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551A2" w14:textId="77777777" w:rsidR="00981F9E" w:rsidRPr="00746B30" w:rsidRDefault="00000000" w:rsidP="00746B30">
      <w:pPr>
        <w:widowControl w:val="0"/>
        <w:spacing w:after="240" w:line="360" w:lineRule="auto"/>
        <w:jc w:val="center"/>
        <w:rPr>
          <w:rFonts w:ascii="Times New Roman" w:eastAsia="Times New Roman" w:hAnsi="Times New Roman" w:cs="Times New Roman"/>
          <w:b/>
          <w:color w:val="737373"/>
          <w:sz w:val="24"/>
          <w:szCs w:val="24"/>
        </w:rPr>
      </w:pPr>
      <w:r w:rsidRPr="00746B30">
        <w:rPr>
          <w:rFonts w:ascii="Times New Roman" w:eastAsia="Times New Roman" w:hAnsi="Times New Roman" w:cs="Times New Roman"/>
          <w:b/>
          <w:color w:val="737373"/>
          <w:sz w:val="24"/>
          <w:szCs w:val="24"/>
        </w:rPr>
        <w:t>Assignment</w:t>
      </w:r>
      <w:r w:rsidRPr="00746B30">
        <w:rPr>
          <w:rFonts w:ascii="Times New Roman" w:eastAsia="SimSun" w:hAnsi="Times New Roman" w:cs="Times New Roman"/>
          <w:b/>
          <w:color w:val="737373"/>
          <w:sz w:val="24"/>
          <w:szCs w:val="24"/>
          <w:lang w:val="en-US" w:eastAsia="zh-CN"/>
        </w:rPr>
        <w:t>2</w:t>
      </w:r>
      <w:r w:rsidRPr="00746B30">
        <w:rPr>
          <w:rFonts w:ascii="Times New Roman" w:eastAsia="Times New Roman" w:hAnsi="Times New Roman" w:cs="Times New Roman"/>
          <w:b/>
          <w:color w:val="737373"/>
          <w:sz w:val="24"/>
          <w:szCs w:val="24"/>
        </w:rPr>
        <w:t xml:space="preserve"> Report</w:t>
      </w:r>
    </w:p>
    <w:p w14:paraId="17496934" w14:textId="2D6945BB"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rPr>
      </w:pPr>
      <w:r w:rsidRPr="00746B30">
        <w:rPr>
          <w:rFonts w:ascii="Times New Roman" w:eastAsia="Times New Roman" w:hAnsi="Times New Roman" w:cs="Times New Roman"/>
          <w:color w:val="737373"/>
          <w:sz w:val="24"/>
          <w:szCs w:val="24"/>
        </w:rPr>
        <w:t>Name:</w:t>
      </w:r>
      <w:r w:rsidR="00F73EFE" w:rsidRPr="00746B30">
        <w:rPr>
          <w:rFonts w:ascii="Times New Roman" w:eastAsia="TW-MOE-Std-Kai" w:hAnsi="Times New Roman" w:cs="Times New Roman"/>
          <w:color w:val="737373"/>
          <w:sz w:val="24"/>
          <w:szCs w:val="24"/>
          <w:lang w:val="en-US"/>
        </w:rPr>
        <w:t xml:space="preserve"> </w:t>
      </w:r>
      <w:r w:rsidR="00F73EFE" w:rsidRPr="00746B30">
        <w:rPr>
          <w:rFonts w:ascii="Times New Roman" w:eastAsia="TW-MOE-Std-Kai" w:hAnsi="Times New Roman" w:cs="Times New Roman"/>
          <w:color w:val="737373"/>
          <w:sz w:val="24"/>
          <w:szCs w:val="24"/>
        </w:rPr>
        <w:t>鄭凱元</w:t>
      </w:r>
    </w:p>
    <w:p w14:paraId="7655AFF4" w14:textId="6248C537"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rPr>
      </w:pPr>
      <w:r w:rsidRPr="00746B30">
        <w:rPr>
          <w:rFonts w:ascii="Times New Roman" w:eastAsia="Times New Roman" w:hAnsi="Times New Roman" w:cs="Times New Roman"/>
          <w:color w:val="737373"/>
          <w:sz w:val="24"/>
          <w:szCs w:val="24"/>
        </w:rPr>
        <w:t xml:space="preserve">Institution (school): </w:t>
      </w:r>
      <w:r w:rsidR="00F73EFE" w:rsidRPr="00746B30">
        <w:rPr>
          <w:rFonts w:ascii="Times New Roman" w:eastAsia="Times New Roman" w:hAnsi="Times New Roman" w:cs="Times New Roman"/>
          <w:color w:val="737373"/>
          <w:sz w:val="24"/>
          <w:szCs w:val="24"/>
        </w:rPr>
        <w:t>National Tsing Hua University</w:t>
      </w:r>
    </w:p>
    <w:p w14:paraId="504C0918" w14:textId="41B76D3E"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rPr>
      </w:pPr>
      <w:r w:rsidRPr="00746B30">
        <w:rPr>
          <w:rFonts w:ascii="Times New Roman" w:eastAsia="Times New Roman" w:hAnsi="Times New Roman" w:cs="Times New Roman"/>
          <w:color w:val="737373"/>
          <w:sz w:val="24"/>
          <w:szCs w:val="24"/>
        </w:rPr>
        <w:t>Student ID:</w:t>
      </w:r>
      <w:r w:rsidR="00F73EFE" w:rsidRPr="00746B30">
        <w:rPr>
          <w:rFonts w:ascii="Times New Roman" w:eastAsia="Times New Roman" w:hAnsi="Times New Roman" w:cs="Times New Roman"/>
          <w:color w:val="737373"/>
          <w:sz w:val="24"/>
          <w:szCs w:val="24"/>
        </w:rPr>
        <w:t xml:space="preserve"> 113062529</w:t>
      </w:r>
    </w:p>
    <w:p w14:paraId="1005B550" w14:textId="1789CFD0"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rPr>
      </w:pPr>
      <w:r w:rsidRPr="00746B30">
        <w:rPr>
          <w:rFonts w:ascii="Times New Roman" w:eastAsia="SimSun" w:hAnsi="Times New Roman" w:cs="Times New Roman"/>
          <w:color w:val="737373"/>
          <w:sz w:val="24"/>
          <w:szCs w:val="24"/>
          <w:lang w:val="en-US" w:eastAsia="zh-CN"/>
        </w:rPr>
        <w:t>Platform (Colab/Kaggle/Local):</w:t>
      </w:r>
      <w:r w:rsidR="00F73EFE" w:rsidRPr="00746B30">
        <w:rPr>
          <w:rFonts w:ascii="Times New Roman" w:eastAsia="SimSun" w:hAnsi="Times New Roman" w:cs="Times New Roman"/>
          <w:color w:val="737373"/>
          <w:sz w:val="24"/>
          <w:szCs w:val="24"/>
          <w:lang w:val="en-US"/>
        </w:rPr>
        <w:t xml:space="preserve"> Local</w:t>
      </w:r>
    </w:p>
    <w:p w14:paraId="46097E80" w14:textId="42391430"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rPr>
      </w:pPr>
      <w:r w:rsidRPr="00746B30">
        <w:rPr>
          <w:rFonts w:ascii="Times New Roman" w:eastAsia="Times New Roman" w:hAnsi="Times New Roman" w:cs="Times New Roman"/>
          <w:color w:val="737373"/>
          <w:sz w:val="24"/>
          <w:szCs w:val="24"/>
        </w:rPr>
        <w:t>Python version:</w:t>
      </w:r>
      <w:r w:rsidR="00F73EFE" w:rsidRPr="00746B30">
        <w:rPr>
          <w:rFonts w:ascii="Times New Roman" w:eastAsia="Times New Roman" w:hAnsi="Times New Roman" w:cs="Times New Roman"/>
          <w:color w:val="737373"/>
          <w:sz w:val="24"/>
          <w:szCs w:val="24"/>
        </w:rPr>
        <w:t xml:space="preserve"> Python 3.12.1</w:t>
      </w:r>
      <w:r w:rsidR="00CF2E7C" w:rsidRPr="00746B30">
        <w:rPr>
          <w:rFonts w:ascii="Times New Roman" w:eastAsia="Times New Roman" w:hAnsi="Times New Roman" w:cs="Times New Roman"/>
          <w:color w:val="737373"/>
          <w:sz w:val="24"/>
          <w:szCs w:val="24"/>
        </w:rPr>
        <w:t>2</w:t>
      </w:r>
    </w:p>
    <w:p w14:paraId="7546D66E" w14:textId="083D8C18" w:rsidR="00981F9E" w:rsidRPr="00746B30" w:rsidRDefault="00000000" w:rsidP="00746B30">
      <w:pPr>
        <w:widowControl w:val="0"/>
        <w:spacing w:after="240" w:line="360" w:lineRule="auto"/>
        <w:rPr>
          <w:rFonts w:ascii="Times New Roman" w:eastAsia="SimSun" w:hAnsi="Times New Roman" w:cs="Times New Roman"/>
          <w:color w:val="737373"/>
          <w:sz w:val="24"/>
          <w:szCs w:val="24"/>
          <w:lang w:val="en-US" w:eastAsia="zh-CN"/>
        </w:rPr>
      </w:pPr>
      <w:r w:rsidRPr="00746B30">
        <w:rPr>
          <w:rFonts w:ascii="Times New Roman" w:eastAsia="SimSun" w:hAnsi="Times New Roman" w:cs="Times New Roman"/>
          <w:color w:val="737373"/>
          <w:sz w:val="24"/>
          <w:szCs w:val="24"/>
          <w:lang w:val="en-US" w:eastAsia="zh-CN"/>
        </w:rPr>
        <w:t xml:space="preserve">Operating system: </w:t>
      </w:r>
      <w:r w:rsidR="00CF2E7C" w:rsidRPr="00746B30">
        <w:rPr>
          <w:rFonts w:ascii="Times New Roman" w:eastAsia="SimSun" w:hAnsi="Times New Roman" w:cs="Times New Roman"/>
          <w:color w:val="737373"/>
          <w:sz w:val="24"/>
          <w:szCs w:val="24"/>
          <w:lang w:val="en-US" w:eastAsia="zh-CN"/>
        </w:rPr>
        <w:t>Ubuntu 22.04.5 LTS</w:t>
      </w:r>
    </w:p>
    <w:p w14:paraId="399D2350" w14:textId="406F6583" w:rsidR="00981F9E" w:rsidRPr="00746B30" w:rsidRDefault="00000000" w:rsidP="00746B30">
      <w:pPr>
        <w:widowControl w:val="0"/>
        <w:spacing w:after="240" w:line="360" w:lineRule="auto"/>
        <w:rPr>
          <w:rFonts w:ascii="Times New Roman" w:eastAsia="SimSun" w:hAnsi="Times New Roman" w:cs="Times New Roman"/>
          <w:color w:val="737373"/>
          <w:sz w:val="24"/>
          <w:szCs w:val="24"/>
          <w:lang w:val="en-US" w:eastAsia="zh-CN"/>
        </w:rPr>
      </w:pPr>
      <w:r w:rsidRPr="00746B30">
        <w:rPr>
          <w:rFonts w:ascii="Times New Roman" w:eastAsia="SimSun" w:hAnsi="Times New Roman" w:cs="Times New Roman"/>
          <w:color w:val="737373"/>
          <w:sz w:val="24"/>
          <w:szCs w:val="24"/>
          <w:lang w:val="en-US" w:eastAsia="zh-CN"/>
        </w:rPr>
        <w:t>CPU:</w:t>
      </w:r>
      <w:r w:rsidR="00F73EFE" w:rsidRPr="00746B30">
        <w:rPr>
          <w:rFonts w:ascii="Times New Roman" w:eastAsia="SimSun" w:hAnsi="Times New Roman" w:cs="Times New Roman"/>
          <w:color w:val="737373"/>
          <w:sz w:val="24"/>
          <w:szCs w:val="24"/>
          <w:lang w:val="en-US"/>
        </w:rPr>
        <w:t xml:space="preserve"> </w:t>
      </w:r>
      <w:r w:rsidR="00FA3282" w:rsidRPr="00746B30">
        <w:rPr>
          <w:rFonts w:ascii="Times New Roman" w:eastAsia="SimSun" w:hAnsi="Times New Roman" w:cs="Times New Roman"/>
          <w:color w:val="737373"/>
          <w:sz w:val="24"/>
          <w:szCs w:val="24"/>
          <w:lang w:val="en-US"/>
        </w:rPr>
        <w:t xml:space="preserve">Intel(R) </w:t>
      </w:r>
      <w:proofErr w:type="gramStart"/>
      <w:r w:rsidR="00FA3282" w:rsidRPr="00746B30">
        <w:rPr>
          <w:rFonts w:ascii="Times New Roman" w:eastAsia="SimSun" w:hAnsi="Times New Roman" w:cs="Times New Roman"/>
          <w:color w:val="737373"/>
          <w:sz w:val="24"/>
          <w:szCs w:val="24"/>
          <w:lang w:val="en-US"/>
        </w:rPr>
        <w:t>Core(</w:t>
      </w:r>
      <w:proofErr w:type="gramEnd"/>
      <w:r w:rsidR="00FA3282" w:rsidRPr="00746B30">
        <w:rPr>
          <w:rFonts w:ascii="Times New Roman" w:eastAsia="SimSun" w:hAnsi="Times New Roman" w:cs="Times New Roman"/>
          <w:color w:val="737373"/>
          <w:sz w:val="24"/>
          <w:szCs w:val="24"/>
          <w:lang w:val="en-US"/>
        </w:rPr>
        <w:t>TM) Ultra 7 265K</w:t>
      </w:r>
    </w:p>
    <w:p w14:paraId="5C60765F" w14:textId="1202943A"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rPr>
      </w:pPr>
      <w:r w:rsidRPr="00746B30">
        <w:rPr>
          <w:rFonts w:ascii="Times New Roman" w:eastAsia="Times New Roman" w:hAnsi="Times New Roman" w:cs="Times New Roman"/>
          <w:color w:val="737373"/>
          <w:sz w:val="24"/>
          <w:szCs w:val="24"/>
        </w:rPr>
        <w:t>GPU:</w:t>
      </w:r>
      <w:r w:rsidR="00F73EFE" w:rsidRPr="00746B30">
        <w:rPr>
          <w:rFonts w:ascii="Times New Roman" w:eastAsia="Times New Roman" w:hAnsi="Times New Roman" w:cs="Times New Roman"/>
          <w:color w:val="737373"/>
          <w:sz w:val="24"/>
          <w:szCs w:val="24"/>
        </w:rPr>
        <w:t xml:space="preserve"> </w:t>
      </w:r>
      <w:r w:rsidR="00FA3282" w:rsidRPr="00746B30">
        <w:rPr>
          <w:rFonts w:ascii="Times New Roman" w:eastAsia="Times New Roman" w:hAnsi="Times New Roman" w:cs="Times New Roman"/>
          <w:color w:val="737373"/>
          <w:sz w:val="24"/>
          <w:szCs w:val="24"/>
        </w:rPr>
        <w:t>NVIDIA GeForce RTX 5090</w:t>
      </w:r>
    </w:p>
    <w:p w14:paraId="7BAA1132" w14:textId="77777777"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rPr>
      </w:pPr>
      <w:r w:rsidRPr="00746B30">
        <w:rPr>
          <w:rFonts w:ascii="Times New Roman" w:eastAsia="SimSun" w:hAnsi="Times New Roman" w:cs="Times New Roman"/>
          <w:color w:val="FF0000"/>
          <w:sz w:val="24"/>
          <w:szCs w:val="24"/>
          <w:lang w:val="en-US" w:eastAsia="zh-CN"/>
        </w:rPr>
        <w:t xml:space="preserve">Remark: </w:t>
      </w:r>
      <w:r w:rsidRPr="00746B30">
        <w:rPr>
          <w:rFonts w:ascii="Times New Roman" w:eastAsia="Times New Roman" w:hAnsi="Times New Roman" w:cs="Times New Roman"/>
          <w:color w:val="FF0000"/>
          <w:sz w:val="24"/>
          <w:szCs w:val="24"/>
        </w:rPr>
        <w:t>For ease of grading, you are encouraged to present data in textual form rather than as images.</w:t>
      </w:r>
    </w:p>
    <w:p w14:paraId="0A02AB33" w14:textId="29CD274B" w:rsidR="003177CB" w:rsidRPr="00746B30" w:rsidRDefault="00000000" w:rsidP="00746B30">
      <w:pPr>
        <w:widowControl w:val="0"/>
        <w:spacing w:after="240" w:line="360" w:lineRule="auto"/>
        <w:rPr>
          <w:rFonts w:ascii="Times New Roman" w:eastAsia="Times New Roman" w:hAnsi="Times New Roman" w:cs="Times New Roman"/>
          <w:color w:val="FF0000"/>
          <w:sz w:val="24"/>
          <w:szCs w:val="24"/>
          <w:lang w:val="en-US"/>
        </w:rPr>
      </w:pPr>
      <w:r w:rsidRPr="00746B30">
        <w:rPr>
          <w:rFonts w:ascii="Times New Roman" w:eastAsia="Times New Roman" w:hAnsi="Times New Roman" w:cs="Times New Roman"/>
          <w:color w:val="737373"/>
          <w:sz w:val="24"/>
          <w:szCs w:val="24"/>
        </w:rPr>
        <w:t xml:space="preserve">Present your hyper-parameters in training, including learning rate, batch size, hidden size, epochs(steps), etc. </w:t>
      </w:r>
      <w:r w:rsidRPr="00746B30">
        <w:rPr>
          <w:rFonts w:ascii="Times New Roman" w:eastAsia="Times New Roman" w:hAnsi="Times New Roman" w:cs="Times New Roman"/>
          <w:color w:val="FF0000"/>
          <w:sz w:val="24"/>
          <w:szCs w:val="24"/>
        </w:rPr>
        <w:t>(5%)</w:t>
      </w:r>
    </w:p>
    <w:p w14:paraId="50B71984" w14:textId="77777777" w:rsidR="00981F9E" w:rsidRPr="00746B30" w:rsidRDefault="00000000" w:rsidP="00746B30">
      <w:pPr>
        <w:widowControl w:val="0"/>
        <w:spacing w:after="240" w:line="360" w:lineRule="auto"/>
        <w:rPr>
          <w:rFonts w:ascii="Times New Roman" w:eastAsia="SimSun" w:hAnsi="Times New Roman" w:cs="Times New Roman"/>
          <w:color w:val="7F7F7F" w:themeColor="text1" w:themeTint="80"/>
          <w:sz w:val="24"/>
          <w:szCs w:val="24"/>
          <w:lang w:val="en-US"/>
        </w:rPr>
      </w:pPr>
      <w:r w:rsidRPr="00746B30">
        <w:rPr>
          <w:rFonts w:ascii="Times New Roman" w:eastAsia="SimSun" w:hAnsi="Times New Roman" w:cs="Times New Roman"/>
          <w:color w:val="7F7F7F" w:themeColor="text1" w:themeTint="80"/>
          <w:sz w:val="24"/>
          <w:szCs w:val="24"/>
          <w:lang w:val="en-US" w:eastAsia="zh-CN"/>
        </w:rPr>
        <w:t>Answer:</w:t>
      </w:r>
    </w:p>
    <w:p w14:paraId="5E1F81D7" w14:textId="165405F4" w:rsidR="00D564C7" w:rsidRPr="00746B30" w:rsidRDefault="00D564C7" w:rsidP="00746B30">
      <w:pPr>
        <w:widowControl w:val="0"/>
        <w:spacing w:after="240" w:line="360" w:lineRule="auto"/>
        <w:rPr>
          <w:rFonts w:ascii="Times New Roman" w:eastAsia="SimSun" w:hAnsi="Times New Roman" w:cs="Times New Roman"/>
          <w:sz w:val="24"/>
          <w:szCs w:val="24"/>
          <w:lang w:val="en-US"/>
        </w:rPr>
      </w:pPr>
      <w:r w:rsidRPr="00746B30">
        <w:rPr>
          <w:rFonts w:ascii="Times New Roman" w:eastAsia="SimSun" w:hAnsi="Times New Roman" w:cs="Times New Roman"/>
          <w:sz w:val="24"/>
          <w:szCs w:val="24"/>
          <w:lang w:val="en-US"/>
        </w:rPr>
        <w:t xml:space="preserve">The primary model was an LSTM network trained using two different optimization strategies. The baseline experiment utilized the </w:t>
      </w:r>
      <w:proofErr w:type="spellStart"/>
      <w:r w:rsidRPr="00746B30">
        <w:rPr>
          <w:rFonts w:ascii="Times New Roman" w:eastAsia="SimSun" w:hAnsi="Times New Roman" w:cs="Times New Roman"/>
          <w:sz w:val="24"/>
          <w:szCs w:val="24"/>
          <w:lang w:val="en-US"/>
        </w:rPr>
        <w:t>AdamW</w:t>
      </w:r>
      <w:proofErr w:type="spellEnd"/>
      <w:r w:rsidRPr="00746B30">
        <w:rPr>
          <w:rFonts w:ascii="Times New Roman" w:eastAsia="SimSun" w:hAnsi="Times New Roman" w:cs="Times New Roman"/>
          <w:sz w:val="24"/>
          <w:szCs w:val="24"/>
          <w:lang w:val="en-US"/>
        </w:rPr>
        <w:t xml:space="preserve"> optimizer, while an advanced experiment was conducted with the Muon optimizer to explore accelerated convergence.</w:t>
      </w:r>
    </w:p>
    <w:p w14:paraId="0F495258" w14:textId="426A2299" w:rsidR="003177CB" w:rsidRPr="00746B30" w:rsidRDefault="005D2845" w:rsidP="00746B30">
      <w:pPr>
        <w:widowControl w:val="0"/>
        <w:spacing w:after="240" w:line="360" w:lineRule="auto"/>
        <w:rPr>
          <w:rFonts w:ascii="Times New Roman" w:eastAsia="SimSun" w:hAnsi="Times New Roman" w:cs="Times New Roman"/>
          <w:sz w:val="24"/>
          <w:szCs w:val="24"/>
          <w:lang w:val="en-US" w:eastAsia="zh-CN"/>
        </w:rPr>
      </w:pPr>
      <w:r w:rsidRPr="00746B30">
        <w:rPr>
          <w:rFonts w:ascii="Times New Roman" w:eastAsia="SimSun" w:hAnsi="Times New Roman" w:cs="Times New Roman"/>
          <w:sz w:val="24"/>
          <w:szCs w:val="24"/>
          <w:lang w:val="en-US" w:eastAsia="zh-CN"/>
        </w:rPr>
        <w:t>`</w:t>
      </w:r>
      <w:proofErr w:type="spellStart"/>
      <w:r w:rsidR="003177CB" w:rsidRPr="00746B30">
        <w:rPr>
          <w:rFonts w:ascii="Times New Roman" w:eastAsia="SimSun" w:hAnsi="Times New Roman" w:cs="Times New Roman"/>
          <w:sz w:val="24"/>
          <w:szCs w:val="24"/>
          <w:lang w:val="en-US" w:eastAsia="zh-CN"/>
        </w:rPr>
        <w:t>batch_size</w:t>
      </w:r>
      <w:proofErr w:type="spellEnd"/>
      <w:r w:rsidR="003177CB" w:rsidRPr="00746B30">
        <w:rPr>
          <w:rFonts w:ascii="Times New Roman" w:eastAsia="SimSun" w:hAnsi="Times New Roman" w:cs="Times New Roman"/>
          <w:sz w:val="24"/>
          <w:szCs w:val="24"/>
          <w:lang w:val="en-US" w:eastAsia="zh-CN"/>
        </w:rPr>
        <w:t xml:space="preserve"> = 64</w:t>
      </w:r>
      <w:r w:rsidRPr="00746B30">
        <w:rPr>
          <w:rFonts w:ascii="Times New Roman" w:eastAsia="SimSun" w:hAnsi="Times New Roman" w:cs="Times New Roman"/>
          <w:sz w:val="24"/>
          <w:szCs w:val="24"/>
          <w:lang w:val="en-US" w:eastAsia="zh-CN"/>
        </w:rPr>
        <w:t>`</w:t>
      </w:r>
    </w:p>
    <w:p w14:paraId="0AE8C2A7" w14:textId="7A6CFA8F" w:rsidR="003177CB" w:rsidRPr="00746B30" w:rsidRDefault="005D2845" w:rsidP="00746B30">
      <w:pPr>
        <w:widowControl w:val="0"/>
        <w:spacing w:after="240" w:line="360" w:lineRule="auto"/>
        <w:rPr>
          <w:rFonts w:ascii="Times New Roman" w:eastAsia="SimSun" w:hAnsi="Times New Roman" w:cs="Times New Roman"/>
          <w:sz w:val="24"/>
          <w:szCs w:val="24"/>
          <w:lang w:val="en-US" w:eastAsia="zh-CN"/>
        </w:rPr>
      </w:pPr>
      <w:r w:rsidRPr="00746B30">
        <w:rPr>
          <w:rFonts w:ascii="Times New Roman" w:eastAsia="SimSun" w:hAnsi="Times New Roman" w:cs="Times New Roman"/>
          <w:sz w:val="24"/>
          <w:szCs w:val="24"/>
          <w:lang w:val="en-US" w:eastAsia="zh-CN"/>
        </w:rPr>
        <w:t>`</w:t>
      </w:r>
      <w:r w:rsidR="003177CB" w:rsidRPr="00746B30">
        <w:rPr>
          <w:rFonts w:ascii="Times New Roman" w:eastAsia="SimSun" w:hAnsi="Times New Roman" w:cs="Times New Roman"/>
          <w:sz w:val="24"/>
          <w:szCs w:val="24"/>
          <w:lang w:val="en-US" w:eastAsia="zh-CN"/>
        </w:rPr>
        <w:t xml:space="preserve">epochs = </w:t>
      </w:r>
      <w:r w:rsidR="00AC5C50" w:rsidRPr="00746B30">
        <w:rPr>
          <w:rFonts w:ascii="Times New Roman" w:eastAsia="SimSun" w:hAnsi="Times New Roman" w:cs="Times New Roman"/>
          <w:sz w:val="24"/>
          <w:szCs w:val="24"/>
          <w:lang w:val="en-US" w:eastAsia="zh-CN"/>
        </w:rPr>
        <w:t>6</w:t>
      </w:r>
      <w:r w:rsidRPr="00746B30">
        <w:rPr>
          <w:rFonts w:ascii="Times New Roman" w:eastAsia="SimSun" w:hAnsi="Times New Roman" w:cs="Times New Roman"/>
          <w:sz w:val="24"/>
          <w:szCs w:val="24"/>
          <w:lang w:val="en-US" w:eastAsia="zh-CN"/>
        </w:rPr>
        <w:t>`</w:t>
      </w:r>
    </w:p>
    <w:p w14:paraId="1E803B7D" w14:textId="3306AE96" w:rsidR="003177CB" w:rsidRPr="00746B30" w:rsidRDefault="005D2845" w:rsidP="00746B30">
      <w:pPr>
        <w:widowControl w:val="0"/>
        <w:spacing w:after="240" w:line="360" w:lineRule="auto"/>
        <w:rPr>
          <w:rFonts w:ascii="Times New Roman" w:eastAsia="SimSun" w:hAnsi="Times New Roman" w:cs="Times New Roman"/>
          <w:sz w:val="24"/>
          <w:szCs w:val="24"/>
          <w:lang w:val="en-US" w:eastAsia="zh-CN"/>
        </w:rPr>
      </w:pPr>
      <w:r w:rsidRPr="00746B30">
        <w:rPr>
          <w:rFonts w:ascii="Times New Roman" w:eastAsia="SimSun" w:hAnsi="Times New Roman" w:cs="Times New Roman"/>
          <w:sz w:val="24"/>
          <w:szCs w:val="24"/>
          <w:lang w:val="en-US" w:eastAsia="zh-CN"/>
        </w:rPr>
        <w:t>`</w:t>
      </w:r>
      <w:proofErr w:type="spellStart"/>
      <w:r w:rsidR="003177CB" w:rsidRPr="00746B30">
        <w:rPr>
          <w:rFonts w:ascii="Times New Roman" w:eastAsia="SimSun" w:hAnsi="Times New Roman" w:cs="Times New Roman"/>
          <w:sz w:val="24"/>
          <w:szCs w:val="24"/>
          <w:lang w:val="en-US" w:eastAsia="zh-CN"/>
        </w:rPr>
        <w:t>embed_dim</w:t>
      </w:r>
      <w:proofErr w:type="spellEnd"/>
      <w:r w:rsidR="003177CB" w:rsidRPr="00746B30">
        <w:rPr>
          <w:rFonts w:ascii="Times New Roman" w:eastAsia="SimSun" w:hAnsi="Times New Roman" w:cs="Times New Roman"/>
          <w:sz w:val="24"/>
          <w:szCs w:val="24"/>
          <w:lang w:val="en-US" w:eastAsia="zh-CN"/>
        </w:rPr>
        <w:t xml:space="preserve"> = 256</w:t>
      </w:r>
      <w:r w:rsidRPr="00746B30">
        <w:rPr>
          <w:rFonts w:ascii="Times New Roman" w:eastAsia="SimSun" w:hAnsi="Times New Roman" w:cs="Times New Roman"/>
          <w:sz w:val="24"/>
          <w:szCs w:val="24"/>
          <w:lang w:val="en-US" w:eastAsia="zh-CN"/>
        </w:rPr>
        <w:t>`</w:t>
      </w:r>
    </w:p>
    <w:p w14:paraId="3876F471" w14:textId="3D96A7FD" w:rsidR="003177CB" w:rsidRPr="00746B30" w:rsidRDefault="005D2845" w:rsidP="00746B30">
      <w:pPr>
        <w:widowControl w:val="0"/>
        <w:spacing w:after="240" w:line="360" w:lineRule="auto"/>
        <w:rPr>
          <w:rFonts w:ascii="Times New Roman" w:eastAsia="SimSun" w:hAnsi="Times New Roman" w:cs="Times New Roman"/>
          <w:sz w:val="24"/>
          <w:szCs w:val="24"/>
          <w:lang w:val="en-US" w:eastAsia="zh-CN"/>
        </w:rPr>
      </w:pPr>
      <w:r w:rsidRPr="00746B30">
        <w:rPr>
          <w:rFonts w:ascii="Times New Roman" w:eastAsia="SimSun" w:hAnsi="Times New Roman" w:cs="Times New Roman"/>
          <w:sz w:val="24"/>
          <w:szCs w:val="24"/>
          <w:lang w:val="en-US" w:eastAsia="zh-CN"/>
        </w:rPr>
        <w:t>`</w:t>
      </w:r>
      <w:proofErr w:type="spellStart"/>
      <w:r w:rsidR="003177CB" w:rsidRPr="00746B30">
        <w:rPr>
          <w:rFonts w:ascii="Times New Roman" w:eastAsia="SimSun" w:hAnsi="Times New Roman" w:cs="Times New Roman"/>
          <w:sz w:val="24"/>
          <w:szCs w:val="24"/>
          <w:lang w:val="en-US" w:eastAsia="zh-CN"/>
        </w:rPr>
        <w:t>hidden_dim</w:t>
      </w:r>
      <w:proofErr w:type="spellEnd"/>
      <w:r w:rsidR="003177CB" w:rsidRPr="00746B30">
        <w:rPr>
          <w:rFonts w:ascii="Times New Roman" w:eastAsia="SimSun" w:hAnsi="Times New Roman" w:cs="Times New Roman"/>
          <w:sz w:val="24"/>
          <w:szCs w:val="24"/>
          <w:lang w:val="en-US" w:eastAsia="zh-CN"/>
        </w:rPr>
        <w:t xml:space="preserve"> = 256</w:t>
      </w:r>
      <w:r w:rsidRPr="00746B30">
        <w:rPr>
          <w:rFonts w:ascii="Times New Roman" w:eastAsia="SimSun" w:hAnsi="Times New Roman" w:cs="Times New Roman"/>
          <w:sz w:val="24"/>
          <w:szCs w:val="24"/>
          <w:lang w:val="en-US" w:eastAsia="zh-CN"/>
        </w:rPr>
        <w:t>`</w:t>
      </w:r>
    </w:p>
    <w:p w14:paraId="1120DC32" w14:textId="30763A24" w:rsidR="003177CB" w:rsidRPr="00746B30" w:rsidRDefault="005D2845" w:rsidP="00746B30">
      <w:pPr>
        <w:widowControl w:val="0"/>
        <w:spacing w:after="240" w:line="360" w:lineRule="auto"/>
        <w:rPr>
          <w:rFonts w:ascii="Times New Roman" w:eastAsia="SimSun" w:hAnsi="Times New Roman" w:cs="Times New Roman"/>
          <w:sz w:val="24"/>
          <w:szCs w:val="24"/>
          <w:lang w:val="en-US" w:eastAsia="zh-CN"/>
        </w:rPr>
      </w:pPr>
      <w:r w:rsidRPr="00746B30">
        <w:rPr>
          <w:rFonts w:ascii="Times New Roman" w:eastAsia="SimSun" w:hAnsi="Times New Roman" w:cs="Times New Roman"/>
          <w:sz w:val="24"/>
          <w:szCs w:val="24"/>
          <w:lang w:val="en-US" w:eastAsia="zh-CN"/>
        </w:rPr>
        <w:t>`</w:t>
      </w:r>
      <w:proofErr w:type="spellStart"/>
      <w:r w:rsidR="003177CB" w:rsidRPr="00746B30">
        <w:rPr>
          <w:rFonts w:ascii="Times New Roman" w:eastAsia="SimSun" w:hAnsi="Times New Roman" w:cs="Times New Roman"/>
          <w:sz w:val="24"/>
          <w:szCs w:val="24"/>
          <w:lang w:val="en-US" w:eastAsia="zh-CN"/>
        </w:rPr>
        <w:t>adamw_lr</w:t>
      </w:r>
      <w:proofErr w:type="spellEnd"/>
      <w:r w:rsidR="003177CB" w:rsidRPr="00746B30">
        <w:rPr>
          <w:rFonts w:ascii="Times New Roman" w:eastAsia="SimSun" w:hAnsi="Times New Roman" w:cs="Times New Roman"/>
          <w:sz w:val="24"/>
          <w:szCs w:val="24"/>
          <w:lang w:val="en-US" w:eastAsia="zh-CN"/>
        </w:rPr>
        <w:t xml:space="preserve"> = 0.00026231</w:t>
      </w:r>
      <w:r w:rsidRPr="00746B30">
        <w:rPr>
          <w:rFonts w:ascii="Times New Roman" w:eastAsia="SimSun" w:hAnsi="Times New Roman" w:cs="Times New Roman"/>
          <w:sz w:val="24"/>
          <w:szCs w:val="24"/>
          <w:lang w:val="en-US" w:eastAsia="zh-CN"/>
        </w:rPr>
        <w:t>`</w:t>
      </w:r>
    </w:p>
    <w:p w14:paraId="6DFE773E" w14:textId="3BFA1805" w:rsidR="003177CB" w:rsidRPr="00746B30" w:rsidRDefault="005D2845" w:rsidP="00746B30">
      <w:pPr>
        <w:widowControl w:val="0"/>
        <w:spacing w:after="240" w:line="360" w:lineRule="auto"/>
        <w:rPr>
          <w:rFonts w:ascii="Times New Roman" w:eastAsia="SimSun" w:hAnsi="Times New Roman" w:cs="Times New Roman"/>
          <w:sz w:val="24"/>
          <w:szCs w:val="24"/>
          <w:lang w:val="en-US" w:eastAsia="zh-CN"/>
        </w:rPr>
      </w:pPr>
      <w:r w:rsidRPr="00746B30">
        <w:rPr>
          <w:rFonts w:ascii="Times New Roman" w:eastAsia="SimSun" w:hAnsi="Times New Roman" w:cs="Times New Roman"/>
          <w:sz w:val="24"/>
          <w:szCs w:val="24"/>
          <w:lang w:val="en-US" w:eastAsia="zh-CN"/>
        </w:rPr>
        <w:t>`</w:t>
      </w:r>
      <w:proofErr w:type="spellStart"/>
      <w:r w:rsidR="003177CB" w:rsidRPr="00746B30">
        <w:rPr>
          <w:rFonts w:ascii="Times New Roman" w:eastAsia="SimSun" w:hAnsi="Times New Roman" w:cs="Times New Roman"/>
          <w:sz w:val="24"/>
          <w:szCs w:val="24"/>
          <w:lang w:val="en-US" w:eastAsia="zh-CN"/>
        </w:rPr>
        <w:t>grad_clip</w:t>
      </w:r>
      <w:proofErr w:type="spellEnd"/>
      <w:r w:rsidR="003177CB" w:rsidRPr="00746B30">
        <w:rPr>
          <w:rFonts w:ascii="Times New Roman" w:eastAsia="SimSun" w:hAnsi="Times New Roman" w:cs="Times New Roman"/>
          <w:sz w:val="24"/>
          <w:szCs w:val="24"/>
          <w:lang w:val="en-US" w:eastAsia="zh-CN"/>
        </w:rPr>
        <w:t xml:space="preserve"> = 1</w:t>
      </w:r>
      <w:r w:rsidRPr="00746B30">
        <w:rPr>
          <w:rFonts w:ascii="Times New Roman" w:eastAsia="SimSun" w:hAnsi="Times New Roman" w:cs="Times New Roman"/>
          <w:sz w:val="24"/>
          <w:szCs w:val="24"/>
          <w:lang w:val="en-US" w:eastAsia="zh-CN"/>
        </w:rPr>
        <w:t>`</w:t>
      </w:r>
    </w:p>
    <w:p w14:paraId="46FF5B50" w14:textId="262B402D" w:rsidR="00D44030" w:rsidRPr="00746B30" w:rsidRDefault="00D564C7" w:rsidP="00746B30">
      <w:pPr>
        <w:spacing w:line="360" w:lineRule="auto"/>
        <w:rPr>
          <w:rFonts w:ascii="Times New Roman" w:eastAsia="SimSun" w:hAnsi="Times New Roman" w:cs="Times New Roman"/>
          <w:sz w:val="24"/>
          <w:szCs w:val="24"/>
          <w:lang w:val="en-US"/>
        </w:rPr>
      </w:pPr>
      <w:r w:rsidRPr="00746B30">
        <w:rPr>
          <w:rFonts w:ascii="Times New Roman" w:eastAsia="SimSun" w:hAnsi="Times New Roman" w:cs="Times New Roman"/>
          <w:sz w:val="24"/>
          <w:szCs w:val="24"/>
          <w:lang w:val="en-US" w:eastAsia="zh-CN"/>
        </w:rPr>
        <w:lastRenderedPageBreak/>
        <w:t>These hyperparameters were used for the main experiment, where we successfully trained an LSTM for arithmetic expression prediction, achieving a final accuracy of 78.62% after 6 epochs.</w:t>
      </w:r>
    </w:p>
    <w:p w14:paraId="7F39C3A4" w14:textId="77777777" w:rsidR="00D564C7" w:rsidRPr="00746B30" w:rsidRDefault="00D564C7" w:rsidP="00746B30">
      <w:pPr>
        <w:spacing w:line="360" w:lineRule="auto"/>
        <w:rPr>
          <w:rFonts w:ascii="Times New Roman" w:eastAsia="SimSun" w:hAnsi="Times New Roman" w:cs="Times New Roman"/>
          <w:sz w:val="24"/>
          <w:szCs w:val="24"/>
          <w:lang w:val="en-US"/>
        </w:rPr>
      </w:pPr>
    </w:p>
    <w:p w14:paraId="40AA60A9" w14:textId="092C9D15" w:rsidR="0030529B" w:rsidRPr="00746B30" w:rsidRDefault="0030529B" w:rsidP="00746B30">
      <w:pPr>
        <w:widowControl w:val="0"/>
        <w:spacing w:after="240" w:line="360" w:lineRule="auto"/>
        <w:rPr>
          <w:rFonts w:ascii="Times New Roman" w:eastAsia="SimSun" w:hAnsi="Times New Roman" w:cs="Times New Roman"/>
          <w:sz w:val="24"/>
          <w:szCs w:val="24"/>
          <w:lang w:val="en-US" w:eastAsia="zh-CN"/>
        </w:rPr>
      </w:pPr>
      <w:r w:rsidRPr="00746B30">
        <w:rPr>
          <w:rFonts w:ascii="Times New Roman" w:eastAsia="SimSun" w:hAnsi="Times New Roman" w:cs="Times New Roman"/>
          <w:sz w:val="24"/>
          <w:szCs w:val="24"/>
          <w:lang w:val="en-US" w:eastAsia="zh-CN"/>
        </w:rPr>
        <w:t>Those additional hyperparameters are used for Muon optimizer.</w:t>
      </w:r>
    </w:p>
    <w:p w14:paraId="16921147" w14:textId="70DFB4BE" w:rsidR="00AC5C50" w:rsidRPr="00746B30" w:rsidRDefault="00AC5C50" w:rsidP="00746B30">
      <w:pPr>
        <w:widowControl w:val="0"/>
        <w:spacing w:after="240" w:line="360" w:lineRule="auto"/>
        <w:rPr>
          <w:rFonts w:ascii="Times New Roman" w:eastAsia="SimSun" w:hAnsi="Times New Roman" w:cs="Times New Roman"/>
          <w:sz w:val="24"/>
          <w:szCs w:val="24"/>
          <w:lang w:val="en-US" w:eastAsia="zh-CN"/>
        </w:rPr>
      </w:pPr>
      <w:r w:rsidRPr="00746B30">
        <w:rPr>
          <w:rFonts w:ascii="Times New Roman" w:eastAsia="SimSun" w:hAnsi="Times New Roman" w:cs="Times New Roman"/>
          <w:sz w:val="24"/>
          <w:szCs w:val="24"/>
          <w:lang w:val="en-US" w:eastAsia="zh-CN"/>
        </w:rPr>
        <w:t xml:space="preserve">`epochs = </w:t>
      </w:r>
      <w:r w:rsidRPr="00746B30">
        <w:rPr>
          <w:rFonts w:ascii="Times New Roman" w:eastAsia="SimSun" w:hAnsi="Times New Roman" w:cs="Times New Roman"/>
          <w:sz w:val="24"/>
          <w:szCs w:val="24"/>
          <w:lang w:val="en-US" w:eastAsia="zh-CN"/>
        </w:rPr>
        <w:t>2</w:t>
      </w:r>
      <w:r w:rsidRPr="00746B30">
        <w:rPr>
          <w:rFonts w:ascii="Times New Roman" w:eastAsia="SimSun" w:hAnsi="Times New Roman" w:cs="Times New Roman"/>
          <w:sz w:val="24"/>
          <w:szCs w:val="24"/>
          <w:lang w:val="en-US" w:eastAsia="zh-CN"/>
        </w:rPr>
        <w:t>`</w:t>
      </w:r>
    </w:p>
    <w:p w14:paraId="5AD8BC85" w14:textId="7368BD3D" w:rsidR="00AC5C50" w:rsidRPr="00746B30" w:rsidRDefault="00AC5C50" w:rsidP="00746B30">
      <w:pPr>
        <w:widowControl w:val="0"/>
        <w:spacing w:after="240" w:line="360" w:lineRule="auto"/>
        <w:rPr>
          <w:rFonts w:ascii="Times New Roman" w:eastAsia="SimSun" w:hAnsi="Times New Roman" w:cs="Times New Roman"/>
          <w:sz w:val="24"/>
          <w:szCs w:val="24"/>
          <w:lang w:val="en-US" w:eastAsia="zh-CN"/>
        </w:rPr>
      </w:pPr>
      <w:r w:rsidRPr="00746B30">
        <w:rPr>
          <w:rFonts w:ascii="Times New Roman" w:eastAsia="SimSun" w:hAnsi="Times New Roman" w:cs="Times New Roman"/>
          <w:sz w:val="24"/>
          <w:szCs w:val="24"/>
          <w:lang w:val="en-US" w:eastAsia="zh-CN"/>
        </w:rPr>
        <w:t>`</w:t>
      </w:r>
      <w:proofErr w:type="spellStart"/>
      <w:r w:rsidRPr="00746B30">
        <w:rPr>
          <w:rFonts w:ascii="Times New Roman" w:eastAsia="SimSun" w:hAnsi="Times New Roman" w:cs="Times New Roman"/>
          <w:sz w:val="24"/>
          <w:szCs w:val="24"/>
          <w:lang w:val="en-US" w:eastAsia="zh-CN"/>
        </w:rPr>
        <w:t>muon_lr</w:t>
      </w:r>
      <w:proofErr w:type="spellEnd"/>
      <w:r w:rsidRPr="00746B30">
        <w:rPr>
          <w:rFonts w:ascii="Times New Roman" w:eastAsia="SimSun" w:hAnsi="Times New Roman" w:cs="Times New Roman"/>
          <w:sz w:val="24"/>
          <w:szCs w:val="24"/>
          <w:lang w:val="en-US" w:eastAsia="zh-CN"/>
        </w:rPr>
        <w:t xml:space="preserve"> = 0.0014902`</w:t>
      </w:r>
    </w:p>
    <w:p w14:paraId="52D3F6B7" w14:textId="7ED91ABE" w:rsidR="00FA4614" w:rsidRPr="00746B30" w:rsidRDefault="00FA4614" w:rsidP="00746B30">
      <w:pPr>
        <w:widowControl w:val="0"/>
        <w:spacing w:after="240" w:line="360" w:lineRule="auto"/>
        <w:rPr>
          <w:rFonts w:ascii="Times New Roman" w:eastAsia="SimSun" w:hAnsi="Times New Roman" w:cs="Times New Roman"/>
          <w:sz w:val="24"/>
          <w:szCs w:val="24"/>
          <w:lang w:val="en-US"/>
        </w:rPr>
      </w:pPr>
      <w:r w:rsidRPr="00746B30">
        <w:rPr>
          <w:rFonts w:ascii="Times New Roman" w:eastAsia="SimSun" w:hAnsi="Times New Roman" w:cs="Times New Roman"/>
          <w:sz w:val="24"/>
          <w:szCs w:val="24"/>
          <w:lang w:val="en-US"/>
        </w:rPr>
        <w:t>`</w:t>
      </w:r>
      <w:r w:rsidRPr="00746B30">
        <w:rPr>
          <w:rFonts w:ascii="Times New Roman" w:hAnsi="Times New Roman" w:cs="Times New Roman"/>
          <w:sz w:val="24"/>
          <w:szCs w:val="24"/>
        </w:rPr>
        <w:t xml:space="preserve"> </w:t>
      </w:r>
      <w:r w:rsidRPr="00746B30">
        <w:rPr>
          <w:rFonts w:ascii="Times New Roman" w:eastAsia="SimSun" w:hAnsi="Times New Roman" w:cs="Times New Roman"/>
          <w:sz w:val="24"/>
          <w:szCs w:val="24"/>
          <w:lang w:val="en-US"/>
        </w:rPr>
        <w:t>momentum = 0.9 (Muon default)`</w:t>
      </w:r>
    </w:p>
    <w:p w14:paraId="362E8F87" w14:textId="77C23DFD" w:rsidR="005165C7" w:rsidRPr="00746B30" w:rsidRDefault="00FA4614" w:rsidP="00746B30">
      <w:pPr>
        <w:widowControl w:val="0"/>
        <w:spacing w:after="240" w:line="360" w:lineRule="auto"/>
        <w:rPr>
          <w:rFonts w:ascii="Times New Roman" w:eastAsia="SimSun" w:hAnsi="Times New Roman" w:cs="Times New Roman"/>
          <w:sz w:val="24"/>
          <w:szCs w:val="24"/>
          <w:lang w:val="en-US"/>
        </w:rPr>
      </w:pPr>
      <w:r w:rsidRPr="00746B30">
        <w:rPr>
          <w:rFonts w:ascii="Times New Roman" w:eastAsia="SimSun" w:hAnsi="Times New Roman" w:cs="Times New Roman"/>
          <w:sz w:val="24"/>
          <w:szCs w:val="24"/>
          <w:lang w:val="en-US"/>
        </w:rPr>
        <w:t>Instead of using standard Adam/</w:t>
      </w:r>
      <w:proofErr w:type="spellStart"/>
      <w:r w:rsidRPr="00746B30">
        <w:rPr>
          <w:rFonts w:ascii="Times New Roman" w:eastAsia="SimSun" w:hAnsi="Times New Roman" w:cs="Times New Roman"/>
          <w:sz w:val="24"/>
          <w:szCs w:val="24"/>
          <w:lang w:val="en-US"/>
        </w:rPr>
        <w:t>AdamW</w:t>
      </w:r>
      <w:proofErr w:type="spellEnd"/>
      <w:r w:rsidRPr="00746B30">
        <w:rPr>
          <w:rFonts w:ascii="Times New Roman" w:eastAsia="SimSun" w:hAnsi="Times New Roman" w:cs="Times New Roman"/>
          <w:sz w:val="24"/>
          <w:szCs w:val="24"/>
          <w:lang w:val="en-US"/>
        </w:rPr>
        <w:t xml:space="preserve"> optimizer, we adopted Muon optimizer (Momentum Orthogonalized by Newton-</w:t>
      </w:r>
      <w:proofErr w:type="spellStart"/>
      <w:r w:rsidRPr="00746B30">
        <w:rPr>
          <w:rFonts w:ascii="Times New Roman" w:eastAsia="SimSun" w:hAnsi="Times New Roman" w:cs="Times New Roman"/>
          <w:sz w:val="24"/>
          <w:szCs w:val="24"/>
          <w:lang w:val="en-US"/>
        </w:rPr>
        <w:t>schulz</w:t>
      </w:r>
      <w:proofErr w:type="spellEnd"/>
      <w:r w:rsidRPr="00746B30">
        <w:rPr>
          <w:rFonts w:ascii="Times New Roman" w:eastAsia="SimSun" w:hAnsi="Times New Roman" w:cs="Times New Roman"/>
          <w:sz w:val="24"/>
          <w:szCs w:val="24"/>
          <w:lang w:val="en-US"/>
        </w:rPr>
        <w:t xml:space="preserve">) for matrix parameters in LSTM layers, while keeping </w:t>
      </w:r>
      <w:proofErr w:type="spellStart"/>
      <w:r w:rsidRPr="00746B30">
        <w:rPr>
          <w:rFonts w:ascii="Times New Roman" w:eastAsia="SimSun" w:hAnsi="Times New Roman" w:cs="Times New Roman"/>
          <w:sz w:val="24"/>
          <w:szCs w:val="24"/>
          <w:lang w:val="en-US"/>
        </w:rPr>
        <w:t>AdamW</w:t>
      </w:r>
      <w:proofErr w:type="spellEnd"/>
      <w:r w:rsidRPr="00746B30">
        <w:rPr>
          <w:rFonts w:ascii="Times New Roman" w:eastAsia="SimSun" w:hAnsi="Times New Roman" w:cs="Times New Roman"/>
          <w:sz w:val="24"/>
          <w:szCs w:val="24"/>
          <w:lang w:val="en-US"/>
        </w:rPr>
        <w:t xml:space="preserve"> for embedding, biases, and output layers. Muon performs gradient orthogonalization via Newton-Schulz iteration, which is particularly effective for matrix-structured parameters in recurrent networks (https://github.com/KellerJordan/Muon). The learning rate ratio (</w:t>
      </w:r>
      <w:proofErr w:type="spellStart"/>
      <w:r w:rsidRPr="00746B30">
        <w:rPr>
          <w:rFonts w:ascii="Times New Roman" w:eastAsia="SimSun" w:hAnsi="Times New Roman" w:cs="Times New Roman"/>
          <w:sz w:val="24"/>
          <w:szCs w:val="24"/>
          <w:lang w:val="en-US"/>
        </w:rPr>
        <w:t>muon_lr</w:t>
      </w:r>
      <w:proofErr w:type="spellEnd"/>
      <w:r w:rsidRPr="00746B30">
        <w:rPr>
          <w:rFonts w:ascii="Times New Roman" w:eastAsia="SimSun" w:hAnsi="Times New Roman" w:cs="Times New Roman"/>
          <w:sz w:val="24"/>
          <w:szCs w:val="24"/>
          <w:lang w:val="en-US"/>
        </w:rPr>
        <w:t>/</w:t>
      </w:r>
      <w:proofErr w:type="spellStart"/>
      <w:r w:rsidRPr="00746B30">
        <w:rPr>
          <w:rFonts w:ascii="Times New Roman" w:eastAsia="SimSun" w:hAnsi="Times New Roman" w:cs="Times New Roman"/>
          <w:sz w:val="24"/>
          <w:szCs w:val="24"/>
          <w:lang w:val="en-US"/>
        </w:rPr>
        <w:t>adamw_lr</w:t>
      </w:r>
      <w:proofErr w:type="spellEnd"/>
      <w:r w:rsidRPr="00746B30">
        <w:rPr>
          <w:rFonts w:ascii="Times New Roman" w:eastAsia="SimSun" w:hAnsi="Times New Roman" w:cs="Times New Roman"/>
          <w:sz w:val="24"/>
          <w:szCs w:val="24"/>
          <w:lang w:val="en-US"/>
        </w:rPr>
        <w:t xml:space="preserve"> ≈ 5.7) follows the recommended scaling strategy. Hyperparameters were tuned using </w:t>
      </w:r>
      <w:proofErr w:type="spellStart"/>
      <w:r w:rsidRPr="00746B30">
        <w:rPr>
          <w:rFonts w:ascii="Times New Roman" w:eastAsia="SimSun" w:hAnsi="Times New Roman" w:cs="Times New Roman"/>
          <w:sz w:val="24"/>
          <w:szCs w:val="24"/>
          <w:lang w:val="en-US"/>
        </w:rPr>
        <w:t>Wandb</w:t>
      </w:r>
      <w:proofErr w:type="spellEnd"/>
      <w:r w:rsidRPr="00746B30">
        <w:rPr>
          <w:rFonts w:ascii="Times New Roman" w:eastAsia="SimSun" w:hAnsi="Times New Roman" w:cs="Times New Roman"/>
          <w:sz w:val="24"/>
          <w:szCs w:val="24"/>
          <w:lang w:val="en-US"/>
        </w:rPr>
        <w:t xml:space="preserve"> Sweeps (Bayesian optimization) for automated hyperparameter search (https://wandb.ai/site/sweeps/).</w:t>
      </w:r>
      <w:r w:rsidR="00F91730" w:rsidRPr="00746B30">
        <w:rPr>
          <w:rFonts w:ascii="Times New Roman" w:eastAsia="SimSun" w:hAnsi="Times New Roman" w:cs="Times New Roman"/>
          <w:sz w:val="24"/>
          <w:szCs w:val="24"/>
          <w:lang w:val="en-US"/>
        </w:rPr>
        <w:t xml:space="preserve"> </w:t>
      </w:r>
      <w:r w:rsidR="00330447" w:rsidRPr="00746B30">
        <w:rPr>
          <w:rFonts w:ascii="Times New Roman" w:eastAsia="SimSun" w:hAnsi="Times New Roman" w:cs="Times New Roman"/>
          <w:sz w:val="24"/>
          <w:szCs w:val="24"/>
          <w:lang w:val="en-US"/>
        </w:rPr>
        <w:t xml:space="preserve">A comparison is shown in the following table. Each entry represents the results of use </w:t>
      </w:r>
      <w:proofErr w:type="spellStart"/>
      <w:r w:rsidR="00330447" w:rsidRPr="00746B30">
        <w:rPr>
          <w:rFonts w:ascii="Times New Roman" w:eastAsia="SimSun" w:hAnsi="Times New Roman" w:cs="Times New Roman"/>
          <w:sz w:val="24"/>
          <w:szCs w:val="24"/>
          <w:lang w:val="en-US"/>
        </w:rPr>
        <w:t>AdamW</w:t>
      </w:r>
      <w:proofErr w:type="spellEnd"/>
      <w:r w:rsidR="00330447" w:rsidRPr="00746B30">
        <w:rPr>
          <w:rFonts w:ascii="Times New Roman" w:eastAsia="SimSun" w:hAnsi="Times New Roman" w:cs="Times New Roman"/>
          <w:sz w:val="24"/>
          <w:szCs w:val="24"/>
          <w:lang w:val="en-US"/>
        </w:rPr>
        <w:t>/Muon Optimizer.</w:t>
      </w:r>
      <w:r w:rsidR="0075741D" w:rsidRPr="00746B30">
        <w:rPr>
          <w:rFonts w:ascii="Times New Roman" w:eastAsia="SimSun" w:hAnsi="Times New Roman" w:cs="Times New Roman"/>
          <w:sz w:val="24"/>
          <w:szCs w:val="24"/>
          <w:lang w:val="en-US"/>
        </w:rPr>
        <w:t xml:space="preserve"> Note that we train with </w:t>
      </w:r>
      <w:proofErr w:type="spellStart"/>
      <w:r w:rsidR="0075741D" w:rsidRPr="00746B30">
        <w:rPr>
          <w:rFonts w:ascii="Times New Roman" w:eastAsia="SimSun" w:hAnsi="Times New Roman" w:cs="Times New Roman"/>
          <w:sz w:val="24"/>
          <w:szCs w:val="24"/>
          <w:lang w:val="en-US"/>
        </w:rPr>
        <w:t>AdamW</w:t>
      </w:r>
      <w:proofErr w:type="spellEnd"/>
      <w:r w:rsidR="0075741D" w:rsidRPr="00746B30">
        <w:rPr>
          <w:rFonts w:ascii="Times New Roman" w:eastAsia="SimSun" w:hAnsi="Times New Roman" w:cs="Times New Roman"/>
          <w:sz w:val="24"/>
          <w:szCs w:val="24"/>
          <w:lang w:val="en-US"/>
        </w:rPr>
        <w:t xml:space="preserve"> for 6 epochs, but only 2 epochs with Muon.</w:t>
      </w:r>
      <w:r w:rsidR="006911EF" w:rsidRPr="00746B30">
        <w:rPr>
          <w:rFonts w:ascii="Times New Roman" w:eastAsia="SimSun" w:hAnsi="Times New Roman" w:cs="Times New Roman"/>
          <w:sz w:val="24"/>
          <w:szCs w:val="24"/>
          <w:lang w:val="en-US"/>
        </w:rPr>
        <w:t xml:space="preserve"> The convergence rate of Muon is empirically faster than naïve </w:t>
      </w:r>
      <w:proofErr w:type="spellStart"/>
      <w:r w:rsidR="006911EF" w:rsidRPr="00746B30">
        <w:rPr>
          <w:rFonts w:ascii="Times New Roman" w:eastAsia="SimSun" w:hAnsi="Times New Roman" w:cs="Times New Roman"/>
          <w:sz w:val="24"/>
          <w:szCs w:val="24"/>
          <w:lang w:val="en-US"/>
        </w:rPr>
        <w:t>AdamW</w:t>
      </w:r>
      <w:proofErr w:type="spellEnd"/>
      <w:r w:rsidR="006911EF" w:rsidRPr="00746B30">
        <w:rPr>
          <w:rFonts w:ascii="Times New Roman" w:eastAsia="SimSun" w:hAnsi="Times New Roman" w:cs="Times New Roman"/>
          <w:sz w:val="24"/>
          <w:szCs w:val="24"/>
          <w:lang w:val="en-US"/>
        </w:rPr>
        <w:t>.</w:t>
      </w:r>
    </w:p>
    <w:tbl>
      <w:tblPr>
        <w:tblW w:w="5000" w:type="pct"/>
        <w:tblCellMar>
          <w:top w:w="15" w:type="dxa"/>
          <w:left w:w="15" w:type="dxa"/>
          <w:bottom w:w="15" w:type="dxa"/>
          <w:right w:w="15" w:type="dxa"/>
        </w:tblCellMar>
        <w:tblLook w:val="04A0" w:firstRow="1" w:lastRow="0" w:firstColumn="1" w:lastColumn="0" w:noHBand="0" w:noVBand="1"/>
      </w:tblPr>
      <w:tblGrid>
        <w:gridCol w:w="1031"/>
        <w:gridCol w:w="4554"/>
        <w:gridCol w:w="3428"/>
      </w:tblGrid>
      <w:tr w:rsidR="00A7172F" w:rsidRPr="00746B30" w14:paraId="160B045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99D9031"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Epoch</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CB15A14" w14:textId="77777777" w:rsidR="007B45FE" w:rsidRPr="007B45FE" w:rsidRDefault="007B45FE" w:rsidP="00746B30">
            <w:pPr>
              <w:spacing w:line="360" w:lineRule="auto"/>
              <w:rPr>
                <w:rFonts w:ascii="Times New Roman" w:eastAsia="新細明體" w:hAnsi="Times New Roman" w:cs="Times New Roman"/>
                <w:sz w:val="24"/>
                <w:szCs w:val="24"/>
                <w:lang w:val="en-US"/>
              </w:rPr>
            </w:pPr>
            <w:proofErr w:type="spellStart"/>
            <w:r w:rsidRPr="007B45FE">
              <w:rPr>
                <w:rFonts w:ascii="Times New Roman" w:eastAsia="新細明體" w:hAnsi="Times New Roman" w:cs="Times New Roman"/>
                <w:sz w:val="24"/>
                <w:szCs w:val="24"/>
                <w:lang w:val="en-US"/>
              </w:rPr>
              <w:t>AdamW</w:t>
            </w:r>
            <w:proofErr w:type="spellEnd"/>
            <w:r w:rsidRPr="007B45FE">
              <w:rPr>
                <w:rFonts w:ascii="Times New Roman" w:eastAsia="新細明體" w:hAnsi="Times New Roman" w:cs="Times New Roman"/>
                <w:sz w:val="24"/>
                <w:szCs w:val="24"/>
                <w:lang w:val="en-US"/>
              </w:rPr>
              <w:t xml:space="preserve"> Accuracy / Muon Accuracy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AD98689" w14:textId="77777777" w:rsidR="007B45FE" w:rsidRPr="007B45FE" w:rsidRDefault="007B45FE" w:rsidP="00746B30">
            <w:pPr>
              <w:spacing w:line="360" w:lineRule="auto"/>
              <w:rPr>
                <w:rFonts w:ascii="Times New Roman" w:eastAsia="新細明體" w:hAnsi="Times New Roman" w:cs="Times New Roman"/>
                <w:sz w:val="24"/>
                <w:szCs w:val="24"/>
                <w:lang w:val="en-US"/>
              </w:rPr>
            </w:pPr>
            <w:proofErr w:type="spellStart"/>
            <w:r w:rsidRPr="007B45FE">
              <w:rPr>
                <w:rFonts w:ascii="Times New Roman" w:eastAsia="新細明體" w:hAnsi="Times New Roman" w:cs="Times New Roman"/>
                <w:sz w:val="24"/>
                <w:szCs w:val="24"/>
                <w:lang w:val="en-US"/>
              </w:rPr>
              <w:t>AdamW</w:t>
            </w:r>
            <w:proofErr w:type="spellEnd"/>
            <w:r w:rsidRPr="007B45FE">
              <w:rPr>
                <w:rFonts w:ascii="Times New Roman" w:eastAsia="新細明體" w:hAnsi="Times New Roman" w:cs="Times New Roman"/>
                <w:sz w:val="24"/>
                <w:szCs w:val="24"/>
                <w:lang w:val="en-US"/>
              </w:rPr>
              <w:t xml:space="preserve"> Loss / Muon Loss</w:t>
            </w:r>
          </w:p>
        </w:tc>
      </w:tr>
      <w:tr w:rsidR="00A7172F" w:rsidRPr="00746B30" w14:paraId="11E59FB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B378BE"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2BEEC2"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0.5690 / 0.6604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736B3C"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0.327 / 0.257</w:t>
            </w:r>
          </w:p>
        </w:tc>
      </w:tr>
      <w:tr w:rsidR="00A7172F" w:rsidRPr="00746B30" w14:paraId="2AF88FD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2CC476"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79B750" w14:textId="60538A4C"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0.6360 /</w:t>
            </w:r>
            <w:r w:rsidRPr="00746B30">
              <w:rPr>
                <w:rFonts w:ascii="Times New Roman" w:eastAsia="新細明體" w:hAnsi="Times New Roman" w:cs="Times New Roman"/>
                <w:sz w:val="24"/>
                <w:szCs w:val="24"/>
                <w:lang w:val="en-US"/>
              </w:rPr>
              <w:t xml:space="preserve"> </w:t>
            </w:r>
            <w:r w:rsidRPr="007B45FE">
              <w:rPr>
                <w:rFonts w:ascii="Times New Roman" w:eastAsia="新細明體" w:hAnsi="Times New Roman" w:cs="Times New Roman"/>
                <w:sz w:val="24"/>
                <w:szCs w:val="24"/>
                <w:lang w:val="en-US"/>
              </w:rPr>
              <w:t>0.8202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7A46BC" w14:textId="13C0A3AB"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0.196 /</w:t>
            </w:r>
            <w:r w:rsidRPr="00746B30">
              <w:rPr>
                <w:rFonts w:ascii="Times New Roman" w:eastAsia="新細明體" w:hAnsi="Times New Roman" w:cs="Times New Roman"/>
                <w:sz w:val="24"/>
                <w:szCs w:val="24"/>
                <w:lang w:val="en-US"/>
              </w:rPr>
              <w:t xml:space="preserve"> </w:t>
            </w:r>
            <w:r w:rsidRPr="007B45FE">
              <w:rPr>
                <w:rFonts w:ascii="Times New Roman" w:eastAsia="新細明體" w:hAnsi="Times New Roman" w:cs="Times New Roman"/>
                <w:sz w:val="24"/>
                <w:szCs w:val="24"/>
                <w:lang w:val="en-US"/>
              </w:rPr>
              <w:t>0.0954</w:t>
            </w:r>
          </w:p>
        </w:tc>
      </w:tr>
      <w:tr w:rsidR="00A7172F" w:rsidRPr="00746B30" w14:paraId="1E3C7AC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B3C48A"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879EE7"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0.7035 /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E7C34E"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0.210 / -</w:t>
            </w:r>
          </w:p>
        </w:tc>
      </w:tr>
      <w:tr w:rsidR="00A7172F" w:rsidRPr="00746B30" w14:paraId="69B877A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FE0CB"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9F88D0"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0.7406 /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06ED3"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0.159 / -</w:t>
            </w:r>
          </w:p>
        </w:tc>
      </w:tr>
      <w:tr w:rsidR="00A7172F" w:rsidRPr="00746B30" w14:paraId="2BC1D8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D259AA"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6CA76"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0.7647 /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520CCD"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0.172 / -</w:t>
            </w:r>
          </w:p>
        </w:tc>
      </w:tr>
      <w:tr w:rsidR="00A7172F" w:rsidRPr="00746B30" w14:paraId="5056150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9EAA3D"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5C565"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0.7862 /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A2885D" w14:textId="77777777" w:rsidR="007B45FE" w:rsidRPr="007B45FE" w:rsidRDefault="007B45FE" w:rsidP="00746B30">
            <w:pPr>
              <w:spacing w:line="360" w:lineRule="auto"/>
              <w:rPr>
                <w:rFonts w:ascii="Times New Roman" w:eastAsia="新細明體" w:hAnsi="Times New Roman" w:cs="Times New Roman"/>
                <w:sz w:val="24"/>
                <w:szCs w:val="24"/>
                <w:lang w:val="en-US"/>
              </w:rPr>
            </w:pPr>
            <w:r w:rsidRPr="007B45FE">
              <w:rPr>
                <w:rFonts w:ascii="Times New Roman" w:eastAsia="新細明體" w:hAnsi="Times New Roman" w:cs="Times New Roman"/>
                <w:sz w:val="24"/>
                <w:szCs w:val="24"/>
                <w:lang w:val="en-US"/>
              </w:rPr>
              <w:t>0.141 / -</w:t>
            </w:r>
          </w:p>
        </w:tc>
      </w:tr>
    </w:tbl>
    <w:p w14:paraId="4F143086" w14:textId="77777777" w:rsidR="009A04A0" w:rsidRPr="00746B30" w:rsidRDefault="009A04A0" w:rsidP="00746B30">
      <w:pPr>
        <w:widowControl w:val="0"/>
        <w:spacing w:after="240" w:line="360" w:lineRule="auto"/>
        <w:rPr>
          <w:rFonts w:ascii="Times New Roman" w:eastAsia="SimSun" w:hAnsi="Times New Roman" w:cs="Times New Roman"/>
          <w:color w:val="7F7F7F" w:themeColor="text1" w:themeTint="80"/>
          <w:sz w:val="24"/>
          <w:szCs w:val="24"/>
          <w:lang w:val="en-US"/>
        </w:rPr>
      </w:pPr>
    </w:p>
    <w:p w14:paraId="1B5ACF4C" w14:textId="77777777" w:rsidR="00981F9E" w:rsidRPr="00746B30" w:rsidRDefault="00000000" w:rsidP="00746B30">
      <w:pPr>
        <w:widowControl w:val="0"/>
        <w:spacing w:after="240" w:line="360" w:lineRule="auto"/>
        <w:rPr>
          <w:rFonts w:ascii="Times New Roman" w:eastAsia="Times New Roman" w:hAnsi="Times New Roman" w:cs="Times New Roman"/>
          <w:color w:val="FF0000"/>
          <w:sz w:val="24"/>
          <w:szCs w:val="24"/>
        </w:rPr>
      </w:pPr>
      <w:r w:rsidRPr="00746B30">
        <w:rPr>
          <w:rFonts w:ascii="Times New Roman" w:eastAsia="Times New Roman" w:hAnsi="Times New Roman" w:cs="Times New Roman"/>
          <w:color w:val="737373"/>
          <w:sz w:val="24"/>
          <w:szCs w:val="24"/>
        </w:rPr>
        <w:t xml:space="preserve">If you use RNN or GRU instead of LSTM, what will happen to the quality of your answer generation? Why? </w:t>
      </w:r>
      <w:r w:rsidRPr="00746B30">
        <w:rPr>
          <w:rFonts w:ascii="Times New Roman" w:eastAsia="Times New Roman" w:hAnsi="Times New Roman" w:cs="Times New Roman"/>
          <w:color w:val="FF0000"/>
          <w:sz w:val="24"/>
          <w:szCs w:val="24"/>
        </w:rPr>
        <w:t>(10%)</w:t>
      </w:r>
    </w:p>
    <w:p w14:paraId="05E862CC" w14:textId="79BFCE88" w:rsidR="00B45949" w:rsidRPr="00746B30" w:rsidRDefault="00000000" w:rsidP="00746B30">
      <w:pPr>
        <w:widowControl w:val="0"/>
        <w:spacing w:after="240" w:line="360" w:lineRule="auto"/>
        <w:rPr>
          <w:rFonts w:ascii="Times New Roman" w:eastAsia="SimSun" w:hAnsi="Times New Roman" w:cs="Times New Roman"/>
          <w:color w:val="7F7F7F" w:themeColor="text1" w:themeTint="80"/>
          <w:sz w:val="24"/>
          <w:szCs w:val="24"/>
          <w:lang w:val="en-US"/>
        </w:rPr>
      </w:pPr>
      <w:r w:rsidRPr="00746B30">
        <w:rPr>
          <w:rFonts w:ascii="Times New Roman" w:eastAsia="SimSun" w:hAnsi="Times New Roman" w:cs="Times New Roman"/>
          <w:color w:val="7F7F7F" w:themeColor="text1" w:themeTint="80"/>
          <w:sz w:val="24"/>
          <w:szCs w:val="24"/>
          <w:lang w:val="en-US" w:eastAsia="zh-CN"/>
        </w:rPr>
        <w:t>Answer:</w:t>
      </w:r>
    </w:p>
    <w:p w14:paraId="173A5840" w14:textId="258D4066" w:rsidR="005A7DBC" w:rsidRPr="00746B30" w:rsidRDefault="00B45949" w:rsidP="00746B30">
      <w:pPr>
        <w:widowControl w:val="0"/>
        <w:spacing w:after="240" w:line="360" w:lineRule="auto"/>
        <w:rPr>
          <w:rFonts w:ascii="Times New Roman" w:eastAsia="SimSun" w:hAnsi="Times New Roman" w:cs="Times New Roman"/>
          <w:sz w:val="24"/>
          <w:szCs w:val="24"/>
          <w:lang w:val="en-US"/>
        </w:rPr>
      </w:pPr>
      <w:r w:rsidRPr="00746B30">
        <w:rPr>
          <w:rFonts w:ascii="Times New Roman" w:eastAsia="SimSun" w:hAnsi="Times New Roman" w:cs="Times New Roman"/>
          <w:sz w:val="24"/>
          <w:szCs w:val="24"/>
          <w:lang w:val="en-US"/>
        </w:rPr>
        <w:t>The following table contains the results of using Muon Optimizer on the variants of model architectures (LSTM, RNN, and GRU) or different training datasets (</w:t>
      </w:r>
      <w:r w:rsidR="00C27A88" w:rsidRPr="00746B30">
        <w:rPr>
          <w:rFonts w:ascii="Times New Roman" w:eastAsia="SimSun" w:hAnsi="Times New Roman" w:cs="Times New Roman"/>
          <w:sz w:val="24"/>
          <w:szCs w:val="24"/>
          <w:lang w:val="en-US"/>
        </w:rPr>
        <w:t>3-digit</w:t>
      </w:r>
      <w:r w:rsidRPr="00746B30">
        <w:rPr>
          <w:rFonts w:ascii="Times New Roman" w:eastAsia="SimSun" w:hAnsi="Times New Roman" w:cs="Times New Roman"/>
          <w:sz w:val="24"/>
          <w:szCs w:val="24"/>
          <w:lang w:val="en-US"/>
        </w:rPr>
        <w:t xml:space="preserve"> version or noised version)</w:t>
      </w:r>
      <w:r w:rsidR="00B2286F" w:rsidRPr="00746B30">
        <w:rPr>
          <w:rFonts w:ascii="Times New Roman" w:eastAsia="SimSun" w:hAnsi="Times New Roman" w:cs="Times New Roman"/>
          <w:sz w:val="24"/>
          <w:szCs w:val="24"/>
          <w:lang w:val="en-US"/>
        </w:rPr>
        <w:t>, due to the faster convergence.</w:t>
      </w:r>
    </w:p>
    <w:p w14:paraId="4B93628F" w14:textId="11E0D7B4" w:rsidR="005A7DBC" w:rsidRPr="00746B30" w:rsidRDefault="005A7DBC" w:rsidP="00746B30">
      <w:pPr>
        <w:widowControl w:val="0"/>
        <w:spacing w:after="240" w:line="360" w:lineRule="auto"/>
        <w:rPr>
          <w:rFonts w:ascii="Times New Roman" w:eastAsia="SimSun" w:hAnsi="Times New Roman" w:cs="Times New Roman"/>
          <w:sz w:val="24"/>
          <w:szCs w:val="24"/>
          <w:lang w:val="en-US"/>
        </w:rPr>
      </w:pPr>
      <w:r w:rsidRPr="00746B30">
        <w:rPr>
          <w:rFonts w:ascii="Times New Roman" w:eastAsia="SimSun" w:hAnsi="Times New Roman" w:cs="Times New Roman"/>
          <w:sz w:val="24"/>
          <w:szCs w:val="24"/>
          <w:lang w:val="en-US"/>
        </w:rPr>
        <w:t>To evaluate the effectiveness of different recurrent architectures for this task, we compared the performance of LSTM, GRU, and standard RNN models. To ensure a fair and meaningful comparison, we equalized the total number of trainable parameters across all three models. The hidden dimension of the GRU and RNN models was adjusted to match the parameter count of the baseline LSTM, which had a hidden size of 256.</w:t>
      </w:r>
    </w:p>
    <w:tbl>
      <w:tblPr>
        <w:tblStyle w:val="a7"/>
        <w:tblW w:w="0" w:type="auto"/>
        <w:tblLook w:val="04A0" w:firstRow="1" w:lastRow="0" w:firstColumn="1" w:lastColumn="0" w:noHBand="0" w:noVBand="1"/>
      </w:tblPr>
      <w:tblGrid>
        <w:gridCol w:w="2972"/>
        <w:gridCol w:w="1418"/>
        <w:gridCol w:w="2976"/>
        <w:gridCol w:w="1653"/>
      </w:tblGrid>
      <w:tr w:rsidR="002A207F" w:rsidRPr="00746B30" w14:paraId="0360E6A9" w14:textId="77777777" w:rsidTr="00FA5513">
        <w:tc>
          <w:tcPr>
            <w:tcW w:w="2972" w:type="dxa"/>
          </w:tcPr>
          <w:p w14:paraId="5FF9FBD9" w14:textId="18050389"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p>
        </w:tc>
        <w:tc>
          <w:tcPr>
            <w:tcW w:w="1418" w:type="dxa"/>
          </w:tcPr>
          <w:p w14:paraId="55235C24" w14:textId="1C8624A6"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T</w:t>
            </w:r>
            <w:r w:rsidRPr="00746B30">
              <w:rPr>
                <w:rFonts w:ascii="Times New Roman" w:eastAsia="Times New Roman" w:hAnsi="Times New Roman" w:cs="Times New Roman"/>
                <w:sz w:val="24"/>
                <w:szCs w:val="24"/>
                <w:lang w:val="en-US"/>
              </w:rPr>
              <w:t xml:space="preserve">rainable </w:t>
            </w:r>
            <w:r w:rsidRPr="00746B30">
              <w:rPr>
                <w:rFonts w:ascii="Times New Roman" w:eastAsia="Times New Roman" w:hAnsi="Times New Roman" w:cs="Times New Roman"/>
                <w:sz w:val="24"/>
                <w:szCs w:val="24"/>
                <w:lang w:val="en-US"/>
              </w:rPr>
              <w:t>P</w:t>
            </w:r>
            <w:r w:rsidRPr="00746B30">
              <w:rPr>
                <w:rFonts w:ascii="Times New Roman" w:eastAsia="Times New Roman" w:hAnsi="Times New Roman" w:cs="Times New Roman"/>
                <w:sz w:val="24"/>
                <w:szCs w:val="24"/>
                <w:lang w:val="en-US"/>
              </w:rPr>
              <w:t>aram</w:t>
            </w:r>
            <w:r w:rsidRPr="00746B30">
              <w:rPr>
                <w:rFonts w:ascii="Times New Roman" w:eastAsia="Times New Roman" w:hAnsi="Times New Roman" w:cs="Times New Roman"/>
                <w:sz w:val="24"/>
                <w:szCs w:val="24"/>
                <w:lang w:val="en-US"/>
              </w:rPr>
              <w:t>eters</w:t>
            </w:r>
          </w:p>
        </w:tc>
        <w:tc>
          <w:tcPr>
            <w:tcW w:w="2976" w:type="dxa"/>
          </w:tcPr>
          <w:p w14:paraId="143F9099" w14:textId="1E73A23A"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Accuracy</w:t>
            </w:r>
          </w:p>
        </w:tc>
        <w:tc>
          <w:tcPr>
            <w:tcW w:w="1653" w:type="dxa"/>
          </w:tcPr>
          <w:p w14:paraId="659AEC1C" w14:textId="537F40C1"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Final Loss</w:t>
            </w:r>
          </w:p>
        </w:tc>
      </w:tr>
      <w:tr w:rsidR="002A207F" w:rsidRPr="00746B30" w14:paraId="33A8E411" w14:textId="77777777" w:rsidTr="00FA5513">
        <w:tc>
          <w:tcPr>
            <w:tcW w:w="2972" w:type="dxa"/>
          </w:tcPr>
          <w:p w14:paraId="377D97DE" w14:textId="5B56840F"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LSTM + Original Dataset</w:t>
            </w:r>
          </w:p>
        </w:tc>
        <w:tc>
          <w:tcPr>
            <w:tcW w:w="1418" w:type="dxa"/>
          </w:tcPr>
          <w:p w14:paraId="40C7679C" w14:textId="0AFFB021" w:rsidR="00DC4889" w:rsidRPr="00746B30" w:rsidRDefault="00DC4889"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1127698</w:t>
            </w:r>
          </w:p>
        </w:tc>
        <w:tc>
          <w:tcPr>
            <w:tcW w:w="2976" w:type="dxa"/>
          </w:tcPr>
          <w:p w14:paraId="6837FB82" w14:textId="4892BF73" w:rsidR="00DC4889" w:rsidRPr="00746B30" w:rsidRDefault="00DC4889"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0.8202773029439696</w:t>
            </w:r>
          </w:p>
        </w:tc>
        <w:tc>
          <w:tcPr>
            <w:tcW w:w="1653" w:type="dxa"/>
          </w:tcPr>
          <w:p w14:paraId="46B89E97" w14:textId="63552EE5"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0.0954</w:t>
            </w:r>
          </w:p>
        </w:tc>
      </w:tr>
      <w:tr w:rsidR="002A207F" w:rsidRPr="00746B30" w14:paraId="092139A0" w14:textId="77777777" w:rsidTr="00FA5513">
        <w:tc>
          <w:tcPr>
            <w:tcW w:w="2972" w:type="dxa"/>
          </w:tcPr>
          <w:p w14:paraId="71423883" w14:textId="29E457E4"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RNN + Original Dataset</w:t>
            </w:r>
          </w:p>
        </w:tc>
        <w:tc>
          <w:tcPr>
            <w:tcW w:w="1418" w:type="dxa"/>
          </w:tcPr>
          <w:p w14:paraId="41F101C0" w14:textId="31A2C241"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1127074</w:t>
            </w:r>
          </w:p>
        </w:tc>
        <w:tc>
          <w:tcPr>
            <w:tcW w:w="2976" w:type="dxa"/>
          </w:tcPr>
          <w:p w14:paraId="147EFFB7" w14:textId="3CDE946E"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0.6167141500474834</w:t>
            </w:r>
          </w:p>
        </w:tc>
        <w:tc>
          <w:tcPr>
            <w:tcW w:w="1653" w:type="dxa"/>
          </w:tcPr>
          <w:p w14:paraId="6724C833" w14:textId="1FB645E9"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0.323</w:t>
            </w:r>
          </w:p>
        </w:tc>
      </w:tr>
      <w:tr w:rsidR="002A207F" w:rsidRPr="00746B30" w14:paraId="5D0CA945" w14:textId="77777777" w:rsidTr="00FA5513">
        <w:tc>
          <w:tcPr>
            <w:tcW w:w="2972" w:type="dxa"/>
          </w:tcPr>
          <w:p w14:paraId="5AAC7495" w14:textId="5B497938"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GRU + Original Dataset</w:t>
            </w:r>
          </w:p>
        </w:tc>
        <w:tc>
          <w:tcPr>
            <w:tcW w:w="1418" w:type="dxa"/>
          </w:tcPr>
          <w:p w14:paraId="16D660EE" w14:textId="09F13798"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1130768</w:t>
            </w:r>
          </w:p>
        </w:tc>
        <w:tc>
          <w:tcPr>
            <w:tcW w:w="2976" w:type="dxa"/>
          </w:tcPr>
          <w:p w14:paraId="25016095" w14:textId="55DCE8A8"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0.7313998100664767</w:t>
            </w:r>
          </w:p>
        </w:tc>
        <w:tc>
          <w:tcPr>
            <w:tcW w:w="1653" w:type="dxa"/>
          </w:tcPr>
          <w:p w14:paraId="40E2EF8C" w14:textId="7FD13C6B"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0.215</w:t>
            </w:r>
          </w:p>
        </w:tc>
      </w:tr>
      <w:tr w:rsidR="002A207F" w:rsidRPr="00746B30" w14:paraId="5233E795" w14:textId="77777777" w:rsidTr="00FA5513">
        <w:tc>
          <w:tcPr>
            <w:tcW w:w="2972" w:type="dxa"/>
          </w:tcPr>
          <w:p w14:paraId="49C6ACFC" w14:textId="0216119C"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LSTM + 3 Digit Dataset</w:t>
            </w:r>
          </w:p>
        </w:tc>
        <w:tc>
          <w:tcPr>
            <w:tcW w:w="1418" w:type="dxa"/>
          </w:tcPr>
          <w:p w14:paraId="7FFDCC9C" w14:textId="764DA7C9"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rPr>
              <w:t>1127698</w:t>
            </w:r>
          </w:p>
        </w:tc>
        <w:tc>
          <w:tcPr>
            <w:tcW w:w="2976" w:type="dxa"/>
          </w:tcPr>
          <w:p w14:paraId="65E70F1E" w14:textId="39515384"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9.611872585017014e-06</w:t>
            </w:r>
          </w:p>
        </w:tc>
        <w:tc>
          <w:tcPr>
            <w:tcW w:w="1653" w:type="dxa"/>
          </w:tcPr>
          <w:p w14:paraId="6C3BEE5A" w14:textId="0FB6265B"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0.212</w:t>
            </w:r>
          </w:p>
        </w:tc>
      </w:tr>
      <w:tr w:rsidR="002A207F" w:rsidRPr="00746B30" w14:paraId="1A591DC1" w14:textId="77777777" w:rsidTr="00FA5513">
        <w:tc>
          <w:tcPr>
            <w:tcW w:w="2972" w:type="dxa"/>
          </w:tcPr>
          <w:p w14:paraId="2C4826C2" w14:textId="0AF85F81"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LSTM + Noised Dataset</w:t>
            </w:r>
          </w:p>
        </w:tc>
        <w:tc>
          <w:tcPr>
            <w:tcW w:w="1418" w:type="dxa"/>
          </w:tcPr>
          <w:p w14:paraId="6FD12BC2" w14:textId="1C2AB060"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rPr>
              <w:t>1127698</w:t>
            </w:r>
          </w:p>
        </w:tc>
        <w:tc>
          <w:tcPr>
            <w:tcW w:w="2976" w:type="dxa"/>
          </w:tcPr>
          <w:p w14:paraId="67039BF8" w14:textId="469F7ED2"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0.6710047483380817</w:t>
            </w:r>
          </w:p>
        </w:tc>
        <w:tc>
          <w:tcPr>
            <w:tcW w:w="1653" w:type="dxa"/>
          </w:tcPr>
          <w:p w14:paraId="10835B7A" w14:textId="1818FB50" w:rsidR="00DC4889" w:rsidRPr="00746B30" w:rsidRDefault="00DC4889"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0.695</w:t>
            </w:r>
          </w:p>
        </w:tc>
      </w:tr>
    </w:tbl>
    <w:p w14:paraId="32923B3B" w14:textId="77777777" w:rsidR="00B45949" w:rsidRPr="00746B30" w:rsidRDefault="00B45949" w:rsidP="00746B30">
      <w:pPr>
        <w:widowControl w:val="0"/>
        <w:spacing w:after="240" w:line="360" w:lineRule="auto"/>
        <w:rPr>
          <w:rFonts w:ascii="Times New Roman" w:eastAsia="Times New Roman" w:hAnsi="Times New Roman" w:cs="Times New Roman"/>
          <w:sz w:val="24"/>
          <w:szCs w:val="24"/>
          <w:lang w:val="en-US"/>
        </w:rPr>
      </w:pPr>
    </w:p>
    <w:p w14:paraId="549153BD" w14:textId="5FD53861" w:rsidR="00BB7A9B" w:rsidRPr="00746B30" w:rsidRDefault="00BB7A9B"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The results clearly indicate that the LSTM model significantly outperforms both GRU and RNN architectures. The reasons for this performance gap are rooted in their internal mechanisms:</w:t>
      </w:r>
    </w:p>
    <w:p w14:paraId="31E193FA" w14:textId="70F0C57D" w:rsidR="00BB7A9B" w:rsidRPr="00746B30" w:rsidRDefault="00BB7A9B"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 xml:space="preserve">LSTM (Long Short-Term Memory): Its superior performance is attributed to its sophisticated gating mechanism, comprising the input, forget, and output gates. These gates allow the model to regulate the flow of information, selectively remembering relevant past information </w:t>
      </w:r>
      <w:r w:rsidRPr="00746B30">
        <w:rPr>
          <w:rFonts w:ascii="Times New Roman" w:eastAsia="Times New Roman" w:hAnsi="Times New Roman" w:cs="Times New Roman"/>
          <w:sz w:val="24"/>
          <w:szCs w:val="24"/>
          <w:lang w:val="en-US"/>
        </w:rPr>
        <w:lastRenderedPageBreak/>
        <w:t>(like a carry-over in addition) and forgetting irrelevant details. This effectively mitigates the vanishing gradient problem, enabling it to capture long-range dependencies inherent in multi-step arithmetic expressions.</w:t>
      </w:r>
    </w:p>
    <w:p w14:paraId="52C5D907" w14:textId="77CC3A98" w:rsidR="00BB7A9B" w:rsidRPr="00746B30" w:rsidRDefault="00BB7A9B"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GRU (Gated Recurrent Unit): The GRU, with its update and reset gates, is a more streamlined version of the LSTM. While it also addresses the vanishing gradient issue and performs reasonably well, its simpler architecture is slightly less expressive. It fails to capture the problem's complexity as effectively as the LSTM, resulting in lower accuracy.</w:t>
      </w:r>
    </w:p>
    <w:p w14:paraId="660621A1" w14:textId="0B23B0AC" w:rsidR="00BB7A9B" w:rsidRPr="00746B30" w:rsidRDefault="00BB7A9B" w:rsidP="00746B30">
      <w:pPr>
        <w:widowControl w:val="0"/>
        <w:spacing w:after="240" w:line="360" w:lineRule="auto"/>
        <w:rPr>
          <w:rFonts w:ascii="Times New Roman" w:eastAsia="Times New Roman" w:hAnsi="Times New Roman" w:cs="Times New Roman"/>
          <w:sz w:val="24"/>
          <w:szCs w:val="24"/>
          <w:lang w:val="en-US"/>
        </w:rPr>
      </w:pPr>
      <w:r w:rsidRPr="00746B30">
        <w:rPr>
          <w:rFonts w:ascii="Times New Roman" w:eastAsia="Times New Roman" w:hAnsi="Times New Roman" w:cs="Times New Roman"/>
          <w:sz w:val="24"/>
          <w:szCs w:val="24"/>
          <w:lang w:val="en-US"/>
        </w:rPr>
        <w:t xml:space="preserve">RNN (Recurrent Neural Network): The standard RNN performs the worst due to its susceptibility to the vanishing and exploding gradient problems. </w:t>
      </w:r>
      <w:proofErr w:type="spellStart"/>
      <w:r w:rsidRPr="00746B30">
        <w:rPr>
          <w:rFonts w:ascii="Times New Roman" w:eastAsia="Times New Roman" w:hAnsi="Times New Roman" w:cs="Times New Roman"/>
          <w:sz w:val="24"/>
          <w:szCs w:val="24"/>
          <w:lang w:val="en-US"/>
        </w:rPr>
        <w:t>Its</w:t>
      </w:r>
      <w:proofErr w:type="spellEnd"/>
      <w:r w:rsidRPr="00746B30">
        <w:rPr>
          <w:rFonts w:ascii="Times New Roman" w:eastAsia="Times New Roman" w:hAnsi="Times New Roman" w:cs="Times New Roman"/>
          <w:sz w:val="24"/>
          <w:szCs w:val="24"/>
          <w:lang w:val="en-US"/>
        </w:rPr>
        <w:t xml:space="preserve"> simple recurrent structure makes it difficult to maintain information over long sequences. In an arithmetic task, where the relationship between digits at the beginning and end of the expression is critical, the RNN fails to preserve this context, leading to a rapid decline in performance.</w:t>
      </w:r>
    </w:p>
    <w:p w14:paraId="1502E075" w14:textId="77777777" w:rsidR="00BB7A9B" w:rsidRPr="00746B30" w:rsidRDefault="00BB7A9B" w:rsidP="00746B30">
      <w:pPr>
        <w:widowControl w:val="0"/>
        <w:spacing w:after="240" w:line="360" w:lineRule="auto"/>
        <w:rPr>
          <w:rFonts w:ascii="Times New Roman" w:eastAsia="Times New Roman" w:hAnsi="Times New Roman" w:cs="Times New Roman"/>
          <w:color w:val="737373"/>
          <w:sz w:val="24"/>
          <w:szCs w:val="24"/>
          <w:lang w:val="en-US"/>
        </w:rPr>
      </w:pPr>
    </w:p>
    <w:p w14:paraId="7D683381" w14:textId="77777777"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rPr>
      </w:pPr>
      <w:r w:rsidRPr="00746B30">
        <w:rPr>
          <w:rFonts w:ascii="Times New Roman" w:eastAsia="Times New Roman" w:hAnsi="Times New Roman" w:cs="Times New Roman"/>
          <w:color w:val="737373"/>
          <w:sz w:val="24"/>
          <w:szCs w:val="24"/>
        </w:rPr>
        <w:t xml:space="preserve">If we construct an training set using three-digit numbers while the evaluation set is constructed from two-digit numbers, what will happen to the quality of your answer generation? </w:t>
      </w:r>
      <w:r w:rsidRPr="00746B30">
        <w:rPr>
          <w:rFonts w:ascii="Times New Roman" w:eastAsia="Times New Roman" w:hAnsi="Times New Roman" w:cs="Times New Roman"/>
          <w:color w:val="FF0000"/>
          <w:sz w:val="24"/>
          <w:szCs w:val="24"/>
        </w:rPr>
        <w:t>(10%)</w:t>
      </w:r>
    </w:p>
    <w:p w14:paraId="324C69F1" w14:textId="5978511A" w:rsidR="00BB7A9B" w:rsidRPr="00746B30" w:rsidRDefault="00000000" w:rsidP="00746B30">
      <w:pPr>
        <w:widowControl w:val="0"/>
        <w:spacing w:after="240" w:line="360" w:lineRule="auto"/>
        <w:rPr>
          <w:rFonts w:ascii="Times New Roman" w:eastAsia="SimSun" w:hAnsi="Times New Roman" w:cs="Times New Roman"/>
          <w:color w:val="7F7F7F" w:themeColor="text1" w:themeTint="80"/>
          <w:sz w:val="24"/>
          <w:szCs w:val="24"/>
          <w:lang w:val="en-US"/>
        </w:rPr>
      </w:pPr>
      <w:r w:rsidRPr="00746B30">
        <w:rPr>
          <w:rFonts w:ascii="Times New Roman" w:eastAsia="SimSun" w:hAnsi="Times New Roman" w:cs="Times New Roman"/>
          <w:color w:val="7F7F7F" w:themeColor="text1" w:themeTint="80"/>
          <w:sz w:val="24"/>
          <w:szCs w:val="24"/>
          <w:lang w:val="en-US" w:eastAsia="zh-CN"/>
        </w:rPr>
        <w:t>Answer:</w:t>
      </w:r>
    </w:p>
    <w:p w14:paraId="7BE29EBA" w14:textId="4BFBBCAC" w:rsidR="00BB7A9B" w:rsidRPr="00746B30" w:rsidRDefault="00BB7A9B"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When the LSTM model was trained exclusively on a dataset of three-digit arithmetic problems</w:t>
      </w:r>
      <w:r w:rsidRPr="00746B30">
        <w:rPr>
          <w:rFonts w:ascii="Times New Roman" w:eastAsia="Times New Roman" w:hAnsi="Times New Roman" w:cs="Times New Roman"/>
          <w:sz w:val="24"/>
          <w:szCs w:val="24"/>
        </w:rPr>
        <w:t xml:space="preserve"> (i.e.,</w:t>
      </w:r>
      <w:r w:rsidR="003347F0" w:rsidRPr="00746B30">
        <w:rPr>
          <w:rFonts w:ascii="Times New Roman" w:eastAsia="Times New Roman" w:hAnsi="Times New Roman" w:cs="Times New Roman"/>
          <w:sz w:val="24"/>
          <w:szCs w:val="24"/>
        </w:rPr>
        <w:t xml:space="preserve"> only</w:t>
      </w:r>
      <w:r w:rsidRPr="00746B30">
        <w:rPr>
          <w:rFonts w:ascii="Times New Roman" w:eastAsia="Times New Roman" w:hAnsi="Times New Roman" w:cs="Times New Roman"/>
          <w:sz w:val="24"/>
          <w:szCs w:val="24"/>
        </w:rPr>
        <w:t xml:space="preserve"> the answer </w:t>
      </w:r>
      <w:r w:rsidR="003347F0" w:rsidRPr="00746B30">
        <w:rPr>
          <w:rFonts w:ascii="Times New Roman" w:eastAsia="Times New Roman" w:hAnsi="Times New Roman" w:cs="Times New Roman"/>
          <w:sz w:val="24"/>
          <w:szCs w:val="24"/>
        </w:rPr>
        <w:t xml:space="preserve">are forcing to </w:t>
      </w:r>
      <w:r w:rsidRPr="00746B30">
        <w:rPr>
          <w:rFonts w:ascii="Times New Roman" w:eastAsia="Times New Roman" w:hAnsi="Times New Roman" w:cs="Times New Roman"/>
          <w:sz w:val="24"/>
          <w:szCs w:val="24"/>
        </w:rPr>
        <w:t xml:space="preserve">be 3-digit) </w:t>
      </w:r>
      <w:r w:rsidRPr="00746B30">
        <w:rPr>
          <w:rFonts w:ascii="Times New Roman" w:eastAsia="Times New Roman" w:hAnsi="Times New Roman" w:cs="Times New Roman"/>
          <w:sz w:val="24"/>
          <w:szCs w:val="24"/>
        </w:rPr>
        <w:t>and then evaluated on the two-digit dataset</w:t>
      </w:r>
      <w:r w:rsidRPr="00746B30">
        <w:rPr>
          <w:rFonts w:ascii="Times New Roman" w:eastAsia="Times New Roman" w:hAnsi="Times New Roman" w:cs="Times New Roman"/>
          <w:sz w:val="24"/>
          <w:szCs w:val="24"/>
        </w:rPr>
        <w:t xml:space="preserve"> </w:t>
      </w:r>
      <w:r w:rsidR="003347F0" w:rsidRPr="00746B30">
        <w:rPr>
          <w:rFonts w:ascii="Times New Roman" w:eastAsia="Times New Roman" w:hAnsi="Times New Roman" w:cs="Times New Roman"/>
          <w:sz w:val="24"/>
          <w:szCs w:val="24"/>
        </w:rPr>
        <w:t xml:space="preserve">(i.e., only the answer are forcing to be </w:t>
      </w:r>
      <w:r w:rsidR="003347F0" w:rsidRPr="00746B30">
        <w:rPr>
          <w:rFonts w:ascii="Times New Roman" w:eastAsia="Times New Roman" w:hAnsi="Times New Roman" w:cs="Times New Roman"/>
          <w:sz w:val="24"/>
          <w:szCs w:val="24"/>
        </w:rPr>
        <w:t>2</w:t>
      </w:r>
      <w:r w:rsidR="003347F0" w:rsidRPr="00746B30">
        <w:rPr>
          <w:rFonts w:ascii="Times New Roman" w:eastAsia="Times New Roman" w:hAnsi="Times New Roman" w:cs="Times New Roman"/>
          <w:sz w:val="24"/>
          <w:szCs w:val="24"/>
        </w:rPr>
        <w:t>-digit)</w:t>
      </w:r>
      <w:r w:rsidRPr="00746B30">
        <w:rPr>
          <w:rFonts w:ascii="Times New Roman" w:eastAsia="Times New Roman" w:hAnsi="Times New Roman" w:cs="Times New Roman"/>
          <w:sz w:val="24"/>
          <w:szCs w:val="24"/>
        </w:rPr>
        <w:t>, its accuracy plummeted to nearly zero (9.61e-06).</w:t>
      </w:r>
      <w:r w:rsidR="009D2A62" w:rsidRPr="00746B30">
        <w:rPr>
          <w:rFonts w:ascii="Times New Roman" w:eastAsia="Times New Roman" w:hAnsi="Times New Roman" w:cs="Times New Roman"/>
          <w:sz w:val="24"/>
          <w:szCs w:val="24"/>
        </w:rPr>
        <w:t xml:space="preserve"> </w:t>
      </w:r>
      <w:r w:rsidRPr="00746B30">
        <w:rPr>
          <w:rFonts w:ascii="Times New Roman" w:eastAsia="Times New Roman" w:hAnsi="Times New Roman" w:cs="Times New Roman"/>
          <w:sz w:val="24"/>
          <w:szCs w:val="24"/>
        </w:rPr>
        <w:t>This drastic failure is a classic example of distribution shift. The model learned features and positional dependencies specific to the structure of three-digit calculations. When presented with two-digit expressions—an out-of-distribution format—the learned patterns no longer applied. The model was unable to generalize the abstract rules of arithmetic, demonstrating that it had instead overfitted to the superficial patterns of the training data format.</w:t>
      </w:r>
    </w:p>
    <w:p w14:paraId="6CFAD171" w14:textId="77777777" w:rsidR="00887C84" w:rsidRPr="00746B30" w:rsidRDefault="00887C84" w:rsidP="00746B30">
      <w:pPr>
        <w:widowControl w:val="0"/>
        <w:spacing w:after="240" w:line="360" w:lineRule="auto"/>
        <w:rPr>
          <w:rFonts w:ascii="Times New Roman" w:eastAsia="Times New Roman" w:hAnsi="Times New Roman" w:cs="Times New Roman"/>
          <w:color w:val="737373"/>
          <w:sz w:val="24"/>
          <w:szCs w:val="24"/>
        </w:rPr>
      </w:pPr>
    </w:p>
    <w:p w14:paraId="3342512A" w14:textId="77777777"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rPr>
      </w:pPr>
      <w:r w:rsidRPr="00746B30">
        <w:rPr>
          <w:rFonts w:ascii="Times New Roman" w:eastAsia="Times New Roman" w:hAnsi="Times New Roman" w:cs="Times New Roman"/>
          <w:color w:val="737373"/>
          <w:sz w:val="24"/>
          <w:szCs w:val="24"/>
        </w:rPr>
        <w:t xml:space="preserve">If we construct a training set that includes 20% incorrect answers, how will this affect the quality of the generated responses? Present some examples. </w:t>
      </w:r>
      <w:r w:rsidRPr="00746B30">
        <w:rPr>
          <w:rFonts w:ascii="Times New Roman" w:eastAsia="Times New Roman" w:hAnsi="Times New Roman" w:cs="Times New Roman"/>
          <w:color w:val="FF0000"/>
          <w:sz w:val="24"/>
          <w:szCs w:val="24"/>
        </w:rPr>
        <w:t>(</w:t>
      </w:r>
      <w:r w:rsidRPr="00746B30">
        <w:rPr>
          <w:rFonts w:ascii="Times New Roman" w:eastAsia="Times New Roman" w:hAnsi="Times New Roman" w:cs="Times New Roman"/>
          <w:color w:val="FF0000"/>
          <w:sz w:val="24"/>
          <w:szCs w:val="24"/>
          <w:lang w:val="en-US"/>
        </w:rPr>
        <w:t>10</w:t>
      </w:r>
      <w:r w:rsidRPr="00746B30">
        <w:rPr>
          <w:rFonts w:ascii="Times New Roman" w:eastAsia="Times New Roman" w:hAnsi="Times New Roman" w:cs="Times New Roman"/>
          <w:color w:val="FF0000"/>
          <w:sz w:val="24"/>
          <w:szCs w:val="24"/>
        </w:rPr>
        <w:t>%)</w:t>
      </w:r>
    </w:p>
    <w:p w14:paraId="77C9BFE2" w14:textId="3064A8C1" w:rsidR="00741E3D" w:rsidRPr="00746B30" w:rsidRDefault="00000000" w:rsidP="00746B30">
      <w:pPr>
        <w:widowControl w:val="0"/>
        <w:spacing w:after="240" w:line="360" w:lineRule="auto"/>
        <w:rPr>
          <w:rFonts w:ascii="Times New Roman" w:eastAsia="SimSun" w:hAnsi="Times New Roman" w:cs="Times New Roman"/>
          <w:color w:val="7F7F7F" w:themeColor="text1" w:themeTint="80"/>
          <w:sz w:val="24"/>
          <w:szCs w:val="24"/>
          <w:lang w:val="en-US"/>
        </w:rPr>
      </w:pPr>
      <w:r w:rsidRPr="00746B30">
        <w:rPr>
          <w:rFonts w:ascii="Times New Roman" w:eastAsia="SimSun" w:hAnsi="Times New Roman" w:cs="Times New Roman"/>
          <w:color w:val="7F7F7F" w:themeColor="text1" w:themeTint="80"/>
          <w:sz w:val="24"/>
          <w:szCs w:val="24"/>
          <w:lang w:val="en-US" w:eastAsia="zh-CN"/>
        </w:rPr>
        <w:lastRenderedPageBreak/>
        <w:t>Answer:</w:t>
      </w:r>
    </w:p>
    <w:p w14:paraId="3ABDCEF4" w14:textId="258270E4" w:rsidR="00B63310" w:rsidRPr="00746B30" w:rsidRDefault="00B63310"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Introducing a fraction of incorrect examples (20% instances) into the training data, creating a "noised" dataset, caused a noticeable degradation in performance. We simply added a value ranging from -50 to +50 to the correct answer to create this noised dataset. The LSTM model's accuracy dropped from 82.03% to 67.10%.</w:t>
      </w:r>
      <w:r w:rsidRPr="00746B30">
        <w:rPr>
          <w:rFonts w:ascii="Times New Roman" w:eastAsia="Times New Roman" w:hAnsi="Times New Roman" w:cs="Times New Roman"/>
          <w:sz w:val="24"/>
          <w:szCs w:val="24"/>
        </w:rPr>
        <w:t xml:space="preserve"> </w:t>
      </w:r>
      <w:r w:rsidRPr="00746B30">
        <w:rPr>
          <w:rFonts w:ascii="Times New Roman" w:eastAsia="Times New Roman" w:hAnsi="Times New Roman" w:cs="Times New Roman"/>
          <w:sz w:val="24"/>
          <w:szCs w:val="24"/>
        </w:rPr>
        <w:t>This highlights the model's sensitivity to label quality. The presence of contradictory information in the training data confuses the model, preventing it from learning the deterministic rules of arithmetic. It attempts to find a pattern that accommodates both correct and incorrect examples, which ultimately weakens its predictive power and leads to a higher loss and lower accuracy.</w:t>
      </w:r>
    </w:p>
    <w:p w14:paraId="44FF73F1" w14:textId="2EEE3A88" w:rsidR="00B63310" w:rsidRPr="00746B30" w:rsidRDefault="00B63310"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Representative Examples from the Noised Model:</w:t>
      </w:r>
    </w:p>
    <w:p w14:paraId="502AA978" w14:textId="3AE2EEC1" w:rsidR="00B63310" w:rsidRPr="00746B30" w:rsidRDefault="00B63310"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Below are 10 sample predictions from the model trained on the noised dataset, demonstrating the types of errors introduced (see Table).</w:t>
      </w:r>
    </w:p>
    <w:p w14:paraId="0F2A11E6" w14:textId="6458B9F6" w:rsidR="00B63310" w:rsidRPr="00746B30" w:rsidRDefault="00B63310"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Error Analysis:</w:t>
      </w:r>
    </w:p>
    <w:p w14:paraId="2069451E" w14:textId="52C4D629" w:rsidR="00B63310" w:rsidRPr="00746B30" w:rsidRDefault="00B63310"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Out of these 10 examples, the model correctly predicted 7 answers (70%), which aligns with the overall accuracy of 67.10%. The three errors demonstrate the specific failure modes induced by noisy training:</w:t>
      </w:r>
    </w:p>
    <w:p w14:paraId="23D18660" w14:textId="65C507B0" w:rsidR="00B63310" w:rsidRPr="00746B30" w:rsidRDefault="00B63310"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Example : 48+43+34= predicted as 127 instead of 125 (error of +2). This suggests the model may have learned to occasionally add small offsets, mimicking the noise pattern in the training data.</w:t>
      </w:r>
    </w:p>
    <w:p w14:paraId="469F2016" w14:textId="7F6F2400" w:rsidR="00B63310" w:rsidRPr="00746B30" w:rsidRDefault="00B63310"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Example : (21*31)+10= predicted as 659 instead of 661 (error of -2). Again, a small systematic error consistent with the noise injection strategy.</w:t>
      </w:r>
    </w:p>
    <w:p w14:paraId="2512374B" w14:textId="502012C7" w:rsidR="00B63310" w:rsidRPr="00746B30" w:rsidRDefault="00B63310"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Example : 43</w:t>
      </w:r>
      <w:r w:rsidR="004C7CFB">
        <w:rPr>
          <w:rFonts w:ascii="Times New Roman" w:eastAsia="Times New Roman" w:hAnsi="Times New Roman" w:cs="Times New Roman" w:hint="eastAsia"/>
          <w:sz w:val="24"/>
          <w:szCs w:val="24"/>
        </w:rPr>
        <w:t>*</w:t>
      </w:r>
      <w:r w:rsidRPr="00746B30">
        <w:rPr>
          <w:rFonts w:ascii="Times New Roman" w:eastAsia="Times New Roman" w:hAnsi="Times New Roman" w:cs="Times New Roman"/>
          <w:sz w:val="24"/>
          <w:szCs w:val="24"/>
        </w:rPr>
        <w:t>41</w:t>
      </w:r>
      <w:r w:rsidR="004C7CFB">
        <w:rPr>
          <w:rFonts w:ascii="Times New Roman" w:eastAsia="Times New Roman" w:hAnsi="Times New Roman" w:cs="Times New Roman" w:hint="eastAsia"/>
          <w:sz w:val="24"/>
          <w:szCs w:val="24"/>
        </w:rPr>
        <w:t>*</w:t>
      </w:r>
      <w:r w:rsidRPr="00746B30">
        <w:rPr>
          <w:rFonts w:ascii="Times New Roman" w:eastAsia="Times New Roman" w:hAnsi="Times New Roman" w:cs="Times New Roman"/>
          <w:sz w:val="24"/>
          <w:szCs w:val="24"/>
        </w:rPr>
        <w:t>3= predicted as 5256 instead of 5289 (error of -33). This larger error on a multiplication operation suggests that noisy labels disproportionately affect more complex calculations where the carry-over mechanism is critical.</w:t>
      </w:r>
    </w:p>
    <w:p w14:paraId="190FC0D6" w14:textId="77777777" w:rsidR="00B63310" w:rsidRPr="00746B30" w:rsidRDefault="00B63310"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These examples confirm that while the model retains reasonable performance on simpler expressions, the contaminated training signal introduces systematic biases that manifest as small-to-moderate prediction errors, particularly in multi-step arithmetic operations.</w:t>
      </w:r>
    </w:p>
    <w:tbl>
      <w:tblPr>
        <w:tblW w:w="4345" w:type="pct"/>
        <w:tblCellMar>
          <w:top w:w="15" w:type="dxa"/>
          <w:left w:w="15" w:type="dxa"/>
          <w:bottom w:w="15" w:type="dxa"/>
          <w:right w:w="15" w:type="dxa"/>
        </w:tblCellMar>
        <w:tblLook w:val="04A0" w:firstRow="1" w:lastRow="0" w:firstColumn="1" w:lastColumn="0" w:noHBand="0" w:noVBand="1"/>
      </w:tblPr>
      <w:tblGrid>
        <w:gridCol w:w="2294"/>
        <w:gridCol w:w="1863"/>
        <w:gridCol w:w="2379"/>
        <w:gridCol w:w="1296"/>
      </w:tblGrid>
      <w:tr w:rsidR="00746B30" w:rsidRPr="00746B30" w14:paraId="53BF91EC" w14:textId="77777777" w:rsidTr="00746B3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2A06B99"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lastRenderedPageBreak/>
              <w:t>Input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F4C9111"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Prediction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76613C4"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Ground Truth</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21110D5"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Result</w:t>
            </w:r>
          </w:p>
        </w:tc>
      </w:tr>
      <w:tr w:rsidR="00746B30" w:rsidRPr="00746B30" w14:paraId="0652A03C"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18DAA8"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48+43+34=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891CD9"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127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24850D"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125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112F5C"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r w:rsidR="00746B30" w:rsidRPr="00746B30" w14:paraId="38F79761"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7482A1"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30-(48+</w:t>
            </w:r>
            <w:proofErr w:type="gramStart"/>
            <w:r w:rsidRPr="00746B30">
              <w:rPr>
                <w:rFonts w:ascii="Times New Roman" w:eastAsia="新細明體" w:hAnsi="Times New Roman" w:cs="Times New Roman"/>
                <w:sz w:val="24"/>
                <w:szCs w:val="24"/>
                <w:lang w:val="en-US"/>
              </w:rPr>
              <w:t>13)=</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C4074C"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58B9EA"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E10E8A"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r w:rsidR="00746B30" w:rsidRPr="00746B30" w14:paraId="1B96B7F9"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730400"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(21*</w:t>
            </w:r>
            <w:proofErr w:type="gramStart"/>
            <w:r w:rsidRPr="00746B30">
              <w:rPr>
                <w:rFonts w:ascii="Times New Roman" w:eastAsia="新細明體" w:hAnsi="Times New Roman" w:cs="Times New Roman"/>
                <w:sz w:val="24"/>
                <w:szCs w:val="24"/>
                <w:lang w:val="en-US"/>
              </w:rPr>
              <w:t>31)+</w:t>
            </w:r>
            <w:proofErr w:type="gramEnd"/>
            <w:r w:rsidRPr="00746B30">
              <w:rPr>
                <w:rFonts w:ascii="Times New Roman" w:eastAsia="新細明體" w:hAnsi="Times New Roman" w:cs="Times New Roman"/>
                <w:sz w:val="24"/>
                <w:szCs w:val="24"/>
                <w:lang w:val="en-US"/>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6D479F"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659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616D84"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661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B310C2"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r w:rsidR="00746B30" w:rsidRPr="00746B30" w14:paraId="0ABE1E35"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B137D0"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2-27-10=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B7056C"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-35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57E6D0"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-35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3E8697"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r w:rsidR="00746B30" w:rsidRPr="00746B30" w14:paraId="66968C01"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7A01F1"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(15*</w:t>
            </w:r>
            <w:proofErr w:type="gramStart"/>
            <w:r w:rsidRPr="00746B30">
              <w:rPr>
                <w:rFonts w:ascii="Times New Roman" w:eastAsia="新細明體" w:hAnsi="Times New Roman" w:cs="Times New Roman"/>
                <w:sz w:val="24"/>
                <w:szCs w:val="24"/>
                <w:lang w:val="en-US"/>
              </w:rPr>
              <w:t>20)+</w:t>
            </w:r>
            <w:proofErr w:type="gramEnd"/>
            <w:r w:rsidRPr="00746B30">
              <w:rPr>
                <w:rFonts w:ascii="Times New Roman" w:eastAsia="新細明體" w:hAnsi="Times New Roman" w:cs="Times New Roman"/>
                <w:sz w:val="24"/>
                <w:szCs w:val="24"/>
                <w:lang w:val="en-US"/>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A93AB1"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324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3D5E5B"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324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59C2E5"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r w:rsidR="00746B30" w:rsidRPr="00746B30" w14:paraId="22276ABD"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0CE0AD" w14:textId="00E21426"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10</w:t>
            </w:r>
            <w:r w:rsidR="00D85DFC">
              <w:rPr>
                <w:rFonts w:ascii="Times New Roman" w:eastAsia="新細明體" w:hAnsi="Times New Roman" w:cs="Times New Roman" w:hint="eastAsia"/>
                <w:sz w:val="24"/>
                <w:szCs w:val="24"/>
                <w:lang w:val="en-US"/>
              </w:rPr>
              <w:t>*</w:t>
            </w:r>
            <w:r w:rsidRPr="00746B30">
              <w:rPr>
                <w:rFonts w:ascii="Times New Roman" w:eastAsia="新細明體" w:hAnsi="Times New Roman" w:cs="Times New Roman"/>
                <w:sz w:val="24"/>
                <w:szCs w:val="24"/>
                <w:lang w:val="en-US"/>
              </w:rPr>
              <w:t>35</w:t>
            </w:r>
            <w:r w:rsidR="00D85DFC">
              <w:rPr>
                <w:rFonts w:ascii="Times New Roman" w:eastAsia="新細明體" w:hAnsi="Times New Roman" w:cs="Times New Roman" w:hint="eastAsia"/>
                <w:sz w:val="24"/>
                <w:szCs w:val="24"/>
                <w:lang w:val="en-US"/>
              </w:rPr>
              <w:t>*</w:t>
            </w:r>
            <w:r w:rsidRPr="00746B30">
              <w:rPr>
                <w:rFonts w:ascii="Times New Roman" w:eastAsia="新細明體" w:hAnsi="Times New Roman" w:cs="Times New Roman"/>
                <w:sz w:val="24"/>
                <w:szCs w:val="24"/>
                <w:lang w:val="en-US"/>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141109"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9100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DE44FD"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9100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0969AA"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r w:rsidR="00746B30" w:rsidRPr="00746B30" w14:paraId="3528429D"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1FAC3C"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2-(45+</w:t>
            </w:r>
            <w:proofErr w:type="gramStart"/>
            <w:r w:rsidRPr="00746B30">
              <w:rPr>
                <w:rFonts w:ascii="Times New Roman" w:eastAsia="新細明體" w:hAnsi="Times New Roman" w:cs="Times New Roman"/>
                <w:sz w:val="24"/>
                <w:szCs w:val="24"/>
                <w:lang w:val="en-US"/>
              </w:rPr>
              <w:t>30)=</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1F2915"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-73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77AF58"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-73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8E9CF4"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r w:rsidR="00746B30" w:rsidRPr="00746B30" w14:paraId="4FA6454F"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ADA40D" w14:textId="320720F6"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43</w:t>
            </w:r>
            <w:r w:rsidR="00D85DFC">
              <w:rPr>
                <w:rFonts w:ascii="Times New Roman" w:eastAsia="新細明體" w:hAnsi="Times New Roman" w:cs="Times New Roman" w:hint="eastAsia"/>
                <w:sz w:val="24"/>
                <w:szCs w:val="24"/>
                <w:lang w:val="en-US"/>
              </w:rPr>
              <w:t>*</w:t>
            </w:r>
            <w:r w:rsidRPr="00746B30">
              <w:rPr>
                <w:rFonts w:ascii="Times New Roman" w:eastAsia="新細明體" w:hAnsi="Times New Roman" w:cs="Times New Roman"/>
                <w:sz w:val="24"/>
                <w:szCs w:val="24"/>
                <w:lang w:val="en-US"/>
              </w:rPr>
              <w:t>41</w:t>
            </w:r>
            <w:r w:rsidR="00D85DFC">
              <w:rPr>
                <w:rFonts w:ascii="Times New Roman" w:eastAsia="新細明體" w:hAnsi="Times New Roman" w:cs="Times New Roman" w:hint="eastAsia"/>
                <w:sz w:val="24"/>
                <w:szCs w:val="24"/>
                <w:lang w:val="en-US"/>
              </w:rPr>
              <w:t>*</w:t>
            </w:r>
            <w:r w:rsidRPr="00746B30">
              <w:rPr>
                <w:rFonts w:ascii="Times New Roman" w:eastAsia="新細明體" w:hAnsi="Times New Roman" w:cs="Times New Roman"/>
                <w:sz w:val="24"/>
                <w:szCs w:val="24"/>
                <w:lang w:val="en-US"/>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7B4B6F"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5256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09AA73"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5289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DD08C6"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r w:rsidR="00746B30" w:rsidRPr="00746B30" w14:paraId="0FD77D15"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FED097"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5-13*17=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951AF5"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-216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37E446"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-216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3D1EE8"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r w:rsidR="00746B30" w:rsidRPr="00746B30" w14:paraId="79B490C0" w14:textId="77777777" w:rsidTr="00746B3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DC4A7F"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(1+6)-5=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229526"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C09052"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Times New Roman" w:eastAsia="新細明體" w:hAnsi="Times New Roman" w:cs="Times New Roman"/>
                <w:sz w:val="24"/>
                <w:szCs w:val="24"/>
                <w:lang w:val="en-US"/>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6D787F" w14:textId="77777777" w:rsidR="00746B30" w:rsidRPr="00746B30" w:rsidRDefault="00746B30" w:rsidP="00746B30">
            <w:pPr>
              <w:spacing w:line="360" w:lineRule="auto"/>
              <w:rPr>
                <w:rFonts w:ascii="Times New Roman" w:eastAsia="新細明體" w:hAnsi="Times New Roman" w:cs="Times New Roman"/>
                <w:sz w:val="24"/>
                <w:szCs w:val="24"/>
                <w:lang w:val="en-US"/>
              </w:rPr>
            </w:pPr>
            <w:r w:rsidRPr="00746B30">
              <w:rPr>
                <w:rFonts w:ascii="Segoe UI Symbol" w:eastAsia="新細明體" w:hAnsi="Segoe UI Symbol" w:cs="Segoe UI Symbol"/>
                <w:sz w:val="24"/>
                <w:szCs w:val="24"/>
                <w:lang w:val="en-US"/>
              </w:rPr>
              <w:t>✓</w:t>
            </w:r>
          </w:p>
        </w:tc>
      </w:tr>
    </w:tbl>
    <w:p w14:paraId="2D194E00" w14:textId="77777777" w:rsidR="00B63310" w:rsidRPr="00746B30" w:rsidRDefault="00B63310" w:rsidP="00746B30">
      <w:pPr>
        <w:widowControl w:val="0"/>
        <w:spacing w:after="240" w:line="360" w:lineRule="auto"/>
        <w:rPr>
          <w:rFonts w:ascii="Times New Roman" w:eastAsia="Times New Roman" w:hAnsi="Times New Roman" w:cs="Times New Roman"/>
          <w:sz w:val="24"/>
          <w:szCs w:val="24"/>
        </w:rPr>
      </w:pPr>
    </w:p>
    <w:p w14:paraId="6D72AE77" w14:textId="0C65812D" w:rsidR="00981F9E" w:rsidRPr="00746B30" w:rsidRDefault="00000000" w:rsidP="00746B30">
      <w:pPr>
        <w:widowControl w:val="0"/>
        <w:spacing w:after="240" w:line="360" w:lineRule="auto"/>
        <w:rPr>
          <w:rFonts w:ascii="Times New Roman" w:eastAsia="Times New Roman" w:hAnsi="Times New Roman" w:cs="Times New Roman"/>
          <w:color w:val="FF0000"/>
          <w:sz w:val="24"/>
          <w:szCs w:val="24"/>
        </w:rPr>
      </w:pPr>
      <w:r w:rsidRPr="00746B30">
        <w:rPr>
          <w:rFonts w:ascii="Times New Roman" w:eastAsia="Times New Roman" w:hAnsi="Times New Roman" w:cs="Times New Roman"/>
          <w:color w:val="737373"/>
          <w:sz w:val="24"/>
          <w:szCs w:val="24"/>
        </w:rPr>
        <w:t xml:space="preserve">Why do we need gradient clipping during training? </w:t>
      </w:r>
      <w:r w:rsidRPr="00746B30">
        <w:rPr>
          <w:rFonts w:ascii="Times New Roman" w:eastAsia="Times New Roman" w:hAnsi="Times New Roman" w:cs="Times New Roman"/>
          <w:color w:val="FF0000"/>
          <w:sz w:val="24"/>
          <w:szCs w:val="24"/>
        </w:rPr>
        <w:t>(5%)</w:t>
      </w:r>
    </w:p>
    <w:p w14:paraId="639C031D" w14:textId="77777777" w:rsidR="00981F9E" w:rsidRPr="00746B30" w:rsidRDefault="00000000" w:rsidP="00746B30">
      <w:pPr>
        <w:widowControl w:val="0"/>
        <w:spacing w:after="240" w:line="360" w:lineRule="auto"/>
        <w:rPr>
          <w:rFonts w:ascii="Times New Roman" w:eastAsia="SimSun" w:hAnsi="Times New Roman" w:cs="Times New Roman"/>
          <w:color w:val="7F7F7F" w:themeColor="text1" w:themeTint="80"/>
          <w:sz w:val="24"/>
          <w:szCs w:val="24"/>
          <w:lang w:val="en-US" w:eastAsia="zh-CN"/>
        </w:rPr>
      </w:pPr>
      <w:r w:rsidRPr="00746B30">
        <w:rPr>
          <w:rFonts w:ascii="Times New Roman" w:eastAsia="SimSun" w:hAnsi="Times New Roman" w:cs="Times New Roman"/>
          <w:color w:val="7F7F7F" w:themeColor="text1" w:themeTint="80"/>
          <w:sz w:val="24"/>
          <w:szCs w:val="24"/>
          <w:lang w:val="en-US" w:eastAsia="zh-CN"/>
        </w:rPr>
        <w:t>Answer:</w:t>
      </w:r>
    </w:p>
    <w:p w14:paraId="57C65B9F" w14:textId="3FCEC46F" w:rsidR="00AA718E" w:rsidRPr="00746B30" w:rsidRDefault="00AA718E" w:rsidP="00746B30">
      <w:pPr>
        <w:widowControl w:val="0"/>
        <w:spacing w:after="240" w:line="360" w:lineRule="auto"/>
        <w:rPr>
          <w:rFonts w:ascii="Times New Roman" w:eastAsia="Times New Roman" w:hAnsi="Times New Roman" w:cs="Times New Roman"/>
          <w:sz w:val="24"/>
          <w:szCs w:val="24"/>
        </w:rPr>
      </w:pPr>
      <w:r w:rsidRPr="00746B30">
        <w:rPr>
          <w:rFonts w:ascii="Times New Roman" w:eastAsia="Times New Roman" w:hAnsi="Times New Roman" w:cs="Times New Roman"/>
          <w:sz w:val="24"/>
          <w:szCs w:val="24"/>
        </w:rPr>
        <w:t xml:space="preserve">In our training process, we set </w:t>
      </w:r>
      <w:r w:rsidRPr="00746B30">
        <w:rPr>
          <w:rFonts w:ascii="Times New Roman" w:eastAsia="Times New Roman" w:hAnsi="Times New Roman" w:cs="Times New Roman"/>
          <w:sz w:val="24"/>
          <w:szCs w:val="24"/>
          <w:lang w:val="en-US"/>
        </w:rPr>
        <w:t>`</w:t>
      </w:r>
      <w:r w:rsidRPr="00746B30">
        <w:rPr>
          <w:rFonts w:ascii="Times New Roman" w:eastAsia="Times New Roman" w:hAnsi="Times New Roman" w:cs="Times New Roman"/>
          <w:sz w:val="24"/>
          <w:szCs w:val="24"/>
        </w:rPr>
        <w:t>grad_clip = 1</w:t>
      </w:r>
      <w:r w:rsidRPr="00746B30">
        <w:rPr>
          <w:rFonts w:ascii="Times New Roman" w:eastAsia="Times New Roman" w:hAnsi="Times New Roman" w:cs="Times New Roman"/>
          <w:sz w:val="24"/>
          <w:szCs w:val="24"/>
          <w:lang w:val="en-US"/>
        </w:rPr>
        <w:t>`</w:t>
      </w:r>
      <w:r w:rsidRPr="00746B30">
        <w:rPr>
          <w:rFonts w:ascii="Times New Roman" w:eastAsia="Times New Roman" w:hAnsi="Times New Roman" w:cs="Times New Roman"/>
          <w:sz w:val="24"/>
          <w:szCs w:val="24"/>
        </w:rPr>
        <w:t>. Gradient clipping is a crucial technique for stabilizing the training of recurrent neural networks.</w:t>
      </w:r>
      <w:r w:rsidR="00570908" w:rsidRPr="00746B30">
        <w:rPr>
          <w:rFonts w:ascii="Times New Roman" w:eastAsia="Times New Roman" w:hAnsi="Times New Roman" w:cs="Times New Roman"/>
          <w:sz w:val="24"/>
          <w:szCs w:val="24"/>
        </w:rPr>
        <w:t xml:space="preserve"> </w:t>
      </w:r>
      <w:r w:rsidRPr="00746B30">
        <w:rPr>
          <w:rFonts w:ascii="Times New Roman" w:eastAsia="Times New Roman" w:hAnsi="Times New Roman" w:cs="Times New Roman"/>
          <w:sz w:val="24"/>
          <w:szCs w:val="24"/>
        </w:rPr>
        <w:t>The primary reason for using it is to prevent the exploding gradient problem. During backpropagation, the gradients in an RNN can accumulate and grow exponentially large, especially in deep networks or on long sequences. These excessively large gradients lead to massive, unstable updates to the model's weights, causing the training process to diverge.</w:t>
      </w:r>
      <w:r w:rsidR="00570908" w:rsidRPr="00746B30">
        <w:rPr>
          <w:rFonts w:ascii="Times New Roman" w:eastAsia="Times New Roman" w:hAnsi="Times New Roman" w:cs="Times New Roman"/>
          <w:sz w:val="24"/>
          <w:szCs w:val="24"/>
        </w:rPr>
        <w:t xml:space="preserve"> </w:t>
      </w:r>
      <w:r w:rsidRPr="00746B30">
        <w:rPr>
          <w:rFonts w:ascii="Times New Roman" w:eastAsia="Times New Roman" w:hAnsi="Times New Roman" w:cs="Times New Roman"/>
          <w:sz w:val="24"/>
          <w:szCs w:val="24"/>
        </w:rPr>
        <w:t xml:space="preserve">Gradient clipping addresses this by setting a predefined threshold for the norm of the gradients. If the gradient norm exceeds this threshold, it is scaled down to match the threshold value. This ensures that the weight updates remain within a reasonable range, preventing divergence and allowing the model to converge </w:t>
      </w:r>
      <w:r w:rsidRPr="00746B30">
        <w:rPr>
          <w:rFonts w:ascii="Times New Roman" w:eastAsia="Times New Roman" w:hAnsi="Times New Roman" w:cs="Times New Roman"/>
          <w:sz w:val="24"/>
          <w:szCs w:val="24"/>
        </w:rPr>
        <w:lastRenderedPageBreak/>
        <w:t>to a meaningful solution more reliably.</w:t>
      </w:r>
    </w:p>
    <w:p w14:paraId="0164B388" w14:textId="77777777" w:rsidR="00044A39" w:rsidRPr="00746B30" w:rsidRDefault="00044A39" w:rsidP="00746B30">
      <w:pPr>
        <w:widowControl w:val="0"/>
        <w:spacing w:after="240" w:line="360" w:lineRule="auto"/>
        <w:rPr>
          <w:rFonts w:ascii="Times New Roman" w:eastAsia="Times New Roman" w:hAnsi="Times New Roman" w:cs="Times New Roman"/>
          <w:color w:val="737373"/>
          <w:sz w:val="24"/>
          <w:szCs w:val="24"/>
        </w:rPr>
      </w:pPr>
    </w:p>
    <w:p w14:paraId="73306159" w14:textId="77777777" w:rsidR="00981F9E" w:rsidRPr="00746B30" w:rsidRDefault="00000000" w:rsidP="00746B30">
      <w:pPr>
        <w:widowControl w:val="0"/>
        <w:spacing w:after="240" w:line="360" w:lineRule="auto"/>
        <w:rPr>
          <w:rFonts w:ascii="Times New Roman" w:eastAsia="Times New Roman" w:hAnsi="Times New Roman" w:cs="Times New Roman"/>
          <w:color w:val="FF0000"/>
          <w:sz w:val="24"/>
          <w:szCs w:val="24"/>
        </w:rPr>
      </w:pPr>
      <w:r w:rsidRPr="00746B30">
        <w:rPr>
          <w:rFonts w:ascii="Times New Roman" w:eastAsia="Times New Roman" w:hAnsi="Times New Roman" w:cs="Times New Roman"/>
          <w:color w:val="737373"/>
          <w:sz w:val="24"/>
          <w:szCs w:val="24"/>
        </w:rPr>
        <w:t xml:space="preserve">… Anything that can strengthen your report. </w:t>
      </w:r>
      <w:r w:rsidRPr="00746B30">
        <w:rPr>
          <w:rFonts w:ascii="Times New Roman" w:eastAsia="Times New Roman" w:hAnsi="Times New Roman" w:cs="Times New Roman"/>
          <w:color w:val="FF0000"/>
          <w:sz w:val="24"/>
          <w:szCs w:val="24"/>
        </w:rPr>
        <w:t>(5%)</w:t>
      </w:r>
    </w:p>
    <w:p w14:paraId="2213902A" w14:textId="77777777" w:rsidR="00981F9E" w:rsidRPr="00746B30" w:rsidRDefault="00000000" w:rsidP="00746B30">
      <w:pPr>
        <w:widowControl w:val="0"/>
        <w:spacing w:after="240" w:line="360" w:lineRule="auto"/>
        <w:rPr>
          <w:rFonts w:ascii="Times New Roman" w:eastAsia="SimSun" w:hAnsi="Times New Roman" w:cs="Times New Roman"/>
          <w:color w:val="7F7F7F" w:themeColor="text1" w:themeTint="80"/>
          <w:sz w:val="24"/>
          <w:szCs w:val="24"/>
          <w:lang w:val="en-US" w:eastAsia="zh-CN"/>
        </w:rPr>
      </w:pPr>
      <w:r w:rsidRPr="00746B30">
        <w:rPr>
          <w:rFonts w:ascii="Times New Roman" w:eastAsia="SimSun" w:hAnsi="Times New Roman" w:cs="Times New Roman"/>
          <w:color w:val="7F7F7F" w:themeColor="text1" w:themeTint="80"/>
          <w:sz w:val="24"/>
          <w:szCs w:val="24"/>
          <w:lang w:val="en-US" w:eastAsia="zh-CN"/>
        </w:rPr>
        <w:t>Answer:</w:t>
      </w:r>
    </w:p>
    <w:p w14:paraId="7F105371" w14:textId="64DBD167" w:rsidR="00BD6578" w:rsidRPr="00746B30" w:rsidRDefault="00440388" w:rsidP="00746B30">
      <w:pPr>
        <w:widowControl w:val="0"/>
        <w:spacing w:after="240" w:line="360" w:lineRule="auto"/>
        <w:rPr>
          <w:rFonts w:ascii="Times New Roman" w:eastAsia="SimSun" w:hAnsi="Times New Roman" w:cs="Times New Roman"/>
          <w:sz w:val="24"/>
          <w:szCs w:val="24"/>
          <w:lang w:val="en-US"/>
        </w:rPr>
      </w:pPr>
      <w:r w:rsidRPr="00746B30">
        <w:rPr>
          <w:rFonts w:ascii="Times New Roman" w:eastAsia="SimSun" w:hAnsi="Times New Roman" w:cs="Times New Roman"/>
          <w:sz w:val="24"/>
          <w:szCs w:val="24"/>
          <w:lang w:val="en-US"/>
        </w:rPr>
        <w:t xml:space="preserve">A significant finding from our experiments is the dramatic acceleration in training convergence achieved by incorporating the Muon optimizer. While the standard </w:t>
      </w:r>
      <w:proofErr w:type="spellStart"/>
      <w:r w:rsidRPr="00746B30">
        <w:rPr>
          <w:rFonts w:ascii="Times New Roman" w:eastAsia="SimSun" w:hAnsi="Times New Roman" w:cs="Times New Roman"/>
          <w:sz w:val="24"/>
          <w:szCs w:val="24"/>
          <w:lang w:val="en-US"/>
        </w:rPr>
        <w:t>AdamW</w:t>
      </w:r>
      <w:proofErr w:type="spellEnd"/>
      <w:r w:rsidRPr="00746B30">
        <w:rPr>
          <w:rFonts w:ascii="Times New Roman" w:eastAsia="SimSun" w:hAnsi="Times New Roman" w:cs="Times New Roman"/>
          <w:sz w:val="24"/>
          <w:szCs w:val="24"/>
          <w:lang w:val="en-US"/>
        </w:rPr>
        <w:t xml:space="preserve"> optimizer required 6 epochs to reach a final accuracy of 78.62%, our hybrid approach using Muon for matrix parameters and </w:t>
      </w:r>
      <w:proofErr w:type="spellStart"/>
      <w:r w:rsidRPr="00746B30">
        <w:rPr>
          <w:rFonts w:ascii="Times New Roman" w:eastAsia="SimSun" w:hAnsi="Times New Roman" w:cs="Times New Roman"/>
          <w:sz w:val="24"/>
          <w:szCs w:val="24"/>
          <w:lang w:val="en-US"/>
        </w:rPr>
        <w:t>AdamW</w:t>
      </w:r>
      <w:proofErr w:type="spellEnd"/>
      <w:r w:rsidRPr="00746B30">
        <w:rPr>
          <w:rFonts w:ascii="Times New Roman" w:eastAsia="SimSun" w:hAnsi="Times New Roman" w:cs="Times New Roman"/>
          <w:sz w:val="24"/>
          <w:szCs w:val="24"/>
          <w:lang w:val="en-US"/>
        </w:rPr>
        <w:t xml:space="preserve"> for other components achieved a superior accuracy of 82.02% in just 2 epochs. This represents a 3x reduction in training time while also yielding a better </w:t>
      </w:r>
      <w:r w:rsidR="00AB6B66" w:rsidRPr="00746B30">
        <w:rPr>
          <w:rFonts w:ascii="Times New Roman" w:eastAsia="SimSun" w:hAnsi="Times New Roman" w:cs="Times New Roman"/>
          <w:sz w:val="24"/>
          <w:szCs w:val="24"/>
          <w:lang w:val="en-US"/>
        </w:rPr>
        <w:t>result</w:t>
      </w:r>
      <w:r w:rsidRPr="00746B30">
        <w:rPr>
          <w:rFonts w:ascii="Times New Roman" w:eastAsia="SimSun" w:hAnsi="Times New Roman" w:cs="Times New Roman"/>
          <w:sz w:val="24"/>
          <w:szCs w:val="24"/>
          <w:lang w:val="en-US"/>
        </w:rPr>
        <w:t>.</w:t>
      </w:r>
      <w:r w:rsidR="00AB6B66" w:rsidRPr="00746B30">
        <w:rPr>
          <w:rFonts w:ascii="Times New Roman" w:eastAsia="SimSun" w:hAnsi="Times New Roman" w:cs="Times New Roman"/>
          <w:sz w:val="24"/>
          <w:szCs w:val="24"/>
          <w:lang w:val="en-US"/>
        </w:rPr>
        <w:t xml:space="preserve"> </w:t>
      </w:r>
      <w:r w:rsidRPr="00746B30">
        <w:rPr>
          <w:rFonts w:ascii="Times New Roman" w:eastAsia="SimSun" w:hAnsi="Times New Roman" w:cs="Times New Roman"/>
          <w:sz w:val="24"/>
          <w:szCs w:val="24"/>
          <w:lang w:val="en-US"/>
        </w:rPr>
        <w:t>This enhanced efficiency stems from Muon's core mechanism: gradient orthogonalization. Unlike standard optimizers that can take inefficient, zig-zagging paths in the loss landscape, Muon's Newton-Schulz iteration helps align the gradient updates, leading to a more direct and stable convergence path. This is particularly beneficial for the highly structured matrix parameters within LSTM layers, which are often prone to optimization challenges.</w:t>
      </w:r>
      <w:r w:rsidR="0071166C" w:rsidRPr="00746B30">
        <w:rPr>
          <w:rFonts w:ascii="Times New Roman" w:eastAsia="SimSun" w:hAnsi="Times New Roman" w:cs="Times New Roman"/>
          <w:sz w:val="24"/>
          <w:szCs w:val="24"/>
          <w:lang w:val="en-US"/>
        </w:rPr>
        <w:t xml:space="preserve"> </w:t>
      </w:r>
      <w:r w:rsidRPr="00746B30">
        <w:rPr>
          <w:rFonts w:ascii="Times New Roman" w:eastAsia="SimSun" w:hAnsi="Times New Roman" w:cs="Times New Roman"/>
          <w:sz w:val="24"/>
          <w:szCs w:val="24"/>
          <w:lang w:val="en-US"/>
        </w:rPr>
        <w:t xml:space="preserve">To ensure our findings were robust and not the result of chance, we conducted a systematic hyperparameter search using </w:t>
      </w:r>
      <w:proofErr w:type="spellStart"/>
      <w:r w:rsidRPr="00746B30">
        <w:rPr>
          <w:rFonts w:ascii="Times New Roman" w:eastAsia="SimSun" w:hAnsi="Times New Roman" w:cs="Times New Roman"/>
          <w:sz w:val="24"/>
          <w:szCs w:val="24"/>
          <w:lang w:val="en-US"/>
        </w:rPr>
        <w:t>Wandb</w:t>
      </w:r>
      <w:proofErr w:type="spellEnd"/>
      <w:r w:rsidRPr="00746B30">
        <w:rPr>
          <w:rFonts w:ascii="Times New Roman" w:eastAsia="SimSun" w:hAnsi="Times New Roman" w:cs="Times New Roman"/>
          <w:sz w:val="24"/>
          <w:szCs w:val="24"/>
          <w:lang w:val="en-US"/>
        </w:rPr>
        <w:t xml:space="preserve"> Sweeps with a Bayesian optimization strategy. This automated process explored a wide range of learning rates and other parameters to identify the optimal configuration for both the </w:t>
      </w:r>
      <w:proofErr w:type="spellStart"/>
      <w:r w:rsidRPr="00746B30">
        <w:rPr>
          <w:rFonts w:ascii="Times New Roman" w:eastAsia="SimSun" w:hAnsi="Times New Roman" w:cs="Times New Roman"/>
          <w:sz w:val="24"/>
          <w:szCs w:val="24"/>
          <w:lang w:val="en-US"/>
        </w:rPr>
        <w:t>AdamW</w:t>
      </w:r>
      <w:proofErr w:type="spellEnd"/>
      <w:r w:rsidRPr="00746B30">
        <w:rPr>
          <w:rFonts w:ascii="Times New Roman" w:eastAsia="SimSun" w:hAnsi="Times New Roman" w:cs="Times New Roman"/>
          <w:sz w:val="24"/>
          <w:szCs w:val="24"/>
          <w:lang w:val="en-US"/>
        </w:rPr>
        <w:t xml:space="preserve"> and Muon setups. The Bayesian agent intelligently selected new parameter combinations based on the results of previous runs, efficiently homing in on the most promising regions of the hyperparameter space.</w:t>
      </w:r>
      <w:r w:rsidR="0071166C" w:rsidRPr="00746B30">
        <w:rPr>
          <w:rFonts w:ascii="Times New Roman" w:eastAsia="SimSun" w:hAnsi="Times New Roman" w:cs="Times New Roman"/>
          <w:sz w:val="24"/>
          <w:szCs w:val="24"/>
          <w:lang w:val="en-US"/>
        </w:rPr>
        <w:t xml:space="preserve"> </w:t>
      </w:r>
      <w:r w:rsidRPr="00746B30">
        <w:rPr>
          <w:rFonts w:ascii="Times New Roman" w:eastAsia="SimSun" w:hAnsi="Times New Roman" w:cs="Times New Roman"/>
          <w:sz w:val="24"/>
          <w:szCs w:val="24"/>
          <w:lang w:val="en-US"/>
        </w:rPr>
        <w:t>The final selected learning rates (</w:t>
      </w:r>
      <w:r w:rsidR="0071166C" w:rsidRPr="00746B30">
        <w:rPr>
          <w:rFonts w:ascii="Times New Roman" w:eastAsia="SimSun" w:hAnsi="Times New Roman" w:cs="Times New Roman"/>
          <w:sz w:val="24"/>
          <w:szCs w:val="24"/>
          <w:lang w:val="en-US"/>
        </w:rPr>
        <w:t>`</w:t>
      </w:r>
      <w:proofErr w:type="spellStart"/>
      <w:r w:rsidRPr="00746B30">
        <w:rPr>
          <w:rFonts w:ascii="Times New Roman" w:eastAsia="SimSun" w:hAnsi="Times New Roman" w:cs="Times New Roman"/>
          <w:sz w:val="24"/>
          <w:szCs w:val="24"/>
          <w:lang w:val="en-US"/>
        </w:rPr>
        <w:t>adamw_lr</w:t>
      </w:r>
      <w:proofErr w:type="spellEnd"/>
      <w:r w:rsidRPr="00746B30">
        <w:rPr>
          <w:rFonts w:ascii="Times New Roman" w:eastAsia="SimSun" w:hAnsi="Times New Roman" w:cs="Times New Roman"/>
          <w:sz w:val="24"/>
          <w:szCs w:val="24"/>
          <w:lang w:val="en-US"/>
        </w:rPr>
        <w:t xml:space="preserve"> = 0.00026231</w:t>
      </w:r>
      <w:r w:rsidR="0071166C" w:rsidRPr="00746B30">
        <w:rPr>
          <w:rFonts w:ascii="Times New Roman" w:eastAsia="SimSun" w:hAnsi="Times New Roman" w:cs="Times New Roman"/>
          <w:sz w:val="24"/>
          <w:szCs w:val="24"/>
          <w:lang w:val="en-US"/>
        </w:rPr>
        <w:t>`</w:t>
      </w:r>
      <w:r w:rsidRPr="00746B30">
        <w:rPr>
          <w:rFonts w:ascii="Times New Roman" w:eastAsia="SimSun" w:hAnsi="Times New Roman" w:cs="Times New Roman"/>
          <w:sz w:val="24"/>
          <w:szCs w:val="24"/>
          <w:lang w:val="en-US"/>
        </w:rPr>
        <w:t xml:space="preserve">, </w:t>
      </w:r>
      <w:r w:rsidR="0071166C" w:rsidRPr="00746B30">
        <w:rPr>
          <w:rFonts w:ascii="Times New Roman" w:eastAsia="SimSun" w:hAnsi="Times New Roman" w:cs="Times New Roman"/>
          <w:sz w:val="24"/>
          <w:szCs w:val="24"/>
          <w:lang w:val="en-US"/>
        </w:rPr>
        <w:t>`</w:t>
      </w:r>
      <w:proofErr w:type="spellStart"/>
      <w:r w:rsidRPr="00746B30">
        <w:rPr>
          <w:rFonts w:ascii="Times New Roman" w:eastAsia="SimSun" w:hAnsi="Times New Roman" w:cs="Times New Roman"/>
          <w:sz w:val="24"/>
          <w:szCs w:val="24"/>
          <w:lang w:val="en-US"/>
        </w:rPr>
        <w:t>muon_lr</w:t>
      </w:r>
      <w:proofErr w:type="spellEnd"/>
      <w:r w:rsidRPr="00746B30">
        <w:rPr>
          <w:rFonts w:ascii="Times New Roman" w:eastAsia="SimSun" w:hAnsi="Times New Roman" w:cs="Times New Roman"/>
          <w:sz w:val="24"/>
          <w:szCs w:val="24"/>
          <w:lang w:val="en-US"/>
        </w:rPr>
        <w:t xml:space="preserve"> = 0.0014902</w:t>
      </w:r>
      <w:r w:rsidR="0071166C" w:rsidRPr="00746B30">
        <w:rPr>
          <w:rFonts w:ascii="Times New Roman" w:eastAsia="SimSun" w:hAnsi="Times New Roman" w:cs="Times New Roman"/>
          <w:sz w:val="24"/>
          <w:szCs w:val="24"/>
          <w:lang w:val="en-US"/>
        </w:rPr>
        <w:t>`</w:t>
      </w:r>
      <w:r w:rsidRPr="00746B30">
        <w:rPr>
          <w:rFonts w:ascii="Times New Roman" w:eastAsia="SimSun" w:hAnsi="Times New Roman" w:cs="Times New Roman"/>
          <w:sz w:val="24"/>
          <w:szCs w:val="24"/>
          <w:lang w:val="en-US"/>
        </w:rPr>
        <w:t>) were the top-performing values discovered during these sweeps. This rigorous, data-driven approach to hyperparameter tuning strengthens the validity of our results and confirms that the performance gains are a direct consequence of the advanced optimization strategy, not just a specific manual tuning.</w:t>
      </w:r>
      <w:r w:rsidR="00EE4DA2" w:rsidRPr="00746B30">
        <w:rPr>
          <w:rFonts w:ascii="Times New Roman" w:eastAsia="SimSun" w:hAnsi="Times New Roman" w:cs="Times New Roman"/>
          <w:sz w:val="24"/>
          <w:szCs w:val="24"/>
          <w:lang w:val="en-US"/>
        </w:rPr>
        <w:t xml:space="preserve"> </w:t>
      </w:r>
      <w:r w:rsidRPr="00746B30">
        <w:rPr>
          <w:rFonts w:ascii="Times New Roman" w:eastAsia="SimSun" w:hAnsi="Times New Roman" w:cs="Times New Roman"/>
          <w:sz w:val="24"/>
          <w:szCs w:val="24"/>
          <w:lang w:val="en-US"/>
        </w:rPr>
        <w:t xml:space="preserve">A comprehensive record of all hyperparameter search experiments, including each run's configuration, loss curves, and resulting accuracy, is publicly available for review at the following </w:t>
      </w:r>
      <w:proofErr w:type="spellStart"/>
      <w:r w:rsidRPr="00746B30">
        <w:rPr>
          <w:rFonts w:ascii="Times New Roman" w:eastAsia="SimSun" w:hAnsi="Times New Roman" w:cs="Times New Roman"/>
          <w:sz w:val="24"/>
          <w:szCs w:val="24"/>
          <w:lang w:val="en-US"/>
        </w:rPr>
        <w:t>Wandb</w:t>
      </w:r>
      <w:proofErr w:type="spellEnd"/>
      <w:r w:rsidRPr="00746B30">
        <w:rPr>
          <w:rFonts w:ascii="Times New Roman" w:eastAsia="SimSun" w:hAnsi="Times New Roman" w:cs="Times New Roman"/>
          <w:sz w:val="24"/>
          <w:szCs w:val="24"/>
          <w:lang w:val="en-US"/>
        </w:rPr>
        <w:t xml:space="preserve"> project link:</w:t>
      </w:r>
      <w:r w:rsidR="000E64C4" w:rsidRPr="00746B30">
        <w:rPr>
          <w:rFonts w:ascii="Times New Roman" w:eastAsia="SimSun" w:hAnsi="Times New Roman" w:cs="Times New Roman"/>
          <w:sz w:val="24"/>
          <w:szCs w:val="24"/>
          <w:lang w:val="en-US"/>
        </w:rPr>
        <w:t xml:space="preserve"> </w:t>
      </w:r>
      <w:r w:rsidR="000E64C4" w:rsidRPr="00746B30">
        <w:rPr>
          <w:rFonts w:ascii="Times New Roman" w:eastAsia="SimSun" w:hAnsi="Times New Roman" w:cs="Times New Roman"/>
          <w:sz w:val="24"/>
          <w:szCs w:val="24"/>
          <w:lang w:val="en-US"/>
        </w:rPr>
        <w:t>https://wandb.ai/christianz97-national-tsing-hua-university/2025-Fall-NLP-HW2?nw=nwuserchristianz97</w:t>
      </w:r>
    </w:p>
    <w:p w14:paraId="19CD8B72" w14:textId="77777777" w:rsidR="00440388" w:rsidRPr="00746B30" w:rsidRDefault="00440388" w:rsidP="00746B30">
      <w:pPr>
        <w:widowControl w:val="0"/>
        <w:spacing w:after="240" w:line="360" w:lineRule="auto"/>
        <w:rPr>
          <w:rFonts w:ascii="Times New Roman" w:eastAsia="SimSun" w:hAnsi="Times New Roman" w:cs="Times New Roman"/>
          <w:color w:val="7F7F7F" w:themeColor="text1" w:themeTint="80"/>
          <w:sz w:val="24"/>
          <w:szCs w:val="24"/>
          <w:lang w:val="en-US"/>
        </w:rPr>
      </w:pPr>
    </w:p>
    <w:p w14:paraId="638E6642" w14:textId="2C65B9F9" w:rsidR="00981F9E" w:rsidRPr="00746B30" w:rsidRDefault="00000000" w:rsidP="00746B30">
      <w:pPr>
        <w:widowControl w:val="0"/>
        <w:spacing w:after="240" w:line="360" w:lineRule="auto"/>
        <w:rPr>
          <w:rFonts w:ascii="Times New Roman" w:eastAsia="Times New Roman" w:hAnsi="Times New Roman" w:cs="Times New Roman"/>
          <w:color w:val="737373"/>
          <w:sz w:val="24"/>
          <w:szCs w:val="24"/>
          <w:lang w:val="en-US" w:eastAsia="zh-CN"/>
        </w:rPr>
      </w:pPr>
      <w:r w:rsidRPr="00746B30">
        <w:rPr>
          <w:rFonts w:ascii="Times New Roman" w:eastAsia="SimSun" w:hAnsi="Times New Roman" w:cs="Times New Roman"/>
          <w:color w:val="7F7F7F" w:themeColor="text1" w:themeTint="80"/>
          <w:sz w:val="24"/>
          <w:szCs w:val="24"/>
          <w:lang w:val="en-US" w:eastAsia="zh-CN"/>
        </w:rPr>
        <w:t xml:space="preserve">The screenshot of your training logs and evaluation accuracy. (One Figure only) </w:t>
      </w:r>
      <w:r w:rsidRPr="00746B30">
        <w:rPr>
          <w:rFonts w:ascii="Times New Roman" w:eastAsia="SimSun" w:hAnsi="Times New Roman" w:cs="Times New Roman"/>
          <w:color w:val="FF0000"/>
          <w:sz w:val="24"/>
          <w:szCs w:val="24"/>
          <w:lang w:val="en-US" w:eastAsia="zh-CN"/>
        </w:rPr>
        <w:t>(10%)</w:t>
      </w:r>
      <w:r w:rsidR="0095715D" w:rsidRPr="00746B30">
        <w:rPr>
          <w:rFonts w:ascii="Times New Roman" w:eastAsia="Times New Roman" w:hAnsi="Times New Roman" w:cs="Times New Roman"/>
          <w:noProof/>
          <w:color w:val="737373"/>
          <w:sz w:val="24"/>
          <w:szCs w:val="24"/>
          <w:lang w:val="en-US" w:eastAsia="zh-CN"/>
        </w:rPr>
        <w:lastRenderedPageBreak/>
        <w:drawing>
          <wp:inline distT="0" distB="0" distL="0" distR="0" wp14:anchorId="559C4539" wp14:editId="2A6F1D32">
            <wp:extent cx="5733415" cy="3728720"/>
            <wp:effectExtent l="0" t="0" r="0" b="5080"/>
            <wp:docPr id="1779180379" name="圖片 4"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80379" name="圖片 4" descr="一張含有 文字, 螢幕擷取畫面 的圖片&#10;&#10;AI 產生的內容可能不正確。"/>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3415" cy="3728720"/>
                    </a:xfrm>
                    <a:prstGeom prst="rect">
                      <a:avLst/>
                    </a:prstGeom>
                  </pic:spPr>
                </pic:pic>
              </a:graphicData>
            </a:graphic>
          </wp:inline>
        </w:drawing>
      </w:r>
    </w:p>
    <w:sectPr w:rsidR="00981F9E" w:rsidRPr="00746B3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2A18B" w14:textId="77777777" w:rsidR="00E7728F" w:rsidRDefault="00E7728F">
      <w:pPr>
        <w:spacing w:line="240" w:lineRule="auto"/>
      </w:pPr>
      <w:r>
        <w:separator/>
      </w:r>
    </w:p>
  </w:endnote>
  <w:endnote w:type="continuationSeparator" w:id="0">
    <w:p w14:paraId="41FEDFD0" w14:textId="77777777" w:rsidR="00E7728F" w:rsidRDefault="00E772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W-MOE-Std-Kai">
    <w:panose1 w:val="02010604000101010101"/>
    <w:charset w:val="88"/>
    <w:family w:val="auto"/>
    <w:pitch w:val="variable"/>
    <w:sig w:usb0="800002F3" w:usb1="39CF7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05211" w14:textId="77777777" w:rsidR="00E7728F" w:rsidRDefault="00E7728F">
      <w:r>
        <w:separator/>
      </w:r>
    </w:p>
  </w:footnote>
  <w:footnote w:type="continuationSeparator" w:id="0">
    <w:p w14:paraId="02A42198" w14:textId="77777777" w:rsidR="00E7728F" w:rsidRDefault="00E772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981F9E"/>
    <w:rsid w:val="00013BE0"/>
    <w:rsid w:val="00044A39"/>
    <w:rsid w:val="0004785A"/>
    <w:rsid w:val="00065D6F"/>
    <w:rsid w:val="00073BB9"/>
    <w:rsid w:val="000C15F2"/>
    <w:rsid w:val="000E64C4"/>
    <w:rsid w:val="001113DC"/>
    <w:rsid w:val="00216E0D"/>
    <w:rsid w:val="002447EA"/>
    <w:rsid w:val="002A207F"/>
    <w:rsid w:val="002B6651"/>
    <w:rsid w:val="002C4894"/>
    <w:rsid w:val="002C5A04"/>
    <w:rsid w:val="0030529B"/>
    <w:rsid w:val="003177CB"/>
    <w:rsid w:val="00330447"/>
    <w:rsid w:val="003347F0"/>
    <w:rsid w:val="0037365D"/>
    <w:rsid w:val="003A5AFF"/>
    <w:rsid w:val="003E58FC"/>
    <w:rsid w:val="00440388"/>
    <w:rsid w:val="004C7CFB"/>
    <w:rsid w:val="005165C7"/>
    <w:rsid w:val="0053272E"/>
    <w:rsid w:val="00570908"/>
    <w:rsid w:val="00580D48"/>
    <w:rsid w:val="005A7DBC"/>
    <w:rsid w:val="005D2845"/>
    <w:rsid w:val="005F3BEF"/>
    <w:rsid w:val="00650712"/>
    <w:rsid w:val="006911EF"/>
    <w:rsid w:val="006914AB"/>
    <w:rsid w:val="0071166C"/>
    <w:rsid w:val="00741E3D"/>
    <w:rsid w:val="00746B30"/>
    <w:rsid w:val="0075741D"/>
    <w:rsid w:val="00783DDD"/>
    <w:rsid w:val="007B45FE"/>
    <w:rsid w:val="00887C84"/>
    <w:rsid w:val="008C7D8E"/>
    <w:rsid w:val="008D0A46"/>
    <w:rsid w:val="008D7452"/>
    <w:rsid w:val="00907FB0"/>
    <w:rsid w:val="0095715D"/>
    <w:rsid w:val="00981F9E"/>
    <w:rsid w:val="009A04A0"/>
    <w:rsid w:val="009D2A62"/>
    <w:rsid w:val="00A03D20"/>
    <w:rsid w:val="00A7172F"/>
    <w:rsid w:val="00A73ED3"/>
    <w:rsid w:val="00AA718E"/>
    <w:rsid w:val="00AA7201"/>
    <w:rsid w:val="00AB2CDA"/>
    <w:rsid w:val="00AB6B66"/>
    <w:rsid w:val="00AC5C50"/>
    <w:rsid w:val="00B1575A"/>
    <w:rsid w:val="00B2286F"/>
    <w:rsid w:val="00B45949"/>
    <w:rsid w:val="00B50D28"/>
    <w:rsid w:val="00B63310"/>
    <w:rsid w:val="00BB7A9B"/>
    <w:rsid w:val="00BC25EA"/>
    <w:rsid w:val="00BD6578"/>
    <w:rsid w:val="00BF3580"/>
    <w:rsid w:val="00C27A88"/>
    <w:rsid w:val="00C648AF"/>
    <w:rsid w:val="00C817E8"/>
    <w:rsid w:val="00C842BD"/>
    <w:rsid w:val="00C87E4B"/>
    <w:rsid w:val="00CF2E7C"/>
    <w:rsid w:val="00D44030"/>
    <w:rsid w:val="00D564C7"/>
    <w:rsid w:val="00D85DFC"/>
    <w:rsid w:val="00DC4889"/>
    <w:rsid w:val="00E55DAA"/>
    <w:rsid w:val="00E7728F"/>
    <w:rsid w:val="00EE4DA2"/>
    <w:rsid w:val="00F2451F"/>
    <w:rsid w:val="00F24C64"/>
    <w:rsid w:val="00F600C2"/>
    <w:rsid w:val="00F73EFE"/>
    <w:rsid w:val="00F91730"/>
    <w:rsid w:val="00FA3282"/>
    <w:rsid w:val="00FA4614"/>
    <w:rsid w:val="00FA5513"/>
    <w:rsid w:val="00FC7BB1"/>
    <w:rsid w:val="08A246D7"/>
    <w:rsid w:val="0CDE6CBA"/>
    <w:rsid w:val="20BA20E2"/>
    <w:rsid w:val="22AE59A2"/>
    <w:rsid w:val="302F3BBA"/>
    <w:rsid w:val="330022C1"/>
    <w:rsid w:val="3DBC024A"/>
    <w:rsid w:val="418D1618"/>
    <w:rsid w:val="4ACC24D5"/>
    <w:rsid w:val="54EF2BF0"/>
    <w:rsid w:val="6B7F8AE3"/>
    <w:rsid w:val="6EFF5A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630668"/>
  <w15:docId w15:val="{3CD8D312-8DCB-404F-B3A6-BC2D54F6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heading 2"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pPr>
      <w:spacing w:line="276" w:lineRule="auto"/>
    </w:pPr>
    <w:rPr>
      <w:rFonts w:ascii="Arial" w:eastAsia="Arial" w:hAnsi="Arial" w:cs="Arial"/>
      <w:sz w:val="22"/>
      <w:szCs w:val="22"/>
      <w:lang w:val="zh-CN"/>
    </w:rPr>
  </w:style>
  <w:style w:type="paragraph" w:styleId="1">
    <w:name w:val="heading 1"/>
    <w:basedOn w:val="a"/>
    <w:next w:val="a"/>
    <w:autoRedefine/>
    <w:pPr>
      <w:keepNext/>
      <w:keepLines/>
      <w:spacing w:before="400" w:after="120"/>
      <w:outlineLvl w:val="0"/>
    </w:pPr>
    <w:rPr>
      <w:sz w:val="40"/>
      <w:szCs w:val="40"/>
    </w:rPr>
  </w:style>
  <w:style w:type="paragraph" w:styleId="2">
    <w:name w:val="heading 2"/>
    <w:basedOn w:val="a"/>
    <w:next w:val="a"/>
    <w:autoRedefine/>
    <w:qFormat/>
    <w:pPr>
      <w:keepNext/>
      <w:keepLines/>
      <w:spacing w:before="360" w:after="120"/>
      <w:outlineLvl w:val="1"/>
    </w:pPr>
    <w:rPr>
      <w:sz w:val="32"/>
      <w:szCs w:val="32"/>
    </w:rPr>
  </w:style>
  <w:style w:type="paragraph" w:styleId="3">
    <w:name w:val="heading 3"/>
    <w:basedOn w:val="a"/>
    <w:next w:val="a"/>
    <w:autoRedefine/>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autoRedefine/>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qFormat/>
    <w:pPr>
      <w:keepNext/>
      <w:keepLines/>
      <w:spacing w:after="320"/>
    </w:pPr>
    <w:rPr>
      <w:color w:val="666666"/>
      <w:sz w:val="30"/>
      <w:szCs w:val="30"/>
    </w:rPr>
  </w:style>
  <w:style w:type="paragraph" w:styleId="a4">
    <w:name w:val="Title"/>
    <w:basedOn w:val="a"/>
    <w:next w:val="a"/>
    <w:qFormat/>
    <w:pPr>
      <w:keepNext/>
      <w:keepLines/>
      <w:spacing w:after="60"/>
    </w:pPr>
    <w:rPr>
      <w:sz w:val="52"/>
      <w:szCs w:val="52"/>
    </w:rPr>
  </w:style>
  <w:style w:type="paragraph" w:styleId="Web">
    <w:name w:val="Normal (Web)"/>
    <w:basedOn w:val="a"/>
    <w:pPr>
      <w:spacing w:beforeAutospacing="1" w:afterAutospacing="1"/>
    </w:pPr>
    <w:rPr>
      <w:rFonts w:cs="Times New Roman"/>
      <w:sz w:val="24"/>
      <w:lang w:val="en-US" w:eastAsia="zh-CN"/>
    </w:rPr>
  </w:style>
  <w:style w:type="table" w:customStyle="1" w:styleId="TableNormal">
    <w:name w:val="TableNormal"/>
    <w:autoRedefine/>
    <w:qFormat/>
    <w:tblPr>
      <w:tblCellMar>
        <w:top w:w="100" w:type="dxa"/>
        <w:left w:w="100" w:type="dxa"/>
        <w:bottom w:w="100" w:type="dxa"/>
        <w:right w:w="100" w:type="dxa"/>
      </w:tblCellMar>
    </w:tblPr>
  </w:style>
  <w:style w:type="character" w:styleId="a5">
    <w:name w:val="Hyperlink"/>
    <w:basedOn w:val="a0"/>
    <w:rsid w:val="00065D6F"/>
    <w:rPr>
      <w:color w:val="0000FF" w:themeColor="hyperlink"/>
      <w:u w:val="single"/>
    </w:rPr>
  </w:style>
  <w:style w:type="character" w:styleId="a6">
    <w:name w:val="Unresolved Mention"/>
    <w:basedOn w:val="a0"/>
    <w:uiPriority w:val="99"/>
    <w:semiHidden/>
    <w:unhideWhenUsed/>
    <w:rsid w:val="00065D6F"/>
    <w:rPr>
      <w:color w:val="605E5C"/>
      <w:shd w:val="clear" w:color="auto" w:fill="E1DFDD"/>
    </w:rPr>
  </w:style>
  <w:style w:type="table" w:styleId="a7">
    <w:name w:val="Table Grid"/>
    <w:basedOn w:val="a1"/>
    <w:rsid w:val="003A5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1695</Words>
  <Characters>9663</Characters>
  <Application>Microsoft Office Word</Application>
  <DocSecurity>0</DocSecurity>
  <Lines>80</Lines>
  <Paragraphs>22</Paragraphs>
  <ScaleCrop>false</ScaleCrop>
  <Company/>
  <LinksUpToDate>false</LinksUpToDate>
  <CharactersWithSpaces>11336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鄭凱元</cp:lastModifiedBy>
  <cp:revision>138</cp:revision>
  <dcterms:created xsi:type="dcterms:W3CDTF">2025-09-11T01:09:00Z</dcterms:created>
  <dcterms:modified xsi:type="dcterms:W3CDTF">2025-10-22T11:16:00Z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3076-12.1.22554.22554</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