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7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83"/>
        <w:gridCol w:w="3169"/>
        <w:gridCol w:w="1295"/>
        <w:gridCol w:w="1296"/>
        <w:gridCol w:w="1440"/>
      </w:tblGrid>
      <w:tr>
        <w:trPr>
          <w:cantSplit w:val="true"/>
        </w:trPr>
        <w:tc>
          <w:tcPr>
            <w:tcW w:w="1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Student</w:t>
            </w:r>
          </w:p>
        </w:tc>
        <w:tc>
          <w:tcPr>
            <w:tcW w:w="446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Christian de Jesús López Hernández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26/04/2020</w:t>
            </w:r>
          </w:p>
        </w:tc>
      </w:tr>
      <w:tr>
        <w:trPr>
          <w:cantSplit w:val="true"/>
        </w:trPr>
        <w:tc>
          <w:tcPr>
            <w:tcW w:w="1583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Juan Manuel Gonzalez Calleros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PSP1</w:t>
            </w:r>
          </w:p>
        </w:tc>
      </w:tr>
      <w:tr>
        <w:trPr>
          <w:cantSplit w:val="true"/>
        </w:trPr>
        <w:tc>
          <w:tcPr>
            <w:tcW w:w="1583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PSP0.1</w:t>
            </w:r>
          </w:p>
        </w:tc>
        <w:tc>
          <w:tcPr>
            <w:tcW w:w="1295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7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080"/>
        <w:gridCol w:w="288"/>
        <w:gridCol w:w="2663"/>
        <w:gridCol w:w="4753"/>
      </w:tblGrid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  <w:tc>
          <w:tcPr>
            <w:tcW w:w="47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741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Problem Description: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 was reusing code from other program and I  didn’t noticed that I had used static variables for it and in this case I didn’t them.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  <w:tc>
          <w:tcPr>
            <w:tcW w:w="47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16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 check all code.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 read the class linked list because in there was the problem.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1.3</w:t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 saw the error and I correct it.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  <w:tc>
          <w:tcPr>
            <w:tcW w:w="47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Note: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Always check your variables.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6" w:type="dxa"/>
            <w:gridSpan w:val="2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9c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1</Pages>
  <Words>94</Words>
  <Characters>463</Characters>
  <CharactersWithSpaces>536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2014-01-29T22:43:00Z</dcterms:created>
  <dc:creator>MiLabLenovo2</dc:creator>
  <dc:description/>
  <dc:language>es-MX</dc:language>
  <cp:lastModifiedBy/>
  <dcterms:modified xsi:type="dcterms:W3CDTF">2020-04-26T15:04:15Z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