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lang w:val="es-US"/>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8420C2" w14:paraId="622D11A5" w14:textId="77777777" w:rsidTr="00264A28">
            <w:tc>
              <w:tcPr>
                <w:tcW w:w="7096" w:type="dxa"/>
                <w:tcBorders>
                  <w:left w:val="single" w:sz="18" w:space="0" w:color="0072C6"/>
                  <w:bottom w:val="nil"/>
                </w:tcBorders>
                <w:tcMar>
                  <w:top w:w="216" w:type="dxa"/>
                  <w:left w:w="115" w:type="dxa"/>
                  <w:bottom w:w="216" w:type="dxa"/>
                  <w:right w:w="115" w:type="dxa"/>
                </w:tcMar>
              </w:tcPr>
              <w:p w14:paraId="622D11A4" w14:textId="7AF94014" w:rsidR="00E077D3" w:rsidRPr="008420C2" w:rsidRDefault="00E077D3" w:rsidP="009B1E81">
                <w:pPr>
                  <w:pStyle w:val="Sinespaciado"/>
                  <w:rPr>
                    <w:rFonts w:ascii="Segoe" w:eastAsiaTheme="majorEastAsia" w:hAnsi="Segoe" w:cstheme="majorBidi"/>
                    <w:lang w:val="es-US"/>
                  </w:rPr>
                </w:pPr>
                <w:r w:rsidRPr="008420C2">
                  <w:rPr>
                    <w:rFonts w:ascii="Segoe" w:eastAsiaTheme="majorEastAsia" w:hAnsi="Segoe" w:cstheme="majorBidi"/>
                    <w:lang w:val="es-US"/>
                  </w:rPr>
                  <w:fldChar w:fldCharType="begin"/>
                </w:r>
                <w:r w:rsidRPr="008420C2">
                  <w:rPr>
                    <w:rFonts w:ascii="Segoe" w:eastAsiaTheme="majorEastAsia" w:hAnsi="Segoe" w:cstheme="majorBidi"/>
                    <w:lang w:val="es-US"/>
                  </w:rPr>
                  <w:instrText xml:space="preserve"> MACROBUTTON  AcceptAllChangesInDoc </w:instrText>
                </w:r>
                <w:r w:rsidRPr="008420C2">
                  <w:rPr>
                    <w:rFonts w:ascii="Segoe" w:eastAsiaTheme="majorEastAsia" w:hAnsi="Segoe" w:cstheme="majorBidi"/>
                    <w:lang w:val="es-US"/>
                  </w:rPr>
                  <w:fldChar w:fldCharType="end"/>
                </w:r>
                <w:r w:rsidR="009B1E81">
                  <w:rPr>
                    <w:rFonts w:ascii="Segoe" w:eastAsiaTheme="majorEastAsia" w:hAnsi="Segoe" w:cstheme="majorBidi"/>
                    <w:lang w:val="es-US"/>
                  </w:rPr>
                  <w:t>Workshop</w:t>
                </w:r>
              </w:p>
            </w:tc>
          </w:tr>
          <w:tr w:rsidR="00E077D3" w:rsidRPr="00463C07" w14:paraId="622D11A7" w14:textId="77777777" w:rsidTr="00264A28">
            <w:tc>
              <w:tcPr>
                <w:tcW w:w="7096" w:type="dxa"/>
                <w:tcBorders>
                  <w:left w:val="single" w:sz="18" w:space="0" w:color="0072C6"/>
                  <w:bottom w:val="nil"/>
                </w:tcBorders>
              </w:tcPr>
              <w:p w14:paraId="622D11A6" w14:textId="3E1004C4" w:rsidR="00E077D3" w:rsidRPr="00140F2C" w:rsidRDefault="00972A21" w:rsidP="008420C2">
                <w:pPr>
                  <w:pStyle w:val="Ttulo"/>
                  <w:rPr>
                    <w:rFonts w:ascii="Segoe" w:hAnsi="Segoe"/>
                    <w:lang w:val="en-US"/>
                  </w:rPr>
                </w:pPr>
                <w:proofErr w:type="spellStart"/>
                <w:r>
                  <w:rPr>
                    <w:rFonts w:ascii="Segoe" w:hAnsi="Segoe"/>
                    <w:sz w:val="52"/>
                    <w:lang w:val="en-US"/>
                  </w:rPr>
                  <w:t>Creativo</w:t>
                </w:r>
                <w:proofErr w:type="spellEnd"/>
              </w:p>
            </w:tc>
          </w:tr>
          <w:tr w:rsidR="00E077D3" w:rsidRPr="00463C07" w14:paraId="622D11A9" w14:textId="77777777" w:rsidTr="00264A28">
            <w:tc>
              <w:tcPr>
                <w:tcW w:w="7096" w:type="dxa"/>
                <w:tcBorders>
                  <w:left w:val="single" w:sz="18" w:space="0" w:color="0072C6"/>
                </w:tcBorders>
                <w:tcMar>
                  <w:top w:w="216" w:type="dxa"/>
                  <w:left w:w="115" w:type="dxa"/>
                  <w:bottom w:w="216" w:type="dxa"/>
                  <w:right w:w="115" w:type="dxa"/>
                </w:tcMar>
              </w:tcPr>
              <w:p w14:paraId="622D11A8" w14:textId="216B33F7" w:rsidR="00E077D3" w:rsidRPr="00140F2C" w:rsidRDefault="00E077D3" w:rsidP="00573400">
                <w:pPr>
                  <w:pStyle w:val="ExerciseLeadin"/>
                  <w:rPr>
                    <w:lang w:val="en-US"/>
                  </w:rPr>
                </w:pPr>
              </w:p>
            </w:tc>
          </w:tr>
        </w:tbl>
        <w:p w14:paraId="622D11AA" w14:textId="77777777" w:rsidR="00E077D3" w:rsidRPr="00140F2C" w:rsidRDefault="00E077D3" w:rsidP="004B0D0C">
          <w:pPr>
            <w:rPr>
              <w:lang w:val="en-US"/>
            </w:rPr>
          </w:pPr>
        </w:p>
        <w:p w14:paraId="622D11AB" w14:textId="77777777" w:rsidR="00E077D3" w:rsidRPr="00140F2C" w:rsidRDefault="00E077D3" w:rsidP="004B0D0C">
          <w:pPr>
            <w:rPr>
              <w:lang w:val="en-US"/>
            </w:rPr>
          </w:pPr>
        </w:p>
        <w:p w14:paraId="622D11AC" w14:textId="77777777" w:rsidR="00E077D3" w:rsidRPr="00140F2C" w:rsidRDefault="00E077D3" w:rsidP="004B0D0C">
          <w:pPr>
            <w:rPr>
              <w:lang w:val="en-US"/>
            </w:rPr>
          </w:pPr>
        </w:p>
        <w:p w14:paraId="622D11AD" w14:textId="77777777" w:rsidR="00E077D3" w:rsidRPr="00140F2C" w:rsidRDefault="00E077D3" w:rsidP="004B0D0C">
          <w:pPr>
            <w:rPr>
              <w:lang w:val="en-US"/>
            </w:rPr>
          </w:pPr>
        </w:p>
        <w:p w14:paraId="622D11AE" w14:textId="77777777" w:rsidR="00E077D3" w:rsidRPr="00140F2C" w:rsidRDefault="00E077D3" w:rsidP="004B0D0C">
          <w:pPr>
            <w:rPr>
              <w:lang w:val="en-US"/>
            </w:rPr>
          </w:pPr>
        </w:p>
        <w:p w14:paraId="622D11AF" w14:textId="77777777" w:rsidR="00E077D3" w:rsidRPr="00140F2C" w:rsidRDefault="00E077D3" w:rsidP="004B0D0C">
          <w:pPr>
            <w:rPr>
              <w:lang w:val="en-US"/>
            </w:rPr>
          </w:pPr>
        </w:p>
        <w:p w14:paraId="622D11B0" w14:textId="77777777" w:rsidR="00E077D3" w:rsidRPr="00140F2C" w:rsidRDefault="00E077D3" w:rsidP="004B0D0C">
          <w:pPr>
            <w:rPr>
              <w:lang w:val="en-US"/>
            </w:rPr>
          </w:pPr>
        </w:p>
        <w:p w14:paraId="622D11B1" w14:textId="77777777" w:rsidR="00E077D3" w:rsidRPr="00140F2C" w:rsidRDefault="00E077D3" w:rsidP="004B0D0C">
          <w:pPr>
            <w:rPr>
              <w:lang w:val="en-US"/>
            </w:rPr>
          </w:pPr>
        </w:p>
        <w:p w14:paraId="622D11B2" w14:textId="77777777" w:rsidR="00E077D3" w:rsidRPr="00140F2C" w:rsidRDefault="00E077D3" w:rsidP="004B0D0C">
          <w:pPr>
            <w:rPr>
              <w:lang w:val="en-US"/>
            </w:rPr>
          </w:pPr>
        </w:p>
        <w:p w14:paraId="622D11B3" w14:textId="77777777" w:rsidR="00E077D3" w:rsidRPr="00140F2C" w:rsidRDefault="00E077D3" w:rsidP="004B0D0C">
          <w:pPr>
            <w:rPr>
              <w:lang w:val="en-US"/>
            </w:rPr>
          </w:pPr>
        </w:p>
        <w:p w14:paraId="622D11B4" w14:textId="77777777" w:rsidR="00E077D3" w:rsidRPr="00140F2C" w:rsidRDefault="00E077D3" w:rsidP="004B0D0C">
          <w:pPr>
            <w:rPr>
              <w:lang w:val="en-US"/>
            </w:rPr>
          </w:pPr>
        </w:p>
        <w:p w14:paraId="622D11B5" w14:textId="77777777" w:rsidR="00E077D3" w:rsidRPr="00140F2C" w:rsidRDefault="00E077D3" w:rsidP="004B0D0C">
          <w:pPr>
            <w:rPr>
              <w:lang w:val="en-US"/>
            </w:rPr>
          </w:pPr>
        </w:p>
        <w:p w14:paraId="622D11B6" w14:textId="77777777" w:rsidR="00E077D3" w:rsidRPr="00140F2C" w:rsidRDefault="00E077D3" w:rsidP="004B0D0C">
          <w:pPr>
            <w:rPr>
              <w:lang w:val="en-US"/>
            </w:rPr>
          </w:pPr>
        </w:p>
        <w:p w14:paraId="622D11B7" w14:textId="77777777" w:rsidR="00E077D3" w:rsidRPr="00140F2C" w:rsidRDefault="00E077D3" w:rsidP="004B0D0C">
          <w:pPr>
            <w:rPr>
              <w:lang w:val="en-US"/>
            </w:rPr>
          </w:pPr>
        </w:p>
        <w:p w14:paraId="622D11B8" w14:textId="77777777" w:rsidR="00E077D3" w:rsidRPr="00140F2C" w:rsidRDefault="00E077D3" w:rsidP="004B0D0C">
          <w:pPr>
            <w:rPr>
              <w:lang w:val="en-US"/>
            </w:rPr>
          </w:pPr>
        </w:p>
        <w:p w14:paraId="622D11B9" w14:textId="77777777" w:rsidR="00E077D3" w:rsidRPr="00140F2C" w:rsidRDefault="00E077D3" w:rsidP="004B0D0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63C07" w14:paraId="622D11BB" w14:textId="77777777" w:rsidTr="006321F2">
            <w:tc>
              <w:tcPr>
                <w:tcW w:w="7672" w:type="dxa"/>
                <w:tcMar>
                  <w:top w:w="216" w:type="dxa"/>
                  <w:left w:w="115" w:type="dxa"/>
                  <w:bottom w:w="216" w:type="dxa"/>
                  <w:right w:w="115" w:type="dxa"/>
                </w:tcMar>
              </w:tcPr>
              <w:p w14:paraId="622D11BA" w14:textId="77777777" w:rsidR="00E077D3" w:rsidRPr="00140F2C" w:rsidRDefault="00E077D3" w:rsidP="002A35F9">
                <w:pPr>
                  <w:pStyle w:val="Sinespaciado"/>
                  <w:rPr>
                    <w:rFonts w:ascii="Segoe" w:hAnsi="Segoe"/>
                    <w:color w:val="0072C6" w:themeColor="accent1"/>
                  </w:rPr>
                </w:pPr>
              </w:p>
            </w:tc>
          </w:tr>
        </w:tbl>
        <w:p w14:paraId="622D11BC" w14:textId="77777777" w:rsidR="00E077D3" w:rsidRPr="008420C2" w:rsidRDefault="00B4239E" w:rsidP="004B0D0C"/>
      </w:sdtContent>
    </w:sdt>
    <w:bookmarkStart w:id="0" w:name="_Toc117919053" w:displacedByCustomXml="prev"/>
    <w:bookmarkEnd w:id="0"/>
    <w:p w14:paraId="622D11BD" w14:textId="77777777" w:rsidR="00E077D3" w:rsidRPr="008420C2" w:rsidRDefault="00E077D3" w:rsidP="004B0D0C">
      <w:pPr>
        <w:rPr>
          <w:sz w:val="16"/>
          <w:szCs w:val="16"/>
        </w:rPr>
      </w:pPr>
      <w:r w:rsidRPr="008420C2">
        <w:br w:type="page"/>
      </w:r>
    </w:p>
    <w:p w14:paraId="622D11BE" w14:textId="77777777" w:rsidR="00FC0649" w:rsidRDefault="001304DC" w:rsidP="00FC0649">
      <w:pPr>
        <w:pStyle w:val="Ttulo1"/>
      </w:pPr>
      <w:bookmarkStart w:id="1" w:name="_Introduction"/>
      <w:bookmarkStart w:id="2" w:name="_Toc235932706"/>
      <w:bookmarkStart w:id="3" w:name="_Toc236017333"/>
      <w:bookmarkEnd w:id="1"/>
      <w:r>
        <w:lastRenderedPageBreak/>
        <w:t xml:space="preserve">Pre requisitos </w:t>
      </w:r>
    </w:p>
    <w:p w14:paraId="622D11BF" w14:textId="756319EC" w:rsidR="00426C21" w:rsidRDefault="00426C21" w:rsidP="00AA0C7B">
      <w:pPr>
        <w:jc w:val="both"/>
      </w:pPr>
      <w:r>
        <w:t>Para este laborator</w:t>
      </w:r>
      <w:r w:rsidR="00463C07">
        <w:t>io se requiere que tenga una cue</w:t>
      </w:r>
      <w:r>
        <w:t>nta activa de Office 365</w:t>
      </w:r>
      <w:r w:rsidR="006A53BA">
        <w:t>. S</w:t>
      </w:r>
      <w:r>
        <w:t xml:space="preserve">i no la tiene </w:t>
      </w:r>
      <w:r w:rsidR="006A53BA">
        <w:t>puede</w:t>
      </w:r>
      <w:r>
        <w:t xml:space="preserve"> crear una de prueba </w:t>
      </w:r>
      <w:r w:rsidR="001304DC">
        <w:t>por un mes</w:t>
      </w:r>
      <w:r>
        <w:t xml:space="preserve"> </w:t>
      </w:r>
      <w:r w:rsidR="00140F2C">
        <w:t xml:space="preserve">desde </w:t>
      </w:r>
      <w:r>
        <w:t>la URL</w:t>
      </w:r>
      <w:r w:rsidR="001304DC">
        <w:t xml:space="preserve"> </w:t>
      </w:r>
      <w:hyperlink r:id="rId11" w:history="1">
        <w:r w:rsidR="00140F2C" w:rsidRPr="004D7561">
          <w:rPr>
            <w:rStyle w:val="Hipervnculo"/>
            <w:rFonts w:cstheme="minorBidi"/>
          </w:rPr>
          <w:t>http://office.microsoft.com/es-hn/business/microsoft-office-365-enterprise-e3-software-empresarial-FX103030346.aspx</w:t>
        </w:r>
      </w:hyperlink>
      <w:r w:rsidR="00140F2C">
        <w:t xml:space="preserve">  </w:t>
      </w:r>
    </w:p>
    <w:p w14:paraId="622D11C0" w14:textId="77777777" w:rsidR="00FC0649" w:rsidRDefault="001304DC" w:rsidP="00FC0649">
      <w:pPr>
        <w:pStyle w:val="Ttulo2"/>
      </w:pPr>
      <w:r>
        <w:t>Crear Colección de Sitios para el laboratorio</w:t>
      </w:r>
    </w:p>
    <w:p w14:paraId="622D11C1" w14:textId="3418E707" w:rsidR="001304DC" w:rsidRDefault="001304DC" w:rsidP="00AA0C7B">
      <w:pPr>
        <w:jc w:val="both"/>
      </w:pPr>
      <w:r>
        <w:t>Una vez aprovisionada la cuenta de Office 365, debe crear una colección de sitios ba</w:t>
      </w:r>
      <w:r w:rsidR="00AA0C7B">
        <w:t>sada en la plantilla “Sitio de d</w:t>
      </w:r>
      <w:r>
        <w:t>esarrollador”</w:t>
      </w:r>
      <w:r w:rsidR="006A53BA">
        <w:t>.</w:t>
      </w:r>
      <w:r>
        <w:t xml:space="preserve"> </w:t>
      </w:r>
      <w:r w:rsidR="006A53BA">
        <w:t>L</w:t>
      </w:r>
      <w:r>
        <w:t>os pasos son los siguientes:</w:t>
      </w:r>
    </w:p>
    <w:p w14:paraId="622D11C2" w14:textId="3A63BA9B" w:rsidR="001304DC" w:rsidRDefault="001304DC" w:rsidP="00E76B4D">
      <w:pPr>
        <w:pStyle w:val="Prrafodelista"/>
        <w:numPr>
          <w:ilvl w:val="0"/>
          <w:numId w:val="10"/>
        </w:numPr>
        <w:jc w:val="both"/>
      </w:pPr>
      <w:r>
        <w:t>Acceda a su cuenta de Office 365</w:t>
      </w:r>
      <w:r w:rsidR="00AA0C7B">
        <w:t>.</w:t>
      </w:r>
      <w:r>
        <w:t xml:space="preserve"> </w:t>
      </w:r>
    </w:p>
    <w:p w14:paraId="622D11C3" w14:textId="1EFA9597" w:rsidR="001304DC" w:rsidRDefault="001304DC" w:rsidP="00E76B4D">
      <w:pPr>
        <w:pStyle w:val="Prrafodelista"/>
        <w:numPr>
          <w:ilvl w:val="0"/>
          <w:numId w:val="10"/>
        </w:numPr>
        <w:jc w:val="both"/>
      </w:pPr>
      <w:r>
        <w:t xml:space="preserve">Acceda a la administración de SharePoint utilizando el menú superior derecho </w:t>
      </w:r>
      <w:r w:rsidR="006A53BA">
        <w:t xml:space="preserve">y seleccionando “Administrador </w:t>
      </w:r>
      <w:r w:rsidR="006A53BA">
        <w:sym w:font="Wingdings" w:char="F0E0"/>
      </w:r>
      <w:r>
        <w:t xml:space="preserve"> SharePoint”</w:t>
      </w:r>
      <w:r w:rsidR="00AA0C7B">
        <w:t>.</w:t>
      </w:r>
    </w:p>
    <w:p w14:paraId="622D11C4" w14:textId="77777777" w:rsidR="001304DC" w:rsidRDefault="001304DC" w:rsidP="00E76B4D">
      <w:pPr>
        <w:pStyle w:val="Prrafodelista"/>
        <w:numPr>
          <w:ilvl w:val="0"/>
          <w:numId w:val="10"/>
        </w:numPr>
        <w:jc w:val="both"/>
      </w:pPr>
      <w:r>
        <w:t xml:space="preserve">En la sección colección de sitios seleccione “Nuevo” en la barra de tareas y luego “Colección de Sitios”. </w:t>
      </w:r>
    </w:p>
    <w:p w14:paraId="083D9055" w14:textId="77777777" w:rsidR="00965C21" w:rsidRDefault="001304DC" w:rsidP="00E76B4D">
      <w:pPr>
        <w:pStyle w:val="Prrafodelista"/>
        <w:numPr>
          <w:ilvl w:val="0"/>
          <w:numId w:val="10"/>
        </w:numPr>
        <w:jc w:val="both"/>
      </w:pPr>
      <w:r>
        <w:t xml:space="preserve">Ingrese los datos de la nueva colección de sitios, seleccione la </w:t>
      </w:r>
      <w:proofErr w:type="gramStart"/>
      <w:r>
        <w:t xml:space="preserve">plantilla </w:t>
      </w:r>
      <w:r w:rsidR="006A53BA">
        <w:t xml:space="preserve"> “</w:t>
      </w:r>
      <w:proofErr w:type="gramEnd"/>
      <w:r w:rsidR="00463C07">
        <w:t>Sitio de Publicación</w:t>
      </w:r>
      <w:r w:rsidR="006A53BA">
        <w:t xml:space="preserve">” </w:t>
      </w:r>
      <w:r>
        <w:t xml:space="preserve">y presione “Aceptar”. </w:t>
      </w:r>
    </w:p>
    <w:p w14:paraId="622D11C5" w14:textId="100E8C22" w:rsidR="001304DC" w:rsidRDefault="00965C21" w:rsidP="00E76B4D">
      <w:pPr>
        <w:pStyle w:val="Prrafodelista"/>
        <w:numPr>
          <w:ilvl w:val="0"/>
          <w:numId w:val="10"/>
        </w:numPr>
        <w:jc w:val="both"/>
      </w:pPr>
      <w:r>
        <w:t>En caso de querer usar una colección de sitios con la plantilla “Sitio de Grupo”, deberá seguir los pasos 6 y 7.</w:t>
      </w:r>
    </w:p>
    <w:p w14:paraId="3580AC94" w14:textId="2EC9B4BA" w:rsidR="00965C21" w:rsidRPr="00965C21" w:rsidRDefault="00965C21" w:rsidP="00E76B4D">
      <w:pPr>
        <w:pStyle w:val="Prrafodelista"/>
        <w:numPr>
          <w:ilvl w:val="0"/>
          <w:numId w:val="10"/>
        </w:numPr>
        <w:jc w:val="both"/>
        <w:rPr>
          <w:lang w:val="es-ES"/>
        </w:rPr>
      </w:pPr>
      <w:r>
        <w:t>(Sólo si cumplen el punto 5)</w:t>
      </w:r>
      <w:r w:rsidRPr="00965C21">
        <w:rPr>
          <w:rFonts w:ascii="Calibri" w:eastAsia="Times New Roman" w:hAnsi="Calibri" w:cs="Times New Roman"/>
          <w:lang w:val="es-ES" w:eastAsia="es-ES"/>
        </w:rPr>
        <w:t xml:space="preserve"> </w:t>
      </w:r>
      <w:r w:rsidRPr="00965C21">
        <w:rPr>
          <w:lang w:val="es-ES"/>
        </w:rPr>
        <w:t xml:space="preserve">Activar la característica </w:t>
      </w:r>
      <w:r>
        <w:rPr>
          <w:lang w:val="es-ES"/>
        </w:rPr>
        <w:t xml:space="preserve">de colección de sitios </w:t>
      </w:r>
      <w:r w:rsidRPr="00965C21">
        <w:rPr>
          <w:lang w:val="es-ES"/>
        </w:rPr>
        <w:t>"Infraestructura de publicación de SharePoint Server" a nivel de Colección de sitios raíz</w:t>
      </w:r>
    </w:p>
    <w:p w14:paraId="2469882D" w14:textId="0FEB08EF" w:rsidR="00965C21" w:rsidRPr="00965C21" w:rsidRDefault="00965C21" w:rsidP="00E76B4D">
      <w:pPr>
        <w:pStyle w:val="Prrafodelista"/>
        <w:numPr>
          <w:ilvl w:val="0"/>
          <w:numId w:val="10"/>
        </w:numPr>
        <w:jc w:val="both"/>
        <w:rPr>
          <w:lang w:val="es-ES"/>
        </w:rPr>
      </w:pPr>
      <w:r>
        <w:t xml:space="preserve">(Sólo si cumplen el punto 5) </w:t>
      </w:r>
      <w:r w:rsidRPr="00965C21">
        <w:rPr>
          <w:lang w:val="es-ES"/>
        </w:rPr>
        <w:t xml:space="preserve">Activar la característica </w:t>
      </w:r>
      <w:r>
        <w:rPr>
          <w:lang w:val="es-ES"/>
        </w:rPr>
        <w:t xml:space="preserve">de sitio </w:t>
      </w:r>
      <w:r w:rsidRPr="00965C21">
        <w:rPr>
          <w:lang w:val="es-ES"/>
        </w:rPr>
        <w:t>"Publicación de SharePoint Server"</w:t>
      </w:r>
    </w:p>
    <w:p w14:paraId="622D11D0" w14:textId="2E06C226" w:rsidR="001304DC" w:rsidRDefault="00965C21" w:rsidP="00E76B4D">
      <w:pPr>
        <w:pStyle w:val="Prrafodelista"/>
        <w:numPr>
          <w:ilvl w:val="0"/>
          <w:numId w:val="10"/>
        </w:numPr>
        <w:jc w:val="both"/>
        <w:rPr>
          <w:lang w:val="es-ES"/>
        </w:rPr>
      </w:pPr>
      <w:r w:rsidRPr="00965C21">
        <w:rPr>
          <w:lang w:val="es-ES"/>
        </w:rPr>
        <w:t xml:space="preserve">Crear </w:t>
      </w:r>
      <w:proofErr w:type="spellStart"/>
      <w:r w:rsidRPr="00965C21">
        <w:rPr>
          <w:lang w:val="es-ES"/>
        </w:rPr>
        <w:t>subsitio</w:t>
      </w:r>
      <w:proofErr w:type="spellEnd"/>
      <w:r w:rsidRPr="00965C21">
        <w:rPr>
          <w:lang w:val="es-ES"/>
        </w:rPr>
        <w:t xml:space="preserve"> "noticias"</w:t>
      </w:r>
    </w:p>
    <w:p w14:paraId="6351FB91" w14:textId="5B2CC89C" w:rsidR="00972A21" w:rsidRPr="00965C21" w:rsidRDefault="00972A21" w:rsidP="00E76B4D">
      <w:pPr>
        <w:pStyle w:val="Prrafodelista"/>
        <w:numPr>
          <w:ilvl w:val="0"/>
          <w:numId w:val="10"/>
        </w:numPr>
        <w:jc w:val="both"/>
        <w:rPr>
          <w:lang w:val="es-ES"/>
        </w:rPr>
      </w:pPr>
      <w:r>
        <w:rPr>
          <w:lang w:val="es-ES"/>
        </w:rPr>
        <w:t>Instalar Web Essentials en Visual Studio</w:t>
      </w:r>
    </w:p>
    <w:p w14:paraId="29275AE5" w14:textId="77777777" w:rsidR="00AA0C7B" w:rsidRDefault="00AA0C7B">
      <w:pPr>
        <w:rPr>
          <w:rFonts w:asciiTheme="majorHAnsi" w:eastAsiaTheme="majorEastAsia" w:hAnsiTheme="majorHAnsi" w:cstheme="majorBidi"/>
          <w:b/>
          <w:bCs/>
          <w:color w:val="0072C6"/>
          <w:sz w:val="32"/>
          <w:szCs w:val="28"/>
        </w:rPr>
      </w:pPr>
      <w:r>
        <w:br w:type="page"/>
      </w:r>
    </w:p>
    <w:p w14:paraId="3C500F6E" w14:textId="77777777" w:rsidR="00965C21" w:rsidRDefault="00965C21" w:rsidP="004B0D0C">
      <w:pPr>
        <w:pStyle w:val="Ttulo2"/>
        <w:rPr>
          <w:color w:val="0072C6"/>
          <w:sz w:val="32"/>
          <w:szCs w:val="28"/>
          <w:lang w:val="en-US"/>
        </w:rPr>
      </w:pPr>
      <w:r w:rsidRPr="00965C21">
        <w:rPr>
          <w:color w:val="0072C6"/>
          <w:sz w:val="32"/>
          <w:szCs w:val="28"/>
          <w:lang w:val="en-US"/>
        </w:rPr>
        <w:lastRenderedPageBreak/>
        <w:t>BRANDING USANDO DESIGN MANAGER</w:t>
      </w:r>
    </w:p>
    <w:p w14:paraId="622D11D2" w14:textId="666CC49A" w:rsidR="00065491" w:rsidRPr="008420C2" w:rsidRDefault="00511B3D" w:rsidP="004B0D0C">
      <w:pPr>
        <w:pStyle w:val="Ttulo2"/>
      </w:pPr>
      <w:r>
        <w:t>Tiempo estimado para completar este laboratorio</w:t>
      </w:r>
    </w:p>
    <w:p w14:paraId="622D11D3" w14:textId="764C23CA" w:rsidR="00065491" w:rsidRPr="008420C2" w:rsidRDefault="00911D3E" w:rsidP="00F021D0">
      <w:pPr>
        <w:pStyle w:val="IntroBodyText"/>
        <w:ind w:left="0" w:firstLine="720"/>
      </w:pPr>
      <w:r w:rsidRPr="00911D3E">
        <w:t>18</w:t>
      </w:r>
      <w:r w:rsidR="009B1E81" w:rsidRPr="00911D3E">
        <w:t>0</w:t>
      </w:r>
      <w:r w:rsidR="00511B3D">
        <w:t xml:space="preserve"> Minutos</w:t>
      </w:r>
    </w:p>
    <w:p w14:paraId="622D11D4" w14:textId="77777777" w:rsidR="00065491" w:rsidRDefault="00511B3D" w:rsidP="004B0D0C">
      <w:pPr>
        <w:pStyle w:val="Ttulo2"/>
      </w:pPr>
      <w:r>
        <w:t>Objetivos</w:t>
      </w:r>
    </w:p>
    <w:p w14:paraId="622D11D5" w14:textId="77777777" w:rsidR="00511B3D" w:rsidRDefault="00511B3D" w:rsidP="00511B3D">
      <w:r>
        <w:t>Después de completar este laboratorio usted será capaz de:</w:t>
      </w:r>
    </w:p>
    <w:p w14:paraId="7D2F4AC3" w14:textId="77777777" w:rsidR="00965C21" w:rsidRDefault="00965C21" w:rsidP="00E76B4D">
      <w:pPr>
        <w:pStyle w:val="Prrafodelista"/>
        <w:numPr>
          <w:ilvl w:val="0"/>
          <w:numId w:val="11"/>
        </w:numPr>
        <w:jc w:val="both"/>
      </w:pPr>
      <w:r>
        <w:t>Generar una maqueta base de su intranet haciendo de HTML5</w:t>
      </w:r>
      <w:r w:rsidR="00511B3D">
        <w:t>.</w:t>
      </w:r>
    </w:p>
    <w:p w14:paraId="622D11DB" w14:textId="39D6A804" w:rsidR="00511B3D" w:rsidRDefault="00965C21" w:rsidP="00E76B4D">
      <w:pPr>
        <w:pStyle w:val="Prrafodelista"/>
        <w:numPr>
          <w:ilvl w:val="0"/>
          <w:numId w:val="11"/>
        </w:numPr>
        <w:jc w:val="both"/>
      </w:pPr>
      <w:r>
        <w:t xml:space="preserve">Desplegar </w:t>
      </w:r>
      <w:proofErr w:type="spellStart"/>
      <w:r>
        <w:t>masterpage</w:t>
      </w:r>
      <w:proofErr w:type="spellEnd"/>
      <w:r>
        <w:t xml:space="preserve"> y archivos de diseño base.</w:t>
      </w:r>
    </w:p>
    <w:p w14:paraId="013086A2" w14:textId="133518C2" w:rsidR="00965C21" w:rsidRDefault="00965C21" w:rsidP="00E76B4D">
      <w:pPr>
        <w:pStyle w:val="Prrafodelista"/>
        <w:numPr>
          <w:ilvl w:val="0"/>
          <w:numId w:val="11"/>
        </w:numPr>
        <w:jc w:val="both"/>
      </w:pPr>
      <w:r>
        <w:t>Editar los archivos de diseño desde su IDE preferido</w:t>
      </w:r>
      <w:r w:rsidR="005F0665">
        <w:t>.</w:t>
      </w:r>
    </w:p>
    <w:p w14:paraId="7AF86483" w14:textId="1591BE2B" w:rsidR="00965C21" w:rsidRDefault="00965C21" w:rsidP="00E76B4D">
      <w:pPr>
        <w:pStyle w:val="Prrafodelista"/>
        <w:numPr>
          <w:ilvl w:val="0"/>
          <w:numId w:val="11"/>
        </w:numPr>
        <w:jc w:val="both"/>
      </w:pPr>
      <w:r>
        <w:t xml:space="preserve">Crear y aplicar Page </w:t>
      </w:r>
      <w:proofErr w:type="spellStart"/>
      <w:r>
        <w:t>Layouts</w:t>
      </w:r>
      <w:proofErr w:type="spellEnd"/>
    </w:p>
    <w:p w14:paraId="1339378A" w14:textId="3727163E" w:rsidR="00965C21" w:rsidRDefault="00965C21" w:rsidP="00E76B4D">
      <w:pPr>
        <w:pStyle w:val="Prrafodelista"/>
        <w:numPr>
          <w:ilvl w:val="0"/>
          <w:numId w:val="11"/>
        </w:numPr>
        <w:jc w:val="both"/>
      </w:pPr>
      <w:r>
        <w:t xml:space="preserve">Crear y aplicar </w:t>
      </w:r>
      <w:proofErr w:type="spellStart"/>
      <w:r>
        <w:t>Display</w:t>
      </w:r>
      <w:proofErr w:type="spellEnd"/>
      <w:r>
        <w:t xml:space="preserve"> </w:t>
      </w:r>
      <w:proofErr w:type="spellStart"/>
      <w:r>
        <w:t>Templates</w:t>
      </w:r>
      <w:proofErr w:type="spellEnd"/>
    </w:p>
    <w:p w14:paraId="718D2223" w14:textId="4E637BD8" w:rsidR="00965C21" w:rsidRPr="00511B3D" w:rsidRDefault="00965C21" w:rsidP="00E76B4D">
      <w:pPr>
        <w:pStyle w:val="Prrafodelista"/>
        <w:numPr>
          <w:ilvl w:val="0"/>
          <w:numId w:val="11"/>
        </w:numPr>
        <w:jc w:val="both"/>
      </w:pPr>
      <w:r>
        <w:t xml:space="preserve">Paginar resultados de un Content </w:t>
      </w:r>
      <w:proofErr w:type="spellStart"/>
      <w:r>
        <w:t>Search</w:t>
      </w:r>
      <w:proofErr w:type="spellEnd"/>
      <w:r>
        <w:t xml:space="preserve"> Web </w:t>
      </w:r>
      <w:proofErr w:type="spellStart"/>
      <w:r>
        <w:t>Part</w:t>
      </w:r>
      <w:proofErr w:type="spellEnd"/>
      <w:r>
        <w:t xml:space="preserve"> con un </w:t>
      </w:r>
      <w:proofErr w:type="spellStart"/>
      <w:r>
        <w:t>Display</w:t>
      </w:r>
      <w:proofErr w:type="spellEnd"/>
      <w:r>
        <w:t xml:space="preserve"> </w:t>
      </w:r>
      <w:proofErr w:type="spellStart"/>
      <w:r>
        <w:t>Template</w:t>
      </w:r>
      <w:proofErr w:type="spellEnd"/>
      <w:r>
        <w:t xml:space="preserve"> personalizado</w:t>
      </w:r>
    </w:p>
    <w:p w14:paraId="622D11DC" w14:textId="77777777" w:rsidR="00065491" w:rsidRDefault="0037114F" w:rsidP="004B0D0C">
      <w:pPr>
        <w:pStyle w:val="Ttulo2"/>
      </w:pPr>
      <w:r>
        <w:t>Descripción del Laboratorio</w:t>
      </w:r>
    </w:p>
    <w:p w14:paraId="622D11DD" w14:textId="0776017E" w:rsidR="00C97CEB" w:rsidRDefault="005F0665" w:rsidP="00AA0C7B">
      <w:pPr>
        <w:jc w:val="both"/>
      </w:pPr>
      <w:r>
        <w:t xml:space="preserve">Aplicar Branding a un sitio de Office 365 es una tarea sencilla gracias al Administrador de Diseños que se ha incluido en la zona de administración. Desde esta zona se pueden crear </w:t>
      </w:r>
      <w:r>
        <w:tab/>
        <w:t>Páginas Maestras (</w:t>
      </w:r>
      <w:proofErr w:type="spellStart"/>
      <w:r>
        <w:t>Masterpage</w:t>
      </w:r>
      <w:proofErr w:type="spellEnd"/>
      <w:r>
        <w:t xml:space="preserve">), Plantillas de página (Page </w:t>
      </w:r>
      <w:proofErr w:type="spellStart"/>
      <w:r>
        <w:t>Layout</w:t>
      </w:r>
      <w:proofErr w:type="spellEnd"/>
      <w:r>
        <w:t>) y Plantillas de elementos de contenido</w:t>
      </w:r>
      <w:r w:rsidR="00C97CEB">
        <w:t xml:space="preserve"> </w:t>
      </w:r>
      <w:r>
        <w:t>(</w:t>
      </w:r>
      <w:proofErr w:type="spellStart"/>
      <w:r>
        <w:t>Display</w:t>
      </w:r>
      <w:proofErr w:type="spellEnd"/>
      <w:r>
        <w:t xml:space="preserve"> </w:t>
      </w:r>
      <w:proofErr w:type="spellStart"/>
      <w:r>
        <w:t>Template</w:t>
      </w:r>
      <w:proofErr w:type="spellEnd"/>
      <w:r>
        <w:t>) a partir de las maquetas en HTML que hayamos diseñado. Además, gracias a ahora es posible editar los archivos de diseño desde cualquier IDE, se hace muy sencillo realizar los retoques finales para alcanzar el nivel de visualización necesario.</w:t>
      </w:r>
    </w:p>
    <w:p w14:paraId="622D11DE" w14:textId="77777777" w:rsidR="004B0D0C" w:rsidRDefault="004B0D0C" w:rsidP="00FC0649"/>
    <w:p w14:paraId="622D11DF" w14:textId="77777777" w:rsidR="00511B3D" w:rsidRDefault="00511B3D" w:rsidP="00FC0649"/>
    <w:p w14:paraId="622D11E0" w14:textId="77777777" w:rsidR="00511B3D" w:rsidRDefault="00511B3D" w:rsidP="00FC0649"/>
    <w:p w14:paraId="622D11E1" w14:textId="77777777" w:rsidR="00511B3D" w:rsidRDefault="00511B3D" w:rsidP="00FC0649"/>
    <w:p w14:paraId="622D11E2" w14:textId="77777777" w:rsidR="00511B3D" w:rsidRDefault="00511B3D" w:rsidP="00FC0649"/>
    <w:p w14:paraId="622D11E3" w14:textId="77777777" w:rsidR="00511B3D" w:rsidRDefault="00511B3D" w:rsidP="00FC0649"/>
    <w:p w14:paraId="622D11E4" w14:textId="77777777" w:rsidR="00511B3D" w:rsidRDefault="00511B3D" w:rsidP="00FC0649"/>
    <w:p w14:paraId="622D11E5" w14:textId="77777777" w:rsidR="00511B3D" w:rsidRDefault="00511B3D" w:rsidP="00FC0649"/>
    <w:p w14:paraId="622D11E6" w14:textId="77777777" w:rsidR="00511B3D" w:rsidRDefault="00511B3D" w:rsidP="00FC0649"/>
    <w:p w14:paraId="622D11E7" w14:textId="77777777" w:rsidR="00511B3D" w:rsidRDefault="00511B3D" w:rsidP="00FC0649"/>
    <w:p w14:paraId="622D11E8" w14:textId="77777777" w:rsidR="00511B3D" w:rsidRDefault="00511B3D" w:rsidP="00FC0649"/>
    <w:p w14:paraId="622D11E9" w14:textId="77777777" w:rsidR="00511B3D" w:rsidRDefault="00511B3D" w:rsidP="00FC0649"/>
    <w:p w14:paraId="6E1D38ED" w14:textId="721DC119" w:rsidR="00972A21" w:rsidRPr="00972A21" w:rsidRDefault="00C97CEB" w:rsidP="00972A21">
      <w:pPr>
        <w:pStyle w:val="Ttulo1"/>
      </w:pPr>
      <w:r>
        <w:lastRenderedPageBreak/>
        <w:t>Ejercicio</w:t>
      </w:r>
      <w:r w:rsidR="00065491" w:rsidRPr="008420C2">
        <w:t xml:space="preserve"> 1: </w:t>
      </w:r>
      <w:r w:rsidR="006E4A49">
        <w:t>Despliegue del diseño</w:t>
      </w:r>
    </w:p>
    <w:p w14:paraId="622D11EB" w14:textId="61D1A253" w:rsidR="00FC0649" w:rsidRPr="008420C2" w:rsidRDefault="00C97CEB" w:rsidP="00AA0C7B">
      <w:pPr>
        <w:jc w:val="both"/>
        <w:rPr>
          <w:b/>
          <w:bCs/>
        </w:rPr>
      </w:pPr>
      <w:r>
        <w:t xml:space="preserve">En este ejercicio vamos a </w:t>
      </w:r>
      <w:r w:rsidR="006E4A49">
        <w:t>desplegar los archivos correspondientes al diseño de nuestro sitio para poder generar la página maestra</w:t>
      </w:r>
      <w:r>
        <w:t xml:space="preserve">. </w:t>
      </w:r>
    </w:p>
    <w:p w14:paraId="622D11EC" w14:textId="4CDD7AF7" w:rsidR="00065491" w:rsidRDefault="00C97CEB" w:rsidP="004B0D0C">
      <w:pPr>
        <w:pStyle w:val="Ttulo2"/>
      </w:pPr>
      <w:r>
        <w:t>Tarea</w:t>
      </w:r>
      <w:r w:rsidR="00435440" w:rsidRPr="008420C2">
        <w:t xml:space="preserve"> 1 – </w:t>
      </w:r>
      <w:r w:rsidR="006E4A49">
        <w:t>Conectar unidad de red</w:t>
      </w:r>
      <w:r w:rsidR="00972A21">
        <w:t xml:space="preserve"> y desplegar archivos de diseño</w:t>
      </w:r>
    </w:p>
    <w:p w14:paraId="622D11ED" w14:textId="116CE00E" w:rsidR="00065491" w:rsidRPr="008420C2" w:rsidRDefault="006E4A49" w:rsidP="00AA0C7B">
      <w:pPr>
        <w:pStyle w:val="ProcedureLeadin"/>
        <w:ind w:left="0"/>
      </w:pPr>
      <w:r>
        <w:t xml:space="preserve">Esta tarea lo guiará para poder desplegar los recursos de diseño </w:t>
      </w:r>
      <w:r w:rsidR="008B552C">
        <w:t xml:space="preserve">en </w:t>
      </w:r>
      <w:r>
        <w:t xml:space="preserve">el sitio correspondiente de </w:t>
      </w:r>
      <w:r w:rsidR="008B552C">
        <w:t>su subscripción de Office 365</w:t>
      </w:r>
      <w:r w:rsidR="00065491" w:rsidRPr="008420C2">
        <w:t>.</w:t>
      </w:r>
    </w:p>
    <w:p w14:paraId="622D11EE" w14:textId="0BD05E63" w:rsidR="004D61C2" w:rsidRPr="008420C2" w:rsidRDefault="00972A21" w:rsidP="00E76B4D">
      <w:pPr>
        <w:pStyle w:val="Prrafodelista"/>
        <w:numPr>
          <w:ilvl w:val="0"/>
          <w:numId w:val="14"/>
        </w:numPr>
        <w:tabs>
          <w:tab w:val="clear" w:pos="1080"/>
        </w:tabs>
        <w:ind w:left="720"/>
        <w:jc w:val="both"/>
      </w:pPr>
      <w:r>
        <w:t>Inicie</w:t>
      </w:r>
      <w:r w:rsidR="004D61C2">
        <w:t xml:space="preserve"> sesión en su subscripción de Office 365. </w:t>
      </w:r>
    </w:p>
    <w:p w14:paraId="622D11EF" w14:textId="66F8EDAD" w:rsidR="00FC0649" w:rsidRPr="008420C2" w:rsidRDefault="00AA0C7B" w:rsidP="00E76B4D">
      <w:pPr>
        <w:pStyle w:val="Prrafodelista"/>
        <w:numPr>
          <w:ilvl w:val="0"/>
          <w:numId w:val="14"/>
        </w:numPr>
        <w:tabs>
          <w:tab w:val="clear" w:pos="1080"/>
        </w:tabs>
        <w:ind w:left="720"/>
        <w:jc w:val="both"/>
      </w:pPr>
      <w:r>
        <w:t xml:space="preserve">Acceda al sitio </w:t>
      </w:r>
      <w:r w:rsidR="006E4A49">
        <w:t>de publicación creado anteriormente</w:t>
      </w:r>
      <w:r w:rsidR="008B552C">
        <w:t xml:space="preserve">. </w:t>
      </w:r>
    </w:p>
    <w:p w14:paraId="622D11F0" w14:textId="61F7D0B3" w:rsidR="00FC0649" w:rsidRPr="008420C2" w:rsidRDefault="006E4A49" w:rsidP="00E76B4D">
      <w:pPr>
        <w:pStyle w:val="Prrafodelista"/>
        <w:numPr>
          <w:ilvl w:val="0"/>
          <w:numId w:val="14"/>
        </w:numPr>
        <w:tabs>
          <w:tab w:val="clear" w:pos="1080"/>
        </w:tabs>
        <w:ind w:left="720"/>
        <w:jc w:val="both"/>
      </w:pPr>
      <w:r>
        <w:t>Desde el icono de configuración, accedemos a “Administrador de diseños”, donde encontrará las opciones necesarias para personalizar si sitio de SharePoint y poder aplicar la imagen acorde con su empresa</w:t>
      </w:r>
      <w:r w:rsidR="008B552C">
        <w:t>.</w:t>
      </w:r>
    </w:p>
    <w:p w14:paraId="622D11F1" w14:textId="3AEA21B1" w:rsidR="004F0EBA" w:rsidRPr="008420C2" w:rsidRDefault="006E4A49" w:rsidP="00AA0C7B">
      <w:pPr>
        <w:pStyle w:val="Ln1"/>
        <w:numPr>
          <w:ilvl w:val="0"/>
          <w:numId w:val="0"/>
        </w:numPr>
        <w:jc w:val="center"/>
      </w:pPr>
      <w:r>
        <w:rPr>
          <w:noProof/>
          <w:lang w:val="es-ES" w:eastAsia="es-ES"/>
        </w:rPr>
        <w:drawing>
          <wp:inline distT="0" distB="0" distL="0" distR="0" wp14:anchorId="431B6575" wp14:editId="6262370C">
            <wp:extent cx="5486400" cy="2249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249170"/>
                    </a:xfrm>
                    <a:prstGeom prst="rect">
                      <a:avLst/>
                    </a:prstGeom>
                  </pic:spPr>
                </pic:pic>
              </a:graphicData>
            </a:graphic>
          </wp:inline>
        </w:drawing>
      </w:r>
    </w:p>
    <w:p w14:paraId="622D11F2" w14:textId="7F801984" w:rsidR="00FC0649" w:rsidRDefault="006E4A49" w:rsidP="00E76B4D">
      <w:pPr>
        <w:pStyle w:val="Prrafodelista"/>
        <w:numPr>
          <w:ilvl w:val="0"/>
          <w:numId w:val="14"/>
        </w:numPr>
        <w:tabs>
          <w:tab w:val="clear" w:pos="1080"/>
        </w:tabs>
        <w:ind w:left="720"/>
        <w:jc w:val="both"/>
      </w:pPr>
      <w:r>
        <w:t>Accedemos a “3. Cargar archivos de diseño”, que nos mostrará una URL que debemos conectar como “Unidad de red” para poder desplegar nuestros archivos de diseño y posteriormente acceder desde nuestro IDE</w:t>
      </w:r>
      <w:r w:rsidR="006A53BA">
        <w:t>:</w:t>
      </w:r>
    </w:p>
    <w:p w14:paraId="622D11F3" w14:textId="123C8159" w:rsidR="008B552C" w:rsidRDefault="006E4A49" w:rsidP="00AA0C7B">
      <w:pPr>
        <w:pStyle w:val="Ln1"/>
        <w:numPr>
          <w:ilvl w:val="0"/>
          <w:numId w:val="0"/>
        </w:numPr>
        <w:jc w:val="center"/>
      </w:pPr>
      <w:r>
        <w:rPr>
          <w:noProof/>
          <w:lang w:val="es-ES" w:eastAsia="es-ES"/>
        </w:rPr>
        <w:drawing>
          <wp:inline distT="0" distB="0" distL="0" distR="0" wp14:anchorId="363AE815" wp14:editId="3356540B">
            <wp:extent cx="5486400" cy="5543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54355"/>
                    </a:xfrm>
                    <a:prstGeom prst="rect">
                      <a:avLst/>
                    </a:prstGeom>
                  </pic:spPr>
                </pic:pic>
              </a:graphicData>
            </a:graphic>
          </wp:inline>
        </w:drawing>
      </w:r>
    </w:p>
    <w:p w14:paraId="622D11F4" w14:textId="0F647569" w:rsidR="008B552C" w:rsidRDefault="006E4A49" w:rsidP="00E76B4D">
      <w:pPr>
        <w:pStyle w:val="Prrafodelista"/>
        <w:numPr>
          <w:ilvl w:val="0"/>
          <w:numId w:val="14"/>
        </w:numPr>
        <w:tabs>
          <w:tab w:val="clear" w:pos="1080"/>
        </w:tabs>
        <w:ind w:left="720"/>
        <w:jc w:val="both"/>
      </w:pPr>
      <w:r>
        <w:t>Una vez conectada la unidad de red, acceder con el Explorador de archivos de nuestro equipo y desplegar los archivos de diseño en la carpeta “</w:t>
      </w:r>
      <w:proofErr w:type="spellStart"/>
      <w:r w:rsidR="00972A21">
        <w:t>branding</w:t>
      </w:r>
      <w:proofErr w:type="spellEnd"/>
      <w:r w:rsidR="00972A21">
        <w:t>-demo</w:t>
      </w:r>
      <w:r w:rsidR="008B552C">
        <w:t xml:space="preserve">. </w:t>
      </w:r>
    </w:p>
    <w:p w14:paraId="1BF90920" w14:textId="4467F5FC" w:rsidR="00972A21" w:rsidRDefault="00972A21" w:rsidP="00972A21">
      <w:pPr>
        <w:jc w:val="both"/>
      </w:pPr>
      <w:r>
        <w:rPr>
          <w:noProof/>
          <w:lang w:val="es-ES" w:eastAsia="es-ES"/>
        </w:rPr>
        <w:lastRenderedPageBreak/>
        <w:drawing>
          <wp:inline distT="0" distB="0" distL="0" distR="0" wp14:anchorId="6354A068" wp14:editId="3CFA297C">
            <wp:extent cx="5486400" cy="18180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818005"/>
                    </a:xfrm>
                    <a:prstGeom prst="rect">
                      <a:avLst/>
                    </a:prstGeom>
                  </pic:spPr>
                </pic:pic>
              </a:graphicData>
            </a:graphic>
          </wp:inline>
        </w:drawing>
      </w:r>
    </w:p>
    <w:p w14:paraId="622D11F9" w14:textId="3682A415" w:rsidR="00BB1D71" w:rsidRPr="008420C2" w:rsidRDefault="00BB1D71" w:rsidP="00E76B4D">
      <w:pPr>
        <w:pStyle w:val="Prrafodelista"/>
        <w:numPr>
          <w:ilvl w:val="0"/>
          <w:numId w:val="14"/>
        </w:numPr>
        <w:tabs>
          <w:tab w:val="clear" w:pos="1080"/>
        </w:tabs>
        <w:ind w:left="720"/>
        <w:jc w:val="both"/>
      </w:pPr>
      <w:r>
        <w:t xml:space="preserve"> </w:t>
      </w:r>
    </w:p>
    <w:p w14:paraId="47577709" w14:textId="30762818" w:rsidR="00CE54D6" w:rsidRDefault="00CE54D6">
      <w:pPr>
        <w:rPr>
          <w:rFonts w:asciiTheme="majorHAnsi" w:eastAsiaTheme="majorEastAsia" w:hAnsiTheme="majorHAnsi" w:cstheme="majorBidi"/>
          <w:b/>
          <w:bCs/>
          <w:color w:val="0072C6"/>
          <w:sz w:val="32"/>
          <w:szCs w:val="28"/>
        </w:rPr>
      </w:pPr>
    </w:p>
    <w:p w14:paraId="7DE85910" w14:textId="77777777" w:rsidR="00972A21" w:rsidRDefault="00972A21">
      <w:pPr>
        <w:rPr>
          <w:rFonts w:asciiTheme="majorHAnsi" w:eastAsiaTheme="majorEastAsia" w:hAnsiTheme="majorHAnsi" w:cstheme="majorBidi"/>
          <w:b/>
          <w:bCs/>
          <w:color w:val="0072C6"/>
          <w:sz w:val="32"/>
          <w:szCs w:val="28"/>
        </w:rPr>
      </w:pPr>
      <w:r>
        <w:br w:type="page"/>
      </w:r>
    </w:p>
    <w:p w14:paraId="017E7E4C" w14:textId="7B13F24C" w:rsidR="00CE54D6" w:rsidRDefault="00E01B10" w:rsidP="00972A21">
      <w:pPr>
        <w:pStyle w:val="Ttulo1"/>
        <w:jc w:val="both"/>
      </w:pPr>
      <w:r>
        <w:lastRenderedPageBreak/>
        <w:t xml:space="preserve">Ejercicio 2: </w:t>
      </w:r>
      <w:r w:rsidR="00972A21">
        <w:t>Convertir y completar Maestra</w:t>
      </w:r>
      <w:r>
        <w:t>.</w:t>
      </w:r>
    </w:p>
    <w:p w14:paraId="622D1204" w14:textId="2FD6D565" w:rsidR="00E01B10" w:rsidRPr="00E01B10" w:rsidRDefault="00972A21" w:rsidP="00CE54D6">
      <w:pPr>
        <w:jc w:val="both"/>
      </w:pPr>
      <w:r>
        <w:t>En este ejercicio vamos a convertir nuestra plantilla en una Página Maestra que pueda ser utilizada en nuestro sitio, además de poder completarla con los controles de SharePoint necesarios como por ejemplo el menú de navegación superior.</w:t>
      </w:r>
    </w:p>
    <w:p w14:paraId="622D1205" w14:textId="008A10C3" w:rsidR="00FC0649" w:rsidRPr="008420C2" w:rsidRDefault="00E01B10" w:rsidP="00FC0649">
      <w:pPr>
        <w:pStyle w:val="Ttulo2"/>
      </w:pPr>
      <w:r>
        <w:t>Tarea</w:t>
      </w:r>
      <w:r w:rsidR="00FC0649" w:rsidRPr="008420C2">
        <w:t xml:space="preserve"> 1: </w:t>
      </w:r>
      <w:r w:rsidR="00972A21">
        <w:t>Convertir plantilla en Página Maestra</w:t>
      </w:r>
    </w:p>
    <w:p w14:paraId="622D1206" w14:textId="77777777" w:rsidR="00D34A11" w:rsidRDefault="00E01B10" w:rsidP="00FC0649">
      <w:r>
        <w:t>En esta tarea creará una aplicación para SharePoint utilizando NAPA</w:t>
      </w:r>
      <w:r w:rsidR="00FC0649" w:rsidRPr="008420C2">
        <w:t>.</w:t>
      </w:r>
    </w:p>
    <w:p w14:paraId="0D03ED98" w14:textId="77777777" w:rsidR="00972A21" w:rsidRPr="008420C2" w:rsidRDefault="00972A21" w:rsidP="00E76B4D">
      <w:pPr>
        <w:pStyle w:val="Prrafodelista"/>
        <w:numPr>
          <w:ilvl w:val="0"/>
          <w:numId w:val="15"/>
        </w:numPr>
        <w:jc w:val="both"/>
      </w:pPr>
      <w:r>
        <w:t xml:space="preserve">Inicie sesión en su subscripción de Office 365. </w:t>
      </w:r>
    </w:p>
    <w:p w14:paraId="6ABE9664" w14:textId="77777777" w:rsidR="00972A21" w:rsidRPr="008420C2" w:rsidRDefault="00972A21" w:rsidP="00E76B4D">
      <w:pPr>
        <w:pStyle w:val="Prrafodelista"/>
        <w:numPr>
          <w:ilvl w:val="0"/>
          <w:numId w:val="15"/>
        </w:numPr>
        <w:jc w:val="both"/>
      </w:pPr>
      <w:r>
        <w:t xml:space="preserve">Acceda al sitio de publicación creado anteriormente. </w:t>
      </w:r>
    </w:p>
    <w:p w14:paraId="622D1208" w14:textId="2C9C60AF" w:rsidR="00D34A11" w:rsidRDefault="00972A21" w:rsidP="00E76B4D">
      <w:pPr>
        <w:pStyle w:val="Prrafodelista"/>
        <w:numPr>
          <w:ilvl w:val="0"/>
          <w:numId w:val="15"/>
        </w:numPr>
        <w:jc w:val="both"/>
      </w:pPr>
      <w:r>
        <w:t>Desde el icono de configuración, accedemos a “Administrador de diseños”</w:t>
      </w:r>
      <w:r w:rsidR="00D34A11">
        <w:t>.</w:t>
      </w:r>
    </w:p>
    <w:p w14:paraId="4340111E" w14:textId="169ABDCF" w:rsidR="00DE3D61" w:rsidRDefault="00DE3D61" w:rsidP="00E76B4D">
      <w:pPr>
        <w:pStyle w:val="Prrafodelista"/>
        <w:numPr>
          <w:ilvl w:val="0"/>
          <w:numId w:val="15"/>
        </w:numPr>
        <w:jc w:val="both"/>
      </w:pPr>
      <w:r>
        <w:t>Accedemos a la opción “4 – Editar páginas principales” y después seleccionamos “Convertir un archivo HTML a una página maestra de SharePoint”</w:t>
      </w:r>
    </w:p>
    <w:p w14:paraId="622D1214" w14:textId="66589777" w:rsidR="009C054E" w:rsidRDefault="00DE3D61" w:rsidP="00DE3D61">
      <w:pPr>
        <w:jc w:val="both"/>
      </w:pPr>
      <w:r>
        <w:rPr>
          <w:noProof/>
          <w:lang w:val="es-ES" w:eastAsia="es-ES"/>
        </w:rPr>
        <w:drawing>
          <wp:inline distT="0" distB="0" distL="0" distR="0" wp14:anchorId="6FB7978E" wp14:editId="2EA0678A">
            <wp:extent cx="5486400" cy="15309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30985"/>
                    </a:xfrm>
                    <a:prstGeom prst="rect">
                      <a:avLst/>
                    </a:prstGeom>
                  </pic:spPr>
                </pic:pic>
              </a:graphicData>
            </a:graphic>
          </wp:inline>
        </w:drawing>
      </w:r>
    </w:p>
    <w:p w14:paraId="49707E72" w14:textId="4064314B" w:rsidR="00DE3D61" w:rsidRDefault="00DE3D61" w:rsidP="00E76B4D">
      <w:pPr>
        <w:pStyle w:val="Prrafodelista"/>
        <w:numPr>
          <w:ilvl w:val="0"/>
          <w:numId w:val="15"/>
        </w:numPr>
        <w:jc w:val="both"/>
      </w:pPr>
      <w:r>
        <w:t>Seleccionar la plantilla HTML que hemos desplegado en el ejercicio anterior.</w:t>
      </w:r>
    </w:p>
    <w:p w14:paraId="2F7897CC" w14:textId="12AB29C5" w:rsidR="00DE3D61" w:rsidRDefault="00DC1AAC" w:rsidP="00DC1AAC">
      <w:pPr>
        <w:jc w:val="both"/>
      </w:pPr>
      <w:r>
        <w:rPr>
          <w:noProof/>
          <w:lang w:val="es-ES" w:eastAsia="es-ES"/>
        </w:rPr>
        <w:drawing>
          <wp:inline distT="0" distB="0" distL="0" distR="0" wp14:anchorId="4B6E2A08" wp14:editId="76B7DDB7">
            <wp:extent cx="5486400" cy="21767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76780"/>
                    </a:xfrm>
                    <a:prstGeom prst="rect">
                      <a:avLst/>
                    </a:prstGeom>
                  </pic:spPr>
                </pic:pic>
              </a:graphicData>
            </a:graphic>
          </wp:inline>
        </w:drawing>
      </w:r>
    </w:p>
    <w:p w14:paraId="06C1AA39" w14:textId="2288FC5A" w:rsidR="00DC1AAC" w:rsidRDefault="00DC1AAC" w:rsidP="00E76B4D">
      <w:pPr>
        <w:pStyle w:val="Prrafodelista"/>
        <w:numPr>
          <w:ilvl w:val="0"/>
          <w:numId w:val="15"/>
        </w:numPr>
        <w:jc w:val="both"/>
      </w:pPr>
      <w:r>
        <w:t>Aceptamos y esperamos unos segundos hasta que aparezca en el listado de páginas maestras la conversión de nuestra plantilla.</w:t>
      </w:r>
    </w:p>
    <w:p w14:paraId="622D1218" w14:textId="166E6631" w:rsidR="00EE6272" w:rsidRDefault="00702C1F" w:rsidP="00DC1AAC">
      <w:pPr>
        <w:pStyle w:val="Ttulo2"/>
        <w:jc w:val="both"/>
      </w:pPr>
      <w:r>
        <w:lastRenderedPageBreak/>
        <w:t>Tarea</w:t>
      </w:r>
      <w:r w:rsidR="00FC0649" w:rsidRPr="008420C2">
        <w:t xml:space="preserve"> </w:t>
      </w:r>
      <w:r w:rsidR="00EE6272">
        <w:t>2</w:t>
      </w:r>
      <w:r w:rsidR="00FC0649" w:rsidRPr="008420C2">
        <w:t xml:space="preserve">: </w:t>
      </w:r>
      <w:r w:rsidR="00C34201">
        <w:t>Acceder al generador de</w:t>
      </w:r>
      <w:r w:rsidR="00DC1AAC">
        <w:t xml:space="preserve"> controles de SharePoint </w:t>
      </w:r>
    </w:p>
    <w:p w14:paraId="24532665" w14:textId="282EEA7D" w:rsidR="00C34201" w:rsidRPr="00C34201" w:rsidRDefault="00C34201" w:rsidP="00C34201">
      <w:r>
        <w:t>En esta tarea vamos a aprender cómo acceder al generador de controles de SharePoint, desde donde podremos seleccionar y configurar los controles que necesitemos añadir a nuestra página maestra.</w:t>
      </w:r>
    </w:p>
    <w:p w14:paraId="622D121B" w14:textId="189B09D4" w:rsidR="00702C1F" w:rsidRDefault="00DC1AAC" w:rsidP="00E76B4D">
      <w:pPr>
        <w:pStyle w:val="Prrafodelista"/>
        <w:numPr>
          <w:ilvl w:val="0"/>
          <w:numId w:val="16"/>
        </w:numPr>
        <w:ind w:left="720"/>
        <w:jc w:val="both"/>
      </w:pPr>
      <w:r>
        <w:t>Seleccione la página maestra “Branding-demo” para acceder a la vista previa.</w:t>
      </w:r>
    </w:p>
    <w:p w14:paraId="265A9A1A" w14:textId="702AF998" w:rsidR="00DC1AAC" w:rsidRDefault="00DC1AAC" w:rsidP="00DC1AAC">
      <w:pPr>
        <w:jc w:val="center"/>
      </w:pPr>
      <w:r>
        <w:rPr>
          <w:noProof/>
          <w:lang w:val="es-ES" w:eastAsia="es-ES"/>
        </w:rPr>
        <w:drawing>
          <wp:inline distT="0" distB="0" distL="0" distR="0" wp14:anchorId="3BB628A4" wp14:editId="24A88B0B">
            <wp:extent cx="3063240" cy="1094824"/>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8426" cy="1100251"/>
                    </a:xfrm>
                    <a:prstGeom prst="rect">
                      <a:avLst/>
                    </a:prstGeom>
                  </pic:spPr>
                </pic:pic>
              </a:graphicData>
            </a:graphic>
          </wp:inline>
        </w:drawing>
      </w:r>
    </w:p>
    <w:p w14:paraId="622D121C" w14:textId="4F069E87" w:rsidR="00702C1F" w:rsidRDefault="00702C1F" w:rsidP="00E76B4D">
      <w:pPr>
        <w:pStyle w:val="Prrafodelista"/>
        <w:numPr>
          <w:ilvl w:val="0"/>
          <w:numId w:val="16"/>
        </w:numPr>
        <w:ind w:left="720"/>
        <w:jc w:val="both"/>
      </w:pPr>
      <w:r>
        <w:t xml:space="preserve">Seleccione </w:t>
      </w:r>
      <w:r w:rsidR="00DC1AAC">
        <w:t>la opción “Fragmentos de código” para para acceder a la pantalla de generación de controles de SharePoint.</w:t>
      </w:r>
    </w:p>
    <w:p w14:paraId="4BFC794F" w14:textId="30F3E488" w:rsidR="00DC1AAC" w:rsidRDefault="00DC1AAC" w:rsidP="00DC1AAC">
      <w:pPr>
        <w:jc w:val="right"/>
      </w:pPr>
      <w:r>
        <w:rPr>
          <w:noProof/>
          <w:lang w:val="es-ES" w:eastAsia="es-ES"/>
        </w:rPr>
        <w:drawing>
          <wp:inline distT="0" distB="0" distL="0" distR="0" wp14:anchorId="2A9DAB43" wp14:editId="7E087AA6">
            <wp:extent cx="5486400" cy="11620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162050"/>
                    </a:xfrm>
                    <a:prstGeom prst="rect">
                      <a:avLst/>
                    </a:prstGeom>
                  </pic:spPr>
                </pic:pic>
              </a:graphicData>
            </a:graphic>
          </wp:inline>
        </w:drawing>
      </w:r>
    </w:p>
    <w:p w14:paraId="004F4EF8" w14:textId="6BBF679D" w:rsidR="00DC1AAC" w:rsidRDefault="00DC1AAC" w:rsidP="00E76B4D">
      <w:pPr>
        <w:pStyle w:val="Prrafodelista"/>
        <w:numPr>
          <w:ilvl w:val="0"/>
          <w:numId w:val="16"/>
        </w:numPr>
        <w:ind w:left="720"/>
        <w:jc w:val="both"/>
      </w:pPr>
      <w:r>
        <w:t>Seleccionar “Navegación superior”. Esto generará una vista previa en el recuadro inmediatamente inferior, así como el código HTML que debemos int</w:t>
      </w:r>
      <w:r w:rsidR="00C34201">
        <w:t>roducir en nuestra página maestra.</w:t>
      </w:r>
    </w:p>
    <w:p w14:paraId="622D121D" w14:textId="75A41C72" w:rsidR="00702C1F" w:rsidRPr="008420C2" w:rsidRDefault="00DC1AAC" w:rsidP="00DC1AAC">
      <w:pPr>
        <w:ind w:left="360"/>
        <w:jc w:val="center"/>
      </w:pPr>
      <w:r>
        <w:rPr>
          <w:noProof/>
          <w:lang w:val="es-ES" w:eastAsia="es-ES"/>
        </w:rPr>
        <w:drawing>
          <wp:inline distT="0" distB="0" distL="0" distR="0" wp14:anchorId="33E4370E" wp14:editId="25649032">
            <wp:extent cx="3008630" cy="2866184"/>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7639"/>
                    <a:stretch/>
                  </pic:blipFill>
                  <pic:spPr bwMode="auto">
                    <a:xfrm>
                      <a:off x="0" y="0"/>
                      <a:ext cx="3020422" cy="2877418"/>
                    </a:xfrm>
                    <a:prstGeom prst="rect">
                      <a:avLst/>
                    </a:prstGeom>
                    <a:ln>
                      <a:noFill/>
                    </a:ln>
                    <a:extLst>
                      <a:ext uri="{53640926-AAD7-44D8-BBD7-CCE9431645EC}">
                        <a14:shadowObscured xmlns:a14="http://schemas.microsoft.com/office/drawing/2010/main"/>
                      </a:ext>
                    </a:extLst>
                  </pic:spPr>
                </pic:pic>
              </a:graphicData>
            </a:graphic>
          </wp:inline>
        </w:drawing>
      </w:r>
    </w:p>
    <w:p w14:paraId="622D1222" w14:textId="57276E56" w:rsidR="00FC0649" w:rsidRPr="008420C2" w:rsidRDefault="00702C1F" w:rsidP="001132D2">
      <w:pPr>
        <w:pStyle w:val="Ttulo2"/>
        <w:jc w:val="both"/>
      </w:pPr>
      <w:r>
        <w:lastRenderedPageBreak/>
        <w:t>Tarea</w:t>
      </w:r>
      <w:r w:rsidR="00FC0649" w:rsidRPr="008420C2">
        <w:t xml:space="preserve"> 3: </w:t>
      </w:r>
      <w:r w:rsidR="00C34201">
        <w:t>Editar página maestra</w:t>
      </w:r>
    </w:p>
    <w:p w14:paraId="622D1223" w14:textId="338F1BFC" w:rsidR="00BD516D" w:rsidRDefault="00702C1F" w:rsidP="001132D2">
      <w:pPr>
        <w:jc w:val="both"/>
      </w:pPr>
      <w:r>
        <w:t xml:space="preserve">En esta tarea </w:t>
      </w:r>
      <w:r w:rsidR="00C34201">
        <w:t>vamos a aprender cómo editar la página maestra con el IDE que queramos y añadir los controles de SharePoint que necesitemos</w:t>
      </w:r>
      <w:r>
        <w:t xml:space="preserve">. </w:t>
      </w:r>
    </w:p>
    <w:p w14:paraId="22230946" w14:textId="0FBD69E7" w:rsidR="00C34201" w:rsidRDefault="00702C1F" w:rsidP="00E76B4D">
      <w:pPr>
        <w:pStyle w:val="Prrafodelista"/>
        <w:numPr>
          <w:ilvl w:val="0"/>
          <w:numId w:val="17"/>
        </w:numPr>
        <w:jc w:val="both"/>
      </w:pPr>
      <w:r>
        <w:t xml:space="preserve">Comience la tarea </w:t>
      </w:r>
      <w:r w:rsidR="00C34201">
        <w:t xml:space="preserve">abriendo su IDE preferido, por </w:t>
      </w:r>
      <w:proofErr w:type="gramStart"/>
      <w:r w:rsidR="00C34201">
        <w:t>ejemplo</w:t>
      </w:r>
      <w:proofErr w:type="gramEnd"/>
      <w:r w:rsidR="00C34201">
        <w:t xml:space="preserve"> Visual Studio 2013.</w:t>
      </w:r>
    </w:p>
    <w:p w14:paraId="543EFEAF" w14:textId="7BFF870D" w:rsidR="00C34201" w:rsidRDefault="00C34201" w:rsidP="00E76B4D">
      <w:pPr>
        <w:pStyle w:val="Prrafodelista"/>
        <w:numPr>
          <w:ilvl w:val="0"/>
          <w:numId w:val="17"/>
        </w:numPr>
        <w:jc w:val="both"/>
      </w:pPr>
      <w:r>
        <w:t>Abra la carpeta “</w:t>
      </w:r>
      <w:proofErr w:type="spellStart"/>
      <w:r>
        <w:t>branding</w:t>
      </w:r>
      <w:proofErr w:type="spellEnd"/>
      <w:r>
        <w:t>-demo” de la unidad de red que hemos conectado en el ejercicio 1 como sitio web en caso de usar Visual Studio 2013.</w:t>
      </w:r>
    </w:p>
    <w:p w14:paraId="75B364B7" w14:textId="45625583" w:rsidR="006C1B99" w:rsidRDefault="00C34201" w:rsidP="00E76B4D">
      <w:pPr>
        <w:pStyle w:val="Prrafodelista"/>
        <w:numPr>
          <w:ilvl w:val="0"/>
          <w:numId w:val="17"/>
        </w:numPr>
        <w:jc w:val="both"/>
      </w:pPr>
      <w:r>
        <w:t>Como se puede observar, ha aparecido el archivo “branding-demo.</w:t>
      </w:r>
      <w:r w:rsidRPr="00C34201">
        <w:rPr>
          <w:b/>
        </w:rPr>
        <w:t>ASPX</w:t>
      </w:r>
      <w:r>
        <w:t xml:space="preserve">” que se corresponde con el que usará SharePoint como página maestra. Este archivo no debemos tocarlo a menos que sea estrictamente necesario y sólo si lo hemos desconectado del archivo original. A partir de ahora, trabajaremos con </w:t>
      </w:r>
      <w:r w:rsidR="006C1B99">
        <w:t xml:space="preserve">el archivo </w:t>
      </w:r>
      <w:r>
        <w:t>“branding-demo.</w:t>
      </w:r>
      <w:r w:rsidRPr="00C34201">
        <w:rPr>
          <w:b/>
        </w:rPr>
        <w:t>HTML</w:t>
      </w:r>
      <w:r>
        <w:t>”</w:t>
      </w:r>
      <w:r w:rsidR="006C1B99">
        <w:t xml:space="preserve"> de esta carpeta.</w:t>
      </w:r>
    </w:p>
    <w:p w14:paraId="210AC7DB" w14:textId="0BBBCA46" w:rsidR="00030499" w:rsidRPr="00030499" w:rsidRDefault="006C1B99" w:rsidP="00E76B4D">
      <w:pPr>
        <w:pStyle w:val="Prrafodelista"/>
        <w:numPr>
          <w:ilvl w:val="0"/>
          <w:numId w:val="17"/>
        </w:numPr>
        <w:jc w:val="both"/>
        <w:rPr>
          <w:lang w:val="es-ES"/>
        </w:rPr>
      </w:pPr>
      <w:r>
        <w:t xml:space="preserve">Abrimos “branding-demo.HTML” y sustituimos el menú de ejemplo que se encuentra </w:t>
      </w:r>
      <w:r w:rsidR="00030499">
        <w:t xml:space="preserve">dentro de la etiqueta </w:t>
      </w:r>
      <w:r w:rsidR="00030499" w:rsidRPr="00030499">
        <w:rPr>
          <w:lang w:val="es-ES"/>
        </w:rPr>
        <w:t>&lt;</w:t>
      </w:r>
      <w:proofErr w:type="spellStart"/>
      <w:r w:rsidR="00030499" w:rsidRPr="00030499">
        <w:rPr>
          <w:lang w:val="es-ES"/>
        </w:rPr>
        <w:t>nav</w:t>
      </w:r>
      <w:proofErr w:type="spellEnd"/>
      <w:r w:rsidR="00030499" w:rsidRPr="00030499">
        <w:rPr>
          <w:lang w:val="es-ES"/>
        </w:rPr>
        <w:t> id="</w:t>
      </w:r>
      <w:proofErr w:type="spellStart"/>
      <w:r w:rsidR="00030499" w:rsidRPr="00030499">
        <w:rPr>
          <w:lang w:val="es-ES"/>
        </w:rPr>
        <w:t>site-nav</w:t>
      </w:r>
      <w:proofErr w:type="spellEnd"/>
      <w:r w:rsidR="00030499" w:rsidRPr="00030499">
        <w:rPr>
          <w:lang w:val="es-ES"/>
        </w:rPr>
        <w:t>"&gt;</w:t>
      </w:r>
      <w:r w:rsidR="00030499">
        <w:rPr>
          <w:lang w:val="es-ES"/>
        </w:rPr>
        <w:t xml:space="preserve"> por el código generado en la tarea anterior.</w:t>
      </w:r>
    </w:p>
    <w:p w14:paraId="68776D49" w14:textId="29C8B8FF" w:rsidR="006C1B99" w:rsidRPr="009B431F" w:rsidRDefault="00030499" w:rsidP="00E76B4D">
      <w:pPr>
        <w:pStyle w:val="Prrafodelista"/>
        <w:numPr>
          <w:ilvl w:val="0"/>
          <w:numId w:val="17"/>
        </w:numPr>
        <w:jc w:val="both"/>
      </w:pPr>
      <w:r>
        <w:t>Guardamos los cambios y esto producirá que SharePoint automáticamente sustituya el “</w:t>
      </w:r>
      <w:proofErr w:type="spellStart"/>
      <w:r>
        <w:t>snippet</w:t>
      </w:r>
      <w:proofErr w:type="spellEnd"/>
      <w:r>
        <w:t>” HTML que hemos pegado en código ASPX que insertará en el archivo asociado “branding-demo.</w:t>
      </w:r>
      <w:r w:rsidRPr="00C34201">
        <w:rPr>
          <w:b/>
        </w:rPr>
        <w:t>ASPX</w:t>
      </w:r>
      <w:r>
        <w:rPr>
          <w:b/>
        </w:rPr>
        <w:t>.</w:t>
      </w:r>
    </w:p>
    <w:p w14:paraId="3D823D08" w14:textId="1782D26E" w:rsidR="009B431F" w:rsidRPr="00030499" w:rsidRDefault="009B431F" w:rsidP="009B431F">
      <w:pPr>
        <w:jc w:val="both"/>
      </w:pPr>
      <w:r>
        <w:rPr>
          <w:noProof/>
          <w:lang w:val="es-ES" w:eastAsia="es-ES"/>
        </w:rPr>
        <w:drawing>
          <wp:inline distT="0" distB="0" distL="0" distR="0" wp14:anchorId="10CF8EA5" wp14:editId="0D609891">
            <wp:extent cx="5486400" cy="3517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51790"/>
                    </a:xfrm>
                    <a:prstGeom prst="rect">
                      <a:avLst/>
                    </a:prstGeom>
                  </pic:spPr>
                </pic:pic>
              </a:graphicData>
            </a:graphic>
          </wp:inline>
        </w:drawing>
      </w:r>
    </w:p>
    <w:p w14:paraId="39631927" w14:textId="08CF9BA5" w:rsidR="00030499" w:rsidRDefault="00030499" w:rsidP="00E76B4D">
      <w:pPr>
        <w:pStyle w:val="Prrafodelista"/>
        <w:numPr>
          <w:ilvl w:val="0"/>
          <w:numId w:val="17"/>
        </w:numPr>
        <w:jc w:val="both"/>
      </w:pPr>
      <w:r>
        <w:t xml:space="preserve">Debemos quitar el contenido de ejemplo que teníamos en nuestra plantilla, además del generado por SharePoint a la hora de generar la página maestra y que ha incluido con fondo amarillo. Además, debemos tener en cuenta que tenemos que poner </w:t>
      </w:r>
    </w:p>
    <w:p w14:paraId="69CD6E24" w14:textId="6D37B389" w:rsidR="00030499" w:rsidRDefault="00030499" w:rsidP="00030499">
      <w:pPr>
        <w:ind w:left="360"/>
        <w:jc w:val="both"/>
      </w:pPr>
      <w:r>
        <w:rPr>
          <w:noProof/>
          <w:lang w:val="es-ES" w:eastAsia="es-ES"/>
        </w:rPr>
        <w:drawing>
          <wp:inline distT="0" distB="0" distL="0" distR="0" wp14:anchorId="0CEF75B9" wp14:editId="12EB540A">
            <wp:extent cx="5486400" cy="436245"/>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36245"/>
                    </a:xfrm>
                    <a:prstGeom prst="rect">
                      <a:avLst/>
                    </a:prstGeom>
                  </pic:spPr>
                </pic:pic>
              </a:graphicData>
            </a:graphic>
          </wp:inline>
        </w:drawing>
      </w:r>
    </w:p>
    <w:p w14:paraId="1F92B7D9" w14:textId="4B7FAF76" w:rsidR="00030499" w:rsidRDefault="00030499" w:rsidP="00030499">
      <w:pPr>
        <w:ind w:left="360"/>
        <w:jc w:val="both"/>
      </w:pPr>
      <w:r>
        <w:rPr>
          <w:noProof/>
          <w:lang w:val="es-ES" w:eastAsia="es-ES"/>
        </w:rPr>
        <w:drawing>
          <wp:inline distT="0" distB="0" distL="0" distR="0" wp14:anchorId="7C7B279E" wp14:editId="1E47EE08">
            <wp:extent cx="5486400" cy="221551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215515"/>
                    </a:xfrm>
                    <a:prstGeom prst="rect">
                      <a:avLst/>
                    </a:prstGeom>
                  </pic:spPr>
                </pic:pic>
              </a:graphicData>
            </a:graphic>
          </wp:inline>
        </w:drawing>
      </w:r>
    </w:p>
    <w:p w14:paraId="3B2B1E89" w14:textId="3956E9AB" w:rsidR="00030499" w:rsidRDefault="00030499" w:rsidP="00030499">
      <w:pPr>
        <w:ind w:left="360"/>
        <w:jc w:val="both"/>
      </w:pPr>
      <w:r>
        <w:rPr>
          <w:noProof/>
          <w:lang w:val="es-ES" w:eastAsia="es-ES"/>
        </w:rPr>
        <w:lastRenderedPageBreak/>
        <w:drawing>
          <wp:inline distT="0" distB="0" distL="0" distR="0" wp14:anchorId="564F1897" wp14:editId="22BA0D2C">
            <wp:extent cx="5486400" cy="118427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184275"/>
                    </a:xfrm>
                    <a:prstGeom prst="rect">
                      <a:avLst/>
                    </a:prstGeom>
                  </pic:spPr>
                </pic:pic>
              </a:graphicData>
            </a:graphic>
          </wp:inline>
        </w:drawing>
      </w:r>
    </w:p>
    <w:p w14:paraId="667329E5" w14:textId="3EDD33E9" w:rsidR="009B431F" w:rsidRDefault="00030499" w:rsidP="00E76B4D">
      <w:pPr>
        <w:pStyle w:val="Prrafodelista"/>
        <w:numPr>
          <w:ilvl w:val="0"/>
          <w:numId w:val="17"/>
        </w:numPr>
        <w:jc w:val="both"/>
      </w:pPr>
      <w:r>
        <w:t>Llegados a este punto, ya tenemos nuestra página maestra preparada para funcionar en nuestro sitio.</w:t>
      </w:r>
    </w:p>
    <w:p w14:paraId="14B35554" w14:textId="2F96170B" w:rsidR="009B431F" w:rsidRDefault="009B431F">
      <w:r>
        <w:br w:type="page"/>
      </w:r>
    </w:p>
    <w:p w14:paraId="7FEE5F98" w14:textId="7A69494C" w:rsidR="009B431F" w:rsidRDefault="009B431F" w:rsidP="009B431F">
      <w:pPr>
        <w:pStyle w:val="Ttulo1"/>
        <w:jc w:val="both"/>
      </w:pPr>
      <w:r>
        <w:lastRenderedPageBreak/>
        <w:t>Ejercicio 3: Crear diseños de página y plantillas de elementos de contenido.</w:t>
      </w:r>
    </w:p>
    <w:p w14:paraId="76D636F0" w14:textId="2B8844A1" w:rsidR="009B431F" w:rsidRPr="00E01B10" w:rsidRDefault="009B431F" w:rsidP="009B431F">
      <w:pPr>
        <w:jc w:val="both"/>
      </w:pPr>
      <w:r>
        <w:t>En este ejercicio vamos a crear los diseños de página de nuestro sitio, además de las plantillas de elementos de contenido necesarias para visualizar la información de nuestro sitio de forma adecuada.</w:t>
      </w:r>
    </w:p>
    <w:p w14:paraId="1306849C" w14:textId="37089E48" w:rsidR="009B431F" w:rsidRPr="008420C2" w:rsidRDefault="009B431F" w:rsidP="009B431F">
      <w:pPr>
        <w:pStyle w:val="Ttulo2"/>
      </w:pPr>
      <w:r>
        <w:t>Tarea</w:t>
      </w:r>
      <w:r w:rsidRPr="008420C2">
        <w:t xml:space="preserve"> 1: </w:t>
      </w:r>
      <w:r>
        <w:t xml:space="preserve">Crear diseño de página de inicio </w:t>
      </w:r>
    </w:p>
    <w:p w14:paraId="7C1A0C0A" w14:textId="5FF99C59" w:rsidR="009B431F" w:rsidRDefault="009B431F" w:rsidP="009B431F">
      <w:r>
        <w:t xml:space="preserve">En esta tarea crearemos el diseño de página de inicio con las zonas de </w:t>
      </w:r>
      <w:proofErr w:type="spellStart"/>
      <w:r>
        <w:t>webparts</w:t>
      </w:r>
      <w:proofErr w:type="spellEnd"/>
      <w:r>
        <w:t xml:space="preserve"> necesarias</w:t>
      </w:r>
      <w:r w:rsidRPr="008420C2">
        <w:t>.</w:t>
      </w:r>
    </w:p>
    <w:p w14:paraId="25BD941B" w14:textId="705ED61F" w:rsidR="009B431F" w:rsidRDefault="009B431F" w:rsidP="00E76B4D">
      <w:pPr>
        <w:pStyle w:val="Prrafodelista"/>
        <w:numPr>
          <w:ilvl w:val="0"/>
          <w:numId w:val="18"/>
        </w:numPr>
      </w:pPr>
      <w:r>
        <w:t xml:space="preserve">Desde el administrador de diseños, seleccionar la opción “6 – Editar diseños de página” y posteriormente, Crear un diseño de página. </w:t>
      </w:r>
    </w:p>
    <w:p w14:paraId="198C07C9" w14:textId="045DAC23" w:rsidR="007702D1" w:rsidRDefault="00D70296" w:rsidP="00E76B4D">
      <w:pPr>
        <w:pStyle w:val="Prrafodelista"/>
        <w:numPr>
          <w:ilvl w:val="0"/>
          <w:numId w:val="18"/>
        </w:numPr>
      </w:pPr>
      <w:r>
        <w:rPr>
          <w:noProof/>
          <w:lang w:val="es-ES" w:eastAsia="es-ES"/>
        </w:rPr>
        <w:drawing>
          <wp:anchor distT="0" distB="0" distL="114300" distR="114300" simplePos="0" relativeHeight="251658240" behindDoc="0" locked="0" layoutInCell="1" allowOverlap="1" wp14:anchorId="2160F51D" wp14:editId="54F82760">
            <wp:simplePos x="0" y="0"/>
            <wp:positionH relativeFrom="margin">
              <wp:align>center</wp:align>
            </wp:positionH>
            <wp:positionV relativeFrom="paragraph">
              <wp:posOffset>876300</wp:posOffset>
            </wp:positionV>
            <wp:extent cx="1854835" cy="1634490"/>
            <wp:effectExtent l="0" t="0" r="0" b="381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54835" cy="1634490"/>
                    </a:xfrm>
                    <a:prstGeom prst="rect">
                      <a:avLst/>
                    </a:prstGeom>
                  </pic:spPr>
                </pic:pic>
              </a:graphicData>
            </a:graphic>
            <wp14:sizeRelH relativeFrom="margin">
              <wp14:pctWidth>0</wp14:pctWidth>
            </wp14:sizeRelH>
            <wp14:sizeRelV relativeFrom="margin">
              <wp14:pctHeight>0</wp14:pctHeight>
            </wp14:sizeRelV>
          </wp:anchor>
        </w:drawing>
      </w:r>
      <w:r w:rsidR="009B431F">
        <w:t xml:space="preserve">En el </w:t>
      </w:r>
      <w:proofErr w:type="spellStart"/>
      <w:r w:rsidR="009B431F">
        <w:t>popup</w:t>
      </w:r>
      <w:proofErr w:type="spellEnd"/>
      <w:r w:rsidR="009B431F">
        <w:t xml:space="preserve"> que se abre, le asignamos un nombre al diseño de página, establecemos como página principal la que hemos creado anteriormente y como tipo de contenido, seleccionamos “Página principal”</w:t>
      </w:r>
      <w:r>
        <w:t xml:space="preserve">. Aceptamos y este </w:t>
      </w:r>
      <w:proofErr w:type="spellStart"/>
      <w:r>
        <w:t>layout</w:t>
      </w:r>
      <w:proofErr w:type="spellEnd"/>
      <w:r>
        <w:t xml:space="preserve"> estará en la carpeta raíz de nuestra unidad de red, con lo que podremos editarlo desde Visual Studio.</w:t>
      </w:r>
    </w:p>
    <w:p w14:paraId="68E7D143" w14:textId="715E2DC2" w:rsidR="00D70296" w:rsidRDefault="00D70296" w:rsidP="00D70296">
      <w:pPr>
        <w:pStyle w:val="Prrafodelista"/>
      </w:pPr>
    </w:p>
    <w:p w14:paraId="394F13D4" w14:textId="6F0F1BD9" w:rsidR="00D70296" w:rsidRDefault="00D70296" w:rsidP="00E76B4D">
      <w:pPr>
        <w:pStyle w:val="Prrafodelista"/>
        <w:numPr>
          <w:ilvl w:val="0"/>
          <w:numId w:val="18"/>
        </w:numPr>
      </w:pPr>
      <w:r>
        <w:t>Seleccionamos el diseño de página que acabamos de crear de la lista que nos aparece (En este caso debería ser el único) y llegaremos a la página de vista previa desde la que avanzaremos a “Fragmentos de código” para poder obtener los “</w:t>
      </w:r>
      <w:proofErr w:type="spellStart"/>
      <w:r>
        <w:t>snippets</w:t>
      </w:r>
      <w:proofErr w:type="spellEnd"/>
      <w:r>
        <w:t xml:space="preserve">” de código que nos permitan tener los campos del tipo de contenido, las zonas de web </w:t>
      </w:r>
      <w:proofErr w:type="spellStart"/>
      <w:r>
        <w:t>parts</w:t>
      </w:r>
      <w:proofErr w:type="spellEnd"/>
      <w:r>
        <w:t xml:space="preserve">, los propios web </w:t>
      </w:r>
      <w:proofErr w:type="spellStart"/>
      <w:r>
        <w:t>parts</w:t>
      </w:r>
      <w:proofErr w:type="spellEnd"/>
      <w:r>
        <w:t>, etc. dentro de nuestro diseño de página.</w:t>
      </w:r>
    </w:p>
    <w:p w14:paraId="1CE633C3" w14:textId="625E0E5D" w:rsidR="00D70296" w:rsidRDefault="00D70296" w:rsidP="00D70296">
      <w:pPr>
        <w:ind w:left="360"/>
        <w:jc w:val="center"/>
      </w:pPr>
      <w:r>
        <w:rPr>
          <w:noProof/>
          <w:lang w:val="es-ES" w:eastAsia="es-ES"/>
        </w:rPr>
        <w:drawing>
          <wp:inline distT="0" distB="0" distL="0" distR="0" wp14:anchorId="4D59FC3F" wp14:editId="2FD08144">
            <wp:extent cx="2700006" cy="1844692"/>
            <wp:effectExtent l="0" t="0" r="5715"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7608" cy="1849886"/>
                    </a:xfrm>
                    <a:prstGeom prst="rect">
                      <a:avLst/>
                    </a:prstGeom>
                  </pic:spPr>
                </pic:pic>
              </a:graphicData>
            </a:graphic>
          </wp:inline>
        </w:drawing>
      </w:r>
    </w:p>
    <w:p w14:paraId="31AC4B32" w14:textId="43A58868" w:rsidR="00D70296" w:rsidRDefault="00D70296" w:rsidP="00E76B4D">
      <w:pPr>
        <w:pStyle w:val="Prrafodelista"/>
        <w:numPr>
          <w:ilvl w:val="0"/>
          <w:numId w:val="18"/>
        </w:numPr>
      </w:pPr>
      <w:r>
        <w:lastRenderedPageBreak/>
        <w:t xml:space="preserve">Editamos el </w:t>
      </w:r>
      <w:proofErr w:type="spellStart"/>
      <w:r>
        <w:t>layout</w:t>
      </w:r>
      <w:proofErr w:type="spellEnd"/>
      <w:r>
        <w:t xml:space="preserve"> desde nuestro IDE</w:t>
      </w:r>
      <w:r w:rsidR="006C298A">
        <w:t xml:space="preserve"> (</w:t>
      </w:r>
      <w:r w:rsidR="006C298A" w:rsidRPr="006C298A">
        <w:t>sólo</w:t>
      </w:r>
      <w:r w:rsidR="006C298A">
        <w:t xml:space="preserve"> el archivo .html)</w:t>
      </w:r>
      <w:r>
        <w:t xml:space="preserve"> y añadimos el código de distribución de las zonas de contenido que teníamos en nuestra maqueta HTML.</w:t>
      </w:r>
      <w:r w:rsidR="006C298A">
        <w:t xml:space="preserve"> En cada una de las zonas, añadimos una zona de web </w:t>
      </w:r>
      <w:proofErr w:type="spellStart"/>
      <w:r w:rsidR="006C298A">
        <w:t>parts</w:t>
      </w:r>
      <w:proofErr w:type="spellEnd"/>
      <w:r w:rsidR="006C298A">
        <w:t xml:space="preserve"> para tener la flexibilidad de añadir nuevos elementos sin tener que editar de nuevo el diseño de página</w:t>
      </w:r>
    </w:p>
    <w:p w14:paraId="46242C9A" w14:textId="69090184" w:rsidR="007702D1" w:rsidRPr="008420C2" w:rsidRDefault="007702D1" w:rsidP="007702D1">
      <w:pPr>
        <w:pStyle w:val="Ttulo2"/>
      </w:pPr>
      <w:r>
        <w:t>Tarea 2</w:t>
      </w:r>
      <w:r w:rsidRPr="008420C2">
        <w:t xml:space="preserve">: </w:t>
      </w:r>
      <w:r>
        <w:t xml:space="preserve">Crear diseño de página de inicio </w:t>
      </w:r>
    </w:p>
    <w:p w14:paraId="5E2641AD" w14:textId="77777777" w:rsidR="007702D1" w:rsidRDefault="007702D1" w:rsidP="00E76B4D">
      <w:pPr>
        <w:pStyle w:val="Prrafodelista"/>
        <w:numPr>
          <w:ilvl w:val="0"/>
          <w:numId w:val="19"/>
        </w:numPr>
      </w:pPr>
      <w:r>
        <w:t xml:space="preserve">Desde el administrador de diseños, seleccionar la opción “6 – Editar diseños de página” y posteriormente, Crear un diseño de página. </w:t>
      </w:r>
    </w:p>
    <w:p w14:paraId="659566DA" w14:textId="5B6DB5A6" w:rsidR="007702D1" w:rsidRDefault="007702D1" w:rsidP="00E76B4D">
      <w:pPr>
        <w:pStyle w:val="Prrafodelista"/>
        <w:numPr>
          <w:ilvl w:val="0"/>
          <w:numId w:val="19"/>
        </w:numPr>
      </w:pPr>
      <w:r>
        <w:t>Realizamos el mismo proceso que con el diseño de página de inicio, pero esta vez en tipo de contenido seleccionamos “Página de artículo” y le asignamos el nombre “</w:t>
      </w:r>
      <w:proofErr w:type="spellStart"/>
      <w:r>
        <w:t>NewLayout</w:t>
      </w:r>
      <w:proofErr w:type="spellEnd"/>
      <w:r>
        <w:t>”.</w:t>
      </w:r>
    </w:p>
    <w:p w14:paraId="2F97B79A" w14:textId="1B08AABC" w:rsidR="007702D1" w:rsidRDefault="007702D1" w:rsidP="00E76B4D">
      <w:pPr>
        <w:pStyle w:val="Prrafodelista"/>
        <w:numPr>
          <w:ilvl w:val="0"/>
          <w:numId w:val="19"/>
        </w:numPr>
      </w:pPr>
      <w:r>
        <w:t>Ir a los fragmentos de código de este nuevo diseño de página, abrir el fichero en Visual Studio e ir añadiendo los campos de página “Título”, “Línea de autor”, “Imagen de página”, “Fecha de creación” y “Autor”.</w:t>
      </w:r>
    </w:p>
    <w:p w14:paraId="33BA8887" w14:textId="1614795D" w:rsidR="00B62ED3" w:rsidRDefault="00B62ED3" w:rsidP="00E76B4D">
      <w:pPr>
        <w:pStyle w:val="Prrafodelista"/>
        <w:numPr>
          <w:ilvl w:val="0"/>
          <w:numId w:val="19"/>
        </w:numPr>
      </w:pPr>
      <w:r>
        <w:t>Proteger todos los ficheros.</w:t>
      </w:r>
    </w:p>
    <w:p w14:paraId="2CEDF5E4" w14:textId="1911A9CD" w:rsidR="007702D1" w:rsidRDefault="007702D1" w:rsidP="007702D1">
      <w:pPr>
        <w:pStyle w:val="Ttulo2"/>
      </w:pPr>
      <w:r>
        <w:t>Tarea 3</w:t>
      </w:r>
      <w:r w:rsidRPr="008420C2">
        <w:t xml:space="preserve">: </w:t>
      </w:r>
      <w:r>
        <w:t>Crear plantilla</w:t>
      </w:r>
      <w:r w:rsidR="009B1E81">
        <w:t>s</w:t>
      </w:r>
      <w:r>
        <w:t xml:space="preserve"> de elementos de cont</w:t>
      </w:r>
      <w:r w:rsidR="009B1E81">
        <w:t>enido para mostrar las páginas de noticias</w:t>
      </w:r>
    </w:p>
    <w:p w14:paraId="4BDCE922" w14:textId="77777777" w:rsidR="00635F98" w:rsidRDefault="00635F98" w:rsidP="00635F98">
      <w:pPr>
        <w:pStyle w:val="Prrafodelista"/>
        <w:numPr>
          <w:ilvl w:val="0"/>
          <w:numId w:val="20"/>
        </w:numPr>
      </w:pPr>
      <w:r>
        <w:t>Como bien se indica en el punto “5 – Editar plantillas para mostrar” en el Administrador de diseños, la mejor forma de crear una plantilla para elementos de contenido es copiar una existente y trabajar a partir de ella. Por eso, iremos mediante el explorador de archivos a “Z:\</w:t>
      </w:r>
      <w:proofErr w:type="spellStart"/>
      <w:r>
        <w:t>Display</w:t>
      </w:r>
      <w:proofErr w:type="spellEnd"/>
      <w:r>
        <w:t xml:space="preserve"> </w:t>
      </w:r>
      <w:proofErr w:type="spellStart"/>
      <w:r>
        <w:t>Templates</w:t>
      </w:r>
      <w:proofErr w:type="spellEnd"/>
      <w:r>
        <w:t>\Content Web Parts” que es donde se encuentran las plantillas que necesitamos.</w:t>
      </w:r>
    </w:p>
    <w:p w14:paraId="6A2F49DA" w14:textId="47A2AE9D" w:rsidR="00635F98" w:rsidRDefault="00635F98" w:rsidP="00635F98">
      <w:pPr>
        <w:pStyle w:val="Prrafodelista"/>
        <w:numPr>
          <w:ilvl w:val="0"/>
          <w:numId w:val="20"/>
        </w:numPr>
      </w:pPr>
      <w:r>
        <w:t xml:space="preserve">En primer </w:t>
      </w:r>
      <w:proofErr w:type="gramStart"/>
      <w:r>
        <w:t>lugar</w:t>
      </w:r>
      <w:proofErr w:type="gramEnd"/>
      <w:r>
        <w:t xml:space="preserve"> copiamos una de control, por ejemplo “Control_List.html”, y pegamos la copia con el nombre “Control_News.html”.</w:t>
      </w:r>
    </w:p>
    <w:p w14:paraId="465808CC" w14:textId="72F7536D" w:rsidR="00635F98" w:rsidRPr="00635F98" w:rsidRDefault="00635F98" w:rsidP="00635F98">
      <w:pPr>
        <w:pStyle w:val="Prrafodelista"/>
        <w:numPr>
          <w:ilvl w:val="0"/>
          <w:numId w:val="20"/>
        </w:numPr>
        <w:rPr>
          <w:lang w:val="es-ES"/>
        </w:rPr>
      </w:pPr>
      <w:r>
        <w:t xml:space="preserve">Editamos la plantilla desde nuestro IDE quitándole la </w:t>
      </w:r>
      <w:proofErr w:type="spellStart"/>
      <w:r>
        <w:t>renderización</w:t>
      </w:r>
      <w:proofErr w:type="spellEnd"/>
      <w:r>
        <w:t xml:space="preserve"> de “li”, cambiamos el “</w:t>
      </w:r>
      <w:proofErr w:type="spellStart"/>
      <w:r>
        <w:t>ul</w:t>
      </w:r>
      <w:proofErr w:type="spellEnd"/>
      <w:r>
        <w:t>” por el siguiente código y guardamos.</w:t>
      </w:r>
    </w:p>
    <w:p w14:paraId="13FD7F97" w14:textId="77777777" w:rsidR="00635F98" w:rsidRPr="00635F98" w:rsidRDefault="00635F98" w:rsidP="0063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lang w:val="en-US" w:eastAsia="es-ES"/>
        </w:rPr>
      </w:pPr>
      <w:r w:rsidRPr="00635F98">
        <w:rPr>
          <w:rFonts w:ascii="Consolas" w:eastAsia="Times New Roman" w:hAnsi="Consolas" w:cs="Consolas"/>
          <w:color w:val="0000FF"/>
          <w:sz w:val="20"/>
          <w:szCs w:val="20"/>
          <w:lang w:val="en-US" w:eastAsia="es-ES"/>
        </w:rPr>
        <w:t>&lt;</w:t>
      </w:r>
      <w:r w:rsidRPr="00635F98">
        <w:rPr>
          <w:rFonts w:ascii="Consolas" w:eastAsia="Times New Roman" w:hAnsi="Consolas" w:cs="Consolas"/>
          <w:color w:val="800000"/>
          <w:sz w:val="20"/>
          <w:szCs w:val="20"/>
          <w:lang w:val="en-US" w:eastAsia="es-ES"/>
        </w:rPr>
        <w:t>section</w:t>
      </w:r>
      <w:r w:rsidRPr="00635F98">
        <w:rPr>
          <w:rFonts w:ascii="Consolas" w:eastAsia="Times New Roman" w:hAnsi="Consolas" w:cs="Consolas"/>
          <w:color w:val="000000"/>
          <w:sz w:val="20"/>
          <w:szCs w:val="20"/>
          <w:lang w:val="en-US" w:eastAsia="es-ES"/>
        </w:rPr>
        <w:t> </w:t>
      </w:r>
      <w:r w:rsidRPr="00635F98">
        <w:rPr>
          <w:rFonts w:ascii="Consolas" w:eastAsia="Times New Roman" w:hAnsi="Consolas" w:cs="Consolas"/>
          <w:color w:val="FF0000"/>
          <w:sz w:val="20"/>
          <w:szCs w:val="20"/>
          <w:lang w:val="en-US" w:eastAsia="es-ES"/>
        </w:rPr>
        <w:t>class</w:t>
      </w:r>
      <w:r w:rsidRPr="00635F98">
        <w:rPr>
          <w:rFonts w:ascii="Consolas" w:eastAsia="Times New Roman" w:hAnsi="Consolas" w:cs="Consolas"/>
          <w:color w:val="0000FF"/>
          <w:sz w:val="20"/>
          <w:szCs w:val="20"/>
          <w:lang w:val="en-US" w:eastAsia="es-ES"/>
        </w:rPr>
        <w:t>="news-list-</w:t>
      </w:r>
      <w:proofErr w:type="gramStart"/>
      <w:r w:rsidRPr="00635F98">
        <w:rPr>
          <w:rFonts w:ascii="Consolas" w:eastAsia="Times New Roman" w:hAnsi="Consolas" w:cs="Consolas"/>
          <w:color w:val="0000FF"/>
          <w:sz w:val="20"/>
          <w:szCs w:val="20"/>
          <w:lang w:val="en-US" w:eastAsia="es-ES"/>
        </w:rPr>
        <w:t>container  "</w:t>
      </w:r>
      <w:proofErr w:type="gramEnd"/>
      <w:r w:rsidRPr="00635F98">
        <w:rPr>
          <w:rFonts w:ascii="Consolas" w:eastAsia="Times New Roman" w:hAnsi="Consolas" w:cs="Consolas"/>
          <w:color w:val="0000FF"/>
          <w:sz w:val="20"/>
          <w:szCs w:val="20"/>
          <w:lang w:val="en-US" w:eastAsia="es-ES"/>
        </w:rPr>
        <w:t>&gt;</w:t>
      </w:r>
    </w:p>
    <w:p w14:paraId="7F148424" w14:textId="77777777" w:rsidR="00635F98" w:rsidRPr="00184FD2" w:rsidRDefault="00635F98" w:rsidP="0063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lang w:val="en-US" w:eastAsia="es-ES"/>
        </w:rPr>
      </w:pPr>
      <w:r w:rsidRPr="00635F98">
        <w:rPr>
          <w:rFonts w:ascii="Consolas" w:eastAsia="Times New Roman" w:hAnsi="Consolas" w:cs="Consolas"/>
          <w:color w:val="000000"/>
          <w:sz w:val="20"/>
          <w:szCs w:val="20"/>
          <w:lang w:val="en-US" w:eastAsia="es-ES"/>
        </w:rPr>
        <w:t>    </w:t>
      </w:r>
      <w:r w:rsidRPr="00184FD2">
        <w:rPr>
          <w:rFonts w:ascii="Consolas" w:eastAsia="Times New Roman" w:hAnsi="Consolas" w:cs="Consolas"/>
          <w:color w:val="0000FF"/>
          <w:sz w:val="20"/>
          <w:szCs w:val="20"/>
          <w:lang w:val="en-US" w:eastAsia="es-ES"/>
        </w:rPr>
        <w:t>&lt;</w:t>
      </w:r>
      <w:r w:rsidRPr="00184FD2">
        <w:rPr>
          <w:rFonts w:ascii="Consolas" w:eastAsia="Times New Roman" w:hAnsi="Consolas" w:cs="Consolas"/>
          <w:color w:val="800000"/>
          <w:sz w:val="20"/>
          <w:szCs w:val="20"/>
          <w:lang w:val="en-US" w:eastAsia="es-ES"/>
        </w:rPr>
        <w:t>header</w:t>
      </w:r>
      <w:r w:rsidRPr="00184FD2">
        <w:rPr>
          <w:rFonts w:ascii="Consolas" w:eastAsia="Times New Roman" w:hAnsi="Consolas" w:cs="Consolas"/>
          <w:color w:val="0000FF"/>
          <w:sz w:val="20"/>
          <w:szCs w:val="20"/>
          <w:lang w:val="en-US" w:eastAsia="es-ES"/>
        </w:rPr>
        <w:t>&gt;&lt;</w:t>
      </w:r>
      <w:r w:rsidRPr="00184FD2">
        <w:rPr>
          <w:rFonts w:ascii="Consolas" w:eastAsia="Times New Roman" w:hAnsi="Consolas" w:cs="Consolas"/>
          <w:color w:val="800000"/>
          <w:sz w:val="20"/>
          <w:szCs w:val="20"/>
          <w:lang w:val="en-US" w:eastAsia="es-ES"/>
        </w:rPr>
        <w:t>h1</w:t>
      </w:r>
      <w:r w:rsidRPr="00184FD2">
        <w:rPr>
          <w:rFonts w:ascii="Consolas" w:eastAsia="Times New Roman" w:hAnsi="Consolas" w:cs="Consolas"/>
          <w:color w:val="0000FF"/>
          <w:sz w:val="20"/>
          <w:szCs w:val="20"/>
          <w:lang w:val="en-US" w:eastAsia="es-ES"/>
        </w:rPr>
        <w:t>&gt;</w:t>
      </w:r>
      <w:proofErr w:type="spellStart"/>
      <w:r w:rsidRPr="00184FD2">
        <w:rPr>
          <w:rFonts w:ascii="Consolas" w:eastAsia="Times New Roman" w:hAnsi="Consolas" w:cs="Consolas"/>
          <w:color w:val="000000"/>
          <w:sz w:val="20"/>
          <w:szCs w:val="20"/>
          <w:lang w:val="en-US" w:eastAsia="es-ES"/>
        </w:rPr>
        <w:t>Últimas</w:t>
      </w:r>
      <w:proofErr w:type="spellEnd"/>
      <w:r w:rsidRPr="00184FD2">
        <w:rPr>
          <w:rFonts w:ascii="Consolas" w:eastAsia="Times New Roman" w:hAnsi="Consolas" w:cs="Consolas"/>
          <w:color w:val="000000"/>
          <w:sz w:val="20"/>
          <w:szCs w:val="20"/>
          <w:lang w:val="en-US" w:eastAsia="es-ES"/>
        </w:rPr>
        <w:t> </w:t>
      </w:r>
      <w:proofErr w:type="spellStart"/>
      <w:r w:rsidRPr="00184FD2">
        <w:rPr>
          <w:rFonts w:ascii="Consolas" w:eastAsia="Times New Roman" w:hAnsi="Consolas" w:cs="Consolas"/>
          <w:color w:val="000000"/>
          <w:sz w:val="20"/>
          <w:szCs w:val="20"/>
          <w:lang w:val="en-US" w:eastAsia="es-ES"/>
        </w:rPr>
        <w:t>noticias</w:t>
      </w:r>
      <w:proofErr w:type="spellEnd"/>
      <w:r w:rsidRPr="00184FD2">
        <w:rPr>
          <w:rFonts w:ascii="Consolas" w:eastAsia="Times New Roman" w:hAnsi="Consolas" w:cs="Consolas"/>
          <w:color w:val="0000FF"/>
          <w:sz w:val="20"/>
          <w:szCs w:val="20"/>
          <w:lang w:val="en-US" w:eastAsia="es-ES"/>
        </w:rPr>
        <w:t>&lt;/</w:t>
      </w:r>
      <w:r w:rsidRPr="00184FD2">
        <w:rPr>
          <w:rFonts w:ascii="Consolas" w:eastAsia="Times New Roman" w:hAnsi="Consolas" w:cs="Consolas"/>
          <w:color w:val="800000"/>
          <w:sz w:val="20"/>
          <w:szCs w:val="20"/>
          <w:lang w:val="en-US" w:eastAsia="es-ES"/>
        </w:rPr>
        <w:t>h1</w:t>
      </w:r>
      <w:r w:rsidRPr="00184FD2">
        <w:rPr>
          <w:rFonts w:ascii="Consolas" w:eastAsia="Times New Roman" w:hAnsi="Consolas" w:cs="Consolas"/>
          <w:color w:val="0000FF"/>
          <w:sz w:val="20"/>
          <w:szCs w:val="20"/>
          <w:lang w:val="en-US" w:eastAsia="es-ES"/>
        </w:rPr>
        <w:t>&gt;&lt;/</w:t>
      </w:r>
      <w:r w:rsidRPr="00184FD2">
        <w:rPr>
          <w:rFonts w:ascii="Consolas" w:eastAsia="Times New Roman" w:hAnsi="Consolas" w:cs="Consolas"/>
          <w:color w:val="800000"/>
          <w:sz w:val="20"/>
          <w:szCs w:val="20"/>
          <w:lang w:val="en-US" w:eastAsia="es-ES"/>
        </w:rPr>
        <w:t>header</w:t>
      </w:r>
      <w:r w:rsidRPr="00184FD2">
        <w:rPr>
          <w:rFonts w:ascii="Consolas" w:eastAsia="Times New Roman" w:hAnsi="Consolas" w:cs="Consolas"/>
          <w:color w:val="0000FF"/>
          <w:sz w:val="20"/>
          <w:szCs w:val="20"/>
          <w:lang w:val="en-US" w:eastAsia="es-ES"/>
        </w:rPr>
        <w:t>&gt;</w:t>
      </w:r>
    </w:p>
    <w:p w14:paraId="511E536F" w14:textId="77777777" w:rsidR="00635F98" w:rsidRPr="00184FD2" w:rsidRDefault="00635F98" w:rsidP="0063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lang w:val="en-US" w:eastAsia="es-ES"/>
        </w:rPr>
      </w:pPr>
      <w:r w:rsidRPr="00184FD2">
        <w:rPr>
          <w:rFonts w:ascii="Consolas" w:eastAsia="Times New Roman" w:hAnsi="Consolas" w:cs="Consolas"/>
          <w:color w:val="000000"/>
          <w:sz w:val="20"/>
          <w:szCs w:val="20"/>
          <w:lang w:val="en-US" w:eastAsia="es-ES"/>
        </w:rPr>
        <w:t>    </w:t>
      </w:r>
      <w:r w:rsidRPr="00184FD2">
        <w:rPr>
          <w:rFonts w:ascii="Consolas" w:eastAsia="Times New Roman" w:hAnsi="Consolas" w:cs="Consolas"/>
          <w:color w:val="0000FF"/>
          <w:sz w:val="20"/>
          <w:szCs w:val="20"/>
          <w:lang w:val="en-US" w:eastAsia="es-ES"/>
        </w:rPr>
        <w:t>&lt;</w:t>
      </w:r>
      <w:r w:rsidRPr="00184FD2">
        <w:rPr>
          <w:rFonts w:ascii="Consolas" w:eastAsia="Times New Roman" w:hAnsi="Consolas" w:cs="Consolas"/>
          <w:color w:val="800000"/>
          <w:sz w:val="20"/>
          <w:szCs w:val="20"/>
          <w:lang w:val="en-US" w:eastAsia="es-ES"/>
        </w:rPr>
        <w:t>div</w:t>
      </w:r>
      <w:r w:rsidRPr="00184FD2">
        <w:rPr>
          <w:rFonts w:ascii="Consolas" w:eastAsia="Times New Roman" w:hAnsi="Consolas" w:cs="Consolas"/>
          <w:color w:val="000000"/>
          <w:sz w:val="20"/>
          <w:szCs w:val="20"/>
          <w:lang w:val="en-US" w:eastAsia="es-ES"/>
        </w:rPr>
        <w:t> </w:t>
      </w:r>
      <w:r w:rsidRPr="00184FD2">
        <w:rPr>
          <w:rFonts w:ascii="Consolas" w:eastAsia="Times New Roman" w:hAnsi="Consolas" w:cs="Consolas"/>
          <w:color w:val="FF0000"/>
          <w:sz w:val="20"/>
          <w:szCs w:val="20"/>
          <w:lang w:val="en-US" w:eastAsia="es-ES"/>
        </w:rPr>
        <w:t>class</w:t>
      </w:r>
      <w:r w:rsidRPr="00184FD2">
        <w:rPr>
          <w:rFonts w:ascii="Consolas" w:eastAsia="Times New Roman" w:hAnsi="Consolas" w:cs="Consolas"/>
          <w:color w:val="0000FF"/>
          <w:sz w:val="20"/>
          <w:szCs w:val="20"/>
          <w:lang w:val="en-US" w:eastAsia="es-ES"/>
        </w:rPr>
        <w:t>="news-list"&gt;</w:t>
      </w:r>
    </w:p>
    <w:p w14:paraId="1373BAFE" w14:textId="77777777" w:rsidR="00635F98" w:rsidRPr="00184FD2" w:rsidRDefault="00635F98" w:rsidP="0063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lang w:val="en-US" w:eastAsia="es-ES"/>
        </w:rPr>
      </w:pPr>
      <w:r w:rsidRPr="00184FD2">
        <w:rPr>
          <w:rFonts w:ascii="Consolas" w:eastAsia="Times New Roman" w:hAnsi="Consolas" w:cs="Consolas"/>
          <w:color w:val="000000"/>
          <w:sz w:val="20"/>
          <w:szCs w:val="20"/>
          <w:lang w:val="en-US" w:eastAsia="es-ES"/>
        </w:rPr>
        <w:t>        _#= </w:t>
      </w:r>
      <w:proofErr w:type="spellStart"/>
      <w:proofErr w:type="gramStart"/>
      <w:r w:rsidRPr="00184FD2">
        <w:rPr>
          <w:rFonts w:ascii="Consolas" w:eastAsia="Times New Roman" w:hAnsi="Consolas" w:cs="Consolas"/>
          <w:color w:val="000000"/>
          <w:sz w:val="20"/>
          <w:szCs w:val="20"/>
          <w:lang w:val="en-US" w:eastAsia="es-ES"/>
        </w:rPr>
        <w:t>ctx.RenderGroups</w:t>
      </w:r>
      <w:proofErr w:type="spellEnd"/>
      <w:proofErr w:type="gramEnd"/>
      <w:r w:rsidRPr="00184FD2">
        <w:rPr>
          <w:rFonts w:ascii="Consolas" w:eastAsia="Times New Roman" w:hAnsi="Consolas" w:cs="Consolas"/>
          <w:color w:val="000000"/>
          <w:sz w:val="20"/>
          <w:szCs w:val="20"/>
          <w:lang w:val="en-US" w:eastAsia="es-ES"/>
        </w:rPr>
        <w:t>(</w:t>
      </w:r>
      <w:proofErr w:type="spellStart"/>
      <w:r w:rsidRPr="00184FD2">
        <w:rPr>
          <w:rFonts w:ascii="Consolas" w:eastAsia="Times New Roman" w:hAnsi="Consolas" w:cs="Consolas"/>
          <w:color w:val="000000"/>
          <w:sz w:val="20"/>
          <w:szCs w:val="20"/>
          <w:lang w:val="en-US" w:eastAsia="es-ES"/>
        </w:rPr>
        <w:t>ctx</w:t>
      </w:r>
      <w:proofErr w:type="spellEnd"/>
      <w:r w:rsidRPr="00184FD2">
        <w:rPr>
          <w:rFonts w:ascii="Consolas" w:eastAsia="Times New Roman" w:hAnsi="Consolas" w:cs="Consolas"/>
          <w:color w:val="000000"/>
          <w:sz w:val="20"/>
          <w:szCs w:val="20"/>
          <w:lang w:val="en-US" w:eastAsia="es-ES"/>
        </w:rPr>
        <w:t>) =#_</w:t>
      </w:r>
    </w:p>
    <w:p w14:paraId="59D96ACE" w14:textId="77777777" w:rsidR="00635F98" w:rsidRPr="00184FD2" w:rsidRDefault="00635F98" w:rsidP="0063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lang w:val="en-US" w:eastAsia="es-ES"/>
        </w:rPr>
      </w:pPr>
      <w:r w:rsidRPr="00184FD2">
        <w:rPr>
          <w:rFonts w:ascii="Consolas" w:eastAsia="Times New Roman" w:hAnsi="Consolas" w:cs="Consolas"/>
          <w:color w:val="000000"/>
          <w:sz w:val="20"/>
          <w:szCs w:val="20"/>
          <w:lang w:val="en-US" w:eastAsia="es-ES"/>
        </w:rPr>
        <w:t>    </w:t>
      </w:r>
      <w:r w:rsidRPr="00184FD2">
        <w:rPr>
          <w:rFonts w:ascii="Consolas" w:eastAsia="Times New Roman" w:hAnsi="Consolas" w:cs="Consolas"/>
          <w:color w:val="0000FF"/>
          <w:sz w:val="20"/>
          <w:szCs w:val="20"/>
          <w:lang w:val="en-US" w:eastAsia="es-ES"/>
        </w:rPr>
        <w:t>&lt;/</w:t>
      </w:r>
      <w:r w:rsidRPr="00184FD2">
        <w:rPr>
          <w:rFonts w:ascii="Consolas" w:eastAsia="Times New Roman" w:hAnsi="Consolas" w:cs="Consolas"/>
          <w:color w:val="800000"/>
          <w:sz w:val="20"/>
          <w:szCs w:val="20"/>
          <w:lang w:val="en-US" w:eastAsia="es-ES"/>
        </w:rPr>
        <w:t>div</w:t>
      </w:r>
      <w:r w:rsidRPr="00184FD2">
        <w:rPr>
          <w:rFonts w:ascii="Consolas" w:eastAsia="Times New Roman" w:hAnsi="Consolas" w:cs="Consolas"/>
          <w:color w:val="0000FF"/>
          <w:sz w:val="20"/>
          <w:szCs w:val="20"/>
          <w:lang w:val="en-US" w:eastAsia="es-ES"/>
        </w:rPr>
        <w:t>&gt;</w:t>
      </w:r>
    </w:p>
    <w:p w14:paraId="04E33416" w14:textId="77777777" w:rsidR="00635F98" w:rsidRPr="00184FD2" w:rsidRDefault="00635F98" w:rsidP="0063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FF"/>
          <w:sz w:val="20"/>
          <w:szCs w:val="20"/>
          <w:lang w:val="en-US" w:eastAsia="es-ES"/>
        </w:rPr>
      </w:pPr>
      <w:r w:rsidRPr="00184FD2">
        <w:rPr>
          <w:rFonts w:ascii="Consolas" w:eastAsia="Times New Roman" w:hAnsi="Consolas" w:cs="Consolas"/>
          <w:color w:val="0000FF"/>
          <w:sz w:val="20"/>
          <w:szCs w:val="20"/>
          <w:lang w:val="en-US" w:eastAsia="es-ES"/>
        </w:rPr>
        <w:t>&lt;/</w:t>
      </w:r>
      <w:r w:rsidRPr="00184FD2">
        <w:rPr>
          <w:rFonts w:ascii="Consolas" w:eastAsia="Times New Roman" w:hAnsi="Consolas" w:cs="Consolas"/>
          <w:color w:val="800000"/>
          <w:sz w:val="20"/>
          <w:szCs w:val="20"/>
          <w:lang w:val="en-US" w:eastAsia="es-ES"/>
        </w:rPr>
        <w:t>section</w:t>
      </w:r>
      <w:r w:rsidRPr="00184FD2">
        <w:rPr>
          <w:rFonts w:ascii="Consolas" w:eastAsia="Times New Roman" w:hAnsi="Consolas" w:cs="Consolas"/>
          <w:color w:val="0000FF"/>
          <w:sz w:val="20"/>
          <w:szCs w:val="20"/>
          <w:lang w:val="en-US" w:eastAsia="es-ES"/>
        </w:rPr>
        <w:t>&gt;</w:t>
      </w:r>
    </w:p>
    <w:p w14:paraId="43857C1E" w14:textId="28522C1E" w:rsidR="00635F98" w:rsidRPr="00831407" w:rsidRDefault="00831407" w:rsidP="001B1D1A">
      <w:pPr>
        <w:pStyle w:val="Prrafodelista"/>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s-ES" w:eastAsia="es-ES"/>
        </w:rPr>
      </w:pPr>
      <w:r>
        <w:t>Le añadimos la referencia a los estilos de noticia</w:t>
      </w:r>
    </w:p>
    <w:p w14:paraId="44EF385D" w14:textId="623BBC33"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lang w:val="es-ES" w:eastAsia="es-ES"/>
        </w:rPr>
      </w:pPr>
      <w:r>
        <w:rPr>
          <w:noProof/>
          <w:lang w:val="es-ES" w:eastAsia="es-ES"/>
        </w:rPr>
        <w:drawing>
          <wp:inline distT="0" distB="0" distL="0" distR="0" wp14:anchorId="28AFCD97" wp14:editId="7A08844E">
            <wp:extent cx="5486400" cy="553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553720"/>
                    </a:xfrm>
                    <a:prstGeom prst="rect">
                      <a:avLst/>
                    </a:prstGeom>
                  </pic:spPr>
                </pic:pic>
              </a:graphicData>
            </a:graphic>
          </wp:inline>
        </w:drawing>
      </w:r>
    </w:p>
    <w:p w14:paraId="3C593400" w14:textId="141C3C5C" w:rsidR="00635F98" w:rsidRDefault="00635F98" w:rsidP="0030324F">
      <w:pPr>
        <w:pStyle w:val="Prrafodelista"/>
        <w:numPr>
          <w:ilvl w:val="0"/>
          <w:numId w:val="20"/>
        </w:numPr>
      </w:pPr>
      <w:r>
        <w:t>Copiamos y pegamos la plantilla “</w:t>
      </w:r>
      <w:proofErr w:type="spellStart"/>
      <w:r>
        <w:t>Item_LargePicture</w:t>
      </w:r>
      <w:proofErr w:type="spellEnd"/>
      <w:r>
        <w:t>”</w:t>
      </w:r>
      <w:r w:rsidR="0030324F">
        <w:t xml:space="preserve"> por ejemplo, </w:t>
      </w:r>
      <w:r>
        <w:t>la renombramos a “</w:t>
      </w:r>
      <w:proofErr w:type="spellStart"/>
      <w:r>
        <w:t>Item_New</w:t>
      </w:r>
      <w:proofErr w:type="spellEnd"/>
      <w:r>
        <w:t>”</w:t>
      </w:r>
      <w:r w:rsidR="0030324F">
        <w:t xml:space="preserve"> y sustituimos el código por el siguiente:</w:t>
      </w:r>
    </w:p>
    <w:p w14:paraId="433D128B"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html</w:t>
      </w:r>
      <w:r w:rsidRPr="00831407">
        <w:rPr>
          <w:rFonts w:ascii="Consolas" w:eastAsia="Times New Roman" w:hAnsi="Consolas" w:cs="Consolas"/>
          <w:color w:val="000000"/>
          <w:sz w:val="12"/>
          <w:szCs w:val="20"/>
          <w:lang w:val="en-US" w:eastAsia="es-ES"/>
        </w:rPr>
        <w:t> </w:t>
      </w:r>
      <w:proofErr w:type="gramStart"/>
      <w:r w:rsidRPr="00831407">
        <w:rPr>
          <w:rFonts w:ascii="Consolas" w:eastAsia="Times New Roman" w:hAnsi="Consolas" w:cs="Consolas"/>
          <w:color w:val="FF0000"/>
          <w:sz w:val="12"/>
          <w:szCs w:val="20"/>
          <w:lang w:val="en-US" w:eastAsia="es-ES"/>
        </w:rPr>
        <w:t>xmlns:mso</w:t>
      </w:r>
      <w:proofErr w:type="gramEnd"/>
      <w:r w:rsidRPr="00831407">
        <w:rPr>
          <w:rFonts w:ascii="Consolas" w:eastAsia="Times New Roman" w:hAnsi="Consolas" w:cs="Consolas"/>
          <w:color w:val="0000FF"/>
          <w:sz w:val="12"/>
          <w:szCs w:val="20"/>
          <w:lang w:val="en-US" w:eastAsia="es-ES"/>
        </w:rPr>
        <w:t>="urn:schemas-microsoft-com:office:office"</w:t>
      </w: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FF0000"/>
          <w:sz w:val="12"/>
          <w:szCs w:val="20"/>
          <w:lang w:val="en-US" w:eastAsia="es-ES"/>
        </w:rPr>
        <w:t>xmlns:msdt</w:t>
      </w:r>
      <w:r w:rsidRPr="00831407">
        <w:rPr>
          <w:rFonts w:ascii="Consolas" w:eastAsia="Times New Roman" w:hAnsi="Consolas" w:cs="Consolas"/>
          <w:color w:val="0000FF"/>
          <w:sz w:val="12"/>
          <w:szCs w:val="20"/>
          <w:lang w:val="en-US" w:eastAsia="es-ES"/>
        </w:rPr>
        <w:t>="uuid:C2F41010-65B3-11d1-A29F-00AA00C14882"&gt;</w:t>
      </w:r>
    </w:p>
    <w:p w14:paraId="18FD3E8F"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FF"/>
          <w:sz w:val="12"/>
          <w:szCs w:val="20"/>
          <w:lang w:val="en-US" w:eastAsia="es-ES"/>
        </w:rPr>
        <w:t>&lt;</w:t>
      </w:r>
      <w:r w:rsidRPr="00184FD2">
        <w:rPr>
          <w:rFonts w:ascii="Consolas" w:eastAsia="Times New Roman" w:hAnsi="Consolas" w:cs="Consolas"/>
          <w:color w:val="800000"/>
          <w:sz w:val="12"/>
          <w:szCs w:val="20"/>
          <w:lang w:val="en-US" w:eastAsia="es-ES"/>
        </w:rPr>
        <w:t>head</w:t>
      </w:r>
      <w:r w:rsidRPr="00184FD2">
        <w:rPr>
          <w:rFonts w:ascii="Consolas" w:eastAsia="Times New Roman" w:hAnsi="Consolas" w:cs="Consolas"/>
          <w:color w:val="0000FF"/>
          <w:sz w:val="12"/>
          <w:szCs w:val="20"/>
          <w:lang w:val="en-US" w:eastAsia="es-ES"/>
        </w:rPr>
        <w:t>&gt;</w:t>
      </w:r>
    </w:p>
    <w:p w14:paraId="4655A22E"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00"/>
          <w:sz w:val="12"/>
          <w:szCs w:val="20"/>
          <w:lang w:val="en-US" w:eastAsia="es-ES"/>
        </w:rPr>
        <w:t>    </w:t>
      </w:r>
      <w:r w:rsidRPr="00184FD2">
        <w:rPr>
          <w:rFonts w:ascii="Consolas" w:eastAsia="Times New Roman" w:hAnsi="Consolas" w:cs="Consolas"/>
          <w:color w:val="0000FF"/>
          <w:sz w:val="12"/>
          <w:szCs w:val="20"/>
          <w:lang w:val="en-US" w:eastAsia="es-ES"/>
        </w:rPr>
        <w:t>&lt;</w:t>
      </w:r>
      <w:r w:rsidRPr="00184FD2">
        <w:rPr>
          <w:rFonts w:ascii="Consolas" w:eastAsia="Times New Roman" w:hAnsi="Consolas" w:cs="Consolas"/>
          <w:color w:val="800000"/>
          <w:sz w:val="12"/>
          <w:szCs w:val="20"/>
          <w:lang w:val="en-US" w:eastAsia="es-ES"/>
        </w:rPr>
        <w:t>title</w:t>
      </w:r>
      <w:r w:rsidRPr="00184FD2">
        <w:rPr>
          <w:rFonts w:ascii="Consolas" w:eastAsia="Times New Roman" w:hAnsi="Consolas" w:cs="Consolas"/>
          <w:color w:val="0000FF"/>
          <w:sz w:val="12"/>
          <w:szCs w:val="20"/>
          <w:lang w:val="en-US" w:eastAsia="es-ES"/>
        </w:rPr>
        <w:t>&gt;</w:t>
      </w:r>
      <w:proofErr w:type="spellStart"/>
      <w:r w:rsidRPr="00184FD2">
        <w:rPr>
          <w:rFonts w:ascii="Consolas" w:eastAsia="Times New Roman" w:hAnsi="Consolas" w:cs="Consolas"/>
          <w:color w:val="000000"/>
          <w:sz w:val="12"/>
          <w:szCs w:val="20"/>
          <w:lang w:val="en-US" w:eastAsia="es-ES"/>
        </w:rPr>
        <w:t>Noticia</w:t>
      </w:r>
      <w:proofErr w:type="spellEnd"/>
      <w:r w:rsidRPr="00184FD2">
        <w:rPr>
          <w:rFonts w:ascii="Consolas" w:eastAsia="Times New Roman" w:hAnsi="Consolas" w:cs="Consolas"/>
          <w:color w:val="000000"/>
          <w:sz w:val="12"/>
          <w:szCs w:val="20"/>
          <w:lang w:val="en-US" w:eastAsia="es-ES"/>
        </w:rPr>
        <w:t> </w:t>
      </w:r>
      <w:proofErr w:type="spellStart"/>
      <w:r w:rsidRPr="00184FD2">
        <w:rPr>
          <w:rFonts w:ascii="Consolas" w:eastAsia="Times New Roman" w:hAnsi="Consolas" w:cs="Consolas"/>
          <w:color w:val="000000"/>
          <w:sz w:val="12"/>
          <w:szCs w:val="20"/>
          <w:lang w:val="en-US" w:eastAsia="es-ES"/>
        </w:rPr>
        <w:t>resumen</w:t>
      </w:r>
      <w:proofErr w:type="spellEnd"/>
      <w:r w:rsidRPr="00184FD2">
        <w:rPr>
          <w:rFonts w:ascii="Consolas" w:eastAsia="Times New Roman" w:hAnsi="Consolas" w:cs="Consolas"/>
          <w:color w:val="0000FF"/>
          <w:sz w:val="12"/>
          <w:szCs w:val="20"/>
          <w:lang w:val="en-US" w:eastAsia="es-ES"/>
        </w:rPr>
        <w:t>&lt;/</w:t>
      </w:r>
      <w:r w:rsidRPr="00184FD2">
        <w:rPr>
          <w:rFonts w:ascii="Consolas" w:eastAsia="Times New Roman" w:hAnsi="Consolas" w:cs="Consolas"/>
          <w:color w:val="800000"/>
          <w:sz w:val="12"/>
          <w:szCs w:val="20"/>
          <w:lang w:val="en-US" w:eastAsia="es-ES"/>
        </w:rPr>
        <w:t>title</w:t>
      </w:r>
      <w:r w:rsidRPr="00184FD2">
        <w:rPr>
          <w:rFonts w:ascii="Consolas" w:eastAsia="Times New Roman" w:hAnsi="Consolas" w:cs="Consolas"/>
          <w:color w:val="0000FF"/>
          <w:sz w:val="12"/>
          <w:szCs w:val="20"/>
          <w:lang w:val="en-US" w:eastAsia="es-ES"/>
        </w:rPr>
        <w:t>&gt;</w:t>
      </w:r>
    </w:p>
    <w:p w14:paraId="5E3B9B52"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00"/>
          <w:sz w:val="12"/>
          <w:szCs w:val="20"/>
          <w:lang w:val="en-US" w:eastAsia="es-ES"/>
        </w:rPr>
        <w:t xml:space="preserve"> </w:t>
      </w:r>
    </w:p>
    <w:p w14:paraId="2FC2861C"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184FD2">
        <w:rPr>
          <w:rFonts w:ascii="Consolas" w:eastAsia="Times New Roman" w:hAnsi="Consolas" w:cs="Consolas"/>
          <w:color w:val="000000"/>
          <w:sz w:val="12"/>
          <w:szCs w:val="20"/>
          <w:lang w:val="en-US" w:eastAsia="es-ES"/>
        </w:rPr>
        <w:t>    </w:t>
      </w:r>
      <w:proofErr w:type="gramStart"/>
      <w:r w:rsidRPr="00184FD2">
        <w:rPr>
          <w:rFonts w:ascii="Consolas" w:eastAsia="Times New Roman" w:hAnsi="Consolas" w:cs="Consolas"/>
          <w:color w:val="006400"/>
          <w:sz w:val="12"/>
          <w:szCs w:val="20"/>
          <w:lang w:val="en-US" w:eastAsia="es-ES"/>
        </w:rPr>
        <w:t>&lt;!--</w:t>
      </w:r>
      <w:proofErr w:type="gramEnd"/>
      <w:r w:rsidRPr="00184FD2">
        <w:rPr>
          <w:rFonts w:ascii="Consolas" w:eastAsia="Times New Roman" w:hAnsi="Consolas" w:cs="Consolas"/>
          <w:color w:val="006400"/>
          <w:sz w:val="12"/>
          <w:szCs w:val="20"/>
          <w:lang w:val="en-US" w:eastAsia="es-ES"/>
        </w:rPr>
        <w:t>[if </w:t>
      </w:r>
      <w:proofErr w:type="spellStart"/>
      <w:r w:rsidRPr="00184FD2">
        <w:rPr>
          <w:rFonts w:ascii="Consolas" w:eastAsia="Times New Roman" w:hAnsi="Consolas" w:cs="Consolas"/>
          <w:color w:val="006400"/>
          <w:sz w:val="12"/>
          <w:szCs w:val="20"/>
          <w:lang w:val="en-US" w:eastAsia="es-ES"/>
        </w:rPr>
        <w:t>gte</w:t>
      </w:r>
      <w:proofErr w:type="spellEnd"/>
      <w:r w:rsidRPr="00184FD2">
        <w:rPr>
          <w:rFonts w:ascii="Consolas" w:eastAsia="Times New Roman" w:hAnsi="Consolas" w:cs="Consolas"/>
          <w:color w:val="006400"/>
          <w:sz w:val="12"/>
          <w:szCs w:val="20"/>
          <w:lang w:val="en-US" w:eastAsia="es-ES"/>
        </w:rPr>
        <w:t> </w:t>
      </w:r>
      <w:proofErr w:type="spellStart"/>
      <w:r w:rsidRPr="00184FD2">
        <w:rPr>
          <w:rFonts w:ascii="Consolas" w:eastAsia="Times New Roman" w:hAnsi="Consolas" w:cs="Consolas"/>
          <w:color w:val="006400"/>
          <w:sz w:val="12"/>
          <w:szCs w:val="20"/>
          <w:lang w:val="en-US" w:eastAsia="es-ES"/>
        </w:rPr>
        <w:t>mso</w:t>
      </w:r>
      <w:proofErr w:type="spellEnd"/>
      <w:r w:rsidRPr="00184FD2">
        <w:rPr>
          <w:rFonts w:ascii="Consolas" w:eastAsia="Times New Roman" w:hAnsi="Consolas" w:cs="Consolas"/>
          <w:color w:val="006400"/>
          <w:sz w:val="12"/>
          <w:szCs w:val="20"/>
          <w:lang w:val="en-US" w:eastAsia="es-ES"/>
        </w:rPr>
        <w:t> 9]&gt;&lt;xml&gt;</w:t>
      </w:r>
    </w:p>
    <w:p w14:paraId="549FBA89"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184FD2">
        <w:rPr>
          <w:rFonts w:ascii="Consolas" w:eastAsia="Times New Roman" w:hAnsi="Consolas" w:cs="Consolas"/>
          <w:color w:val="006400"/>
          <w:sz w:val="12"/>
          <w:szCs w:val="20"/>
          <w:lang w:val="en-US" w:eastAsia="es-ES"/>
        </w:rPr>
        <w:t>    &lt;</w:t>
      </w:r>
      <w:proofErr w:type="spellStart"/>
      <w:proofErr w:type="gramStart"/>
      <w:r w:rsidRPr="00184FD2">
        <w:rPr>
          <w:rFonts w:ascii="Consolas" w:eastAsia="Times New Roman" w:hAnsi="Consolas" w:cs="Consolas"/>
          <w:color w:val="006400"/>
          <w:sz w:val="12"/>
          <w:szCs w:val="20"/>
          <w:lang w:val="en-US" w:eastAsia="es-ES"/>
        </w:rPr>
        <w:t>mso:CustomDocumentProperties</w:t>
      </w:r>
      <w:proofErr w:type="spellEnd"/>
      <w:proofErr w:type="gramEnd"/>
      <w:r w:rsidRPr="00184FD2">
        <w:rPr>
          <w:rFonts w:ascii="Consolas" w:eastAsia="Times New Roman" w:hAnsi="Consolas" w:cs="Consolas"/>
          <w:color w:val="006400"/>
          <w:sz w:val="12"/>
          <w:szCs w:val="20"/>
          <w:lang w:val="en-US" w:eastAsia="es-ES"/>
        </w:rPr>
        <w:t>&gt;</w:t>
      </w:r>
    </w:p>
    <w:p w14:paraId="0EC3F5DC"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&lt;</w:t>
      </w:r>
      <w:proofErr w:type="spellStart"/>
      <w:proofErr w:type="gramStart"/>
      <w:r w:rsidRPr="00831407">
        <w:rPr>
          <w:rFonts w:ascii="Consolas" w:eastAsia="Times New Roman" w:hAnsi="Consolas" w:cs="Consolas"/>
          <w:color w:val="006400"/>
          <w:sz w:val="12"/>
          <w:szCs w:val="20"/>
          <w:lang w:val="en-US" w:eastAsia="es-ES"/>
        </w:rPr>
        <w:t>mso:TemplateHidden</w:t>
      </w:r>
      <w:proofErr w:type="spellEnd"/>
      <w:proofErr w:type="gramEnd"/>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msdt:dt</w:t>
      </w:r>
      <w:proofErr w:type="spellEnd"/>
      <w:r w:rsidRPr="00831407">
        <w:rPr>
          <w:rFonts w:ascii="Consolas" w:eastAsia="Times New Roman" w:hAnsi="Consolas" w:cs="Consolas"/>
          <w:color w:val="006400"/>
          <w:sz w:val="12"/>
          <w:szCs w:val="20"/>
          <w:lang w:val="en-US" w:eastAsia="es-ES"/>
        </w:rPr>
        <w:t>="string"&gt;0&lt;/</w:t>
      </w:r>
      <w:proofErr w:type="spellStart"/>
      <w:r w:rsidRPr="00831407">
        <w:rPr>
          <w:rFonts w:ascii="Consolas" w:eastAsia="Times New Roman" w:hAnsi="Consolas" w:cs="Consolas"/>
          <w:color w:val="006400"/>
          <w:sz w:val="12"/>
          <w:szCs w:val="20"/>
          <w:lang w:val="en-US" w:eastAsia="es-ES"/>
        </w:rPr>
        <w:t>mso:TemplateHidden</w:t>
      </w:r>
      <w:proofErr w:type="spellEnd"/>
      <w:r w:rsidRPr="00831407">
        <w:rPr>
          <w:rFonts w:ascii="Consolas" w:eastAsia="Times New Roman" w:hAnsi="Consolas" w:cs="Consolas"/>
          <w:color w:val="006400"/>
          <w:sz w:val="12"/>
          <w:szCs w:val="20"/>
          <w:lang w:val="en-US" w:eastAsia="es-ES"/>
        </w:rPr>
        <w:t>&gt;</w:t>
      </w:r>
    </w:p>
    <w:p w14:paraId="0EBBB578"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lastRenderedPageBreak/>
        <w:t>    &lt;</w:t>
      </w:r>
      <w:proofErr w:type="spellStart"/>
      <w:proofErr w:type="gramStart"/>
      <w:r w:rsidRPr="00831407">
        <w:rPr>
          <w:rFonts w:ascii="Consolas" w:eastAsia="Times New Roman" w:hAnsi="Consolas" w:cs="Consolas"/>
          <w:color w:val="006400"/>
          <w:sz w:val="12"/>
          <w:szCs w:val="20"/>
          <w:lang w:val="en-US" w:eastAsia="es-ES"/>
        </w:rPr>
        <w:t>mso:ManagedPropertyMapping</w:t>
      </w:r>
      <w:proofErr w:type="spellEnd"/>
      <w:proofErr w:type="gramEnd"/>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msdt:dt</w:t>
      </w:r>
      <w:proofErr w:type="spellEnd"/>
      <w:r w:rsidRPr="00831407">
        <w:rPr>
          <w:rFonts w:ascii="Consolas" w:eastAsia="Times New Roman" w:hAnsi="Consolas" w:cs="Consolas"/>
          <w:color w:val="006400"/>
          <w:sz w:val="12"/>
          <w:szCs w:val="20"/>
          <w:lang w:val="en-US" w:eastAsia="es-ES"/>
        </w:rPr>
        <w:t>="string"&gt;</w:t>
      </w:r>
    </w:p>
    <w:p w14:paraId="522D6714"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'Picture URL'{Picture URL}:'</w:t>
      </w:r>
      <w:proofErr w:type="gramStart"/>
      <w:r w:rsidRPr="00831407">
        <w:rPr>
          <w:rFonts w:ascii="Consolas" w:eastAsia="Times New Roman" w:hAnsi="Consolas" w:cs="Consolas"/>
          <w:color w:val="006400"/>
          <w:sz w:val="12"/>
          <w:szCs w:val="20"/>
          <w:lang w:val="en-US" w:eastAsia="es-ES"/>
        </w:rPr>
        <w:t>PublishingImage;PictureURL</w:t>
      </w:r>
      <w:proofErr w:type="gramEnd"/>
      <w:r w:rsidRPr="00831407">
        <w:rPr>
          <w:rFonts w:ascii="Consolas" w:eastAsia="Times New Roman" w:hAnsi="Consolas" w:cs="Consolas"/>
          <w:color w:val="006400"/>
          <w:sz w:val="12"/>
          <w:szCs w:val="20"/>
          <w:lang w:val="en-US" w:eastAsia="es-ES"/>
        </w:rPr>
        <w:t>;PictureThumbnailURL',</w:t>
      </w:r>
    </w:p>
    <w:p w14:paraId="32D843BB"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n-US" w:eastAsia="es-ES"/>
        </w:rPr>
        <w:t>        </w:t>
      </w:r>
      <w:r w:rsidRPr="00831407">
        <w:rPr>
          <w:rFonts w:ascii="Consolas" w:eastAsia="Times New Roman" w:hAnsi="Consolas" w:cs="Consolas"/>
          <w:color w:val="006400"/>
          <w:sz w:val="12"/>
          <w:szCs w:val="20"/>
          <w:lang w:val="es-ES" w:eastAsia="es-ES"/>
        </w:rPr>
        <w:t>'</w:t>
      </w:r>
      <w:proofErr w:type="spellStart"/>
      <w:r w:rsidRPr="00831407">
        <w:rPr>
          <w:rFonts w:ascii="Consolas" w:eastAsia="Times New Roman" w:hAnsi="Consolas" w:cs="Consolas"/>
          <w:color w:val="006400"/>
          <w:sz w:val="12"/>
          <w:szCs w:val="20"/>
          <w:lang w:val="es-ES" w:eastAsia="es-ES"/>
        </w:rPr>
        <w:t>ArticleDate</w:t>
      </w:r>
      <w:proofErr w:type="spellEnd"/>
      <w:r w:rsidRPr="00831407">
        <w:rPr>
          <w:rFonts w:ascii="Consolas" w:eastAsia="Times New Roman" w:hAnsi="Consolas" w:cs="Consolas"/>
          <w:color w:val="006400"/>
          <w:sz w:val="12"/>
          <w:szCs w:val="20"/>
          <w:lang w:val="es-ES" w:eastAsia="es-ES"/>
        </w:rPr>
        <w:t>'{Fecha de artículo}:'</w:t>
      </w:r>
      <w:proofErr w:type="spellStart"/>
      <w:r w:rsidRPr="00831407">
        <w:rPr>
          <w:rFonts w:ascii="Consolas" w:eastAsia="Times New Roman" w:hAnsi="Consolas" w:cs="Consolas"/>
          <w:color w:val="006400"/>
          <w:sz w:val="12"/>
          <w:szCs w:val="20"/>
          <w:lang w:val="es-ES" w:eastAsia="es-ES"/>
        </w:rPr>
        <w:t>ArticleStartDateOWSDATE</w:t>
      </w:r>
      <w:proofErr w:type="spellEnd"/>
      <w:r w:rsidRPr="00831407">
        <w:rPr>
          <w:rFonts w:ascii="Consolas" w:eastAsia="Times New Roman" w:hAnsi="Consolas" w:cs="Consolas"/>
          <w:color w:val="006400"/>
          <w:sz w:val="12"/>
          <w:szCs w:val="20"/>
          <w:lang w:val="es-ES" w:eastAsia="es-ES"/>
        </w:rPr>
        <w:t>',</w:t>
      </w:r>
    </w:p>
    <w:p w14:paraId="2DAB3221"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s-ES" w:eastAsia="es-ES"/>
        </w:rPr>
        <w:t>        '</w:t>
      </w:r>
      <w:proofErr w:type="spellStart"/>
      <w:r w:rsidRPr="00831407">
        <w:rPr>
          <w:rFonts w:ascii="Consolas" w:eastAsia="Times New Roman" w:hAnsi="Consolas" w:cs="Consolas"/>
          <w:color w:val="006400"/>
          <w:sz w:val="12"/>
          <w:szCs w:val="20"/>
          <w:lang w:val="es-ES" w:eastAsia="es-ES"/>
        </w:rPr>
        <w:t>Title</w:t>
      </w:r>
      <w:proofErr w:type="spellEnd"/>
      <w:r w:rsidRPr="00831407">
        <w:rPr>
          <w:rFonts w:ascii="Consolas" w:eastAsia="Times New Roman" w:hAnsi="Consolas" w:cs="Consolas"/>
          <w:color w:val="006400"/>
          <w:sz w:val="12"/>
          <w:szCs w:val="20"/>
          <w:lang w:val="es-ES" w:eastAsia="es-ES"/>
        </w:rPr>
        <w:t>'{Título}:'</w:t>
      </w:r>
      <w:proofErr w:type="spellStart"/>
      <w:r w:rsidRPr="00831407">
        <w:rPr>
          <w:rFonts w:ascii="Consolas" w:eastAsia="Times New Roman" w:hAnsi="Consolas" w:cs="Consolas"/>
          <w:color w:val="006400"/>
          <w:sz w:val="12"/>
          <w:szCs w:val="20"/>
          <w:lang w:val="es-ES" w:eastAsia="es-ES"/>
        </w:rPr>
        <w:t>Title</w:t>
      </w:r>
      <w:proofErr w:type="spellEnd"/>
      <w:r w:rsidRPr="00831407">
        <w:rPr>
          <w:rFonts w:ascii="Consolas" w:eastAsia="Times New Roman" w:hAnsi="Consolas" w:cs="Consolas"/>
          <w:color w:val="006400"/>
          <w:sz w:val="12"/>
          <w:szCs w:val="20"/>
          <w:lang w:val="es-ES" w:eastAsia="es-ES"/>
        </w:rPr>
        <w:t>',</w:t>
      </w:r>
    </w:p>
    <w:p w14:paraId="1BAEE39F"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s-ES" w:eastAsia="es-ES"/>
        </w:rPr>
        <w:t>        '</w:t>
      </w:r>
      <w:proofErr w:type="spellStart"/>
      <w:r w:rsidRPr="00831407">
        <w:rPr>
          <w:rFonts w:ascii="Consolas" w:eastAsia="Times New Roman" w:hAnsi="Consolas" w:cs="Consolas"/>
          <w:color w:val="006400"/>
          <w:sz w:val="12"/>
          <w:szCs w:val="20"/>
          <w:lang w:val="es-ES" w:eastAsia="es-ES"/>
        </w:rPr>
        <w:t>ArticleByLine</w:t>
      </w:r>
      <w:proofErr w:type="spellEnd"/>
      <w:r w:rsidRPr="00831407">
        <w:rPr>
          <w:rFonts w:ascii="Consolas" w:eastAsia="Times New Roman" w:hAnsi="Consolas" w:cs="Consolas"/>
          <w:color w:val="006400"/>
          <w:sz w:val="12"/>
          <w:szCs w:val="20"/>
          <w:lang w:val="es-ES" w:eastAsia="es-ES"/>
        </w:rPr>
        <w:t>'{Resumen}:'</w:t>
      </w:r>
      <w:proofErr w:type="spellStart"/>
      <w:r w:rsidRPr="00831407">
        <w:rPr>
          <w:rFonts w:ascii="Consolas" w:eastAsia="Times New Roman" w:hAnsi="Consolas" w:cs="Consolas"/>
          <w:color w:val="006400"/>
          <w:sz w:val="12"/>
          <w:szCs w:val="20"/>
          <w:lang w:val="es-ES" w:eastAsia="es-ES"/>
        </w:rPr>
        <w:t>ArticleByLineOWSTEXT</w:t>
      </w:r>
      <w:proofErr w:type="spellEnd"/>
      <w:r w:rsidRPr="00831407">
        <w:rPr>
          <w:rFonts w:ascii="Consolas" w:eastAsia="Times New Roman" w:hAnsi="Consolas" w:cs="Consolas"/>
          <w:color w:val="006400"/>
          <w:sz w:val="12"/>
          <w:szCs w:val="20"/>
          <w:lang w:val="es-ES" w:eastAsia="es-ES"/>
        </w:rPr>
        <w:t>',</w:t>
      </w:r>
    </w:p>
    <w:p w14:paraId="1F5F171E"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184FD2">
        <w:rPr>
          <w:rFonts w:ascii="Consolas" w:eastAsia="Times New Roman" w:hAnsi="Consolas" w:cs="Consolas"/>
          <w:color w:val="006400"/>
          <w:sz w:val="12"/>
          <w:szCs w:val="20"/>
          <w:lang w:val="es-ES" w:eastAsia="es-ES"/>
        </w:rPr>
        <w:t>        </w:t>
      </w:r>
      <w:r w:rsidRPr="00831407">
        <w:rPr>
          <w:rFonts w:ascii="Consolas" w:eastAsia="Times New Roman" w:hAnsi="Consolas" w:cs="Consolas"/>
          <w:color w:val="006400"/>
          <w:sz w:val="12"/>
          <w:szCs w:val="20"/>
          <w:lang w:val="en-US" w:eastAsia="es-ES"/>
        </w:rPr>
        <w:t>'Link URL'{Link URL}:'Path',</w:t>
      </w:r>
    </w:p>
    <w:p w14:paraId="1E0690E6"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w:t>
      </w:r>
      <w:r w:rsidRPr="00184FD2">
        <w:rPr>
          <w:rFonts w:ascii="Consolas" w:eastAsia="Times New Roman" w:hAnsi="Consolas" w:cs="Consolas"/>
          <w:color w:val="006400"/>
          <w:sz w:val="12"/>
          <w:szCs w:val="20"/>
          <w:lang w:val="en-US" w:eastAsia="es-ES"/>
        </w:rPr>
        <w:t>'</w:t>
      </w:r>
      <w:proofErr w:type="spellStart"/>
      <w:r w:rsidRPr="00184FD2">
        <w:rPr>
          <w:rFonts w:ascii="Consolas" w:eastAsia="Times New Roman" w:hAnsi="Consolas" w:cs="Consolas"/>
          <w:color w:val="006400"/>
          <w:sz w:val="12"/>
          <w:szCs w:val="20"/>
          <w:lang w:val="en-US" w:eastAsia="es-ES"/>
        </w:rPr>
        <w:t>ItemID</w:t>
      </w:r>
      <w:proofErr w:type="spellEnd"/>
      <w:r w:rsidRPr="00184FD2">
        <w:rPr>
          <w:rFonts w:ascii="Consolas" w:eastAsia="Times New Roman" w:hAnsi="Consolas" w:cs="Consolas"/>
          <w:color w:val="006400"/>
          <w:sz w:val="12"/>
          <w:szCs w:val="20"/>
          <w:lang w:val="en-US" w:eastAsia="es-ES"/>
        </w:rPr>
        <w:t>':'</w:t>
      </w:r>
      <w:proofErr w:type="spellStart"/>
      <w:r w:rsidRPr="00184FD2">
        <w:rPr>
          <w:rFonts w:ascii="Consolas" w:eastAsia="Times New Roman" w:hAnsi="Consolas" w:cs="Consolas"/>
          <w:color w:val="006400"/>
          <w:sz w:val="12"/>
          <w:szCs w:val="20"/>
          <w:lang w:val="en-US" w:eastAsia="es-ES"/>
        </w:rPr>
        <w:t>ItemID</w:t>
      </w:r>
      <w:proofErr w:type="spellEnd"/>
      <w:r w:rsidRPr="00184FD2">
        <w:rPr>
          <w:rFonts w:ascii="Consolas" w:eastAsia="Times New Roman" w:hAnsi="Consolas" w:cs="Consolas"/>
          <w:color w:val="006400"/>
          <w:sz w:val="12"/>
          <w:szCs w:val="20"/>
          <w:lang w:val="en-US" w:eastAsia="es-ES"/>
        </w:rPr>
        <w:t>',</w:t>
      </w:r>
    </w:p>
    <w:p w14:paraId="7CF18777"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184FD2">
        <w:rPr>
          <w:rFonts w:ascii="Consolas" w:eastAsia="Times New Roman" w:hAnsi="Consolas" w:cs="Consolas"/>
          <w:color w:val="006400"/>
          <w:sz w:val="12"/>
          <w:szCs w:val="20"/>
          <w:lang w:val="en-US" w:eastAsia="es-ES"/>
        </w:rPr>
        <w:t>        '</w:t>
      </w:r>
      <w:proofErr w:type="spellStart"/>
      <w:r w:rsidRPr="00184FD2">
        <w:rPr>
          <w:rFonts w:ascii="Consolas" w:eastAsia="Times New Roman" w:hAnsi="Consolas" w:cs="Consolas"/>
          <w:color w:val="006400"/>
          <w:sz w:val="12"/>
          <w:szCs w:val="20"/>
          <w:lang w:val="en-US" w:eastAsia="es-ES"/>
        </w:rPr>
        <w:t>ListID</w:t>
      </w:r>
      <w:proofErr w:type="spellEnd"/>
      <w:r w:rsidRPr="00184FD2">
        <w:rPr>
          <w:rFonts w:ascii="Consolas" w:eastAsia="Times New Roman" w:hAnsi="Consolas" w:cs="Consolas"/>
          <w:color w:val="006400"/>
          <w:sz w:val="12"/>
          <w:szCs w:val="20"/>
          <w:lang w:val="en-US" w:eastAsia="es-ES"/>
        </w:rPr>
        <w:t>':'</w:t>
      </w:r>
      <w:proofErr w:type="spellStart"/>
      <w:r w:rsidRPr="00184FD2">
        <w:rPr>
          <w:rFonts w:ascii="Consolas" w:eastAsia="Times New Roman" w:hAnsi="Consolas" w:cs="Consolas"/>
          <w:color w:val="006400"/>
          <w:sz w:val="12"/>
          <w:szCs w:val="20"/>
          <w:lang w:val="en-US" w:eastAsia="es-ES"/>
        </w:rPr>
        <w:t>ListID</w:t>
      </w:r>
      <w:proofErr w:type="spellEnd"/>
      <w:r w:rsidRPr="00184FD2">
        <w:rPr>
          <w:rFonts w:ascii="Consolas" w:eastAsia="Times New Roman" w:hAnsi="Consolas" w:cs="Consolas"/>
          <w:color w:val="006400"/>
          <w:sz w:val="12"/>
          <w:szCs w:val="20"/>
          <w:lang w:val="en-US" w:eastAsia="es-ES"/>
        </w:rPr>
        <w:t>',</w:t>
      </w:r>
    </w:p>
    <w:p w14:paraId="58E6DE1C"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184FD2">
        <w:rPr>
          <w:rFonts w:ascii="Consolas" w:eastAsia="Times New Roman" w:hAnsi="Consolas" w:cs="Consolas"/>
          <w:color w:val="006400"/>
          <w:sz w:val="12"/>
          <w:szCs w:val="20"/>
          <w:lang w:val="en-US" w:eastAsia="es-ES"/>
        </w:rPr>
        <w:t>        '</w:t>
      </w:r>
      <w:proofErr w:type="spellStart"/>
      <w:r w:rsidRPr="00184FD2">
        <w:rPr>
          <w:rFonts w:ascii="Consolas" w:eastAsia="Times New Roman" w:hAnsi="Consolas" w:cs="Consolas"/>
          <w:color w:val="006400"/>
          <w:sz w:val="12"/>
          <w:szCs w:val="20"/>
          <w:lang w:val="en-US" w:eastAsia="es-ES"/>
        </w:rPr>
        <w:t>SPSiteURL</w:t>
      </w:r>
      <w:proofErr w:type="spellEnd"/>
      <w:r w:rsidRPr="00184FD2">
        <w:rPr>
          <w:rFonts w:ascii="Consolas" w:eastAsia="Times New Roman" w:hAnsi="Consolas" w:cs="Consolas"/>
          <w:color w:val="006400"/>
          <w:sz w:val="12"/>
          <w:szCs w:val="20"/>
          <w:lang w:val="en-US" w:eastAsia="es-ES"/>
        </w:rPr>
        <w:t>':'</w:t>
      </w:r>
      <w:proofErr w:type="spellStart"/>
      <w:r w:rsidRPr="00184FD2">
        <w:rPr>
          <w:rFonts w:ascii="Consolas" w:eastAsia="Times New Roman" w:hAnsi="Consolas" w:cs="Consolas"/>
          <w:color w:val="006400"/>
          <w:sz w:val="12"/>
          <w:szCs w:val="20"/>
          <w:lang w:val="en-US" w:eastAsia="es-ES"/>
        </w:rPr>
        <w:t>SPSiteURL</w:t>
      </w:r>
      <w:proofErr w:type="spellEnd"/>
      <w:r w:rsidRPr="00184FD2">
        <w:rPr>
          <w:rFonts w:ascii="Consolas" w:eastAsia="Times New Roman" w:hAnsi="Consolas" w:cs="Consolas"/>
          <w:color w:val="006400"/>
          <w:sz w:val="12"/>
          <w:szCs w:val="20"/>
          <w:lang w:val="en-US" w:eastAsia="es-ES"/>
        </w:rPr>
        <w:t>'</w:t>
      </w:r>
    </w:p>
    <w:p w14:paraId="2BE3B802"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184FD2">
        <w:rPr>
          <w:rFonts w:ascii="Consolas" w:eastAsia="Times New Roman" w:hAnsi="Consolas" w:cs="Consolas"/>
          <w:color w:val="006400"/>
          <w:sz w:val="12"/>
          <w:szCs w:val="20"/>
          <w:lang w:val="en-US" w:eastAsia="es-ES"/>
        </w:rPr>
        <w:t>    </w:t>
      </w:r>
      <w:r w:rsidRPr="00831407">
        <w:rPr>
          <w:rFonts w:ascii="Consolas" w:eastAsia="Times New Roman" w:hAnsi="Consolas" w:cs="Consolas"/>
          <w:color w:val="006400"/>
          <w:sz w:val="12"/>
          <w:szCs w:val="20"/>
          <w:lang w:val="es-ES" w:eastAsia="es-ES"/>
        </w:rPr>
        <w:t>&lt;/</w:t>
      </w:r>
      <w:proofErr w:type="spellStart"/>
      <w:proofErr w:type="gramStart"/>
      <w:r w:rsidRPr="00831407">
        <w:rPr>
          <w:rFonts w:ascii="Consolas" w:eastAsia="Times New Roman" w:hAnsi="Consolas" w:cs="Consolas"/>
          <w:color w:val="006400"/>
          <w:sz w:val="12"/>
          <w:szCs w:val="20"/>
          <w:lang w:val="es-ES" w:eastAsia="es-ES"/>
        </w:rPr>
        <w:t>mso:ManagedPropertyMapping</w:t>
      </w:r>
      <w:proofErr w:type="spellEnd"/>
      <w:proofErr w:type="gramEnd"/>
      <w:r w:rsidRPr="00831407">
        <w:rPr>
          <w:rFonts w:ascii="Consolas" w:eastAsia="Times New Roman" w:hAnsi="Consolas" w:cs="Consolas"/>
          <w:color w:val="006400"/>
          <w:sz w:val="12"/>
          <w:szCs w:val="20"/>
          <w:lang w:val="es-ES" w:eastAsia="es-ES"/>
        </w:rPr>
        <w:t>&gt;</w:t>
      </w:r>
    </w:p>
    <w:p w14:paraId="5A16E46A"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s-ES" w:eastAsia="es-ES"/>
        </w:rPr>
        <w:t xml:space="preserve"> </w:t>
      </w:r>
    </w:p>
    <w:p w14:paraId="3B459F7C"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s-ES" w:eastAsia="es-ES"/>
        </w:rPr>
        <w:t>    &lt;</w:t>
      </w:r>
      <w:proofErr w:type="gramStart"/>
      <w:r w:rsidRPr="00831407">
        <w:rPr>
          <w:rFonts w:ascii="Consolas" w:eastAsia="Times New Roman" w:hAnsi="Consolas" w:cs="Consolas"/>
          <w:color w:val="006400"/>
          <w:sz w:val="12"/>
          <w:szCs w:val="20"/>
          <w:lang w:val="es-ES" w:eastAsia="es-ES"/>
        </w:rPr>
        <w:t>mso:MasterPageDescription</w:t>
      </w:r>
      <w:proofErr w:type="gramEnd"/>
      <w:r w:rsidRPr="00831407">
        <w:rPr>
          <w:rFonts w:ascii="Consolas" w:eastAsia="Times New Roman" w:hAnsi="Consolas" w:cs="Consolas"/>
          <w:color w:val="006400"/>
          <w:sz w:val="12"/>
          <w:szCs w:val="20"/>
          <w:lang w:val="es-ES" w:eastAsia="es-ES"/>
        </w:rPr>
        <w:t> msdt:dt="string"&gt;Esta plantilla para mostrar de elementos mostrarÃ¡ una imagen del elemento con el tÃ</w:t>
      </w:r>
      <w:r w:rsidRPr="00831407">
        <w:rPr>
          <w:rFonts w:ascii="Consolas" w:eastAsia="Times New Roman" w:hAnsi="Consolas" w:cs="Consolas"/>
          <w:color w:val="006400"/>
          <w:sz w:val="12"/>
          <w:szCs w:val="20"/>
          <w:lang w:val="es-ES" w:eastAsia="es-ES"/>
        </w:rPr>
        <w:softHyphen/>
        <w:t>tulo de este superpuesto. Se recomienda utilizar con la plantilla para mostrar de control de presentaciÃ³n y con </w:t>
      </w:r>
      <w:proofErr w:type="gramStart"/>
      <w:r w:rsidRPr="00831407">
        <w:rPr>
          <w:rFonts w:ascii="Consolas" w:eastAsia="Times New Roman" w:hAnsi="Consolas" w:cs="Consolas"/>
          <w:color w:val="006400"/>
          <w:sz w:val="12"/>
          <w:szCs w:val="20"/>
          <w:lang w:val="es-ES" w:eastAsia="es-ES"/>
        </w:rPr>
        <w:t>imÃ¡</w:t>
      </w:r>
      <w:proofErr w:type="gramEnd"/>
      <w:r w:rsidRPr="00831407">
        <w:rPr>
          <w:rFonts w:ascii="Consolas" w:eastAsia="Times New Roman" w:hAnsi="Consolas" w:cs="Consolas"/>
          <w:color w:val="006400"/>
          <w:sz w:val="12"/>
          <w:szCs w:val="20"/>
          <w:lang w:val="es-ES" w:eastAsia="es-ES"/>
        </w:rPr>
        <w:t>genes con un ancho superior a 400 pÃ</w:t>
      </w:r>
      <w:r w:rsidRPr="00831407">
        <w:rPr>
          <w:rFonts w:ascii="Consolas" w:eastAsia="Times New Roman" w:hAnsi="Consolas" w:cs="Consolas"/>
          <w:color w:val="006400"/>
          <w:sz w:val="12"/>
          <w:szCs w:val="20"/>
          <w:lang w:val="es-ES" w:eastAsia="es-ES"/>
        </w:rPr>
        <w:softHyphen/>
        <w:t>xeles.&lt;/mso:MasterPageDescription&gt;</w:t>
      </w:r>
    </w:p>
    <w:p w14:paraId="79041DE0"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s-ES" w:eastAsia="es-ES"/>
        </w:rPr>
        <w:t>    </w:t>
      </w:r>
      <w:r w:rsidRPr="00831407">
        <w:rPr>
          <w:rFonts w:ascii="Consolas" w:eastAsia="Times New Roman" w:hAnsi="Consolas" w:cs="Consolas"/>
          <w:color w:val="006400"/>
          <w:sz w:val="12"/>
          <w:szCs w:val="20"/>
          <w:lang w:val="en-US" w:eastAsia="es-ES"/>
        </w:rPr>
        <w:t>&lt;</w:t>
      </w:r>
      <w:proofErr w:type="gramStart"/>
      <w:r w:rsidRPr="00831407">
        <w:rPr>
          <w:rFonts w:ascii="Consolas" w:eastAsia="Times New Roman" w:hAnsi="Consolas" w:cs="Consolas"/>
          <w:color w:val="006400"/>
          <w:sz w:val="12"/>
          <w:szCs w:val="20"/>
          <w:lang w:val="en-US" w:eastAsia="es-ES"/>
        </w:rPr>
        <w:t>mso:ContentTypeId</w:t>
      </w:r>
      <w:proofErr w:type="gramEnd"/>
      <w:r w:rsidRPr="00831407">
        <w:rPr>
          <w:rFonts w:ascii="Consolas" w:eastAsia="Times New Roman" w:hAnsi="Consolas" w:cs="Consolas"/>
          <w:color w:val="006400"/>
          <w:sz w:val="12"/>
          <w:szCs w:val="20"/>
          <w:lang w:val="en-US" w:eastAsia="es-ES"/>
        </w:rPr>
        <w:t> msdt:dt="string"&gt;0x0101002039C03B61C64EC4A04F5361F385106603&lt;/mso:ContentTypeId&gt;</w:t>
      </w:r>
    </w:p>
    <w:p w14:paraId="2DFB25AB"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&lt;</w:t>
      </w:r>
      <w:proofErr w:type="gramStart"/>
      <w:r w:rsidRPr="00831407">
        <w:rPr>
          <w:rFonts w:ascii="Consolas" w:eastAsia="Times New Roman" w:hAnsi="Consolas" w:cs="Consolas"/>
          <w:color w:val="006400"/>
          <w:sz w:val="12"/>
          <w:szCs w:val="20"/>
          <w:lang w:val="en-US" w:eastAsia="es-ES"/>
        </w:rPr>
        <w:t>mso:TargetControlType</w:t>
      </w:r>
      <w:proofErr w:type="gramEnd"/>
      <w:r w:rsidRPr="00831407">
        <w:rPr>
          <w:rFonts w:ascii="Consolas" w:eastAsia="Times New Roman" w:hAnsi="Consolas" w:cs="Consolas"/>
          <w:color w:val="006400"/>
          <w:sz w:val="12"/>
          <w:szCs w:val="20"/>
          <w:lang w:val="en-US" w:eastAsia="es-ES"/>
        </w:rPr>
        <w:t> msdt:dt="string"&gt;;#Content Web Parts;#&lt;/mso:TargetControlType&gt;</w:t>
      </w:r>
    </w:p>
    <w:p w14:paraId="16E0DE60"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&lt;</w:t>
      </w:r>
      <w:proofErr w:type="gramStart"/>
      <w:r w:rsidRPr="00831407">
        <w:rPr>
          <w:rFonts w:ascii="Consolas" w:eastAsia="Times New Roman" w:hAnsi="Consolas" w:cs="Consolas"/>
          <w:color w:val="006400"/>
          <w:sz w:val="12"/>
          <w:szCs w:val="20"/>
          <w:lang w:val="en-US" w:eastAsia="es-ES"/>
        </w:rPr>
        <w:t>mso:HtmlDesignAssociated</w:t>
      </w:r>
      <w:proofErr w:type="gramEnd"/>
      <w:r w:rsidRPr="00831407">
        <w:rPr>
          <w:rFonts w:ascii="Consolas" w:eastAsia="Times New Roman" w:hAnsi="Consolas" w:cs="Consolas"/>
          <w:color w:val="006400"/>
          <w:sz w:val="12"/>
          <w:szCs w:val="20"/>
          <w:lang w:val="en-US" w:eastAsia="es-ES"/>
        </w:rPr>
        <w:t> msdt:dt="string"&gt;1&lt;/mso:HtmlDesignAssociated&gt;</w:t>
      </w:r>
    </w:p>
    <w:p w14:paraId="4BBFC6C4"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&lt;</w:t>
      </w:r>
      <w:proofErr w:type="gramStart"/>
      <w:r w:rsidRPr="00831407">
        <w:rPr>
          <w:rFonts w:ascii="Consolas" w:eastAsia="Times New Roman" w:hAnsi="Consolas" w:cs="Consolas"/>
          <w:color w:val="006400"/>
          <w:sz w:val="12"/>
          <w:szCs w:val="20"/>
          <w:lang w:val="en-US" w:eastAsia="es-ES"/>
        </w:rPr>
        <w:t>mso:HtmlDesignConversionSucceeded</w:t>
      </w:r>
      <w:proofErr w:type="gramEnd"/>
      <w:r w:rsidRPr="00831407">
        <w:rPr>
          <w:rFonts w:ascii="Consolas" w:eastAsia="Times New Roman" w:hAnsi="Consolas" w:cs="Consolas"/>
          <w:color w:val="006400"/>
          <w:sz w:val="12"/>
          <w:szCs w:val="20"/>
          <w:lang w:val="en-US" w:eastAsia="es-ES"/>
        </w:rPr>
        <w:t> msdt:dt="string"&gt;True&lt;/mso:HtmlDesignConversionSucceeded&gt;</w:t>
      </w:r>
    </w:p>
    <w:p w14:paraId="17392865"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&lt;</w:t>
      </w:r>
      <w:proofErr w:type="gramStart"/>
      <w:r w:rsidRPr="00831407">
        <w:rPr>
          <w:rFonts w:ascii="Consolas" w:eastAsia="Times New Roman" w:hAnsi="Consolas" w:cs="Consolas"/>
          <w:color w:val="006400"/>
          <w:sz w:val="12"/>
          <w:szCs w:val="20"/>
          <w:lang w:val="en-US" w:eastAsia="es-ES"/>
        </w:rPr>
        <w:t>mso:HtmlDesignStatusAndPreview</w:t>
      </w:r>
      <w:proofErr w:type="gramEnd"/>
      <w:r w:rsidRPr="00831407">
        <w:rPr>
          <w:rFonts w:ascii="Consolas" w:eastAsia="Times New Roman" w:hAnsi="Consolas" w:cs="Consolas"/>
          <w:color w:val="006400"/>
          <w:sz w:val="12"/>
          <w:szCs w:val="20"/>
          <w:lang w:val="en-US" w:eastAsia="es-ES"/>
        </w:rPr>
        <w:t> msdt:dt="string"&gt;https://sporras.sharepoint.com/_catalogs/masterpage/Display%20Templates/Content%20Web%20Parts/Item_New.html, Conversión correcta.&lt;/mso:HtmlDesignStatusAndPreview&gt;</w:t>
      </w:r>
    </w:p>
    <w:p w14:paraId="06CF6058"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w:t>
      </w:r>
      <w:r w:rsidRPr="00184FD2">
        <w:rPr>
          <w:rFonts w:ascii="Consolas" w:eastAsia="Times New Roman" w:hAnsi="Consolas" w:cs="Consolas"/>
          <w:color w:val="006400"/>
          <w:sz w:val="12"/>
          <w:szCs w:val="20"/>
          <w:lang w:val="en-US" w:eastAsia="es-ES"/>
        </w:rPr>
        <w:t>&lt;/</w:t>
      </w:r>
      <w:proofErr w:type="spellStart"/>
      <w:proofErr w:type="gramStart"/>
      <w:r w:rsidRPr="00184FD2">
        <w:rPr>
          <w:rFonts w:ascii="Consolas" w:eastAsia="Times New Roman" w:hAnsi="Consolas" w:cs="Consolas"/>
          <w:color w:val="006400"/>
          <w:sz w:val="12"/>
          <w:szCs w:val="20"/>
          <w:lang w:val="en-US" w:eastAsia="es-ES"/>
        </w:rPr>
        <w:t>mso:CustomDocumentProperties</w:t>
      </w:r>
      <w:proofErr w:type="spellEnd"/>
      <w:proofErr w:type="gramEnd"/>
      <w:r w:rsidRPr="00184FD2">
        <w:rPr>
          <w:rFonts w:ascii="Consolas" w:eastAsia="Times New Roman" w:hAnsi="Consolas" w:cs="Consolas"/>
          <w:color w:val="006400"/>
          <w:sz w:val="12"/>
          <w:szCs w:val="20"/>
          <w:lang w:val="en-US" w:eastAsia="es-ES"/>
        </w:rPr>
        <w:t>&gt;</w:t>
      </w:r>
    </w:p>
    <w:p w14:paraId="5CAFC58B"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6400"/>
          <w:sz w:val="12"/>
          <w:szCs w:val="20"/>
          <w:lang w:val="en-US" w:eastAsia="es-ES"/>
        </w:rPr>
        <w:t>    &lt;/xml&gt;</w:t>
      </w:r>
      <w:proofErr w:type="gramStart"/>
      <w:r w:rsidRPr="00184FD2">
        <w:rPr>
          <w:rFonts w:ascii="Consolas" w:eastAsia="Times New Roman" w:hAnsi="Consolas" w:cs="Consolas"/>
          <w:color w:val="006400"/>
          <w:sz w:val="12"/>
          <w:szCs w:val="20"/>
          <w:lang w:val="en-US" w:eastAsia="es-ES"/>
        </w:rPr>
        <w:t>&lt;![</w:t>
      </w:r>
      <w:proofErr w:type="spellStart"/>
      <w:proofErr w:type="gramEnd"/>
      <w:r w:rsidRPr="00184FD2">
        <w:rPr>
          <w:rFonts w:ascii="Consolas" w:eastAsia="Times New Roman" w:hAnsi="Consolas" w:cs="Consolas"/>
          <w:color w:val="006400"/>
          <w:sz w:val="12"/>
          <w:szCs w:val="20"/>
          <w:lang w:val="en-US" w:eastAsia="es-ES"/>
        </w:rPr>
        <w:t>endif</w:t>
      </w:r>
      <w:proofErr w:type="spellEnd"/>
      <w:r w:rsidRPr="00184FD2">
        <w:rPr>
          <w:rFonts w:ascii="Consolas" w:eastAsia="Times New Roman" w:hAnsi="Consolas" w:cs="Consolas"/>
          <w:color w:val="006400"/>
          <w:sz w:val="12"/>
          <w:szCs w:val="20"/>
          <w:lang w:val="en-US" w:eastAsia="es-ES"/>
        </w:rPr>
        <w:t>]--&gt;</w:t>
      </w:r>
    </w:p>
    <w:p w14:paraId="5E3A3A77"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FF"/>
          <w:sz w:val="12"/>
          <w:szCs w:val="20"/>
          <w:lang w:val="en-US" w:eastAsia="es-ES"/>
        </w:rPr>
        <w:t>&lt;/</w:t>
      </w:r>
      <w:r w:rsidRPr="00184FD2">
        <w:rPr>
          <w:rFonts w:ascii="Consolas" w:eastAsia="Times New Roman" w:hAnsi="Consolas" w:cs="Consolas"/>
          <w:color w:val="800000"/>
          <w:sz w:val="12"/>
          <w:szCs w:val="20"/>
          <w:lang w:val="en-US" w:eastAsia="es-ES"/>
        </w:rPr>
        <w:t>head</w:t>
      </w:r>
      <w:r w:rsidRPr="00184FD2">
        <w:rPr>
          <w:rFonts w:ascii="Consolas" w:eastAsia="Times New Roman" w:hAnsi="Consolas" w:cs="Consolas"/>
          <w:color w:val="0000FF"/>
          <w:sz w:val="12"/>
          <w:szCs w:val="20"/>
          <w:lang w:val="en-US" w:eastAsia="es-ES"/>
        </w:rPr>
        <w:t>&gt;</w:t>
      </w:r>
    </w:p>
    <w:p w14:paraId="7AE1C051"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00"/>
          <w:sz w:val="12"/>
          <w:szCs w:val="20"/>
          <w:lang w:val="en-US" w:eastAsia="es-ES"/>
        </w:rPr>
        <w:t xml:space="preserve"> </w:t>
      </w:r>
    </w:p>
    <w:p w14:paraId="419BE281"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FF"/>
          <w:sz w:val="12"/>
          <w:szCs w:val="20"/>
          <w:lang w:val="en-US" w:eastAsia="es-ES"/>
        </w:rPr>
        <w:t>&lt;</w:t>
      </w:r>
      <w:r w:rsidRPr="00184FD2">
        <w:rPr>
          <w:rFonts w:ascii="Consolas" w:eastAsia="Times New Roman" w:hAnsi="Consolas" w:cs="Consolas"/>
          <w:color w:val="800000"/>
          <w:sz w:val="12"/>
          <w:szCs w:val="20"/>
          <w:lang w:val="en-US" w:eastAsia="es-ES"/>
        </w:rPr>
        <w:t>body</w:t>
      </w:r>
      <w:r w:rsidRPr="00184FD2">
        <w:rPr>
          <w:rFonts w:ascii="Consolas" w:eastAsia="Times New Roman" w:hAnsi="Consolas" w:cs="Consolas"/>
          <w:color w:val="0000FF"/>
          <w:sz w:val="12"/>
          <w:szCs w:val="20"/>
          <w:lang w:val="en-US" w:eastAsia="es-ES"/>
        </w:rPr>
        <w:t>&gt;</w:t>
      </w:r>
    </w:p>
    <w:p w14:paraId="144D4B1A"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00"/>
          <w:sz w:val="12"/>
          <w:szCs w:val="20"/>
          <w:lang w:val="en-US" w:eastAsia="es-ES"/>
        </w:rPr>
        <w:t xml:space="preserve"> </w:t>
      </w:r>
    </w:p>
    <w:p w14:paraId="7446EEEC"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184FD2">
        <w:rPr>
          <w:rFonts w:ascii="Consolas" w:eastAsia="Times New Roman" w:hAnsi="Consolas" w:cs="Consolas"/>
          <w:color w:val="000000"/>
          <w:sz w:val="12"/>
          <w:szCs w:val="20"/>
          <w:lang w:val="en-US" w:eastAsia="es-ES"/>
        </w:rPr>
        <w:t>    </w:t>
      </w:r>
      <w:r w:rsidRPr="00184FD2">
        <w:rPr>
          <w:rFonts w:ascii="Consolas" w:eastAsia="Times New Roman" w:hAnsi="Consolas" w:cs="Consolas"/>
          <w:color w:val="006400"/>
          <w:sz w:val="12"/>
          <w:szCs w:val="20"/>
          <w:lang w:val="en-US" w:eastAsia="es-ES"/>
        </w:rPr>
        <w:t>&lt;!--</w:t>
      </w:r>
    </w:p>
    <w:p w14:paraId="6048C2B4"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Warning: Do not try to add HTML to this section. Only the contents of the first &lt;div&gt;</w:t>
      </w:r>
    </w:p>
    <w:p w14:paraId="62624DAD"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inside the &lt;body&gt; tag will be used while executing Display Template code. </w:t>
      </w:r>
      <w:r w:rsidRPr="00184FD2">
        <w:rPr>
          <w:rFonts w:ascii="Consolas" w:eastAsia="Times New Roman" w:hAnsi="Consolas" w:cs="Consolas"/>
          <w:color w:val="006400"/>
          <w:sz w:val="12"/>
          <w:szCs w:val="20"/>
          <w:lang w:val="en-US" w:eastAsia="es-ES"/>
        </w:rPr>
        <w:t>Any HTML that</w:t>
      </w:r>
    </w:p>
    <w:p w14:paraId="704AE154"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you add to this section will NOT become part of your Display Template.</w:t>
      </w:r>
    </w:p>
    <w:p w14:paraId="03B33A8C"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s-ES" w:eastAsia="es-ES"/>
        </w:rPr>
      </w:pPr>
      <w:r w:rsidRPr="00831407">
        <w:rPr>
          <w:rFonts w:ascii="Consolas" w:eastAsia="Times New Roman" w:hAnsi="Consolas" w:cs="Consolas"/>
          <w:color w:val="006400"/>
          <w:sz w:val="12"/>
          <w:szCs w:val="20"/>
          <w:lang w:val="en-US" w:eastAsia="es-ES"/>
        </w:rPr>
        <w:t>    </w:t>
      </w:r>
      <w:r w:rsidRPr="00831407">
        <w:rPr>
          <w:rFonts w:ascii="Consolas" w:eastAsia="Times New Roman" w:hAnsi="Consolas" w:cs="Consolas"/>
          <w:color w:val="006400"/>
          <w:sz w:val="12"/>
          <w:szCs w:val="20"/>
          <w:lang w:val="es-ES" w:eastAsia="es-ES"/>
        </w:rPr>
        <w:t>--&gt;</w:t>
      </w:r>
    </w:p>
    <w:p w14:paraId="0DD9B70C"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s-ES" w:eastAsia="es-ES"/>
        </w:rPr>
      </w:pPr>
      <w:r w:rsidRPr="00831407">
        <w:rPr>
          <w:rFonts w:ascii="Consolas" w:eastAsia="Times New Roman" w:hAnsi="Consolas" w:cs="Consolas"/>
          <w:color w:val="000000"/>
          <w:sz w:val="12"/>
          <w:szCs w:val="20"/>
          <w:lang w:val="es-ES" w:eastAsia="es-ES"/>
        </w:rPr>
        <w:t>    </w:t>
      </w:r>
      <w:r w:rsidRPr="00831407">
        <w:rPr>
          <w:rFonts w:ascii="Consolas" w:eastAsia="Times New Roman" w:hAnsi="Consolas" w:cs="Consolas"/>
          <w:color w:val="0000FF"/>
          <w:sz w:val="12"/>
          <w:szCs w:val="20"/>
          <w:lang w:val="es-ES" w:eastAsia="es-ES"/>
        </w:rPr>
        <w:t>&lt;</w:t>
      </w:r>
      <w:r w:rsidRPr="00831407">
        <w:rPr>
          <w:rFonts w:ascii="Consolas" w:eastAsia="Times New Roman" w:hAnsi="Consolas" w:cs="Consolas"/>
          <w:color w:val="800000"/>
          <w:sz w:val="12"/>
          <w:szCs w:val="20"/>
          <w:lang w:val="es-ES" w:eastAsia="es-ES"/>
        </w:rPr>
        <w:t>script</w:t>
      </w:r>
      <w:r w:rsidRPr="00831407">
        <w:rPr>
          <w:rFonts w:ascii="Consolas" w:eastAsia="Times New Roman" w:hAnsi="Consolas" w:cs="Consolas"/>
          <w:color w:val="0000FF"/>
          <w:sz w:val="12"/>
          <w:szCs w:val="20"/>
          <w:lang w:val="es-ES" w:eastAsia="es-ES"/>
        </w:rPr>
        <w:t>&gt;</w:t>
      </w:r>
    </w:p>
    <w:p w14:paraId="745004F3"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00"/>
          <w:sz w:val="12"/>
          <w:szCs w:val="20"/>
          <w:lang w:val="en-US" w:eastAsia="es-ES"/>
        </w:rPr>
        <w:t>        $</w:t>
      </w:r>
      <w:proofErr w:type="gramStart"/>
      <w:r w:rsidRPr="00831407">
        <w:rPr>
          <w:rFonts w:ascii="Consolas" w:eastAsia="Times New Roman" w:hAnsi="Consolas" w:cs="Consolas"/>
          <w:color w:val="000000"/>
          <w:sz w:val="12"/>
          <w:szCs w:val="20"/>
          <w:lang w:val="en-US" w:eastAsia="es-ES"/>
        </w:rPr>
        <w:t>includeLanguageScript(</w:t>
      </w:r>
      <w:proofErr w:type="gramEnd"/>
      <w:r w:rsidRPr="00831407">
        <w:rPr>
          <w:rFonts w:ascii="Consolas" w:eastAsia="Times New Roman" w:hAnsi="Consolas" w:cs="Consolas"/>
          <w:color w:val="0000FF"/>
          <w:sz w:val="12"/>
          <w:szCs w:val="20"/>
          <w:lang w:val="en-US" w:eastAsia="es-ES"/>
        </w:rPr>
        <w:t>this</w:t>
      </w:r>
      <w:r w:rsidRPr="00831407">
        <w:rPr>
          <w:rFonts w:ascii="Consolas" w:eastAsia="Times New Roman" w:hAnsi="Consolas" w:cs="Consolas"/>
          <w:color w:val="000000"/>
          <w:sz w:val="12"/>
          <w:szCs w:val="20"/>
          <w:lang w:val="en-US" w:eastAsia="es-ES"/>
        </w:rPr>
        <w:t>.url, </w:t>
      </w:r>
      <w:r w:rsidRPr="00831407">
        <w:rPr>
          <w:rFonts w:ascii="Consolas" w:eastAsia="Times New Roman" w:hAnsi="Consolas" w:cs="Consolas"/>
          <w:color w:val="A31515"/>
          <w:sz w:val="12"/>
          <w:szCs w:val="20"/>
          <w:lang w:val="en-US" w:eastAsia="es-ES"/>
        </w:rPr>
        <w:t>"~sitecollection/_catalogs/masterpage/Display Templates/Language Files/{Locale}/CustomStrings.js"</w:t>
      </w:r>
      <w:r w:rsidRPr="00831407">
        <w:rPr>
          <w:rFonts w:ascii="Consolas" w:eastAsia="Times New Roman" w:hAnsi="Consolas" w:cs="Consolas"/>
          <w:color w:val="000000"/>
          <w:sz w:val="12"/>
          <w:szCs w:val="20"/>
          <w:lang w:val="en-US" w:eastAsia="es-ES"/>
        </w:rPr>
        <w:t>);</w:t>
      </w:r>
    </w:p>
    <w:p w14:paraId="3CDAC3F5"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00"/>
          <w:sz w:val="12"/>
          <w:szCs w:val="20"/>
          <w:lang w:val="en-US" w:eastAsia="es-ES"/>
        </w:rPr>
        <w:t>    </w:t>
      </w:r>
      <w:r w:rsidRPr="00184FD2">
        <w:rPr>
          <w:rFonts w:ascii="Consolas" w:eastAsia="Times New Roman" w:hAnsi="Consolas" w:cs="Consolas"/>
          <w:color w:val="0000FF"/>
          <w:sz w:val="12"/>
          <w:szCs w:val="20"/>
          <w:lang w:val="en-US" w:eastAsia="es-ES"/>
        </w:rPr>
        <w:t>&lt;/</w:t>
      </w:r>
      <w:r w:rsidRPr="00184FD2">
        <w:rPr>
          <w:rFonts w:ascii="Consolas" w:eastAsia="Times New Roman" w:hAnsi="Consolas" w:cs="Consolas"/>
          <w:color w:val="800000"/>
          <w:sz w:val="12"/>
          <w:szCs w:val="20"/>
          <w:lang w:val="en-US" w:eastAsia="es-ES"/>
        </w:rPr>
        <w:t>script</w:t>
      </w:r>
      <w:r w:rsidRPr="00184FD2">
        <w:rPr>
          <w:rFonts w:ascii="Consolas" w:eastAsia="Times New Roman" w:hAnsi="Consolas" w:cs="Consolas"/>
          <w:color w:val="0000FF"/>
          <w:sz w:val="12"/>
          <w:szCs w:val="20"/>
          <w:lang w:val="en-US" w:eastAsia="es-ES"/>
        </w:rPr>
        <w:t>&gt;</w:t>
      </w:r>
    </w:p>
    <w:p w14:paraId="2F9C5437"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00"/>
          <w:sz w:val="12"/>
          <w:szCs w:val="20"/>
          <w:lang w:val="en-US" w:eastAsia="es-ES"/>
        </w:rPr>
        <w:t xml:space="preserve"> </w:t>
      </w:r>
    </w:p>
    <w:p w14:paraId="1B577D07"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184FD2">
        <w:rPr>
          <w:rFonts w:ascii="Consolas" w:eastAsia="Times New Roman" w:hAnsi="Consolas" w:cs="Consolas"/>
          <w:color w:val="000000"/>
          <w:sz w:val="12"/>
          <w:szCs w:val="20"/>
          <w:lang w:val="en-US" w:eastAsia="es-ES"/>
        </w:rPr>
        <w:t>    </w:t>
      </w:r>
      <w:r w:rsidRPr="00184FD2">
        <w:rPr>
          <w:rFonts w:ascii="Consolas" w:eastAsia="Times New Roman" w:hAnsi="Consolas" w:cs="Consolas"/>
          <w:color w:val="006400"/>
          <w:sz w:val="12"/>
          <w:szCs w:val="20"/>
          <w:lang w:val="en-US" w:eastAsia="es-ES"/>
        </w:rPr>
        <w:t>&lt;!--</w:t>
      </w:r>
    </w:p>
    <w:p w14:paraId="06642E1E"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Use the div below to author your Display Template. Here are some things to keep in mind:</w:t>
      </w:r>
    </w:p>
    <w:p w14:paraId="4C49EDB2"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 Surround any JavaScript logic as shown below using a "pound underscore" (#_ ... </w:t>
      </w:r>
      <w:r w:rsidRPr="00184FD2">
        <w:rPr>
          <w:rFonts w:ascii="Consolas" w:eastAsia="Times New Roman" w:hAnsi="Consolas" w:cs="Consolas"/>
          <w:color w:val="006400"/>
          <w:sz w:val="12"/>
          <w:szCs w:val="20"/>
          <w:lang w:val="en-US" w:eastAsia="es-ES"/>
        </w:rPr>
        <w:t>_#) token</w:t>
      </w:r>
    </w:p>
    <w:p w14:paraId="4B30935D"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184FD2">
        <w:rPr>
          <w:rFonts w:ascii="Consolas" w:eastAsia="Times New Roman" w:hAnsi="Consolas" w:cs="Consolas"/>
          <w:color w:val="006400"/>
          <w:sz w:val="12"/>
          <w:szCs w:val="20"/>
          <w:lang w:val="en-US" w:eastAsia="es-ES"/>
        </w:rPr>
        <w:t>        inside a comment.</w:t>
      </w:r>
    </w:p>
    <w:p w14:paraId="21923E7D"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184FD2">
        <w:rPr>
          <w:rFonts w:ascii="Consolas" w:eastAsia="Times New Roman" w:hAnsi="Consolas" w:cs="Consolas"/>
          <w:color w:val="006400"/>
          <w:sz w:val="12"/>
          <w:szCs w:val="20"/>
          <w:lang w:val="en-US" w:eastAsia="es-ES"/>
        </w:rPr>
        <w:t xml:space="preserve"> </w:t>
      </w:r>
    </w:p>
    <w:p w14:paraId="027403E0"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 Use the values assigned to your variables using an "underscore pound equals"</w:t>
      </w:r>
    </w:p>
    <w:p w14:paraId="37C56046"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w:t>
      </w:r>
      <w:r w:rsidRPr="00184FD2">
        <w:rPr>
          <w:rFonts w:ascii="Consolas" w:eastAsia="Times New Roman" w:hAnsi="Consolas" w:cs="Consolas"/>
          <w:color w:val="006400"/>
          <w:sz w:val="12"/>
          <w:szCs w:val="20"/>
          <w:lang w:val="en-US" w:eastAsia="es-ES"/>
        </w:rPr>
        <w:t>(_#= ... =#_) token.</w:t>
      </w:r>
    </w:p>
    <w:p w14:paraId="2A0B243E"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6400"/>
          <w:sz w:val="12"/>
          <w:szCs w:val="20"/>
          <w:lang w:val="en-US" w:eastAsia="es-ES"/>
        </w:rPr>
        <w:t>    --&gt;</w:t>
      </w:r>
    </w:p>
    <w:p w14:paraId="087A1B98"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00"/>
          <w:sz w:val="12"/>
          <w:szCs w:val="20"/>
          <w:lang w:val="en-US" w:eastAsia="es-ES"/>
        </w:rPr>
        <w:t xml:space="preserve"> </w:t>
      </w:r>
    </w:p>
    <w:p w14:paraId="4F814B1E"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00"/>
          <w:sz w:val="12"/>
          <w:szCs w:val="20"/>
          <w:lang w:val="en-US" w:eastAsia="es-ES"/>
        </w:rPr>
        <w:t>    </w:t>
      </w:r>
      <w:r w:rsidRPr="00184FD2">
        <w:rPr>
          <w:rFonts w:ascii="Consolas" w:eastAsia="Times New Roman" w:hAnsi="Consolas" w:cs="Consolas"/>
          <w:color w:val="0000FF"/>
          <w:sz w:val="12"/>
          <w:szCs w:val="20"/>
          <w:lang w:val="en-US" w:eastAsia="es-ES"/>
        </w:rPr>
        <w:t>&lt;</w:t>
      </w:r>
      <w:r w:rsidRPr="00184FD2">
        <w:rPr>
          <w:rFonts w:ascii="Consolas" w:eastAsia="Times New Roman" w:hAnsi="Consolas" w:cs="Consolas"/>
          <w:color w:val="800000"/>
          <w:sz w:val="12"/>
          <w:szCs w:val="20"/>
          <w:lang w:val="en-US" w:eastAsia="es-ES"/>
        </w:rPr>
        <w:t>div</w:t>
      </w:r>
      <w:r w:rsidRPr="00184FD2">
        <w:rPr>
          <w:rFonts w:ascii="Consolas" w:eastAsia="Times New Roman" w:hAnsi="Consolas" w:cs="Consolas"/>
          <w:color w:val="000000"/>
          <w:sz w:val="12"/>
          <w:szCs w:val="20"/>
          <w:lang w:val="en-US" w:eastAsia="es-ES"/>
        </w:rPr>
        <w:t> </w:t>
      </w:r>
      <w:r w:rsidRPr="00184FD2">
        <w:rPr>
          <w:rFonts w:ascii="Consolas" w:eastAsia="Times New Roman" w:hAnsi="Consolas" w:cs="Consolas"/>
          <w:color w:val="FF0000"/>
          <w:sz w:val="12"/>
          <w:szCs w:val="20"/>
          <w:lang w:val="en-US" w:eastAsia="es-ES"/>
        </w:rPr>
        <w:t>id</w:t>
      </w:r>
      <w:r w:rsidRPr="00184FD2">
        <w:rPr>
          <w:rFonts w:ascii="Consolas" w:eastAsia="Times New Roman" w:hAnsi="Consolas" w:cs="Consolas"/>
          <w:color w:val="0000FF"/>
          <w:sz w:val="12"/>
          <w:szCs w:val="20"/>
          <w:lang w:val="en-US" w:eastAsia="es-ES"/>
        </w:rPr>
        <w:t>="</w:t>
      </w:r>
      <w:proofErr w:type="spellStart"/>
      <w:r w:rsidRPr="00184FD2">
        <w:rPr>
          <w:rFonts w:ascii="Consolas" w:eastAsia="Times New Roman" w:hAnsi="Consolas" w:cs="Consolas"/>
          <w:color w:val="0000FF"/>
          <w:sz w:val="12"/>
          <w:szCs w:val="20"/>
          <w:lang w:val="en-US" w:eastAsia="es-ES"/>
        </w:rPr>
        <w:t>Item_LargePicture</w:t>
      </w:r>
      <w:proofErr w:type="spellEnd"/>
      <w:r w:rsidRPr="00184FD2">
        <w:rPr>
          <w:rFonts w:ascii="Consolas" w:eastAsia="Times New Roman" w:hAnsi="Consolas" w:cs="Consolas"/>
          <w:color w:val="0000FF"/>
          <w:sz w:val="12"/>
          <w:szCs w:val="20"/>
          <w:lang w:val="en-US" w:eastAsia="es-ES"/>
        </w:rPr>
        <w:t>"&gt;</w:t>
      </w:r>
    </w:p>
    <w:p w14:paraId="2E2BA0E1"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00"/>
          <w:sz w:val="12"/>
          <w:szCs w:val="20"/>
          <w:lang w:val="en-US" w:eastAsia="es-ES"/>
        </w:rPr>
        <w:t xml:space="preserve"> </w:t>
      </w:r>
    </w:p>
    <w:p w14:paraId="5AC7AF8E"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184FD2">
        <w:rPr>
          <w:rFonts w:ascii="Consolas" w:eastAsia="Times New Roman" w:hAnsi="Consolas" w:cs="Consolas"/>
          <w:color w:val="000000"/>
          <w:sz w:val="12"/>
          <w:szCs w:val="20"/>
          <w:lang w:val="en-US" w:eastAsia="es-ES"/>
        </w:rPr>
        <w:t>        </w:t>
      </w:r>
      <w:r w:rsidRPr="00831407">
        <w:rPr>
          <w:rFonts w:ascii="Consolas" w:eastAsia="Times New Roman" w:hAnsi="Consolas" w:cs="Consolas"/>
          <w:color w:val="006400"/>
          <w:sz w:val="12"/>
          <w:szCs w:val="20"/>
          <w:lang w:val="es-ES" w:eastAsia="es-ES"/>
        </w:rPr>
        <w:t>&lt;!--#_</w:t>
      </w:r>
    </w:p>
    <w:p w14:paraId="39A6AFEE"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s-ES" w:eastAsia="es-ES"/>
        </w:rPr>
        <w:t>        </w:t>
      </w:r>
      <w:proofErr w:type="spellStart"/>
      <w:r w:rsidRPr="00831407">
        <w:rPr>
          <w:rFonts w:ascii="Consolas" w:eastAsia="Times New Roman" w:hAnsi="Consolas" w:cs="Consolas"/>
          <w:color w:val="006400"/>
          <w:sz w:val="12"/>
          <w:szCs w:val="20"/>
          <w:lang w:val="es-ES" w:eastAsia="es-ES"/>
        </w:rPr>
        <w:t>var</w:t>
      </w:r>
      <w:proofErr w:type="spellEnd"/>
      <w:r w:rsidRPr="00831407">
        <w:rPr>
          <w:rFonts w:ascii="Consolas" w:eastAsia="Times New Roman" w:hAnsi="Consolas" w:cs="Consolas"/>
          <w:color w:val="006400"/>
          <w:sz w:val="12"/>
          <w:szCs w:val="20"/>
          <w:lang w:val="es-ES" w:eastAsia="es-ES"/>
        </w:rPr>
        <w:t> </w:t>
      </w:r>
      <w:proofErr w:type="spellStart"/>
      <w:r w:rsidRPr="00831407">
        <w:rPr>
          <w:rFonts w:ascii="Consolas" w:eastAsia="Times New Roman" w:hAnsi="Consolas" w:cs="Consolas"/>
          <w:color w:val="006400"/>
          <w:sz w:val="12"/>
          <w:szCs w:val="20"/>
          <w:lang w:val="es-ES" w:eastAsia="es-ES"/>
        </w:rPr>
        <w:t>listId</w:t>
      </w:r>
      <w:proofErr w:type="spellEnd"/>
      <w:r w:rsidRPr="00831407">
        <w:rPr>
          <w:rFonts w:ascii="Consolas" w:eastAsia="Times New Roman" w:hAnsi="Consolas" w:cs="Consolas"/>
          <w:color w:val="006400"/>
          <w:sz w:val="12"/>
          <w:szCs w:val="20"/>
          <w:lang w:val="es-ES" w:eastAsia="es-ES"/>
        </w:rPr>
        <w:t> = </w:t>
      </w:r>
      <w:proofErr w:type="spellStart"/>
      <w:proofErr w:type="gramStart"/>
      <w:r w:rsidRPr="00831407">
        <w:rPr>
          <w:rFonts w:ascii="Consolas" w:eastAsia="Times New Roman" w:hAnsi="Consolas" w:cs="Consolas"/>
          <w:color w:val="006400"/>
          <w:sz w:val="12"/>
          <w:szCs w:val="20"/>
          <w:lang w:val="es-ES" w:eastAsia="es-ES"/>
        </w:rPr>
        <w:t>ctx.CurrentItem.ListID</w:t>
      </w:r>
      <w:proofErr w:type="spellEnd"/>
      <w:proofErr w:type="gramEnd"/>
      <w:r w:rsidRPr="00831407">
        <w:rPr>
          <w:rFonts w:ascii="Consolas" w:eastAsia="Times New Roman" w:hAnsi="Consolas" w:cs="Consolas"/>
          <w:color w:val="006400"/>
          <w:sz w:val="12"/>
          <w:szCs w:val="20"/>
          <w:lang w:val="es-ES" w:eastAsia="es-ES"/>
        </w:rPr>
        <w:t>;</w:t>
      </w:r>
    </w:p>
    <w:p w14:paraId="4AB81307"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184FD2">
        <w:rPr>
          <w:rFonts w:ascii="Consolas" w:eastAsia="Times New Roman" w:hAnsi="Consolas" w:cs="Consolas"/>
          <w:color w:val="006400"/>
          <w:sz w:val="12"/>
          <w:szCs w:val="20"/>
          <w:lang w:val="es-ES" w:eastAsia="es-ES"/>
        </w:rPr>
        <w:t>        </w:t>
      </w:r>
      <w:proofErr w:type="spellStart"/>
      <w:r w:rsidRPr="00184FD2">
        <w:rPr>
          <w:rFonts w:ascii="Consolas" w:eastAsia="Times New Roman" w:hAnsi="Consolas" w:cs="Consolas"/>
          <w:color w:val="006400"/>
          <w:sz w:val="12"/>
          <w:szCs w:val="20"/>
          <w:lang w:val="es-ES" w:eastAsia="es-ES"/>
        </w:rPr>
        <w:t>var</w:t>
      </w:r>
      <w:proofErr w:type="spellEnd"/>
      <w:r w:rsidRPr="00184FD2">
        <w:rPr>
          <w:rFonts w:ascii="Consolas" w:eastAsia="Times New Roman" w:hAnsi="Consolas" w:cs="Consolas"/>
          <w:color w:val="006400"/>
          <w:sz w:val="12"/>
          <w:szCs w:val="20"/>
          <w:lang w:val="es-ES" w:eastAsia="es-ES"/>
        </w:rPr>
        <w:t> </w:t>
      </w:r>
      <w:proofErr w:type="spellStart"/>
      <w:r w:rsidRPr="00184FD2">
        <w:rPr>
          <w:rFonts w:ascii="Consolas" w:eastAsia="Times New Roman" w:hAnsi="Consolas" w:cs="Consolas"/>
          <w:color w:val="006400"/>
          <w:sz w:val="12"/>
          <w:szCs w:val="20"/>
          <w:lang w:val="es-ES" w:eastAsia="es-ES"/>
        </w:rPr>
        <w:t>listItemId</w:t>
      </w:r>
      <w:proofErr w:type="spellEnd"/>
      <w:r w:rsidRPr="00184FD2">
        <w:rPr>
          <w:rFonts w:ascii="Consolas" w:eastAsia="Times New Roman" w:hAnsi="Consolas" w:cs="Consolas"/>
          <w:color w:val="006400"/>
          <w:sz w:val="12"/>
          <w:szCs w:val="20"/>
          <w:lang w:val="es-ES" w:eastAsia="es-ES"/>
        </w:rPr>
        <w:t> = </w:t>
      </w:r>
      <w:proofErr w:type="spellStart"/>
      <w:proofErr w:type="gramStart"/>
      <w:r w:rsidRPr="00184FD2">
        <w:rPr>
          <w:rFonts w:ascii="Consolas" w:eastAsia="Times New Roman" w:hAnsi="Consolas" w:cs="Consolas"/>
          <w:color w:val="006400"/>
          <w:sz w:val="12"/>
          <w:szCs w:val="20"/>
          <w:lang w:val="es-ES" w:eastAsia="es-ES"/>
        </w:rPr>
        <w:t>ctx.CurrentItem.ItemID</w:t>
      </w:r>
      <w:proofErr w:type="spellEnd"/>
      <w:proofErr w:type="gramEnd"/>
      <w:r w:rsidRPr="00184FD2">
        <w:rPr>
          <w:rFonts w:ascii="Consolas" w:eastAsia="Times New Roman" w:hAnsi="Consolas" w:cs="Consolas"/>
          <w:color w:val="006400"/>
          <w:sz w:val="12"/>
          <w:szCs w:val="20"/>
          <w:lang w:val="es-ES" w:eastAsia="es-ES"/>
        </w:rPr>
        <w:t>;</w:t>
      </w:r>
    </w:p>
    <w:p w14:paraId="12BEDE05"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184FD2">
        <w:rPr>
          <w:rFonts w:ascii="Consolas" w:eastAsia="Times New Roman" w:hAnsi="Consolas" w:cs="Consolas"/>
          <w:color w:val="006400"/>
          <w:sz w:val="12"/>
          <w:szCs w:val="20"/>
          <w:lang w:val="es-ES" w:eastAsia="es-ES"/>
        </w:rPr>
        <w:t>        var encodedId = $htmlEncode(ctx.ClientControl.get_</w:t>
      </w:r>
      <w:proofErr w:type="gramStart"/>
      <w:r w:rsidRPr="00184FD2">
        <w:rPr>
          <w:rFonts w:ascii="Consolas" w:eastAsia="Times New Roman" w:hAnsi="Consolas" w:cs="Consolas"/>
          <w:color w:val="006400"/>
          <w:sz w:val="12"/>
          <w:szCs w:val="20"/>
          <w:lang w:val="es-ES" w:eastAsia="es-ES"/>
        </w:rPr>
        <w:t>nextUniqueId(</w:t>
      </w:r>
      <w:proofErr w:type="gramEnd"/>
      <w:r w:rsidRPr="00184FD2">
        <w:rPr>
          <w:rFonts w:ascii="Consolas" w:eastAsia="Times New Roman" w:hAnsi="Consolas" w:cs="Consolas"/>
          <w:color w:val="006400"/>
          <w:sz w:val="12"/>
          <w:szCs w:val="20"/>
          <w:lang w:val="es-ES" w:eastAsia="es-ES"/>
        </w:rPr>
        <w:t>) + "_news_");</w:t>
      </w:r>
    </w:p>
    <w:p w14:paraId="3F581D90"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184FD2">
        <w:rPr>
          <w:rFonts w:ascii="Consolas" w:eastAsia="Times New Roman" w:hAnsi="Consolas" w:cs="Consolas"/>
          <w:color w:val="006400"/>
          <w:sz w:val="12"/>
          <w:szCs w:val="20"/>
          <w:lang w:val="es-ES" w:eastAsia="es-ES"/>
        </w:rPr>
        <w:t xml:space="preserve"> </w:t>
      </w:r>
    </w:p>
    <w:p w14:paraId="3272FC8C"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184FD2">
        <w:rPr>
          <w:rFonts w:ascii="Consolas" w:eastAsia="Times New Roman" w:hAnsi="Consolas" w:cs="Consolas"/>
          <w:color w:val="006400"/>
          <w:sz w:val="12"/>
          <w:szCs w:val="20"/>
          <w:lang w:val="es-ES" w:eastAsia="es-ES"/>
        </w:rPr>
        <w:t>        </w:t>
      </w:r>
      <w:proofErr w:type="spellStart"/>
      <w:r w:rsidRPr="00831407">
        <w:rPr>
          <w:rFonts w:ascii="Consolas" w:eastAsia="Times New Roman" w:hAnsi="Consolas" w:cs="Consolas"/>
          <w:color w:val="006400"/>
          <w:sz w:val="12"/>
          <w:szCs w:val="20"/>
          <w:lang w:val="en-US" w:eastAsia="es-ES"/>
        </w:rPr>
        <w:t>var</w:t>
      </w:r>
      <w:proofErr w:type="spellEnd"/>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pictureURL</w:t>
      </w:r>
      <w:proofErr w:type="spellEnd"/>
      <w:r w:rsidRPr="00831407">
        <w:rPr>
          <w:rFonts w:ascii="Consolas" w:eastAsia="Times New Roman" w:hAnsi="Consolas" w:cs="Consolas"/>
          <w:color w:val="006400"/>
          <w:sz w:val="12"/>
          <w:szCs w:val="20"/>
          <w:lang w:val="en-US" w:eastAsia="es-ES"/>
        </w:rPr>
        <w:t> = $</w:t>
      </w:r>
      <w:proofErr w:type="spellStart"/>
      <w:proofErr w:type="gramStart"/>
      <w:r w:rsidRPr="00831407">
        <w:rPr>
          <w:rFonts w:ascii="Consolas" w:eastAsia="Times New Roman" w:hAnsi="Consolas" w:cs="Consolas"/>
          <w:color w:val="006400"/>
          <w:sz w:val="12"/>
          <w:szCs w:val="20"/>
          <w:lang w:val="en-US" w:eastAsia="es-ES"/>
        </w:rPr>
        <w:t>getItemValue</w:t>
      </w:r>
      <w:proofErr w:type="spellEnd"/>
      <w:r w:rsidRPr="00831407">
        <w:rPr>
          <w:rFonts w:ascii="Consolas" w:eastAsia="Times New Roman" w:hAnsi="Consolas" w:cs="Consolas"/>
          <w:color w:val="006400"/>
          <w:sz w:val="12"/>
          <w:szCs w:val="20"/>
          <w:lang w:val="en-US" w:eastAsia="es-ES"/>
        </w:rPr>
        <w:t>(</w:t>
      </w:r>
      <w:proofErr w:type="spellStart"/>
      <w:proofErr w:type="gramEnd"/>
      <w:r w:rsidRPr="00831407">
        <w:rPr>
          <w:rFonts w:ascii="Consolas" w:eastAsia="Times New Roman" w:hAnsi="Consolas" w:cs="Consolas"/>
          <w:color w:val="006400"/>
          <w:sz w:val="12"/>
          <w:szCs w:val="20"/>
          <w:lang w:val="en-US" w:eastAsia="es-ES"/>
        </w:rPr>
        <w:t>ctx</w:t>
      </w:r>
      <w:proofErr w:type="spellEnd"/>
      <w:r w:rsidRPr="00831407">
        <w:rPr>
          <w:rFonts w:ascii="Consolas" w:eastAsia="Times New Roman" w:hAnsi="Consolas" w:cs="Consolas"/>
          <w:color w:val="006400"/>
          <w:sz w:val="12"/>
          <w:szCs w:val="20"/>
          <w:lang w:val="en-US" w:eastAsia="es-ES"/>
        </w:rPr>
        <w:t>, "Picture URL");</w:t>
      </w:r>
    </w:p>
    <w:p w14:paraId="004F5B88"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w:t>
      </w:r>
      <w:r w:rsidRPr="00184FD2">
        <w:rPr>
          <w:rFonts w:ascii="Consolas" w:eastAsia="Times New Roman" w:hAnsi="Consolas" w:cs="Consolas"/>
          <w:color w:val="006400"/>
          <w:sz w:val="12"/>
          <w:szCs w:val="20"/>
          <w:lang w:val="en-US" w:eastAsia="es-ES"/>
        </w:rPr>
        <w:t>if (</w:t>
      </w:r>
      <w:proofErr w:type="spellStart"/>
      <w:r w:rsidRPr="00184FD2">
        <w:rPr>
          <w:rFonts w:ascii="Consolas" w:eastAsia="Times New Roman" w:hAnsi="Consolas" w:cs="Consolas"/>
          <w:color w:val="006400"/>
          <w:sz w:val="12"/>
          <w:szCs w:val="20"/>
          <w:lang w:val="en-US" w:eastAsia="es-ES"/>
        </w:rPr>
        <w:t>pictureURL</w:t>
      </w:r>
      <w:proofErr w:type="spellEnd"/>
      <w:r w:rsidRPr="00184FD2">
        <w:rPr>
          <w:rFonts w:ascii="Consolas" w:eastAsia="Times New Roman" w:hAnsi="Consolas" w:cs="Consolas"/>
          <w:color w:val="006400"/>
          <w:sz w:val="12"/>
          <w:szCs w:val="20"/>
          <w:lang w:val="en-US" w:eastAsia="es-ES"/>
        </w:rPr>
        <w:t> == '') {</w:t>
      </w:r>
    </w:p>
    <w:p w14:paraId="7F772D9E"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184FD2">
        <w:rPr>
          <w:rFonts w:ascii="Consolas" w:eastAsia="Times New Roman" w:hAnsi="Consolas" w:cs="Consolas"/>
          <w:color w:val="006400"/>
          <w:sz w:val="12"/>
          <w:szCs w:val="20"/>
          <w:lang w:val="en-US" w:eastAsia="es-ES"/>
        </w:rPr>
        <w:t>            </w:t>
      </w:r>
      <w:proofErr w:type="spellStart"/>
      <w:r w:rsidRPr="00184FD2">
        <w:rPr>
          <w:rFonts w:ascii="Consolas" w:eastAsia="Times New Roman" w:hAnsi="Consolas" w:cs="Consolas"/>
          <w:color w:val="006400"/>
          <w:sz w:val="12"/>
          <w:szCs w:val="20"/>
          <w:lang w:val="en-US" w:eastAsia="es-ES"/>
        </w:rPr>
        <w:t>pictureURL</w:t>
      </w:r>
      <w:proofErr w:type="spellEnd"/>
      <w:r w:rsidRPr="00184FD2">
        <w:rPr>
          <w:rFonts w:ascii="Consolas" w:eastAsia="Times New Roman" w:hAnsi="Consolas" w:cs="Consolas"/>
          <w:color w:val="006400"/>
          <w:sz w:val="12"/>
          <w:szCs w:val="20"/>
          <w:lang w:val="en-US" w:eastAsia="es-ES"/>
        </w:rPr>
        <w:t> = 'http://www.lorempixel.com/400/200/technics';</w:t>
      </w:r>
    </w:p>
    <w:p w14:paraId="1A1E15F7"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184FD2">
        <w:rPr>
          <w:rFonts w:ascii="Consolas" w:eastAsia="Times New Roman" w:hAnsi="Consolas" w:cs="Consolas"/>
          <w:color w:val="006400"/>
          <w:sz w:val="12"/>
          <w:szCs w:val="20"/>
          <w:lang w:val="en-US" w:eastAsia="es-ES"/>
        </w:rPr>
        <w:t>        </w:t>
      </w:r>
      <w:r w:rsidRPr="00831407">
        <w:rPr>
          <w:rFonts w:ascii="Consolas" w:eastAsia="Times New Roman" w:hAnsi="Consolas" w:cs="Consolas"/>
          <w:color w:val="006400"/>
          <w:sz w:val="12"/>
          <w:szCs w:val="20"/>
          <w:lang w:val="es-ES" w:eastAsia="es-ES"/>
        </w:rPr>
        <w:t>}</w:t>
      </w:r>
    </w:p>
    <w:p w14:paraId="0F3D677F"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var</w:t>
      </w:r>
      <w:proofErr w:type="spellEnd"/>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siteUrl</w:t>
      </w:r>
      <w:proofErr w:type="spellEnd"/>
      <w:r w:rsidRPr="00831407">
        <w:rPr>
          <w:rFonts w:ascii="Consolas" w:eastAsia="Times New Roman" w:hAnsi="Consolas" w:cs="Consolas"/>
          <w:color w:val="006400"/>
          <w:sz w:val="12"/>
          <w:szCs w:val="20"/>
          <w:lang w:val="en-US" w:eastAsia="es-ES"/>
        </w:rPr>
        <w:t> = $</w:t>
      </w:r>
      <w:proofErr w:type="spellStart"/>
      <w:proofErr w:type="gramStart"/>
      <w:r w:rsidRPr="00831407">
        <w:rPr>
          <w:rFonts w:ascii="Consolas" w:eastAsia="Times New Roman" w:hAnsi="Consolas" w:cs="Consolas"/>
          <w:color w:val="006400"/>
          <w:sz w:val="12"/>
          <w:szCs w:val="20"/>
          <w:lang w:val="en-US" w:eastAsia="es-ES"/>
        </w:rPr>
        <w:t>getItemValue</w:t>
      </w:r>
      <w:proofErr w:type="spellEnd"/>
      <w:r w:rsidRPr="00831407">
        <w:rPr>
          <w:rFonts w:ascii="Consolas" w:eastAsia="Times New Roman" w:hAnsi="Consolas" w:cs="Consolas"/>
          <w:color w:val="006400"/>
          <w:sz w:val="12"/>
          <w:szCs w:val="20"/>
          <w:lang w:val="en-US" w:eastAsia="es-ES"/>
        </w:rPr>
        <w:t>(</w:t>
      </w:r>
      <w:proofErr w:type="spellStart"/>
      <w:proofErr w:type="gramEnd"/>
      <w:r w:rsidRPr="00831407">
        <w:rPr>
          <w:rFonts w:ascii="Consolas" w:eastAsia="Times New Roman" w:hAnsi="Consolas" w:cs="Consolas"/>
          <w:color w:val="006400"/>
          <w:sz w:val="12"/>
          <w:szCs w:val="20"/>
          <w:lang w:val="en-US" w:eastAsia="es-ES"/>
        </w:rPr>
        <w:t>ctx</w:t>
      </w:r>
      <w:proofErr w:type="spellEnd"/>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SPSiteURL</w:t>
      </w:r>
      <w:proofErr w:type="spellEnd"/>
      <w:r w:rsidRPr="00831407">
        <w:rPr>
          <w:rFonts w:ascii="Consolas" w:eastAsia="Times New Roman" w:hAnsi="Consolas" w:cs="Consolas"/>
          <w:color w:val="006400"/>
          <w:sz w:val="12"/>
          <w:szCs w:val="20"/>
          <w:lang w:val="en-US" w:eastAsia="es-ES"/>
        </w:rPr>
        <w:t>");</w:t>
      </w:r>
    </w:p>
    <w:p w14:paraId="41B8208B"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var</w:t>
      </w:r>
      <w:proofErr w:type="spellEnd"/>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linkURL</w:t>
      </w:r>
      <w:proofErr w:type="spellEnd"/>
      <w:r w:rsidRPr="00831407">
        <w:rPr>
          <w:rFonts w:ascii="Consolas" w:eastAsia="Times New Roman" w:hAnsi="Consolas" w:cs="Consolas"/>
          <w:color w:val="006400"/>
          <w:sz w:val="12"/>
          <w:szCs w:val="20"/>
          <w:lang w:val="en-US" w:eastAsia="es-ES"/>
        </w:rPr>
        <w:t> = $</w:t>
      </w:r>
      <w:proofErr w:type="spellStart"/>
      <w:proofErr w:type="gramStart"/>
      <w:r w:rsidRPr="00831407">
        <w:rPr>
          <w:rFonts w:ascii="Consolas" w:eastAsia="Times New Roman" w:hAnsi="Consolas" w:cs="Consolas"/>
          <w:color w:val="006400"/>
          <w:sz w:val="12"/>
          <w:szCs w:val="20"/>
          <w:lang w:val="en-US" w:eastAsia="es-ES"/>
        </w:rPr>
        <w:t>getItemValue</w:t>
      </w:r>
      <w:proofErr w:type="spellEnd"/>
      <w:r w:rsidRPr="00831407">
        <w:rPr>
          <w:rFonts w:ascii="Consolas" w:eastAsia="Times New Roman" w:hAnsi="Consolas" w:cs="Consolas"/>
          <w:color w:val="006400"/>
          <w:sz w:val="12"/>
          <w:szCs w:val="20"/>
          <w:lang w:val="en-US" w:eastAsia="es-ES"/>
        </w:rPr>
        <w:t>(</w:t>
      </w:r>
      <w:proofErr w:type="spellStart"/>
      <w:proofErr w:type="gramEnd"/>
      <w:r w:rsidRPr="00831407">
        <w:rPr>
          <w:rFonts w:ascii="Consolas" w:eastAsia="Times New Roman" w:hAnsi="Consolas" w:cs="Consolas"/>
          <w:color w:val="006400"/>
          <w:sz w:val="12"/>
          <w:szCs w:val="20"/>
          <w:lang w:val="en-US" w:eastAsia="es-ES"/>
        </w:rPr>
        <w:t>ctx</w:t>
      </w:r>
      <w:proofErr w:type="spellEnd"/>
      <w:r w:rsidRPr="00831407">
        <w:rPr>
          <w:rFonts w:ascii="Consolas" w:eastAsia="Times New Roman" w:hAnsi="Consolas" w:cs="Consolas"/>
          <w:color w:val="006400"/>
          <w:sz w:val="12"/>
          <w:szCs w:val="20"/>
          <w:lang w:val="en-US" w:eastAsia="es-ES"/>
        </w:rPr>
        <w:t>, "Link URL");</w:t>
      </w:r>
    </w:p>
    <w:p w14:paraId="4FC5512F"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s-ES" w:eastAsia="es-ES"/>
        </w:rPr>
        <w:t>linkURL.overrideValueRenderer</w:t>
      </w:r>
      <w:proofErr w:type="spellEnd"/>
      <w:r w:rsidRPr="00831407">
        <w:rPr>
          <w:rFonts w:ascii="Consolas" w:eastAsia="Times New Roman" w:hAnsi="Consolas" w:cs="Consolas"/>
          <w:color w:val="006400"/>
          <w:sz w:val="12"/>
          <w:szCs w:val="20"/>
          <w:lang w:val="es-ES" w:eastAsia="es-ES"/>
        </w:rPr>
        <w:t>($</w:t>
      </w:r>
      <w:proofErr w:type="spellStart"/>
      <w:r w:rsidRPr="00831407">
        <w:rPr>
          <w:rFonts w:ascii="Consolas" w:eastAsia="Times New Roman" w:hAnsi="Consolas" w:cs="Consolas"/>
          <w:color w:val="006400"/>
          <w:sz w:val="12"/>
          <w:szCs w:val="20"/>
          <w:lang w:val="es-ES" w:eastAsia="es-ES"/>
        </w:rPr>
        <w:t>urlHtmlEncode</w:t>
      </w:r>
      <w:proofErr w:type="spellEnd"/>
      <w:r w:rsidRPr="00831407">
        <w:rPr>
          <w:rFonts w:ascii="Consolas" w:eastAsia="Times New Roman" w:hAnsi="Consolas" w:cs="Consolas"/>
          <w:color w:val="006400"/>
          <w:sz w:val="12"/>
          <w:szCs w:val="20"/>
          <w:lang w:val="es-ES" w:eastAsia="es-ES"/>
        </w:rPr>
        <w:t>);</w:t>
      </w:r>
    </w:p>
    <w:p w14:paraId="5FC845FF"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s-ES" w:eastAsia="es-ES"/>
        </w:rPr>
        <w:t xml:space="preserve"> </w:t>
      </w:r>
    </w:p>
    <w:p w14:paraId="2132443F"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s-ES" w:eastAsia="es-ES"/>
        </w:rPr>
        <w:t xml:space="preserve"> </w:t>
      </w:r>
    </w:p>
    <w:p w14:paraId="2070DAFD"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s-ES" w:eastAsia="es-ES"/>
        </w:rPr>
        <w:t>        </w:t>
      </w:r>
      <w:proofErr w:type="spellStart"/>
      <w:r w:rsidRPr="00831407">
        <w:rPr>
          <w:rFonts w:ascii="Consolas" w:eastAsia="Times New Roman" w:hAnsi="Consolas" w:cs="Consolas"/>
          <w:color w:val="006400"/>
          <w:sz w:val="12"/>
          <w:szCs w:val="20"/>
          <w:lang w:val="es-ES" w:eastAsia="es-ES"/>
        </w:rPr>
        <w:t>var</w:t>
      </w:r>
      <w:proofErr w:type="spellEnd"/>
      <w:r w:rsidRPr="00831407">
        <w:rPr>
          <w:rFonts w:ascii="Consolas" w:eastAsia="Times New Roman" w:hAnsi="Consolas" w:cs="Consolas"/>
          <w:color w:val="006400"/>
          <w:sz w:val="12"/>
          <w:szCs w:val="20"/>
          <w:lang w:val="es-ES" w:eastAsia="es-ES"/>
        </w:rPr>
        <w:t> </w:t>
      </w:r>
      <w:proofErr w:type="spellStart"/>
      <w:r w:rsidRPr="00831407">
        <w:rPr>
          <w:rFonts w:ascii="Consolas" w:eastAsia="Times New Roman" w:hAnsi="Consolas" w:cs="Consolas"/>
          <w:color w:val="006400"/>
          <w:sz w:val="12"/>
          <w:szCs w:val="20"/>
          <w:lang w:val="es-ES" w:eastAsia="es-ES"/>
        </w:rPr>
        <w:t>containerId</w:t>
      </w:r>
      <w:proofErr w:type="spellEnd"/>
      <w:r w:rsidRPr="00831407">
        <w:rPr>
          <w:rFonts w:ascii="Consolas" w:eastAsia="Times New Roman" w:hAnsi="Consolas" w:cs="Consolas"/>
          <w:color w:val="006400"/>
          <w:sz w:val="12"/>
          <w:szCs w:val="20"/>
          <w:lang w:val="es-ES" w:eastAsia="es-ES"/>
        </w:rPr>
        <w:t> = </w:t>
      </w:r>
      <w:proofErr w:type="spellStart"/>
      <w:r w:rsidRPr="00831407">
        <w:rPr>
          <w:rFonts w:ascii="Consolas" w:eastAsia="Times New Roman" w:hAnsi="Consolas" w:cs="Consolas"/>
          <w:color w:val="006400"/>
          <w:sz w:val="12"/>
          <w:szCs w:val="20"/>
          <w:lang w:val="es-ES" w:eastAsia="es-ES"/>
        </w:rPr>
        <w:t>encodedId</w:t>
      </w:r>
      <w:proofErr w:type="spellEnd"/>
      <w:r w:rsidRPr="00831407">
        <w:rPr>
          <w:rFonts w:ascii="Consolas" w:eastAsia="Times New Roman" w:hAnsi="Consolas" w:cs="Consolas"/>
          <w:color w:val="006400"/>
          <w:sz w:val="12"/>
          <w:szCs w:val="20"/>
          <w:lang w:val="es-ES" w:eastAsia="es-ES"/>
        </w:rPr>
        <w:t> + "</w:t>
      </w:r>
      <w:proofErr w:type="spellStart"/>
      <w:r w:rsidRPr="00831407">
        <w:rPr>
          <w:rFonts w:ascii="Consolas" w:eastAsia="Times New Roman" w:hAnsi="Consolas" w:cs="Consolas"/>
          <w:color w:val="006400"/>
          <w:sz w:val="12"/>
          <w:szCs w:val="20"/>
          <w:lang w:val="es-ES" w:eastAsia="es-ES"/>
        </w:rPr>
        <w:t>container</w:t>
      </w:r>
      <w:proofErr w:type="spellEnd"/>
      <w:r w:rsidRPr="00831407">
        <w:rPr>
          <w:rFonts w:ascii="Consolas" w:eastAsia="Times New Roman" w:hAnsi="Consolas" w:cs="Consolas"/>
          <w:color w:val="006400"/>
          <w:sz w:val="12"/>
          <w:szCs w:val="20"/>
          <w:lang w:val="es-ES" w:eastAsia="es-ES"/>
        </w:rPr>
        <w:t>";</w:t>
      </w:r>
    </w:p>
    <w:p w14:paraId="248DD4EF"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s-ES" w:eastAsia="es-ES"/>
        </w:rPr>
        <w:t xml:space="preserve"> </w:t>
      </w:r>
    </w:p>
    <w:p w14:paraId="702E9110"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var</w:t>
      </w:r>
      <w:proofErr w:type="spellEnd"/>
      <w:r w:rsidRPr="00831407">
        <w:rPr>
          <w:rFonts w:ascii="Consolas" w:eastAsia="Times New Roman" w:hAnsi="Consolas" w:cs="Consolas"/>
          <w:color w:val="006400"/>
          <w:sz w:val="12"/>
          <w:szCs w:val="20"/>
          <w:lang w:val="en-US" w:eastAsia="es-ES"/>
        </w:rPr>
        <w:t> title = $</w:t>
      </w:r>
      <w:proofErr w:type="spellStart"/>
      <w:proofErr w:type="gramStart"/>
      <w:r w:rsidRPr="00831407">
        <w:rPr>
          <w:rFonts w:ascii="Consolas" w:eastAsia="Times New Roman" w:hAnsi="Consolas" w:cs="Consolas"/>
          <w:color w:val="006400"/>
          <w:sz w:val="12"/>
          <w:szCs w:val="20"/>
          <w:lang w:val="en-US" w:eastAsia="es-ES"/>
        </w:rPr>
        <w:t>getItemValue</w:t>
      </w:r>
      <w:proofErr w:type="spellEnd"/>
      <w:r w:rsidRPr="00831407">
        <w:rPr>
          <w:rFonts w:ascii="Consolas" w:eastAsia="Times New Roman" w:hAnsi="Consolas" w:cs="Consolas"/>
          <w:color w:val="006400"/>
          <w:sz w:val="12"/>
          <w:szCs w:val="20"/>
          <w:lang w:val="en-US" w:eastAsia="es-ES"/>
        </w:rPr>
        <w:t>(</w:t>
      </w:r>
      <w:proofErr w:type="spellStart"/>
      <w:proofErr w:type="gramEnd"/>
      <w:r w:rsidRPr="00831407">
        <w:rPr>
          <w:rFonts w:ascii="Consolas" w:eastAsia="Times New Roman" w:hAnsi="Consolas" w:cs="Consolas"/>
          <w:color w:val="006400"/>
          <w:sz w:val="12"/>
          <w:szCs w:val="20"/>
          <w:lang w:val="en-US" w:eastAsia="es-ES"/>
        </w:rPr>
        <w:t>ctx</w:t>
      </w:r>
      <w:proofErr w:type="spellEnd"/>
      <w:r w:rsidRPr="00831407">
        <w:rPr>
          <w:rFonts w:ascii="Consolas" w:eastAsia="Times New Roman" w:hAnsi="Consolas" w:cs="Consolas"/>
          <w:color w:val="006400"/>
          <w:sz w:val="12"/>
          <w:szCs w:val="20"/>
          <w:lang w:val="en-US" w:eastAsia="es-ES"/>
        </w:rPr>
        <w:t>, "Title");</w:t>
      </w:r>
    </w:p>
    <w:p w14:paraId="45801483"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var</w:t>
      </w:r>
      <w:proofErr w:type="spellEnd"/>
      <w:r w:rsidRPr="00831407">
        <w:rPr>
          <w:rFonts w:ascii="Consolas" w:eastAsia="Times New Roman" w:hAnsi="Consolas" w:cs="Consolas"/>
          <w:color w:val="006400"/>
          <w:sz w:val="12"/>
          <w:szCs w:val="20"/>
          <w:lang w:val="en-US" w:eastAsia="es-ES"/>
        </w:rPr>
        <w:t> summary = $</w:t>
      </w:r>
      <w:proofErr w:type="spellStart"/>
      <w:proofErr w:type="gramStart"/>
      <w:r w:rsidRPr="00831407">
        <w:rPr>
          <w:rFonts w:ascii="Consolas" w:eastAsia="Times New Roman" w:hAnsi="Consolas" w:cs="Consolas"/>
          <w:color w:val="006400"/>
          <w:sz w:val="12"/>
          <w:szCs w:val="20"/>
          <w:lang w:val="en-US" w:eastAsia="es-ES"/>
        </w:rPr>
        <w:t>getItemValue</w:t>
      </w:r>
      <w:proofErr w:type="spellEnd"/>
      <w:r w:rsidRPr="00831407">
        <w:rPr>
          <w:rFonts w:ascii="Consolas" w:eastAsia="Times New Roman" w:hAnsi="Consolas" w:cs="Consolas"/>
          <w:color w:val="006400"/>
          <w:sz w:val="12"/>
          <w:szCs w:val="20"/>
          <w:lang w:val="en-US" w:eastAsia="es-ES"/>
        </w:rPr>
        <w:t>(</w:t>
      </w:r>
      <w:proofErr w:type="spellStart"/>
      <w:proofErr w:type="gramEnd"/>
      <w:r w:rsidRPr="00831407">
        <w:rPr>
          <w:rFonts w:ascii="Consolas" w:eastAsia="Times New Roman" w:hAnsi="Consolas" w:cs="Consolas"/>
          <w:color w:val="006400"/>
          <w:sz w:val="12"/>
          <w:szCs w:val="20"/>
          <w:lang w:val="en-US" w:eastAsia="es-ES"/>
        </w:rPr>
        <w:t>ctx</w:t>
      </w:r>
      <w:proofErr w:type="spellEnd"/>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ArticleByLine</w:t>
      </w:r>
      <w:proofErr w:type="spellEnd"/>
      <w:r w:rsidRPr="00831407">
        <w:rPr>
          <w:rFonts w:ascii="Consolas" w:eastAsia="Times New Roman" w:hAnsi="Consolas" w:cs="Consolas"/>
          <w:color w:val="006400"/>
          <w:sz w:val="12"/>
          <w:szCs w:val="20"/>
          <w:lang w:val="en-US" w:eastAsia="es-ES"/>
        </w:rPr>
        <w:t>");</w:t>
      </w:r>
    </w:p>
    <w:p w14:paraId="5D9FCF9D"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var</w:t>
      </w:r>
      <w:proofErr w:type="spellEnd"/>
      <w:r w:rsidRPr="00831407">
        <w:rPr>
          <w:rFonts w:ascii="Consolas" w:eastAsia="Times New Roman" w:hAnsi="Consolas" w:cs="Consolas"/>
          <w:color w:val="006400"/>
          <w:sz w:val="12"/>
          <w:szCs w:val="20"/>
          <w:lang w:val="en-US" w:eastAsia="es-ES"/>
        </w:rPr>
        <w:t> date = $</w:t>
      </w:r>
      <w:proofErr w:type="spellStart"/>
      <w:proofErr w:type="gramStart"/>
      <w:r w:rsidRPr="00831407">
        <w:rPr>
          <w:rFonts w:ascii="Consolas" w:eastAsia="Times New Roman" w:hAnsi="Consolas" w:cs="Consolas"/>
          <w:color w:val="006400"/>
          <w:sz w:val="12"/>
          <w:szCs w:val="20"/>
          <w:lang w:val="en-US" w:eastAsia="es-ES"/>
        </w:rPr>
        <w:t>getItemValue</w:t>
      </w:r>
      <w:proofErr w:type="spellEnd"/>
      <w:r w:rsidRPr="00831407">
        <w:rPr>
          <w:rFonts w:ascii="Consolas" w:eastAsia="Times New Roman" w:hAnsi="Consolas" w:cs="Consolas"/>
          <w:color w:val="006400"/>
          <w:sz w:val="12"/>
          <w:szCs w:val="20"/>
          <w:lang w:val="en-US" w:eastAsia="es-ES"/>
        </w:rPr>
        <w:t>(</w:t>
      </w:r>
      <w:proofErr w:type="spellStart"/>
      <w:proofErr w:type="gramEnd"/>
      <w:r w:rsidRPr="00831407">
        <w:rPr>
          <w:rFonts w:ascii="Consolas" w:eastAsia="Times New Roman" w:hAnsi="Consolas" w:cs="Consolas"/>
          <w:color w:val="006400"/>
          <w:sz w:val="12"/>
          <w:szCs w:val="20"/>
          <w:lang w:val="en-US" w:eastAsia="es-ES"/>
        </w:rPr>
        <w:t>ctx</w:t>
      </w:r>
      <w:proofErr w:type="spellEnd"/>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n-US" w:eastAsia="es-ES"/>
        </w:rPr>
        <w:t>ArticleDate</w:t>
      </w:r>
      <w:proofErr w:type="spellEnd"/>
      <w:r w:rsidRPr="00831407">
        <w:rPr>
          <w:rFonts w:ascii="Consolas" w:eastAsia="Times New Roman" w:hAnsi="Consolas" w:cs="Consolas"/>
          <w:color w:val="006400"/>
          <w:sz w:val="12"/>
          <w:szCs w:val="20"/>
          <w:lang w:val="en-US" w:eastAsia="es-ES"/>
        </w:rPr>
        <w:t>");</w:t>
      </w:r>
    </w:p>
    <w:p w14:paraId="56EC94B3"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n-US" w:eastAsia="es-ES"/>
        </w:rPr>
        <w:t>        </w:t>
      </w:r>
      <w:proofErr w:type="spellStart"/>
      <w:r w:rsidRPr="00831407">
        <w:rPr>
          <w:rFonts w:ascii="Consolas" w:eastAsia="Times New Roman" w:hAnsi="Consolas" w:cs="Consolas"/>
          <w:color w:val="006400"/>
          <w:sz w:val="12"/>
          <w:szCs w:val="20"/>
          <w:lang w:val="es-ES" w:eastAsia="es-ES"/>
        </w:rPr>
        <w:t>var</w:t>
      </w:r>
      <w:proofErr w:type="spellEnd"/>
      <w:r w:rsidRPr="00831407">
        <w:rPr>
          <w:rFonts w:ascii="Consolas" w:eastAsia="Times New Roman" w:hAnsi="Consolas" w:cs="Consolas"/>
          <w:color w:val="006400"/>
          <w:sz w:val="12"/>
          <w:szCs w:val="20"/>
          <w:lang w:val="es-ES" w:eastAsia="es-ES"/>
        </w:rPr>
        <w:t> </w:t>
      </w:r>
      <w:proofErr w:type="spellStart"/>
      <w:r w:rsidRPr="00831407">
        <w:rPr>
          <w:rFonts w:ascii="Consolas" w:eastAsia="Times New Roman" w:hAnsi="Consolas" w:cs="Consolas"/>
          <w:color w:val="006400"/>
          <w:sz w:val="12"/>
          <w:szCs w:val="20"/>
          <w:lang w:val="es-ES" w:eastAsia="es-ES"/>
        </w:rPr>
        <w:t>articleDate</w:t>
      </w:r>
      <w:proofErr w:type="spellEnd"/>
      <w:r w:rsidRPr="00831407">
        <w:rPr>
          <w:rFonts w:ascii="Consolas" w:eastAsia="Times New Roman" w:hAnsi="Consolas" w:cs="Consolas"/>
          <w:color w:val="006400"/>
          <w:sz w:val="12"/>
          <w:szCs w:val="20"/>
          <w:lang w:val="es-ES" w:eastAsia="es-ES"/>
        </w:rPr>
        <w:t> = "";</w:t>
      </w:r>
    </w:p>
    <w:p w14:paraId="4D1168A0"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s-ES" w:eastAsia="es-ES"/>
        </w:rPr>
      </w:pPr>
      <w:r w:rsidRPr="00831407">
        <w:rPr>
          <w:rFonts w:ascii="Consolas" w:eastAsia="Times New Roman" w:hAnsi="Consolas" w:cs="Consolas"/>
          <w:color w:val="006400"/>
          <w:sz w:val="12"/>
          <w:szCs w:val="20"/>
          <w:lang w:val="es-ES" w:eastAsia="es-ES"/>
        </w:rPr>
        <w:t xml:space="preserve"> </w:t>
      </w:r>
    </w:p>
    <w:p w14:paraId="2FE7948C"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if (</w:t>
      </w:r>
      <w:proofErr w:type="gramStart"/>
      <w:r w:rsidRPr="00831407">
        <w:rPr>
          <w:rFonts w:ascii="Consolas" w:eastAsia="Times New Roman" w:hAnsi="Consolas" w:cs="Consolas"/>
          <w:color w:val="006400"/>
          <w:sz w:val="12"/>
          <w:szCs w:val="20"/>
          <w:lang w:val="en-US" w:eastAsia="es-ES"/>
        </w:rPr>
        <w:t>date !</w:t>
      </w:r>
      <w:proofErr w:type="gramEnd"/>
      <w:r w:rsidRPr="00831407">
        <w:rPr>
          <w:rFonts w:ascii="Consolas" w:eastAsia="Times New Roman" w:hAnsi="Consolas" w:cs="Consolas"/>
          <w:color w:val="006400"/>
          <w:sz w:val="12"/>
          <w:szCs w:val="20"/>
          <w:lang w:val="en-US" w:eastAsia="es-ES"/>
        </w:rPr>
        <w:t>= null &amp;&amp; </w:t>
      </w:r>
      <w:proofErr w:type="spellStart"/>
      <w:r w:rsidRPr="00831407">
        <w:rPr>
          <w:rFonts w:ascii="Consolas" w:eastAsia="Times New Roman" w:hAnsi="Consolas" w:cs="Consolas"/>
          <w:color w:val="006400"/>
          <w:sz w:val="12"/>
          <w:szCs w:val="20"/>
          <w:lang w:val="en-US" w:eastAsia="es-ES"/>
        </w:rPr>
        <w:t>date.value</w:t>
      </w:r>
      <w:proofErr w:type="spellEnd"/>
      <w:r w:rsidRPr="00831407">
        <w:rPr>
          <w:rFonts w:ascii="Consolas" w:eastAsia="Times New Roman" w:hAnsi="Consolas" w:cs="Consolas"/>
          <w:color w:val="006400"/>
          <w:sz w:val="12"/>
          <w:szCs w:val="20"/>
          <w:lang w:val="en-US" w:eastAsia="es-ES"/>
        </w:rPr>
        <w:t> != null)</w:t>
      </w:r>
    </w:p>
    <w:p w14:paraId="623A9134"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articleDate = </w:t>
      </w:r>
      <w:proofErr w:type="gramStart"/>
      <w:r w:rsidRPr="00831407">
        <w:rPr>
          <w:rFonts w:ascii="Consolas" w:eastAsia="Times New Roman" w:hAnsi="Consolas" w:cs="Consolas"/>
          <w:color w:val="006400"/>
          <w:sz w:val="12"/>
          <w:szCs w:val="20"/>
          <w:lang w:val="en-US" w:eastAsia="es-ES"/>
        </w:rPr>
        <w:t>Encamina.Common.FixDate</w:t>
      </w:r>
      <w:proofErr w:type="gramEnd"/>
      <w:r w:rsidRPr="00831407">
        <w:rPr>
          <w:rFonts w:ascii="Consolas" w:eastAsia="Times New Roman" w:hAnsi="Consolas" w:cs="Consolas"/>
          <w:color w:val="006400"/>
          <w:sz w:val="12"/>
          <w:szCs w:val="20"/>
          <w:lang w:val="en-US" w:eastAsia="es-ES"/>
        </w:rPr>
        <w:t>(date.value).localeFormat('dd MMMM yyyy');</w:t>
      </w:r>
    </w:p>
    <w:p w14:paraId="7BE169A1"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6400"/>
          <w:sz w:val="12"/>
          <w:szCs w:val="20"/>
          <w:lang w:val="en-US" w:eastAsia="es-ES"/>
        </w:rPr>
      </w:pPr>
      <w:r w:rsidRPr="00831407">
        <w:rPr>
          <w:rFonts w:ascii="Consolas" w:eastAsia="Times New Roman" w:hAnsi="Consolas" w:cs="Consolas"/>
          <w:color w:val="006400"/>
          <w:sz w:val="12"/>
          <w:szCs w:val="20"/>
          <w:lang w:val="en-US" w:eastAsia="es-ES"/>
        </w:rPr>
        <w:t xml:space="preserve"> </w:t>
      </w:r>
    </w:p>
    <w:p w14:paraId="119E3B5B"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6400"/>
          <w:sz w:val="12"/>
          <w:szCs w:val="20"/>
          <w:lang w:val="en-US" w:eastAsia="es-ES"/>
        </w:rPr>
        <w:t>    </w:t>
      </w:r>
      <w:r w:rsidRPr="00184FD2">
        <w:rPr>
          <w:rFonts w:ascii="Consolas" w:eastAsia="Times New Roman" w:hAnsi="Consolas" w:cs="Consolas"/>
          <w:color w:val="006400"/>
          <w:sz w:val="12"/>
          <w:szCs w:val="20"/>
          <w:lang w:val="en-US" w:eastAsia="es-ES"/>
        </w:rPr>
        <w:t>_#--&gt;</w:t>
      </w:r>
    </w:p>
    <w:p w14:paraId="7E57BAE4"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article</w:t>
      </w: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FF0000"/>
          <w:sz w:val="12"/>
          <w:szCs w:val="20"/>
          <w:lang w:val="en-US" w:eastAsia="es-ES"/>
        </w:rPr>
        <w:t>class</w:t>
      </w:r>
      <w:r w:rsidRPr="00831407">
        <w:rPr>
          <w:rFonts w:ascii="Consolas" w:eastAsia="Times New Roman" w:hAnsi="Consolas" w:cs="Consolas"/>
          <w:color w:val="0000FF"/>
          <w:sz w:val="12"/>
          <w:szCs w:val="20"/>
          <w:lang w:val="en-US" w:eastAsia="es-ES"/>
        </w:rPr>
        <w:t>="new-item"</w:t>
      </w: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FF0000"/>
          <w:sz w:val="12"/>
          <w:szCs w:val="20"/>
          <w:lang w:val="en-US" w:eastAsia="es-ES"/>
        </w:rPr>
        <w:t>id</w:t>
      </w:r>
      <w:r w:rsidRPr="00831407">
        <w:rPr>
          <w:rFonts w:ascii="Consolas" w:eastAsia="Times New Roman" w:hAnsi="Consolas" w:cs="Consolas"/>
          <w:color w:val="0000FF"/>
          <w:sz w:val="12"/>
          <w:szCs w:val="20"/>
          <w:lang w:val="en-US" w:eastAsia="es-ES"/>
        </w:rPr>
        <w:t>="_#= containerId =#_"</w:t>
      </w: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FF0000"/>
          <w:sz w:val="12"/>
          <w:szCs w:val="20"/>
          <w:lang w:val="en-US" w:eastAsia="es-ES"/>
        </w:rPr>
        <w:t>data-displaytemplate</w:t>
      </w:r>
      <w:r w:rsidRPr="00831407">
        <w:rPr>
          <w:rFonts w:ascii="Consolas" w:eastAsia="Times New Roman" w:hAnsi="Consolas" w:cs="Consolas"/>
          <w:color w:val="0000FF"/>
          <w:sz w:val="12"/>
          <w:szCs w:val="20"/>
          <w:lang w:val="en-US" w:eastAsia="es-ES"/>
        </w:rPr>
        <w:t>="ItemNew"&gt;</w:t>
      </w:r>
    </w:p>
    <w:p w14:paraId="06A9BCCF"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header</w:t>
      </w:r>
      <w:r w:rsidRPr="00831407">
        <w:rPr>
          <w:rFonts w:ascii="Consolas" w:eastAsia="Times New Roman" w:hAnsi="Consolas" w:cs="Consolas"/>
          <w:color w:val="0000FF"/>
          <w:sz w:val="12"/>
          <w:szCs w:val="20"/>
          <w:lang w:val="en-US" w:eastAsia="es-ES"/>
        </w:rPr>
        <w:t>&gt;&lt;</w:t>
      </w:r>
      <w:r w:rsidRPr="00831407">
        <w:rPr>
          <w:rFonts w:ascii="Consolas" w:eastAsia="Times New Roman" w:hAnsi="Consolas" w:cs="Consolas"/>
          <w:color w:val="800000"/>
          <w:sz w:val="12"/>
          <w:szCs w:val="20"/>
          <w:lang w:val="en-US" w:eastAsia="es-ES"/>
        </w:rPr>
        <w:t>h2</w:t>
      </w:r>
      <w:r w:rsidRPr="00831407">
        <w:rPr>
          <w:rFonts w:ascii="Consolas" w:eastAsia="Times New Roman" w:hAnsi="Consolas" w:cs="Consolas"/>
          <w:color w:val="0000FF"/>
          <w:sz w:val="12"/>
          <w:szCs w:val="20"/>
          <w:lang w:val="en-US" w:eastAsia="es-ES"/>
        </w:rPr>
        <w:t>&gt;&lt;</w:t>
      </w:r>
      <w:r w:rsidRPr="00831407">
        <w:rPr>
          <w:rFonts w:ascii="Consolas" w:eastAsia="Times New Roman" w:hAnsi="Consolas" w:cs="Consolas"/>
          <w:color w:val="800000"/>
          <w:sz w:val="12"/>
          <w:szCs w:val="20"/>
          <w:lang w:val="en-US" w:eastAsia="es-ES"/>
        </w:rPr>
        <w:t>a</w:t>
      </w: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FF0000"/>
          <w:sz w:val="12"/>
          <w:szCs w:val="20"/>
          <w:lang w:val="en-US" w:eastAsia="es-ES"/>
        </w:rPr>
        <w:t>href</w:t>
      </w:r>
      <w:r w:rsidRPr="00831407">
        <w:rPr>
          <w:rFonts w:ascii="Consolas" w:eastAsia="Times New Roman" w:hAnsi="Consolas" w:cs="Consolas"/>
          <w:color w:val="0000FF"/>
          <w:sz w:val="12"/>
          <w:szCs w:val="20"/>
          <w:lang w:val="en-US" w:eastAsia="es-ES"/>
        </w:rPr>
        <w:t>="_#= linkURL =#_"&gt;</w:t>
      </w:r>
      <w:r w:rsidRPr="00831407">
        <w:rPr>
          <w:rFonts w:ascii="Consolas" w:eastAsia="Times New Roman" w:hAnsi="Consolas" w:cs="Consolas"/>
          <w:color w:val="000000"/>
          <w:sz w:val="12"/>
          <w:szCs w:val="20"/>
          <w:lang w:val="en-US" w:eastAsia="es-ES"/>
        </w:rPr>
        <w:t>_#= title =#_</w:t>
      </w: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a</w:t>
      </w:r>
      <w:r w:rsidRPr="00831407">
        <w:rPr>
          <w:rFonts w:ascii="Consolas" w:eastAsia="Times New Roman" w:hAnsi="Consolas" w:cs="Consolas"/>
          <w:color w:val="0000FF"/>
          <w:sz w:val="12"/>
          <w:szCs w:val="20"/>
          <w:lang w:val="en-US" w:eastAsia="es-ES"/>
        </w:rPr>
        <w:t>&gt;&lt;/</w:t>
      </w:r>
      <w:r w:rsidRPr="00831407">
        <w:rPr>
          <w:rFonts w:ascii="Consolas" w:eastAsia="Times New Roman" w:hAnsi="Consolas" w:cs="Consolas"/>
          <w:color w:val="800000"/>
          <w:sz w:val="12"/>
          <w:szCs w:val="20"/>
          <w:lang w:val="en-US" w:eastAsia="es-ES"/>
        </w:rPr>
        <w:t>h2</w:t>
      </w:r>
      <w:r w:rsidRPr="00831407">
        <w:rPr>
          <w:rFonts w:ascii="Consolas" w:eastAsia="Times New Roman" w:hAnsi="Consolas" w:cs="Consolas"/>
          <w:color w:val="0000FF"/>
          <w:sz w:val="12"/>
          <w:szCs w:val="20"/>
          <w:lang w:val="en-US" w:eastAsia="es-ES"/>
        </w:rPr>
        <w:t>&gt;&lt;/</w:t>
      </w:r>
      <w:r w:rsidRPr="00831407">
        <w:rPr>
          <w:rFonts w:ascii="Consolas" w:eastAsia="Times New Roman" w:hAnsi="Consolas" w:cs="Consolas"/>
          <w:color w:val="800000"/>
          <w:sz w:val="12"/>
          <w:szCs w:val="20"/>
          <w:lang w:val="en-US" w:eastAsia="es-ES"/>
        </w:rPr>
        <w:t>header</w:t>
      </w:r>
      <w:r w:rsidRPr="00831407">
        <w:rPr>
          <w:rFonts w:ascii="Consolas" w:eastAsia="Times New Roman" w:hAnsi="Consolas" w:cs="Consolas"/>
          <w:color w:val="0000FF"/>
          <w:sz w:val="12"/>
          <w:szCs w:val="20"/>
          <w:lang w:val="en-US" w:eastAsia="es-ES"/>
        </w:rPr>
        <w:t>&gt;</w:t>
      </w:r>
    </w:p>
    <w:p w14:paraId="38BD0DF8"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div</w:t>
      </w: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FF0000"/>
          <w:sz w:val="12"/>
          <w:szCs w:val="20"/>
          <w:lang w:val="en-US" w:eastAsia="es-ES"/>
        </w:rPr>
        <w:t>class</w:t>
      </w:r>
      <w:r w:rsidRPr="00831407">
        <w:rPr>
          <w:rFonts w:ascii="Consolas" w:eastAsia="Times New Roman" w:hAnsi="Consolas" w:cs="Consolas"/>
          <w:color w:val="0000FF"/>
          <w:sz w:val="12"/>
          <w:szCs w:val="20"/>
          <w:lang w:val="en-US" w:eastAsia="es-ES"/>
        </w:rPr>
        <w:t>="new-picture"</w:t>
      </w: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FF0000"/>
          <w:sz w:val="12"/>
          <w:szCs w:val="20"/>
          <w:lang w:val="en-US" w:eastAsia="es-ES"/>
        </w:rPr>
        <w:t>style</w:t>
      </w:r>
      <w:r w:rsidRPr="00831407">
        <w:rPr>
          <w:rFonts w:ascii="Consolas" w:eastAsia="Times New Roman" w:hAnsi="Consolas" w:cs="Consolas"/>
          <w:color w:val="0000FF"/>
          <w:sz w:val="12"/>
          <w:szCs w:val="20"/>
          <w:lang w:val="en-US" w:eastAsia="es-ES"/>
        </w:rPr>
        <w:t>="</w:t>
      </w:r>
      <w:r w:rsidRPr="00831407">
        <w:rPr>
          <w:rFonts w:ascii="Consolas" w:eastAsia="Times New Roman" w:hAnsi="Consolas" w:cs="Consolas"/>
          <w:color w:val="FF0000"/>
          <w:sz w:val="12"/>
          <w:szCs w:val="20"/>
          <w:lang w:val="en-US" w:eastAsia="es-ES"/>
        </w:rPr>
        <w:t>background-image</w:t>
      </w:r>
      <w:r w:rsidRPr="00831407">
        <w:rPr>
          <w:rFonts w:ascii="Consolas" w:eastAsia="Times New Roman" w:hAnsi="Consolas" w:cs="Consolas"/>
          <w:color w:val="000000"/>
          <w:sz w:val="12"/>
          <w:szCs w:val="20"/>
          <w:lang w:val="en-US" w:eastAsia="es-ES"/>
        </w:rPr>
        <w:t>: </w:t>
      </w:r>
      <w:proofErr w:type="gramStart"/>
      <w:r w:rsidRPr="00831407">
        <w:rPr>
          <w:rFonts w:ascii="Consolas" w:eastAsia="Times New Roman" w:hAnsi="Consolas" w:cs="Consolas"/>
          <w:color w:val="0000FF"/>
          <w:sz w:val="12"/>
          <w:szCs w:val="20"/>
          <w:lang w:val="en-US" w:eastAsia="es-ES"/>
        </w:rPr>
        <w:t>url(</w:t>
      </w:r>
      <w:proofErr w:type="gramEnd"/>
      <w:r w:rsidRPr="00831407">
        <w:rPr>
          <w:rFonts w:ascii="Consolas" w:eastAsia="Times New Roman" w:hAnsi="Consolas" w:cs="Consolas"/>
          <w:color w:val="0000FF"/>
          <w:sz w:val="12"/>
          <w:szCs w:val="20"/>
          <w:lang w:val="en-US" w:eastAsia="es-ES"/>
        </w:rPr>
        <w:t>_#=</w:t>
      </w: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0000FF"/>
          <w:sz w:val="12"/>
          <w:szCs w:val="20"/>
          <w:lang w:val="en-US" w:eastAsia="es-ES"/>
        </w:rPr>
        <w:t>pictureURL</w:t>
      </w: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0000FF"/>
          <w:sz w:val="12"/>
          <w:szCs w:val="20"/>
          <w:lang w:val="en-US" w:eastAsia="es-ES"/>
        </w:rPr>
        <w:t>=#_)"&gt;&lt;/</w:t>
      </w:r>
      <w:r w:rsidRPr="00831407">
        <w:rPr>
          <w:rFonts w:ascii="Consolas" w:eastAsia="Times New Roman" w:hAnsi="Consolas" w:cs="Consolas"/>
          <w:color w:val="800000"/>
          <w:sz w:val="12"/>
          <w:szCs w:val="20"/>
          <w:lang w:val="en-US" w:eastAsia="es-ES"/>
        </w:rPr>
        <w:t>div</w:t>
      </w:r>
      <w:r w:rsidRPr="00831407">
        <w:rPr>
          <w:rFonts w:ascii="Consolas" w:eastAsia="Times New Roman" w:hAnsi="Consolas" w:cs="Consolas"/>
          <w:color w:val="0000FF"/>
          <w:sz w:val="12"/>
          <w:szCs w:val="20"/>
          <w:lang w:val="en-US" w:eastAsia="es-ES"/>
        </w:rPr>
        <w:t>&gt;</w:t>
      </w:r>
    </w:p>
    <w:p w14:paraId="47CDA27C"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00"/>
          <w:sz w:val="12"/>
          <w:szCs w:val="20"/>
          <w:lang w:val="en-US" w:eastAsia="es-ES"/>
        </w:rPr>
        <w:t>            </w:t>
      </w:r>
      <w:r w:rsidRPr="00184FD2">
        <w:rPr>
          <w:rFonts w:ascii="Consolas" w:eastAsia="Times New Roman" w:hAnsi="Consolas" w:cs="Consolas"/>
          <w:color w:val="0000FF"/>
          <w:sz w:val="12"/>
          <w:szCs w:val="20"/>
          <w:lang w:val="en-US" w:eastAsia="es-ES"/>
        </w:rPr>
        <w:t>&lt;</w:t>
      </w:r>
      <w:r w:rsidRPr="00184FD2">
        <w:rPr>
          <w:rFonts w:ascii="Consolas" w:eastAsia="Times New Roman" w:hAnsi="Consolas" w:cs="Consolas"/>
          <w:color w:val="800000"/>
          <w:sz w:val="12"/>
          <w:szCs w:val="20"/>
          <w:lang w:val="en-US" w:eastAsia="es-ES"/>
        </w:rPr>
        <w:t>div</w:t>
      </w:r>
      <w:r w:rsidRPr="00184FD2">
        <w:rPr>
          <w:rFonts w:ascii="Consolas" w:eastAsia="Times New Roman" w:hAnsi="Consolas" w:cs="Consolas"/>
          <w:color w:val="000000"/>
          <w:sz w:val="12"/>
          <w:szCs w:val="20"/>
          <w:lang w:val="en-US" w:eastAsia="es-ES"/>
        </w:rPr>
        <w:t> </w:t>
      </w:r>
      <w:r w:rsidRPr="00184FD2">
        <w:rPr>
          <w:rFonts w:ascii="Consolas" w:eastAsia="Times New Roman" w:hAnsi="Consolas" w:cs="Consolas"/>
          <w:color w:val="FF0000"/>
          <w:sz w:val="12"/>
          <w:szCs w:val="20"/>
          <w:lang w:val="en-US" w:eastAsia="es-ES"/>
        </w:rPr>
        <w:t>class</w:t>
      </w:r>
      <w:r w:rsidRPr="00184FD2">
        <w:rPr>
          <w:rFonts w:ascii="Consolas" w:eastAsia="Times New Roman" w:hAnsi="Consolas" w:cs="Consolas"/>
          <w:color w:val="0000FF"/>
          <w:sz w:val="12"/>
          <w:szCs w:val="20"/>
          <w:lang w:val="en-US" w:eastAsia="es-ES"/>
        </w:rPr>
        <w:t>="new-data"&gt;</w:t>
      </w:r>
    </w:p>
    <w:p w14:paraId="36DF3C26"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00"/>
          <w:sz w:val="12"/>
          <w:szCs w:val="20"/>
          <w:lang w:val="en-US" w:eastAsia="es-ES"/>
        </w:rPr>
        <w:t>                _#= summary =#_</w:t>
      </w:r>
    </w:p>
    <w:p w14:paraId="2D135420"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00"/>
          <w:sz w:val="12"/>
          <w:szCs w:val="20"/>
          <w:lang w:val="en-US" w:eastAsia="es-ES"/>
        </w:rPr>
        <w:t>            </w:t>
      </w:r>
      <w:r w:rsidRPr="00184FD2">
        <w:rPr>
          <w:rFonts w:ascii="Consolas" w:eastAsia="Times New Roman" w:hAnsi="Consolas" w:cs="Consolas"/>
          <w:color w:val="0000FF"/>
          <w:sz w:val="12"/>
          <w:szCs w:val="20"/>
          <w:lang w:val="en-US" w:eastAsia="es-ES"/>
        </w:rPr>
        <w:t>&lt;/</w:t>
      </w:r>
      <w:r w:rsidRPr="00184FD2">
        <w:rPr>
          <w:rFonts w:ascii="Consolas" w:eastAsia="Times New Roman" w:hAnsi="Consolas" w:cs="Consolas"/>
          <w:color w:val="800000"/>
          <w:sz w:val="12"/>
          <w:szCs w:val="20"/>
          <w:lang w:val="en-US" w:eastAsia="es-ES"/>
        </w:rPr>
        <w:t>div</w:t>
      </w:r>
      <w:r w:rsidRPr="00184FD2">
        <w:rPr>
          <w:rFonts w:ascii="Consolas" w:eastAsia="Times New Roman" w:hAnsi="Consolas" w:cs="Consolas"/>
          <w:color w:val="0000FF"/>
          <w:sz w:val="12"/>
          <w:szCs w:val="20"/>
          <w:lang w:val="en-US" w:eastAsia="es-ES"/>
        </w:rPr>
        <w:t>&gt;</w:t>
      </w:r>
    </w:p>
    <w:p w14:paraId="598F0CB1" w14:textId="77777777" w:rsidR="00831407" w:rsidRPr="00184FD2"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184FD2">
        <w:rPr>
          <w:rFonts w:ascii="Consolas" w:eastAsia="Times New Roman" w:hAnsi="Consolas" w:cs="Consolas"/>
          <w:color w:val="000000"/>
          <w:sz w:val="12"/>
          <w:szCs w:val="20"/>
          <w:lang w:val="en-US" w:eastAsia="es-ES"/>
        </w:rPr>
        <w:t>            </w:t>
      </w:r>
      <w:r w:rsidRPr="00184FD2">
        <w:rPr>
          <w:rFonts w:ascii="Consolas" w:eastAsia="Times New Roman" w:hAnsi="Consolas" w:cs="Consolas"/>
          <w:color w:val="0000FF"/>
          <w:sz w:val="12"/>
          <w:szCs w:val="20"/>
          <w:lang w:val="en-US" w:eastAsia="es-ES"/>
        </w:rPr>
        <w:t>&lt;</w:t>
      </w:r>
      <w:r w:rsidRPr="00184FD2">
        <w:rPr>
          <w:rFonts w:ascii="Consolas" w:eastAsia="Times New Roman" w:hAnsi="Consolas" w:cs="Consolas"/>
          <w:color w:val="800000"/>
          <w:sz w:val="12"/>
          <w:szCs w:val="20"/>
          <w:lang w:val="en-US" w:eastAsia="es-ES"/>
        </w:rPr>
        <w:t>footer</w:t>
      </w:r>
      <w:r w:rsidRPr="00184FD2">
        <w:rPr>
          <w:rFonts w:ascii="Consolas" w:eastAsia="Times New Roman" w:hAnsi="Consolas" w:cs="Consolas"/>
          <w:color w:val="0000FF"/>
          <w:sz w:val="12"/>
          <w:szCs w:val="20"/>
          <w:lang w:val="en-US" w:eastAsia="es-ES"/>
        </w:rPr>
        <w:t>&gt;</w:t>
      </w:r>
    </w:p>
    <w:p w14:paraId="5FE6BD90"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div</w:t>
      </w: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FF0000"/>
          <w:sz w:val="12"/>
          <w:szCs w:val="20"/>
          <w:lang w:val="en-US" w:eastAsia="es-ES"/>
        </w:rPr>
        <w:t>class</w:t>
      </w:r>
      <w:r w:rsidRPr="00831407">
        <w:rPr>
          <w:rFonts w:ascii="Consolas" w:eastAsia="Times New Roman" w:hAnsi="Consolas" w:cs="Consolas"/>
          <w:color w:val="0000FF"/>
          <w:sz w:val="12"/>
          <w:szCs w:val="20"/>
          <w:lang w:val="en-US" w:eastAsia="es-ES"/>
        </w:rPr>
        <w:t>="new-date"&gt;</w:t>
      </w:r>
      <w:r w:rsidRPr="00831407">
        <w:rPr>
          <w:rFonts w:ascii="Consolas" w:eastAsia="Times New Roman" w:hAnsi="Consolas" w:cs="Consolas"/>
          <w:color w:val="000000"/>
          <w:sz w:val="12"/>
          <w:szCs w:val="20"/>
          <w:lang w:val="en-US" w:eastAsia="es-ES"/>
        </w:rPr>
        <w:t>_#= date =#_</w:t>
      </w: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div</w:t>
      </w:r>
      <w:r w:rsidRPr="00831407">
        <w:rPr>
          <w:rFonts w:ascii="Consolas" w:eastAsia="Times New Roman" w:hAnsi="Consolas" w:cs="Consolas"/>
          <w:color w:val="0000FF"/>
          <w:sz w:val="12"/>
          <w:szCs w:val="20"/>
          <w:lang w:val="en-US" w:eastAsia="es-ES"/>
        </w:rPr>
        <w:t>&gt;</w:t>
      </w:r>
    </w:p>
    <w:p w14:paraId="3203204B"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00"/>
          <w:sz w:val="12"/>
          <w:szCs w:val="20"/>
          <w:lang w:val="en-US" w:eastAsia="es-ES"/>
        </w:rPr>
        <w:t>                </w:t>
      </w:r>
      <w:proofErr w:type="gramStart"/>
      <w:r w:rsidRPr="00831407">
        <w:rPr>
          <w:rFonts w:ascii="Consolas" w:eastAsia="Times New Roman" w:hAnsi="Consolas" w:cs="Consolas"/>
          <w:color w:val="006400"/>
          <w:sz w:val="12"/>
          <w:szCs w:val="20"/>
          <w:lang w:val="en-US" w:eastAsia="es-ES"/>
        </w:rPr>
        <w:t>&lt;!--</w:t>
      </w:r>
      <w:proofErr w:type="gramEnd"/>
      <w:r w:rsidRPr="00831407">
        <w:rPr>
          <w:rFonts w:ascii="Consolas" w:eastAsia="Times New Roman" w:hAnsi="Consolas" w:cs="Consolas"/>
          <w:color w:val="006400"/>
          <w:sz w:val="12"/>
          <w:szCs w:val="20"/>
          <w:lang w:val="en-US" w:eastAsia="es-ES"/>
        </w:rPr>
        <w:t>&lt;div class="new-author"&gt;_#= title =#_&lt;/div&gt;--&gt;</w:t>
      </w:r>
    </w:p>
    <w:p w14:paraId="3CFAB510"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footer</w:t>
      </w:r>
      <w:r w:rsidRPr="00831407">
        <w:rPr>
          <w:rFonts w:ascii="Consolas" w:eastAsia="Times New Roman" w:hAnsi="Consolas" w:cs="Consolas"/>
          <w:color w:val="0000FF"/>
          <w:sz w:val="12"/>
          <w:szCs w:val="20"/>
          <w:lang w:val="en-US" w:eastAsia="es-ES"/>
        </w:rPr>
        <w:t>&gt;</w:t>
      </w:r>
    </w:p>
    <w:p w14:paraId="7900FC27"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article</w:t>
      </w:r>
      <w:r w:rsidRPr="00831407">
        <w:rPr>
          <w:rFonts w:ascii="Consolas" w:eastAsia="Times New Roman" w:hAnsi="Consolas" w:cs="Consolas"/>
          <w:color w:val="0000FF"/>
          <w:sz w:val="12"/>
          <w:szCs w:val="20"/>
          <w:lang w:val="en-US" w:eastAsia="es-ES"/>
        </w:rPr>
        <w:t>&gt;</w:t>
      </w:r>
    </w:p>
    <w:p w14:paraId="35D6601A"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00"/>
          <w:sz w:val="12"/>
          <w:szCs w:val="20"/>
          <w:lang w:val="en-US" w:eastAsia="es-ES"/>
        </w:rPr>
        <w:t>    </w:t>
      </w: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div</w:t>
      </w:r>
      <w:r w:rsidRPr="00831407">
        <w:rPr>
          <w:rFonts w:ascii="Consolas" w:eastAsia="Times New Roman" w:hAnsi="Consolas" w:cs="Consolas"/>
          <w:color w:val="0000FF"/>
          <w:sz w:val="12"/>
          <w:szCs w:val="20"/>
          <w:lang w:val="en-US" w:eastAsia="es-ES"/>
        </w:rPr>
        <w:t>&gt;</w:t>
      </w:r>
    </w:p>
    <w:p w14:paraId="7C3189B4"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body</w:t>
      </w:r>
      <w:r w:rsidRPr="00831407">
        <w:rPr>
          <w:rFonts w:ascii="Consolas" w:eastAsia="Times New Roman" w:hAnsi="Consolas" w:cs="Consolas"/>
          <w:color w:val="0000FF"/>
          <w:sz w:val="12"/>
          <w:szCs w:val="20"/>
          <w:lang w:val="en-US" w:eastAsia="es-ES"/>
        </w:rPr>
        <w:t>&gt;</w:t>
      </w:r>
    </w:p>
    <w:p w14:paraId="137CAA71" w14:textId="77777777" w:rsidR="00831407" w:rsidRPr="00831407" w:rsidRDefault="00831407" w:rsidP="00831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20"/>
          <w:lang w:val="en-US" w:eastAsia="es-ES"/>
        </w:rPr>
      </w:pPr>
      <w:r w:rsidRPr="00831407">
        <w:rPr>
          <w:rFonts w:ascii="Consolas" w:eastAsia="Times New Roman" w:hAnsi="Consolas" w:cs="Consolas"/>
          <w:color w:val="0000FF"/>
          <w:sz w:val="12"/>
          <w:szCs w:val="20"/>
          <w:lang w:val="en-US" w:eastAsia="es-ES"/>
        </w:rPr>
        <w:t>&lt;/</w:t>
      </w:r>
      <w:r w:rsidRPr="00831407">
        <w:rPr>
          <w:rFonts w:ascii="Consolas" w:eastAsia="Times New Roman" w:hAnsi="Consolas" w:cs="Consolas"/>
          <w:color w:val="800000"/>
          <w:sz w:val="12"/>
          <w:szCs w:val="20"/>
          <w:lang w:val="en-US" w:eastAsia="es-ES"/>
        </w:rPr>
        <w:t>html</w:t>
      </w:r>
      <w:r w:rsidRPr="00831407">
        <w:rPr>
          <w:rFonts w:ascii="Consolas" w:eastAsia="Times New Roman" w:hAnsi="Consolas" w:cs="Consolas"/>
          <w:color w:val="0000FF"/>
          <w:sz w:val="12"/>
          <w:szCs w:val="20"/>
          <w:lang w:val="en-US" w:eastAsia="es-ES"/>
        </w:rPr>
        <w:t>&gt;</w:t>
      </w:r>
    </w:p>
    <w:p w14:paraId="36DE958E" w14:textId="77777777" w:rsidR="0030324F" w:rsidRPr="00831407" w:rsidRDefault="0030324F" w:rsidP="00831407">
      <w:pPr>
        <w:ind w:left="360"/>
        <w:rPr>
          <w:lang w:val="en-US"/>
        </w:rPr>
      </w:pPr>
    </w:p>
    <w:p w14:paraId="5A3FCAC9" w14:textId="0F8C25EE" w:rsidR="00D70296" w:rsidRDefault="00831407" w:rsidP="00831407">
      <w:pPr>
        <w:pStyle w:val="Prrafodelista"/>
        <w:numPr>
          <w:ilvl w:val="0"/>
          <w:numId w:val="20"/>
        </w:numPr>
      </w:pPr>
      <w:r>
        <w:t>Con esto hemos a</w:t>
      </w:r>
      <w:r w:rsidR="00D70296">
        <w:t>grega</w:t>
      </w:r>
      <w:r>
        <w:t>do</w:t>
      </w:r>
      <w:r w:rsidR="00D70296">
        <w:t xml:space="preserve"> los campos título, </w:t>
      </w:r>
      <w:proofErr w:type="spellStart"/>
      <w:r w:rsidR="00D70296">
        <w:t>byline</w:t>
      </w:r>
      <w:proofErr w:type="spellEnd"/>
      <w:r w:rsidR="00D70296">
        <w:t xml:space="preserve">(subtítulo), imagen de página, fecha y autor. También añadimos una zona de </w:t>
      </w:r>
      <w:proofErr w:type="spellStart"/>
      <w:r w:rsidR="00D70296">
        <w:t>webparts</w:t>
      </w:r>
      <w:proofErr w:type="spellEnd"/>
      <w:r w:rsidR="00D70296">
        <w:t xml:space="preserve"> bajo estos campos.</w:t>
      </w:r>
    </w:p>
    <w:bookmarkEnd w:id="2"/>
    <w:bookmarkEnd w:id="3"/>
    <w:p w14:paraId="35FBE357" w14:textId="0DBB62D5" w:rsidR="00831407" w:rsidRDefault="00CF5188" w:rsidP="00831407">
      <w:pPr>
        <w:pStyle w:val="Ttulo1"/>
        <w:jc w:val="both"/>
      </w:pPr>
      <w:r>
        <w:t>Ejercicio 4</w:t>
      </w:r>
      <w:r w:rsidR="00831407">
        <w:t xml:space="preserve">: </w:t>
      </w:r>
      <w:r>
        <w:t>Conjuntar todo lo creado</w:t>
      </w:r>
      <w:r w:rsidR="00831407">
        <w:t>.</w:t>
      </w:r>
    </w:p>
    <w:p w14:paraId="38C2978C" w14:textId="679C75E7" w:rsidR="00CF5188" w:rsidRDefault="00CF5188" w:rsidP="00CF5188">
      <w:pPr>
        <w:pStyle w:val="Prrafodelista"/>
        <w:numPr>
          <w:ilvl w:val="0"/>
          <w:numId w:val="25"/>
        </w:numPr>
      </w:pPr>
      <w:r>
        <w:t xml:space="preserve">Ir al sitio de noticias y crear al menos </w:t>
      </w:r>
      <w:r w:rsidR="009E4B81">
        <w:t xml:space="preserve">4 </w:t>
      </w:r>
      <w:r>
        <w:t>noticias con el diseño de página de noticia. Importante publicarlas</w:t>
      </w:r>
    </w:p>
    <w:p w14:paraId="00262B61" w14:textId="5EF0F58F" w:rsidR="00CF5188" w:rsidRDefault="00CF5188" w:rsidP="00CF5188">
      <w:pPr>
        <w:pStyle w:val="Prrafodelista"/>
        <w:numPr>
          <w:ilvl w:val="0"/>
          <w:numId w:val="25"/>
        </w:numPr>
      </w:pPr>
      <w:r>
        <w:t>En el sitio raíz, crear página de inicio con el nuevo diseño de página de inicio</w:t>
      </w:r>
    </w:p>
    <w:p w14:paraId="3492EB27" w14:textId="2268F274" w:rsidR="00CF5188" w:rsidRDefault="00CF5188" w:rsidP="00CF5188">
      <w:pPr>
        <w:pStyle w:val="Prrafodelista"/>
        <w:numPr>
          <w:ilvl w:val="0"/>
          <w:numId w:val="25"/>
        </w:numPr>
      </w:pPr>
      <w:r>
        <w:t xml:space="preserve">Agregar un </w:t>
      </w:r>
      <w:proofErr w:type="spellStart"/>
      <w:r>
        <w:t>webpart</w:t>
      </w:r>
      <w:proofErr w:type="spellEnd"/>
      <w:r>
        <w:t xml:space="preserve"> de búsqueda de contenido que consulte las páginas de artículo correspondientes a las noticias. Aplicarle los </w:t>
      </w:r>
      <w:proofErr w:type="spellStart"/>
      <w:r>
        <w:t>display</w:t>
      </w:r>
      <w:proofErr w:type="spellEnd"/>
      <w:r>
        <w:t xml:space="preserve"> </w:t>
      </w:r>
      <w:proofErr w:type="spellStart"/>
      <w:r>
        <w:t>templates</w:t>
      </w:r>
      <w:proofErr w:type="spellEnd"/>
      <w:r>
        <w:t xml:space="preserve"> que creamos en el ejercicio 3</w:t>
      </w:r>
    </w:p>
    <w:p w14:paraId="3DD98C6F" w14:textId="77777777" w:rsidR="009B1E81" w:rsidRDefault="009B1E81">
      <w:r>
        <w:br w:type="page"/>
      </w:r>
    </w:p>
    <w:p w14:paraId="1B2E11F5" w14:textId="78641D05" w:rsidR="009B1E81" w:rsidRPr="009B1E81" w:rsidRDefault="009B1E81" w:rsidP="009B1E81">
      <w:pPr>
        <w:pStyle w:val="Ttulo2"/>
        <w:rPr>
          <w:color w:val="0072C6"/>
          <w:sz w:val="32"/>
          <w:szCs w:val="28"/>
          <w:lang w:val="es-ES"/>
        </w:rPr>
      </w:pPr>
      <w:r>
        <w:rPr>
          <w:color w:val="0072C6"/>
          <w:sz w:val="32"/>
          <w:szCs w:val="28"/>
          <w:lang w:val="es-ES"/>
        </w:rPr>
        <w:lastRenderedPageBreak/>
        <w:t>DISPLAY TEMPLATES</w:t>
      </w:r>
      <w:r w:rsidR="009E4B81">
        <w:rPr>
          <w:color w:val="0072C6"/>
          <w:sz w:val="32"/>
          <w:szCs w:val="28"/>
          <w:lang w:val="es-ES"/>
        </w:rPr>
        <w:t xml:space="preserve"> Y JS LINK</w:t>
      </w:r>
    </w:p>
    <w:p w14:paraId="51739C6D" w14:textId="77777777" w:rsidR="009B1E81" w:rsidRPr="008420C2" w:rsidRDefault="009B1E81" w:rsidP="009B1E81">
      <w:pPr>
        <w:pStyle w:val="Ttulo2"/>
      </w:pPr>
      <w:r>
        <w:t>Tiempo estimado para completar este laboratorio</w:t>
      </w:r>
    </w:p>
    <w:p w14:paraId="5B44D2D2" w14:textId="3F41176C" w:rsidR="009B1E81" w:rsidRPr="008420C2" w:rsidRDefault="0088036F" w:rsidP="009B1E81">
      <w:pPr>
        <w:pStyle w:val="IntroBodyText"/>
        <w:ind w:left="0" w:firstLine="720"/>
      </w:pPr>
      <w:r>
        <w:t>60</w:t>
      </w:r>
      <w:r w:rsidR="009B1E81">
        <w:t xml:space="preserve"> Minutos</w:t>
      </w:r>
    </w:p>
    <w:p w14:paraId="7A58983B" w14:textId="77777777" w:rsidR="009B1E81" w:rsidRDefault="009B1E81" w:rsidP="009B1E81">
      <w:pPr>
        <w:pStyle w:val="Ttulo2"/>
      </w:pPr>
      <w:r>
        <w:t>Objetivos</w:t>
      </w:r>
    </w:p>
    <w:p w14:paraId="33D4F663" w14:textId="77777777" w:rsidR="009B1E81" w:rsidRDefault="009B1E81" w:rsidP="009B1E81">
      <w:r>
        <w:t>Después de completar este laboratorio usted será capaz de:</w:t>
      </w:r>
    </w:p>
    <w:p w14:paraId="0BFCFD9F" w14:textId="77777777" w:rsidR="009B1E81" w:rsidRDefault="009B1E81" w:rsidP="009B1E81">
      <w:pPr>
        <w:pStyle w:val="Prrafodelista"/>
        <w:numPr>
          <w:ilvl w:val="0"/>
          <w:numId w:val="11"/>
        </w:numPr>
        <w:jc w:val="both"/>
      </w:pPr>
      <w:r>
        <w:t>Generar una maqueta base de su intranet haciendo de HTML5.</w:t>
      </w:r>
    </w:p>
    <w:p w14:paraId="039A8572" w14:textId="77777777" w:rsidR="009B1E81" w:rsidRDefault="009B1E81" w:rsidP="009B1E81">
      <w:pPr>
        <w:pStyle w:val="Prrafodelista"/>
        <w:numPr>
          <w:ilvl w:val="0"/>
          <w:numId w:val="11"/>
        </w:numPr>
        <w:jc w:val="both"/>
      </w:pPr>
      <w:r>
        <w:t xml:space="preserve">Desplegar </w:t>
      </w:r>
      <w:proofErr w:type="spellStart"/>
      <w:r>
        <w:t>masterpage</w:t>
      </w:r>
      <w:proofErr w:type="spellEnd"/>
      <w:r>
        <w:t xml:space="preserve"> y archivos de diseño base.</w:t>
      </w:r>
    </w:p>
    <w:p w14:paraId="59FE213B" w14:textId="77777777" w:rsidR="009B1E81" w:rsidRDefault="009B1E81" w:rsidP="009B1E81">
      <w:pPr>
        <w:pStyle w:val="Prrafodelista"/>
        <w:numPr>
          <w:ilvl w:val="0"/>
          <w:numId w:val="11"/>
        </w:numPr>
        <w:jc w:val="both"/>
      </w:pPr>
      <w:r>
        <w:t>Editar los archivos de diseño desde su IDE preferido.</w:t>
      </w:r>
    </w:p>
    <w:p w14:paraId="054DC4D4" w14:textId="77777777" w:rsidR="009B1E81" w:rsidRDefault="009B1E81" w:rsidP="009B1E81">
      <w:pPr>
        <w:pStyle w:val="Prrafodelista"/>
        <w:numPr>
          <w:ilvl w:val="0"/>
          <w:numId w:val="11"/>
        </w:numPr>
        <w:jc w:val="both"/>
      </w:pPr>
      <w:r>
        <w:t xml:space="preserve">Crear y aplicar Page </w:t>
      </w:r>
      <w:proofErr w:type="spellStart"/>
      <w:r>
        <w:t>Layouts</w:t>
      </w:r>
      <w:proofErr w:type="spellEnd"/>
    </w:p>
    <w:p w14:paraId="1384BE2D" w14:textId="77777777" w:rsidR="009B1E81" w:rsidRDefault="009B1E81" w:rsidP="009B1E81">
      <w:pPr>
        <w:pStyle w:val="Prrafodelista"/>
        <w:numPr>
          <w:ilvl w:val="0"/>
          <w:numId w:val="11"/>
        </w:numPr>
        <w:jc w:val="both"/>
      </w:pPr>
      <w:r>
        <w:t xml:space="preserve">Crear y aplicar </w:t>
      </w:r>
      <w:proofErr w:type="spellStart"/>
      <w:r>
        <w:t>Display</w:t>
      </w:r>
      <w:proofErr w:type="spellEnd"/>
      <w:r>
        <w:t xml:space="preserve"> </w:t>
      </w:r>
      <w:proofErr w:type="spellStart"/>
      <w:r>
        <w:t>Templates</w:t>
      </w:r>
      <w:proofErr w:type="spellEnd"/>
    </w:p>
    <w:p w14:paraId="668090EC" w14:textId="77777777" w:rsidR="009B1E81" w:rsidRPr="00511B3D" w:rsidRDefault="009B1E81" w:rsidP="009B1E81">
      <w:pPr>
        <w:pStyle w:val="Prrafodelista"/>
        <w:numPr>
          <w:ilvl w:val="0"/>
          <w:numId w:val="11"/>
        </w:numPr>
        <w:jc w:val="both"/>
      </w:pPr>
      <w:r>
        <w:t xml:space="preserve">Paginar resultados de un Content </w:t>
      </w:r>
      <w:proofErr w:type="spellStart"/>
      <w:r>
        <w:t>Search</w:t>
      </w:r>
      <w:proofErr w:type="spellEnd"/>
      <w:r>
        <w:t xml:space="preserve"> Web </w:t>
      </w:r>
      <w:proofErr w:type="spellStart"/>
      <w:r>
        <w:t>Part</w:t>
      </w:r>
      <w:proofErr w:type="spellEnd"/>
      <w:r>
        <w:t xml:space="preserve"> con un </w:t>
      </w:r>
      <w:proofErr w:type="spellStart"/>
      <w:r>
        <w:t>Display</w:t>
      </w:r>
      <w:proofErr w:type="spellEnd"/>
      <w:r>
        <w:t xml:space="preserve"> </w:t>
      </w:r>
      <w:proofErr w:type="spellStart"/>
      <w:r>
        <w:t>Template</w:t>
      </w:r>
      <w:proofErr w:type="spellEnd"/>
      <w:r>
        <w:t xml:space="preserve"> personalizado</w:t>
      </w:r>
    </w:p>
    <w:p w14:paraId="6D449FFF" w14:textId="77777777" w:rsidR="009B1E81" w:rsidRDefault="009B1E81" w:rsidP="009B1E81">
      <w:pPr>
        <w:pStyle w:val="Ttulo2"/>
      </w:pPr>
      <w:r>
        <w:t>Descripción del Laboratorio</w:t>
      </w:r>
    </w:p>
    <w:p w14:paraId="7CBAF9E9" w14:textId="3D753CC7" w:rsidR="006C014A" w:rsidRDefault="009B1E81" w:rsidP="009B1E81">
      <w:pPr>
        <w:jc w:val="both"/>
      </w:pPr>
      <w:r>
        <w:t xml:space="preserve">Aplicar Branding a un sitio de Office 365 es una tarea sencilla gracias al Administrador de Diseños que se ha incluido en la zona de administración. Desde esta zona se pueden crear </w:t>
      </w:r>
      <w:r>
        <w:tab/>
        <w:t>Páginas Maestras (</w:t>
      </w:r>
      <w:proofErr w:type="spellStart"/>
      <w:r>
        <w:t>Masterpage</w:t>
      </w:r>
      <w:proofErr w:type="spellEnd"/>
      <w:r>
        <w:t xml:space="preserve">), Plantillas de página (Page </w:t>
      </w:r>
      <w:proofErr w:type="spellStart"/>
      <w:r>
        <w:t>Layout</w:t>
      </w:r>
      <w:proofErr w:type="spellEnd"/>
      <w:r>
        <w:t>) y Plantillas de elementos de contenido (</w:t>
      </w:r>
      <w:proofErr w:type="spellStart"/>
      <w:r>
        <w:t>Display</w:t>
      </w:r>
      <w:proofErr w:type="spellEnd"/>
      <w:r>
        <w:t xml:space="preserve"> </w:t>
      </w:r>
      <w:proofErr w:type="spellStart"/>
      <w:r>
        <w:t>Template</w:t>
      </w:r>
      <w:proofErr w:type="spellEnd"/>
      <w:r>
        <w:t>) a partir de las maquetas en HTML que hayamos diseñado. Además, gracias a ahora es posible editar los archivos de diseño desde cualquier IDE, se hace muy sencillo realizar los retoques finales para alcanzar el nivel de visualización necesario.</w:t>
      </w:r>
    </w:p>
    <w:p w14:paraId="55A96EC4" w14:textId="77777777" w:rsidR="006C014A" w:rsidRDefault="006C014A">
      <w:r>
        <w:br w:type="page"/>
      </w:r>
    </w:p>
    <w:p w14:paraId="039A0161" w14:textId="6669D57F" w:rsidR="006C014A" w:rsidRDefault="006C014A" w:rsidP="006C014A">
      <w:pPr>
        <w:pStyle w:val="Ttulo2"/>
        <w:rPr>
          <w:color w:val="0072C6"/>
          <w:sz w:val="32"/>
          <w:szCs w:val="28"/>
          <w:lang w:val="es-ES"/>
        </w:rPr>
      </w:pPr>
      <w:r>
        <w:rPr>
          <w:color w:val="0072C6"/>
          <w:sz w:val="32"/>
          <w:szCs w:val="28"/>
          <w:lang w:val="es-ES"/>
        </w:rPr>
        <w:lastRenderedPageBreak/>
        <w:t>OTROS CONCEPTOS</w:t>
      </w:r>
    </w:p>
    <w:p w14:paraId="0F77DD53" w14:textId="29215000" w:rsidR="006C014A" w:rsidRPr="006C014A" w:rsidRDefault="006C014A" w:rsidP="006C014A">
      <w:pPr>
        <w:pStyle w:val="Ttulo2"/>
        <w:ind w:firstLine="720"/>
        <w:rPr>
          <w:color w:val="0072C6"/>
          <w:sz w:val="32"/>
          <w:szCs w:val="28"/>
          <w:lang w:val="es-ES"/>
        </w:rPr>
      </w:pPr>
      <w:r w:rsidRPr="009B1E81">
        <w:rPr>
          <w:color w:val="0072C6"/>
          <w:sz w:val="32"/>
          <w:szCs w:val="28"/>
          <w:lang w:val="es-ES"/>
        </w:rPr>
        <w:t xml:space="preserve">BRANDING USANDO </w:t>
      </w:r>
      <w:r>
        <w:rPr>
          <w:color w:val="0072C6"/>
          <w:sz w:val="32"/>
          <w:szCs w:val="28"/>
          <w:lang w:val="es-ES"/>
        </w:rPr>
        <w:t>SHAREPOINT DESIGNER</w:t>
      </w:r>
    </w:p>
    <w:p w14:paraId="0472849C" w14:textId="77777777" w:rsidR="006C014A" w:rsidRPr="009B1E81" w:rsidRDefault="006C014A" w:rsidP="006C014A">
      <w:pPr>
        <w:pStyle w:val="Ttulo2"/>
        <w:ind w:firstLine="720"/>
        <w:rPr>
          <w:color w:val="0072C6"/>
          <w:sz w:val="32"/>
          <w:szCs w:val="28"/>
          <w:lang w:val="es-ES"/>
        </w:rPr>
      </w:pPr>
      <w:r>
        <w:rPr>
          <w:color w:val="0072C6"/>
          <w:sz w:val="32"/>
          <w:szCs w:val="28"/>
          <w:lang w:val="es-ES"/>
        </w:rPr>
        <w:t>DESPLIEGUE DESDE VISUAL STUDIO</w:t>
      </w:r>
    </w:p>
    <w:p w14:paraId="1DA0D0C1" w14:textId="77777777" w:rsidR="009B1E81" w:rsidRDefault="009B1E81" w:rsidP="009B1E81">
      <w:pPr>
        <w:jc w:val="both"/>
      </w:pPr>
      <w:bookmarkStart w:id="4" w:name="_GoBack"/>
      <w:bookmarkEnd w:id="4"/>
    </w:p>
    <w:p w14:paraId="14BD3204" w14:textId="654A5E66" w:rsidR="002005C1" w:rsidRPr="008420C2" w:rsidRDefault="002005C1" w:rsidP="009B1E81"/>
    <w:sectPr w:rsidR="002005C1" w:rsidRPr="008420C2" w:rsidSect="00264A28">
      <w:headerReference w:type="even" r:id="rId27"/>
      <w:headerReference w:type="default" r:id="rId28"/>
      <w:footerReference w:type="default" r:id="rId29"/>
      <w:headerReference w:type="first" r:id="rId30"/>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8A683" w14:textId="77777777" w:rsidR="00B4239E" w:rsidRDefault="00B4239E" w:rsidP="004B0D0C">
      <w:r>
        <w:separator/>
      </w:r>
    </w:p>
  </w:endnote>
  <w:endnote w:type="continuationSeparator" w:id="0">
    <w:p w14:paraId="014D1188" w14:textId="77777777" w:rsidR="00B4239E" w:rsidRDefault="00B4239E"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Times New Roman"/>
    <w:charset w:val="00"/>
    <w:family w:val="auto"/>
    <w:pitch w:val="default"/>
  </w:font>
  <w:font w:name="Cambria">
    <w:altName w:val="Palatino Linotype"/>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6" w14:textId="77777777" w:rsidR="008D2133" w:rsidRDefault="008D2133">
    <w:pPr>
      <w:pStyle w:val="Piedepgina"/>
      <w:pBdr>
        <w:bottom w:val="single" w:sz="6" w:space="1" w:color="auto"/>
      </w:pBdr>
      <w:rPr>
        <w:lang w:val="fi-FI"/>
      </w:rPr>
    </w:pPr>
  </w:p>
  <w:p w14:paraId="622D12C7" w14:textId="4524F00D" w:rsidR="008D2133" w:rsidRPr="00433AB9" w:rsidRDefault="00433AB9" w:rsidP="008D2133">
    <w:pPr>
      <w:pStyle w:val="Piedepgina"/>
      <w:jc w:val="right"/>
      <w:rPr>
        <w:rFonts w:ascii="Arial" w:hAnsi="Arial" w:cs="Arial"/>
        <w:sz w:val="16"/>
        <w:szCs w:val="16"/>
        <w:lang w:val="fi-FI"/>
      </w:rPr>
    </w:pPr>
    <w:r w:rsidRPr="00433AB9">
      <w:rPr>
        <w:rFonts w:ascii="Arial" w:hAnsi="Arial" w:cs="Arial"/>
        <w:sz w:val="16"/>
        <w:szCs w:val="16"/>
        <w:lang w:val="fi-FI"/>
      </w:rPr>
      <w:t xml:space="preserve">Workshop </w:t>
    </w:r>
    <w:r w:rsidR="00D70296">
      <w:rPr>
        <w:rFonts w:ascii="Arial" w:hAnsi="Arial" w:cs="Arial"/>
        <w:sz w:val="16"/>
        <w:szCs w:val="16"/>
        <w:lang w:val="fi-FI"/>
      </w:rPr>
      <w:t>Creativo</w:t>
    </w:r>
    <w:r w:rsidRPr="00433AB9">
      <w:rPr>
        <w:rFonts w:ascii="Arial" w:hAnsi="Arial" w:cs="Arial"/>
        <w:sz w:val="16"/>
        <w:szCs w:val="16"/>
        <w:lang w:val="fi-FI"/>
      </w:rPr>
      <w:t xml:space="preserve"> – Madrid, </w:t>
    </w:r>
    <w:r w:rsidR="004522B3">
      <w:rPr>
        <w:rFonts w:ascii="Arial" w:hAnsi="Arial" w:cs="Arial"/>
        <w:sz w:val="16"/>
        <w:szCs w:val="16"/>
        <w:lang w:val="fi-FI"/>
      </w:rPr>
      <w:t>0</w:t>
    </w:r>
    <w:r w:rsidR="00972A21">
      <w:rPr>
        <w:rFonts w:ascii="Arial" w:hAnsi="Arial" w:cs="Arial"/>
        <w:sz w:val="16"/>
        <w:szCs w:val="16"/>
        <w:lang w:val="fi-FI"/>
      </w:rPr>
      <w:t>9</w:t>
    </w:r>
    <w:r w:rsidRPr="00433AB9">
      <w:rPr>
        <w:rFonts w:ascii="Arial" w:hAnsi="Arial" w:cs="Arial"/>
        <w:sz w:val="16"/>
        <w:szCs w:val="16"/>
        <w:lang w:val="fi-FI"/>
      </w:rPr>
      <w:t xml:space="preserve"> de </w:t>
    </w:r>
    <w:r w:rsidR="004522B3">
      <w:rPr>
        <w:rFonts w:ascii="Arial" w:hAnsi="Arial" w:cs="Arial"/>
        <w:sz w:val="16"/>
        <w:szCs w:val="16"/>
        <w:lang w:val="fi-FI"/>
      </w:rPr>
      <w:t>junio de 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7081D" w14:textId="77777777" w:rsidR="00B4239E" w:rsidRDefault="00B4239E" w:rsidP="004B0D0C">
      <w:r>
        <w:separator/>
      </w:r>
    </w:p>
  </w:footnote>
  <w:footnote w:type="continuationSeparator" w:id="0">
    <w:p w14:paraId="28358969" w14:textId="77777777" w:rsidR="00B4239E" w:rsidRDefault="00B4239E" w:rsidP="004B0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4" w14:textId="77777777" w:rsidR="00423982" w:rsidRPr="003152E4" w:rsidRDefault="00885A62" w:rsidP="004B0D0C">
    <w:pPr>
      <w:pStyle w:val="Encabezado"/>
      <w:rPr>
        <w:lang w:val="en-US"/>
      </w:rPr>
    </w:pPr>
    <w:r>
      <w:rPr>
        <w:lang w:val="es-ES" w:eastAsia="es-ES"/>
      </w:rPr>
      <w:drawing>
        <wp:inline distT="0" distB="0" distL="0" distR="0" wp14:anchorId="622D12C9" wp14:editId="622D12CA">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rsidRPr="003152E4">
      <w:rPr>
        <w:lang w:val="en-US"/>
      </w:rPr>
      <w:tab/>
    </w:r>
    <w:r w:rsidR="002B7351">
      <w:fldChar w:fldCharType="begin"/>
    </w:r>
    <w:r w:rsidR="002B7351" w:rsidRPr="003152E4">
      <w:rPr>
        <w:lang w:val="en-US"/>
      </w:rPr>
      <w:instrText xml:space="preserve"> TITLE   \* MERGEFORMAT </w:instrText>
    </w:r>
    <w:r w:rsidR="002B7351">
      <w:fldChar w:fldCharType="separate"/>
    </w:r>
    <w:r w:rsidR="003152E4" w:rsidRPr="003152E4">
      <w:rPr>
        <w:lang w:val="en-US"/>
      </w:rPr>
      <w:t>SharePoint 2013 Iberian SharePoint Conference WorkShop I</w:t>
    </w:r>
    <w:r w:rsidR="002B7351">
      <w:fldChar w:fldCharType="end"/>
    </w:r>
    <w:r w:rsidRPr="003152E4">
      <w:rPr>
        <w:lang w:val="en-US"/>
      </w:rPr>
      <w:tab/>
    </w:r>
    <w:r>
      <w:fldChar w:fldCharType="begin"/>
    </w:r>
    <w:r w:rsidRPr="003152E4">
      <w:rPr>
        <w:lang w:val="en-US"/>
      </w:rPr>
      <w:instrText xml:space="preserve">PAGE  </w:instrText>
    </w:r>
    <w:r>
      <w:fldChar w:fldCharType="separate"/>
    </w:r>
    <w:r w:rsidRPr="003152E4">
      <w:rPr>
        <w:lang w:val="en-US"/>
      </w:rPr>
      <w:t>6</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5" w14:textId="54A7F7E9" w:rsidR="00423982" w:rsidRPr="003152E4" w:rsidRDefault="004522B3" w:rsidP="004B0D0C">
    <w:pPr>
      <w:pStyle w:val="Encabezado"/>
      <w:rPr>
        <w:lang w:val="en-US"/>
      </w:rPr>
    </w:pPr>
    <w:r w:rsidRPr="004522B3">
      <w:rPr>
        <w:lang w:val="es-ES" w:eastAsia="es-ES"/>
      </w:rPr>
      <w:drawing>
        <wp:inline distT="0" distB="0" distL="0" distR="0" wp14:anchorId="2605E7DF" wp14:editId="435C549E">
          <wp:extent cx="1447800" cy="482599"/>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16672" cy="505556"/>
                  </a:xfrm>
                  <a:prstGeom prst="rect">
                    <a:avLst/>
                  </a:prstGeom>
                  <a:effectLst>
                    <a:glow rad="508000">
                      <a:schemeClr val="bg1">
                        <a:alpha val="60000"/>
                      </a:schemeClr>
                    </a:glow>
                  </a:effectLst>
                </pic:spPr>
              </pic:pic>
            </a:graphicData>
          </a:graphic>
        </wp:inline>
      </w:drawing>
    </w:r>
    <w:r w:rsidR="00885A62" w:rsidRPr="003152E4">
      <w:rPr>
        <w:lang w:val="en-US"/>
      </w:rPr>
      <w:tab/>
    </w:r>
    <w:r w:rsidR="002B7351">
      <w:fldChar w:fldCharType="begin"/>
    </w:r>
    <w:r w:rsidR="002B7351" w:rsidRPr="003152E4">
      <w:rPr>
        <w:lang w:val="en-US"/>
      </w:rPr>
      <w:instrText xml:space="preserve"> TITLE   \* MERGEFORMAT </w:instrText>
    </w:r>
    <w:r w:rsidR="002B7351">
      <w:fldChar w:fldCharType="separate"/>
    </w:r>
    <w:r w:rsidR="003152E4" w:rsidRPr="003152E4">
      <w:rPr>
        <w:lang w:val="en-US"/>
      </w:rPr>
      <w:t xml:space="preserve">SharePoint 2013 Iberian SharePoint Conference WorkShop </w:t>
    </w:r>
    <w:r w:rsidR="002B7351">
      <w:fldChar w:fldCharType="end"/>
    </w:r>
    <w:r w:rsidR="00972A21" w:rsidRPr="00972A21">
      <w:rPr>
        <w:lang w:val="en-US"/>
      </w:rPr>
      <w:t>Creativo</w:t>
    </w:r>
    <w:r w:rsidR="00885A62" w:rsidRPr="003152E4">
      <w:rPr>
        <w:lang w:val="en-US"/>
      </w:rPr>
      <w:tab/>
    </w:r>
    <w:r w:rsidR="00885A62">
      <w:fldChar w:fldCharType="begin"/>
    </w:r>
    <w:r w:rsidR="00885A62" w:rsidRPr="003152E4">
      <w:rPr>
        <w:lang w:val="en-US"/>
      </w:rPr>
      <w:instrText xml:space="preserve">PAGE  </w:instrText>
    </w:r>
    <w:r w:rsidR="00885A62">
      <w:fldChar w:fldCharType="separate"/>
    </w:r>
    <w:r w:rsidR="006C014A">
      <w:rPr>
        <w:lang w:val="en-US"/>
      </w:rPr>
      <w:t>15</w:t>
    </w:r>
    <w:r w:rsidR="00885A62">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8" w14:textId="3AADC3C6" w:rsidR="00D5598E" w:rsidRDefault="004522B3" w:rsidP="004522B3">
    <w:pPr>
      <w:pStyle w:val="Encabezado"/>
      <w:pBdr>
        <w:bottom w:val="single" w:sz="4" w:space="0" w:color="auto"/>
      </w:pBdr>
      <w:jc w:val="center"/>
    </w:pPr>
    <w:r w:rsidRPr="004522B3">
      <w:rPr>
        <w:lang w:val="es-ES" w:eastAsia="es-ES"/>
      </w:rPr>
      <w:drawing>
        <wp:inline distT="0" distB="0" distL="0" distR="0" wp14:anchorId="373C4791" wp14:editId="78934063">
          <wp:extent cx="3103881" cy="1034627"/>
          <wp:effectExtent l="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42205" cy="1047402"/>
                  </a:xfrm>
                  <a:prstGeom prst="rect">
                    <a:avLst/>
                  </a:prstGeom>
                  <a:effectLst>
                    <a:glow rad="508000">
                      <a:schemeClr val="bg1">
                        <a:alpha val="60000"/>
                      </a:schemeClr>
                    </a:glow>
                  </a:effec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24A4"/>
    <w:multiLevelType w:val="hybridMultilevel"/>
    <w:tmpl w:val="CD56FF2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E557C9"/>
    <w:multiLevelType w:val="hybridMultilevel"/>
    <w:tmpl w:val="EC88B6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A615DF7"/>
    <w:multiLevelType w:val="multilevel"/>
    <w:tmpl w:val="829C0E0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righ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right"/>
      <w:pPr>
        <w:tabs>
          <w:tab w:val="num" w:pos="3600"/>
        </w:tabs>
        <w:ind w:left="3600" w:hanging="360"/>
      </w:pPr>
      <w:rPr>
        <w:rFonts w:cs="Times New Roman" w:hint="default"/>
      </w:rPr>
    </w:lvl>
  </w:abstractNum>
  <w:abstractNum w:abstractNumId="3" w15:restartNumberingAfterBreak="0">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E55775"/>
    <w:multiLevelType w:val="multilevel"/>
    <w:tmpl w:val="829C0E0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righ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right"/>
      <w:pPr>
        <w:tabs>
          <w:tab w:val="num" w:pos="3600"/>
        </w:tabs>
        <w:ind w:left="3600" w:hanging="360"/>
      </w:pPr>
      <w:rPr>
        <w:rFonts w:cs="Times New Roman" w:hint="default"/>
      </w:rPr>
    </w:lvl>
  </w:abstractNum>
  <w:abstractNum w:abstractNumId="5" w15:restartNumberingAfterBreak="0">
    <w:nsid w:val="1CA05059"/>
    <w:multiLevelType w:val="hybridMultilevel"/>
    <w:tmpl w:val="55783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76C0516"/>
    <w:multiLevelType w:val="multilevel"/>
    <w:tmpl w:val="829C0E0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righ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right"/>
      <w:pPr>
        <w:tabs>
          <w:tab w:val="num" w:pos="3600"/>
        </w:tabs>
        <w:ind w:left="3600" w:hanging="360"/>
      </w:pPr>
      <w:rPr>
        <w:rFonts w:cs="Times New Roman" w:hint="default"/>
      </w:rPr>
    </w:lvl>
  </w:abstractNum>
  <w:abstractNum w:abstractNumId="8" w15:restartNumberingAfterBreak="0">
    <w:nsid w:val="34002C0D"/>
    <w:multiLevelType w:val="hybridMultilevel"/>
    <w:tmpl w:val="4810E7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461776B"/>
    <w:multiLevelType w:val="hybridMultilevel"/>
    <w:tmpl w:val="1B5052F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9E14D89"/>
    <w:multiLevelType w:val="hybridMultilevel"/>
    <w:tmpl w:val="E93073D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1262C5B"/>
    <w:multiLevelType w:val="hybridMultilevel"/>
    <w:tmpl w:val="BBCAC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760256"/>
    <w:multiLevelType w:val="hybridMultilevel"/>
    <w:tmpl w:val="0F42A0C0"/>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64961340"/>
    <w:multiLevelType w:val="hybridMultilevel"/>
    <w:tmpl w:val="E93073D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8D21FBA"/>
    <w:multiLevelType w:val="multilevel"/>
    <w:tmpl w:val="829C0E0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righ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right"/>
      <w:pPr>
        <w:tabs>
          <w:tab w:val="num" w:pos="3600"/>
        </w:tabs>
        <w:ind w:left="3600" w:hanging="360"/>
      </w:pPr>
      <w:rPr>
        <w:rFonts w:cs="Times New Roman" w:hint="default"/>
      </w:rPr>
    </w:lvl>
  </w:abstractNum>
  <w:abstractNum w:abstractNumId="19" w15:restartNumberingAfterBreak="0">
    <w:nsid w:val="69117C60"/>
    <w:multiLevelType w:val="hybridMultilevel"/>
    <w:tmpl w:val="923463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96928C4"/>
    <w:multiLevelType w:val="multilevel"/>
    <w:tmpl w:val="82A6AFC0"/>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1" w15:restartNumberingAfterBreak="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FD3A7B"/>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4" w15:restartNumberingAfterBreak="0">
    <w:nsid w:val="763E7949"/>
    <w:multiLevelType w:val="multilevel"/>
    <w:tmpl w:val="829C0E0C"/>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720"/>
        </w:tabs>
        <w:ind w:left="-720" w:hanging="360"/>
      </w:pPr>
      <w:rPr>
        <w:rFonts w:cs="Times New Roman" w:hint="default"/>
      </w:rPr>
    </w:lvl>
    <w:lvl w:ilvl="3">
      <w:start w:val="1"/>
      <w:numFmt w:val="decimal"/>
      <w:lvlText w:val="%4."/>
      <w:lvlJc w:val="left"/>
      <w:pPr>
        <w:tabs>
          <w:tab w:val="num" w:pos="-360"/>
        </w:tabs>
        <w:ind w:left="-360" w:hanging="360"/>
      </w:pPr>
      <w:rPr>
        <w:rFonts w:cs="Times New Roman" w:hint="default"/>
      </w:rPr>
    </w:lvl>
    <w:lvl w:ilvl="4">
      <w:start w:val="1"/>
      <w:numFmt w:val="lowerLetter"/>
      <w:lvlText w:val="%5."/>
      <w:lvlJc w:val="left"/>
      <w:pPr>
        <w:tabs>
          <w:tab w:val="num" w:pos="0"/>
        </w:tabs>
        <w:ind w:left="0" w:hanging="360"/>
      </w:pPr>
      <w:rPr>
        <w:rFonts w:cs="Times New Roman" w:hint="default"/>
      </w:rPr>
    </w:lvl>
    <w:lvl w:ilvl="5">
      <w:start w:val="1"/>
      <w:numFmt w:val="lowerRoman"/>
      <w:lvlText w:val="%6."/>
      <w:lvlJc w:val="right"/>
      <w:pPr>
        <w:tabs>
          <w:tab w:val="num" w:pos="360"/>
        </w:tabs>
        <w:ind w:left="360" w:hanging="360"/>
      </w:pPr>
      <w:rPr>
        <w:rFonts w:cs="Times New Roman" w:hint="default"/>
      </w:rPr>
    </w:lvl>
    <w:lvl w:ilvl="6">
      <w:start w:val="1"/>
      <w:numFmt w:val="decimal"/>
      <w:lvlText w:val="%7."/>
      <w:lvlJc w:val="left"/>
      <w:pPr>
        <w:tabs>
          <w:tab w:val="num" w:pos="720"/>
        </w:tabs>
        <w:ind w:left="720" w:hanging="360"/>
      </w:pPr>
      <w:rPr>
        <w:rFonts w:cs="Times New Roman" w:hint="default"/>
      </w:rPr>
    </w:lvl>
    <w:lvl w:ilvl="7">
      <w:start w:val="1"/>
      <w:numFmt w:val="lowerLetter"/>
      <w:lvlText w:val="%8."/>
      <w:lvlJc w:val="left"/>
      <w:pPr>
        <w:tabs>
          <w:tab w:val="num" w:pos="1080"/>
        </w:tabs>
        <w:ind w:left="1080" w:hanging="360"/>
      </w:pPr>
      <w:rPr>
        <w:rFonts w:cs="Times New Roman" w:hint="default"/>
      </w:rPr>
    </w:lvl>
    <w:lvl w:ilvl="8">
      <w:start w:val="1"/>
      <w:numFmt w:val="lowerRoman"/>
      <w:lvlText w:val="%9."/>
      <w:lvlJc w:val="right"/>
      <w:pPr>
        <w:tabs>
          <w:tab w:val="num" w:pos="1440"/>
        </w:tabs>
        <w:ind w:left="1440" w:hanging="360"/>
      </w:pPr>
      <w:rPr>
        <w:rFonts w:cs="Times New Roman" w:hint="default"/>
      </w:rPr>
    </w:lvl>
  </w:abstractNum>
  <w:abstractNum w:abstractNumId="25" w15:restartNumberingAfterBreak="0">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25"/>
  </w:num>
  <w:num w:numId="3">
    <w:abstractNumId w:val="6"/>
  </w:num>
  <w:num w:numId="4">
    <w:abstractNumId w:val="10"/>
  </w:num>
  <w:num w:numId="5">
    <w:abstractNumId w:val="9"/>
  </w:num>
  <w:num w:numId="6">
    <w:abstractNumId w:val="14"/>
  </w:num>
  <w:num w:numId="7">
    <w:abstractNumId w:val="22"/>
  </w:num>
  <w:num w:numId="8">
    <w:abstractNumId w:val="21"/>
  </w:num>
  <w:num w:numId="9">
    <w:abstractNumId w:val="3"/>
  </w:num>
  <w:num w:numId="10">
    <w:abstractNumId w:val="16"/>
  </w:num>
  <w:num w:numId="11">
    <w:abstractNumId w:val="8"/>
  </w:num>
  <w:num w:numId="12">
    <w:abstractNumId w:val="20"/>
  </w:num>
  <w:num w:numId="13">
    <w:abstractNumId w:val="1"/>
  </w:num>
  <w:num w:numId="14">
    <w:abstractNumId w:val="23"/>
  </w:num>
  <w:num w:numId="15">
    <w:abstractNumId w:val="7"/>
  </w:num>
  <w:num w:numId="16">
    <w:abstractNumId w:val="24"/>
  </w:num>
  <w:num w:numId="17">
    <w:abstractNumId w:val="2"/>
  </w:num>
  <w:num w:numId="18">
    <w:abstractNumId w:val="18"/>
  </w:num>
  <w:num w:numId="19">
    <w:abstractNumId w:val="4"/>
  </w:num>
  <w:num w:numId="20">
    <w:abstractNumId w:val="17"/>
  </w:num>
  <w:num w:numId="21">
    <w:abstractNumId w:val="5"/>
  </w:num>
  <w:num w:numId="22">
    <w:abstractNumId w:val="0"/>
  </w:num>
  <w:num w:numId="23">
    <w:abstractNumId w:val="15"/>
  </w:num>
  <w:num w:numId="24">
    <w:abstractNumId w:val="12"/>
  </w:num>
  <w:num w:numId="25">
    <w:abstractNumId w:val="13"/>
  </w:num>
  <w:num w:numId="26">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0336E"/>
    <w:rsid w:val="00013616"/>
    <w:rsid w:val="000204FB"/>
    <w:rsid w:val="00030499"/>
    <w:rsid w:val="00034002"/>
    <w:rsid w:val="00052CD4"/>
    <w:rsid w:val="00061EE2"/>
    <w:rsid w:val="00065491"/>
    <w:rsid w:val="000721EB"/>
    <w:rsid w:val="000877E3"/>
    <w:rsid w:val="00095FE0"/>
    <w:rsid w:val="000A2090"/>
    <w:rsid w:val="000A3939"/>
    <w:rsid w:val="000A65C6"/>
    <w:rsid w:val="000C5216"/>
    <w:rsid w:val="00105479"/>
    <w:rsid w:val="001132D2"/>
    <w:rsid w:val="001304DC"/>
    <w:rsid w:val="00137320"/>
    <w:rsid w:val="00140F2C"/>
    <w:rsid w:val="00160E5F"/>
    <w:rsid w:val="00184FD2"/>
    <w:rsid w:val="001E669D"/>
    <w:rsid w:val="001F2953"/>
    <w:rsid w:val="001F6BC9"/>
    <w:rsid w:val="002005C1"/>
    <w:rsid w:val="0026304A"/>
    <w:rsid w:val="00264A28"/>
    <w:rsid w:val="00271BC9"/>
    <w:rsid w:val="00273C76"/>
    <w:rsid w:val="002A35F9"/>
    <w:rsid w:val="002A4F06"/>
    <w:rsid w:val="002B56BE"/>
    <w:rsid w:val="002B7351"/>
    <w:rsid w:val="002D2C7C"/>
    <w:rsid w:val="002E1375"/>
    <w:rsid w:val="002E6CD0"/>
    <w:rsid w:val="002F395A"/>
    <w:rsid w:val="0030324F"/>
    <w:rsid w:val="0031153D"/>
    <w:rsid w:val="003152E4"/>
    <w:rsid w:val="00344061"/>
    <w:rsid w:val="003663C7"/>
    <w:rsid w:val="0037114F"/>
    <w:rsid w:val="003E03D4"/>
    <w:rsid w:val="00407E22"/>
    <w:rsid w:val="00410A92"/>
    <w:rsid w:val="0041764B"/>
    <w:rsid w:val="00422786"/>
    <w:rsid w:val="00426C21"/>
    <w:rsid w:val="0043164D"/>
    <w:rsid w:val="00433AB9"/>
    <w:rsid w:val="00435440"/>
    <w:rsid w:val="00446B9F"/>
    <w:rsid w:val="004522B3"/>
    <w:rsid w:val="00463C07"/>
    <w:rsid w:val="00474408"/>
    <w:rsid w:val="004A2585"/>
    <w:rsid w:val="004A2E68"/>
    <w:rsid w:val="004B01AC"/>
    <w:rsid w:val="004B0D0C"/>
    <w:rsid w:val="004D02E0"/>
    <w:rsid w:val="004D61C2"/>
    <w:rsid w:val="004E71AA"/>
    <w:rsid w:val="004F0EBA"/>
    <w:rsid w:val="004F174C"/>
    <w:rsid w:val="00511B3D"/>
    <w:rsid w:val="0054449B"/>
    <w:rsid w:val="00547ECD"/>
    <w:rsid w:val="0055104A"/>
    <w:rsid w:val="00573400"/>
    <w:rsid w:val="005935A3"/>
    <w:rsid w:val="00597D5D"/>
    <w:rsid w:val="005A3631"/>
    <w:rsid w:val="005B0090"/>
    <w:rsid w:val="005C20D8"/>
    <w:rsid w:val="005F0665"/>
    <w:rsid w:val="00635F98"/>
    <w:rsid w:val="00646741"/>
    <w:rsid w:val="00665F41"/>
    <w:rsid w:val="00684DFB"/>
    <w:rsid w:val="006A53BA"/>
    <w:rsid w:val="006C014A"/>
    <w:rsid w:val="006C1B99"/>
    <w:rsid w:val="006C298A"/>
    <w:rsid w:val="006C3851"/>
    <w:rsid w:val="006E4A49"/>
    <w:rsid w:val="00702C1F"/>
    <w:rsid w:val="0071006D"/>
    <w:rsid w:val="0071640C"/>
    <w:rsid w:val="00757574"/>
    <w:rsid w:val="007646B2"/>
    <w:rsid w:val="0076493F"/>
    <w:rsid w:val="00764D9B"/>
    <w:rsid w:val="007702D1"/>
    <w:rsid w:val="00791BFE"/>
    <w:rsid w:val="007F68D3"/>
    <w:rsid w:val="007F7B53"/>
    <w:rsid w:val="00811723"/>
    <w:rsid w:val="008231B4"/>
    <w:rsid w:val="00831407"/>
    <w:rsid w:val="008420C2"/>
    <w:rsid w:val="0088036F"/>
    <w:rsid w:val="00885A62"/>
    <w:rsid w:val="00885B31"/>
    <w:rsid w:val="00896D8E"/>
    <w:rsid w:val="008B552C"/>
    <w:rsid w:val="008B6DD4"/>
    <w:rsid w:val="008C7773"/>
    <w:rsid w:val="008D2133"/>
    <w:rsid w:val="008D78A5"/>
    <w:rsid w:val="00906249"/>
    <w:rsid w:val="00911D3E"/>
    <w:rsid w:val="00937C19"/>
    <w:rsid w:val="0094342C"/>
    <w:rsid w:val="0096259B"/>
    <w:rsid w:val="00965C21"/>
    <w:rsid w:val="00972A21"/>
    <w:rsid w:val="00981C43"/>
    <w:rsid w:val="00987003"/>
    <w:rsid w:val="009B1E81"/>
    <w:rsid w:val="009B431F"/>
    <w:rsid w:val="009C054E"/>
    <w:rsid w:val="009E4B81"/>
    <w:rsid w:val="009F2035"/>
    <w:rsid w:val="00A4048E"/>
    <w:rsid w:val="00A43D6C"/>
    <w:rsid w:val="00A646C2"/>
    <w:rsid w:val="00A82426"/>
    <w:rsid w:val="00AA0C7B"/>
    <w:rsid w:val="00AB3882"/>
    <w:rsid w:val="00AE0C89"/>
    <w:rsid w:val="00B0077F"/>
    <w:rsid w:val="00B0717E"/>
    <w:rsid w:val="00B203CC"/>
    <w:rsid w:val="00B4239E"/>
    <w:rsid w:val="00B42F44"/>
    <w:rsid w:val="00B4583E"/>
    <w:rsid w:val="00B471B6"/>
    <w:rsid w:val="00B56AE2"/>
    <w:rsid w:val="00B62ED3"/>
    <w:rsid w:val="00B82770"/>
    <w:rsid w:val="00BB1D71"/>
    <w:rsid w:val="00BC4AA1"/>
    <w:rsid w:val="00BD516D"/>
    <w:rsid w:val="00BD792B"/>
    <w:rsid w:val="00C1321A"/>
    <w:rsid w:val="00C34201"/>
    <w:rsid w:val="00C513AC"/>
    <w:rsid w:val="00C54CB9"/>
    <w:rsid w:val="00C809BB"/>
    <w:rsid w:val="00C848B1"/>
    <w:rsid w:val="00C8563F"/>
    <w:rsid w:val="00C86544"/>
    <w:rsid w:val="00C93E47"/>
    <w:rsid w:val="00C96225"/>
    <w:rsid w:val="00C9680C"/>
    <w:rsid w:val="00C97CEB"/>
    <w:rsid w:val="00CA3207"/>
    <w:rsid w:val="00CA38AB"/>
    <w:rsid w:val="00CC291A"/>
    <w:rsid w:val="00CC3393"/>
    <w:rsid w:val="00CE54D6"/>
    <w:rsid w:val="00CF5188"/>
    <w:rsid w:val="00CF77DA"/>
    <w:rsid w:val="00D009F3"/>
    <w:rsid w:val="00D17456"/>
    <w:rsid w:val="00D25416"/>
    <w:rsid w:val="00D2713F"/>
    <w:rsid w:val="00D34A11"/>
    <w:rsid w:val="00D5380A"/>
    <w:rsid w:val="00D54644"/>
    <w:rsid w:val="00D558FE"/>
    <w:rsid w:val="00D63197"/>
    <w:rsid w:val="00D70296"/>
    <w:rsid w:val="00D927BF"/>
    <w:rsid w:val="00D9450A"/>
    <w:rsid w:val="00D9663D"/>
    <w:rsid w:val="00DA0190"/>
    <w:rsid w:val="00DA4E7B"/>
    <w:rsid w:val="00DB3A37"/>
    <w:rsid w:val="00DC1AAC"/>
    <w:rsid w:val="00DC5891"/>
    <w:rsid w:val="00DD28F1"/>
    <w:rsid w:val="00DE3D61"/>
    <w:rsid w:val="00E01B10"/>
    <w:rsid w:val="00E077D3"/>
    <w:rsid w:val="00E126E4"/>
    <w:rsid w:val="00E22CA7"/>
    <w:rsid w:val="00E25456"/>
    <w:rsid w:val="00E67FF3"/>
    <w:rsid w:val="00E76B4D"/>
    <w:rsid w:val="00E81E79"/>
    <w:rsid w:val="00E90ABA"/>
    <w:rsid w:val="00EA53C7"/>
    <w:rsid w:val="00EC7C93"/>
    <w:rsid w:val="00EE6272"/>
    <w:rsid w:val="00F021D0"/>
    <w:rsid w:val="00F2118B"/>
    <w:rsid w:val="00F3150A"/>
    <w:rsid w:val="00F50EB4"/>
    <w:rsid w:val="00FA3BBF"/>
    <w:rsid w:val="00FC0649"/>
    <w:rsid w:val="00FC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D11A4"/>
  <w15:docId w15:val="{C9AC0772-3528-4101-B2A4-ED381B77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lang w:val="es-US"/>
    </w:rPr>
  </w:style>
  <w:style w:type="paragraph" w:styleId="Ttulo1">
    <w:name w:val="heading 1"/>
    <w:basedOn w:val="Normal"/>
    <w:next w:val="Normal"/>
    <w:link w:val="Ttulo1C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Ttulo2">
    <w:name w:val="heading 2"/>
    <w:basedOn w:val="Normal"/>
    <w:next w:val="Normal"/>
    <w:link w:val="Ttulo2C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Ttulo3">
    <w:name w:val="heading 3"/>
    <w:basedOn w:val="Normal"/>
    <w:next w:val="Normal"/>
    <w:link w:val="Ttulo3C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Ttulo4">
    <w:name w:val="heading 4"/>
    <w:basedOn w:val="Normal"/>
    <w:next w:val="Normal"/>
    <w:link w:val="Ttulo4C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71AA"/>
    <w:rPr>
      <w:rFonts w:asciiTheme="majorHAnsi" w:eastAsiaTheme="majorEastAsia" w:hAnsiTheme="majorHAnsi" w:cstheme="majorBidi"/>
      <w:b/>
      <w:bCs/>
      <w:color w:val="0072C6"/>
      <w:sz w:val="32"/>
      <w:szCs w:val="28"/>
    </w:rPr>
  </w:style>
  <w:style w:type="character" w:customStyle="1" w:styleId="Ttulo2Car">
    <w:name w:val="Título 2 Car"/>
    <w:basedOn w:val="Fuentedeprrafopredeter"/>
    <w:link w:val="Ttulo2"/>
    <w:uiPriority w:val="9"/>
    <w:rsid w:val="00E077D3"/>
    <w:rPr>
      <w:rFonts w:asciiTheme="majorHAnsi" w:eastAsiaTheme="majorEastAsia" w:hAnsiTheme="majorHAnsi" w:cstheme="majorBidi"/>
      <w:b/>
      <w:bCs/>
      <w:color w:val="343434" w:themeColor="text2"/>
      <w:sz w:val="28"/>
      <w:szCs w:val="26"/>
    </w:rPr>
  </w:style>
  <w:style w:type="character" w:customStyle="1" w:styleId="Ttulo3Car">
    <w:name w:val="Título 3 Car"/>
    <w:basedOn w:val="Fuentedeprrafopredeter"/>
    <w:link w:val="Ttulo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Fuentedeprrafopredeter"/>
    <w:link w:val="Legalese"/>
    <w:uiPriority w:val="99"/>
    <w:locked/>
    <w:rsid w:val="00E077D3"/>
    <w:rPr>
      <w:rFonts w:ascii="Arial" w:hAnsi="Arial"/>
      <w:sz w:val="16"/>
      <w:szCs w:val="16"/>
    </w:rPr>
  </w:style>
  <w:style w:type="paragraph" w:styleId="Encabezado">
    <w:name w:val="header"/>
    <w:basedOn w:val="Normal"/>
    <w:link w:val="EncabezadoC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EncabezadoCar">
    <w:name w:val="Encabezado Car"/>
    <w:basedOn w:val="Fuentedeprrafopredeter"/>
    <w:link w:val="Encabezado"/>
    <w:uiPriority w:val="99"/>
    <w:rsid w:val="00E077D3"/>
    <w:rPr>
      <w:rFonts w:ascii="Arial" w:hAnsi="Arial"/>
      <w:b/>
      <w:noProof/>
      <w:sz w:val="16"/>
    </w:rPr>
  </w:style>
  <w:style w:type="paragraph" w:styleId="Piedepgina">
    <w:name w:val="footer"/>
    <w:basedOn w:val="Normal"/>
    <w:link w:val="PiedepginaCar"/>
    <w:uiPriority w:val="99"/>
    <w:rsid w:val="00E077D3"/>
    <w:pPr>
      <w:tabs>
        <w:tab w:val="center" w:pos="4320"/>
        <w:tab w:val="right" w:pos="8640"/>
      </w:tabs>
    </w:pPr>
  </w:style>
  <w:style w:type="character" w:customStyle="1" w:styleId="PiedepginaCar">
    <w:name w:val="Pie de página Car"/>
    <w:basedOn w:val="Fuentedeprrafopredeter"/>
    <w:link w:val="Piedepgina"/>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2"/>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Ttulo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Fuentedeprrafopredeter"/>
    <w:link w:val="AdditionalInformation"/>
    <w:uiPriority w:val="99"/>
    <w:rsid w:val="00E077D3"/>
    <w:rPr>
      <w:rFonts w:ascii="Segoe" w:hAnsi="Segoe"/>
      <w:i/>
      <w:color w:val="5E5E5E" w:themeColor="text1"/>
      <w:sz w:val="20"/>
      <w:lang w:val="es-US"/>
    </w:rPr>
  </w:style>
  <w:style w:type="character" w:customStyle="1" w:styleId="WarningChar">
    <w:name w:val="Warning Char"/>
    <w:basedOn w:val="AdditionalInformationChar"/>
    <w:link w:val="Warning"/>
    <w:rsid w:val="00E077D3"/>
    <w:rPr>
      <w:rFonts w:ascii="Segoe" w:hAnsi="Segoe"/>
      <w:i/>
      <w:color w:val="9E3A38"/>
      <w:sz w:val="20"/>
      <w:szCs w:val="20"/>
      <w:lang w:val="es-US"/>
    </w:rPr>
  </w:style>
  <w:style w:type="paragraph" w:customStyle="1" w:styleId="TaskSetupInstructions">
    <w:name w:val="Task Setup Instructions"/>
    <w:basedOn w:val="Prrafodelista"/>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lang w:val="es-US"/>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Fuentedeprrafopredeter"/>
    <w:link w:val="CommandLine"/>
    <w:uiPriority w:val="99"/>
    <w:locked/>
    <w:rsid w:val="00E077D3"/>
    <w:rPr>
      <w:rFonts w:ascii="Lucida Sans Typewriter" w:hAnsi="Lucida Sans Typewriter"/>
      <w:color w:val="5E5E5E" w:themeColor="text1"/>
      <w:sz w:val="16"/>
      <w:szCs w:val="16"/>
      <w:shd w:val="clear" w:color="auto" w:fill="C0E4FF" w:themeFill="accent1" w:themeFillTint="33"/>
      <w:lang w:val="es-US"/>
    </w:rPr>
  </w:style>
  <w:style w:type="table" w:customStyle="1" w:styleId="LabSettingList">
    <w:name w:val="Lab Setting List"/>
    <w:basedOn w:val="Tabla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Pr>
    <w:tcPr>
      <w:shd w:val="clear" w:color="auto" w:fill="C0E4FF" w:themeFill="accent1" w:themeFillTint="33"/>
    </w:tcPr>
    <w:tblStylePr w:type="firstRow">
      <w:rPr>
        <w:b/>
      </w:rPr>
      <w:tblPr/>
      <w:tcPr>
        <w:shd w:val="clear" w:color="auto" w:fill="ADADAD" w:themeFill="text2" w:themeFillTint="66"/>
      </w:tcPr>
    </w:tblStylePr>
  </w:style>
  <w:style w:type="paragraph" w:styleId="Sinespaciado">
    <w:name w:val="No Spacing"/>
    <w:link w:val="SinespaciadoCar"/>
    <w:uiPriority w:val="1"/>
    <w:qFormat/>
    <w:rsid w:val="00E077D3"/>
    <w:pPr>
      <w:spacing w:after="0" w:line="240" w:lineRule="auto"/>
    </w:pPr>
  </w:style>
  <w:style w:type="character" w:customStyle="1" w:styleId="SinespaciadoCar">
    <w:name w:val="Sin espaciado Car"/>
    <w:basedOn w:val="Fuentedeprrafopredeter"/>
    <w:link w:val="Sinespaciado"/>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Fuentedeprrafopredeter"/>
    <w:link w:val="ExerciseLeadin"/>
    <w:rsid w:val="004B0D0C"/>
    <w:rPr>
      <w:rFonts w:ascii="Segoe" w:hAnsi="Segoe"/>
    </w:rPr>
  </w:style>
  <w:style w:type="paragraph" w:styleId="Ttulo">
    <w:name w:val="Title"/>
    <w:basedOn w:val="Normal"/>
    <w:next w:val="Normal"/>
    <w:link w:val="TtuloC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tuloCar">
    <w:name w:val="Título Car"/>
    <w:basedOn w:val="Fuentedeprrafopredeter"/>
    <w:link w:val="Ttulo"/>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lang w:val="es-US"/>
    </w:rPr>
  </w:style>
  <w:style w:type="character" w:customStyle="1" w:styleId="Ttulo4Car">
    <w:name w:val="Título 4 Car"/>
    <w:basedOn w:val="Fuentedeprrafopredeter"/>
    <w:link w:val="Ttulo4"/>
    <w:uiPriority w:val="9"/>
    <w:semiHidden/>
    <w:rsid w:val="00E077D3"/>
    <w:rPr>
      <w:rFonts w:asciiTheme="majorHAnsi" w:eastAsiaTheme="majorEastAsia" w:hAnsiTheme="majorHAnsi" w:cstheme="majorBidi"/>
      <w:b/>
      <w:bCs/>
      <w:i/>
      <w:iCs/>
      <w:color w:val="0072C6" w:themeColor="accent1"/>
    </w:rPr>
  </w:style>
  <w:style w:type="paragraph" w:styleId="Prrafodelista">
    <w:name w:val="List Paragraph"/>
    <w:basedOn w:val="Normal"/>
    <w:link w:val="PrrafodelistaCar"/>
    <w:uiPriority w:val="34"/>
    <w:qFormat/>
    <w:rsid w:val="00E077D3"/>
    <w:pPr>
      <w:ind w:left="720"/>
      <w:contextualSpacing/>
    </w:pPr>
  </w:style>
  <w:style w:type="paragraph" w:styleId="Textodeglobo">
    <w:name w:val="Balloon Text"/>
    <w:basedOn w:val="Normal"/>
    <w:link w:val="TextodegloboCar"/>
    <w:uiPriority w:val="99"/>
    <w:semiHidden/>
    <w:unhideWhenUsed/>
    <w:rsid w:val="00E07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7D3"/>
    <w:rPr>
      <w:rFonts w:ascii="Tahoma" w:hAnsi="Tahoma" w:cs="Tahoma"/>
      <w:sz w:val="16"/>
      <w:szCs w:val="16"/>
    </w:rPr>
  </w:style>
  <w:style w:type="character" w:customStyle="1" w:styleId="PrrafodelistaCar">
    <w:name w:val="Párrafo de lista Car"/>
    <w:basedOn w:val="Fuentedeprrafopredeter"/>
    <w:link w:val="Prrafodelista"/>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aconcuadrcula">
    <w:name w:val="Table Grid"/>
    <w:basedOn w:val="Tablanormal"/>
    <w:uiPriority w:val="59"/>
    <w:rsid w:val="007646B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ipervnculo">
    <w:name w:val="Hyperlink"/>
    <w:basedOn w:val="Fuentedeprrafopredeter"/>
    <w:rsid w:val="00065491"/>
    <w:rPr>
      <w:rFonts w:cs="Times New Roman"/>
      <w:color w:val="0000FF"/>
      <w:u w:val="none"/>
    </w:rPr>
  </w:style>
  <w:style w:type="table" w:styleId="Listaclara-nfasis1">
    <w:name w:val="Light List Accent 1"/>
    <w:basedOn w:val="Tablanormal"/>
    <w:uiPriority w:val="61"/>
    <w:rsid w:val="004E71AA"/>
    <w:pPr>
      <w:spacing w:after="0" w:line="240" w:lineRule="auto"/>
    </w:pPr>
    <w:tblPr>
      <w:tblStyleRowBandSize w:val="1"/>
      <w:tblStyleColBandSize w:val="1"/>
      <w:tblBorders>
        <w:top w:val="single" w:sz="8" w:space="0" w:color="0072C6" w:themeColor="accent1"/>
        <w:left w:val="single" w:sz="8" w:space="0" w:color="0072C6" w:themeColor="accent1"/>
        <w:bottom w:val="single" w:sz="8" w:space="0" w:color="0072C6" w:themeColor="accent1"/>
        <w:right w:val="single" w:sz="8" w:space="0" w:color="0072C6" w:themeColor="accent1"/>
      </w:tblBorders>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character" w:styleId="Refdecomentario">
    <w:name w:val="annotation reference"/>
    <w:basedOn w:val="Fuentedeprrafopredeter"/>
    <w:uiPriority w:val="99"/>
    <w:semiHidden/>
    <w:unhideWhenUsed/>
    <w:rsid w:val="00DC5891"/>
    <w:rPr>
      <w:sz w:val="16"/>
      <w:szCs w:val="16"/>
    </w:rPr>
  </w:style>
  <w:style w:type="paragraph" w:styleId="Textocomentario">
    <w:name w:val="annotation text"/>
    <w:basedOn w:val="Normal"/>
    <w:link w:val="TextocomentarioCar"/>
    <w:uiPriority w:val="99"/>
    <w:semiHidden/>
    <w:unhideWhenUsed/>
    <w:rsid w:val="00DC58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5891"/>
    <w:rPr>
      <w:rFonts w:ascii="Segoe" w:hAnsi="Segoe"/>
      <w:sz w:val="20"/>
      <w:szCs w:val="20"/>
    </w:rPr>
  </w:style>
  <w:style w:type="paragraph" w:styleId="Asuntodelcomentario">
    <w:name w:val="annotation subject"/>
    <w:basedOn w:val="Textocomentario"/>
    <w:next w:val="Textocomentario"/>
    <w:link w:val="AsuntodelcomentarioCar"/>
    <w:uiPriority w:val="99"/>
    <w:semiHidden/>
    <w:unhideWhenUsed/>
    <w:rsid w:val="00DC5891"/>
    <w:rPr>
      <w:b/>
      <w:bCs/>
    </w:rPr>
  </w:style>
  <w:style w:type="character" w:customStyle="1" w:styleId="AsuntodelcomentarioCar">
    <w:name w:val="Asunto del comentario Car"/>
    <w:basedOn w:val="TextocomentarioCar"/>
    <w:link w:val="Asuntodelcomentario"/>
    <w:uiPriority w:val="99"/>
    <w:semiHidden/>
    <w:rsid w:val="00DC5891"/>
    <w:rPr>
      <w:rFonts w:ascii="Segoe" w:hAnsi="Segoe"/>
      <w:b/>
      <w:bCs/>
      <w:sz w:val="20"/>
      <w:szCs w:val="20"/>
    </w:rPr>
  </w:style>
  <w:style w:type="character" w:customStyle="1" w:styleId="ms-splinkbutton-text">
    <w:name w:val="ms-splinkbutton-text"/>
    <w:basedOn w:val="Fuentedeprrafopredeter"/>
    <w:rsid w:val="001304DC"/>
  </w:style>
  <w:style w:type="paragraph" w:styleId="HTMLconformatoprevio">
    <w:name w:val="HTML Preformatted"/>
    <w:basedOn w:val="Normal"/>
    <w:link w:val="HTMLconformatoprevioCar"/>
    <w:uiPriority w:val="99"/>
    <w:semiHidden/>
    <w:unhideWhenUsed/>
    <w:rsid w:val="00030499"/>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030499"/>
    <w:rPr>
      <w:rFonts w:ascii="Consolas" w:hAnsi="Consolas" w:cs="Consolas"/>
      <w:sz w:val="20"/>
      <w:szCs w:val="20"/>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368474">
      <w:bodyDiv w:val="1"/>
      <w:marLeft w:val="0"/>
      <w:marRight w:val="0"/>
      <w:marTop w:val="0"/>
      <w:marBottom w:val="0"/>
      <w:divBdr>
        <w:top w:val="none" w:sz="0" w:space="0" w:color="auto"/>
        <w:left w:val="none" w:sz="0" w:space="0" w:color="auto"/>
        <w:bottom w:val="none" w:sz="0" w:space="0" w:color="auto"/>
        <w:right w:val="none" w:sz="0" w:space="0" w:color="auto"/>
      </w:divBdr>
    </w:div>
    <w:div w:id="613944582">
      <w:bodyDiv w:val="1"/>
      <w:marLeft w:val="0"/>
      <w:marRight w:val="0"/>
      <w:marTop w:val="0"/>
      <w:marBottom w:val="0"/>
      <w:divBdr>
        <w:top w:val="none" w:sz="0" w:space="0" w:color="auto"/>
        <w:left w:val="none" w:sz="0" w:space="0" w:color="auto"/>
        <w:bottom w:val="none" w:sz="0" w:space="0" w:color="auto"/>
        <w:right w:val="none" w:sz="0" w:space="0" w:color="auto"/>
      </w:divBdr>
    </w:div>
    <w:div w:id="891841539">
      <w:bodyDiv w:val="1"/>
      <w:marLeft w:val="0"/>
      <w:marRight w:val="0"/>
      <w:marTop w:val="0"/>
      <w:marBottom w:val="0"/>
      <w:divBdr>
        <w:top w:val="none" w:sz="0" w:space="0" w:color="auto"/>
        <w:left w:val="none" w:sz="0" w:space="0" w:color="auto"/>
        <w:bottom w:val="none" w:sz="0" w:space="0" w:color="auto"/>
        <w:right w:val="none" w:sz="0" w:space="0" w:color="auto"/>
      </w:divBdr>
    </w:div>
    <w:div w:id="992177342">
      <w:bodyDiv w:val="1"/>
      <w:marLeft w:val="0"/>
      <w:marRight w:val="0"/>
      <w:marTop w:val="0"/>
      <w:marBottom w:val="0"/>
      <w:divBdr>
        <w:top w:val="none" w:sz="0" w:space="0" w:color="auto"/>
        <w:left w:val="none" w:sz="0" w:space="0" w:color="auto"/>
        <w:bottom w:val="none" w:sz="0" w:space="0" w:color="auto"/>
        <w:right w:val="none" w:sz="0" w:space="0" w:color="auto"/>
      </w:divBdr>
    </w:div>
    <w:div w:id="1328170304">
      <w:bodyDiv w:val="1"/>
      <w:marLeft w:val="0"/>
      <w:marRight w:val="0"/>
      <w:marTop w:val="0"/>
      <w:marBottom w:val="0"/>
      <w:divBdr>
        <w:top w:val="none" w:sz="0" w:space="0" w:color="auto"/>
        <w:left w:val="none" w:sz="0" w:space="0" w:color="auto"/>
        <w:bottom w:val="none" w:sz="0" w:space="0" w:color="auto"/>
        <w:right w:val="none" w:sz="0" w:space="0" w:color="auto"/>
      </w:divBdr>
    </w:div>
    <w:div w:id="1618289607">
      <w:bodyDiv w:val="1"/>
      <w:marLeft w:val="0"/>
      <w:marRight w:val="0"/>
      <w:marTop w:val="0"/>
      <w:marBottom w:val="0"/>
      <w:divBdr>
        <w:top w:val="none" w:sz="0" w:space="0" w:color="auto"/>
        <w:left w:val="none" w:sz="0" w:space="0" w:color="auto"/>
        <w:bottom w:val="none" w:sz="0" w:space="0" w:color="auto"/>
        <w:right w:val="none" w:sz="0" w:space="0" w:color="auto"/>
      </w:divBdr>
    </w:div>
    <w:div w:id="1682777417">
      <w:bodyDiv w:val="1"/>
      <w:marLeft w:val="0"/>
      <w:marRight w:val="0"/>
      <w:marTop w:val="0"/>
      <w:marBottom w:val="0"/>
      <w:divBdr>
        <w:top w:val="none" w:sz="0" w:space="0" w:color="auto"/>
        <w:left w:val="none" w:sz="0" w:space="0" w:color="auto"/>
        <w:bottom w:val="none" w:sz="0" w:space="0" w:color="auto"/>
        <w:right w:val="none" w:sz="0" w:space="0" w:color="auto"/>
      </w:divBdr>
    </w:div>
    <w:div w:id="1738429846">
      <w:bodyDiv w:val="1"/>
      <w:marLeft w:val="0"/>
      <w:marRight w:val="0"/>
      <w:marTop w:val="0"/>
      <w:marBottom w:val="0"/>
      <w:divBdr>
        <w:top w:val="none" w:sz="0" w:space="0" w:color="auto"/>
        <w:left w:val="none" w:sz="0" w:space="0" w:color="auto"/>
        <w:bottom w:val="none" w:sz="0" w:space="0" w:color="auto"/>
        <w:right w:val="none" w:sz="0" w:space="0" w:color="auto"/>
      </w:divBdr>
    </w:div>
    <w:div w:id="1860970635">
      <w:bodyDiv w:val="1"/>
      <w:marLeft w:val="0"/>
      <w:marRight w:val="0"/>
      <w:marTop w:val="0"/>
      <w:marBottom w:val="0"/>
      <w:divBdr>
        <w:top w:val="none" w:sz="0" w:space="0" w:color="auto"/>
        <w:left w:val="none" w:sz="0" w:space="0" w:color="auto"/>
        <w:bottom w:val="none" w:sz="0" w:space="0" w:color="auto"/>
        <w:right w:val="none" w:sz="0" w:space="0" w:color="auto"/>
      </w:divBdr>
    </w:div>
    <w:div w:id="195856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ffice.microsoft.com/es-hn/business/microsoft-office-365-enterprise-e3-software-empresarial-FX103030346.aspx"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23F9536E554B4CA55E1680D3419CBE" ma:contentTypeVersion="0" ma:contentTypeDescription="Create a new document." ma:contentTypeScope="" ma:versionID="50e11a835dbc50e51dfd5d0b12e2ee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2.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CFCDBE-1E01-4B7A-B327-5BB3BEC70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F25FD2-5910-4299-A9E5-D57C01A6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15</Pages>
  <Words>2412</Words>
  <Characters>13271</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SharePoint 2013 Iberian SharePoint Conference WorkShop I</vt:lpstr>
      <vt:lpstr>SharePoint 2013 Iberian SharePoint Conference WorkShop I</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Iberian SharePoint Conference WorkShop I</dc:title>
  <dc:creator>Fabián Imaz</dc:creator>
  <cp:lastModifiedBy>Santiago Porras Rodríguez</cp:lastModifiedBy>
  <cp:revision>14</cp:revision>
  <cp:lastPrinted>2013-10-21T07:28:00Z</cp:lastPrinted>
  <dcterms:created xsi:type="dcterms:W3CDTF">2015-06-07T17:24:00Z</dcterms:created>
  <dcterms:modified xsi:type="dcterms:W3CDTF">2015-06-09T11:39:00Z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0x010100A123F9536E554B4CA55E1680D3419CBE</vt:lpwstr>
  </property>
</Properties>
</file>