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C833" w14:textId="77777777" w:rsidR="00DF3D91" w:rsidRPr="00DF3D91" w:rsidRDefault="00DF3D91" w:rsidP="00DF3D91">
      <w:pPr>
        <w:jc w:val="center"/>
        <w:rPr>
          <w:b/>
          <w:bCs/>
        </w:rPr>
      </w:pPr>
      <w:r w:rsidRPr="00DF3D91">
        <w:rPr>
          <w:b/>
          <w:bCs/>
          <w:lang w:val="en"/>
        </w:rPr>
        <w:t>MONGO DB CONFIGURATION IN PRODUCTION SERVER</w:t>
      </w:r>
    </w:p>
    <w:p w14:paraId="0CF996D4" w14:textId="4F08E77B" w:rsidR="000917E8" w:rsidRPr="00DF3D91" w:rsidRDefault="0065258B">
      <w:r w:rsidRPr="00DF3D91">
        <w:rPr>
          <w:b/>
          <w:bCs/>
          <w:color w:val="FF0000"/>
        </w:rPr>
        <w:t>Not</w:t>
      </w:r>
      <w:r w:rsidR="00DF3D91" w:rsidRPr="00DF3D91">
        <w:rPr>
          <w:b/>
          <w:bCs/>
          <w:color w:val="FF0000"/>
        </w:rPr>
        <w:t>e</w:t>
      </w:r>
      <w:r w:rsidRPr="00DF3D91">
        <w:rPr>
          <w:b/>
          <w:bCs/>
          <w:color w:val="FF0000"/>
        </w:rPr>
        <w:t>:</w:t>
      </w:r>
      <w:r w:rsidRPr="00DF3D91">
        <w:t xml:space="preserve"> </w:t>
      </w:r>
      <w:r w:rsidR="00DF3D91" w:rsidRPr="00DF3D91">
        <w:t xml:space="preserve">The configuration has been done using Droplets the server provider </w:t>
      </w:r>
      <w:r w:rsidR="00DF3D91" w:rsidRPr="00DF3D91">
        <w:rPr>
          <w:b/>
          <w:bCs/>
        </w:rPr>
        <w:t>Digital Ocean</w:t>
      </w:r>
      <w:r w:rsidR="00DF3D91" w:rsidRPr="00DF3D91">
        <w:t xml:space="preserve"> with the version of </w:t>
      </w:r>
      <w:r w:rsidR="00DF3D91" w:rsidRPr="00DF3D91">
        <w:rPr>
          <w:b/>
          <w:bCs/>
        </w:rPr>
        <w:t>MongoDB 4.4</w:t>
      </w:r>
      <w:r w:rsidR="00DF3D91" w:rsidRPr="00DF3D91">
        <w:t xml:space="preserve"> and a version of </w:t>
      </w:r>
      <w:r w:rsidR="00DF3D91" w:rsidRPr="00DF3D91">
        <w:rPr>
          <w:b/>
          <w:bCs/>
          <w:color w:val="0070C0"/>
        </w:rPr>
        <w:t>Centos RHEL 8</w:t>
      </w:r>
      <w:r w:rsidRPr="00DF3D91">
        <w:t>.</w:t>
      </w:r>
    </w:p>
    <w:p w14:paraId="22B1B5BB" w14:textId="16959DB4" w:rsidR="00B475C4" w:rsidRPr="00DF3D91" w:rsidRDefault="00B475C4"/>
    <w:p w14:paraId="67D54487" w14:textId="17540CA4" w:rsidR="00DF3D91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>Configure the package management system (yum).</w:t>
      </w:r>
    </w:p>
    <w:p w14:paraId="2D0D6BA6" w14:textId="646145C1" w:rsidR="00B475C4" w:rsidRPr="00DF3D91" w:rsidRDefault="00DF3D91" w:rsidP="00B475C4">
      <w:r w:rsidRPr="00DF3D91">
        <w:t>Create a file /</w:t>
      </w:r>
      <w:proofErr w:type="spellStart"/>
      <w:r w:rsidRPr="00DF3D91">
        <w:t>etc</w:t>
      </w:r>
      <w:proofErr w:type="spellEnd"/>
      <w:r w:rsidRPr="00DF3D91">
        <w:t>/</w:t>
      </w:r>
      <w:proofErr w:type="spellStart"/>
      <w:r w:rsidRPr="00DF3D91">
        <w:t>yum.repos.d</w:t>
      </w:r>
      <w:proofErr w:type="spellEnd"/>
      <w:r w:rsidRPr="00DF3D91">
        <w:t>/mongodb-org-4.4.repo so that you can install MongoDB directly using yum:</w:t>
      </w:r>
    </w:p>
    <w:p w14:paraId="2D7B84DF" w14:textId="3153FECF" w:rsidR="0065258B" w:rsidRPr="00DF3D91" w:rsidRDefault="00DF3D91" w:rsidP="00B475C4">
      <w:r w:rsidRPr="00DF3D91">
        <w:t>Paste the following into the created file:</w:t>
      </w:r>
    </w:p>
    <w:p w14:paraId="1372CEEA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ES"/>
        </w:rPr>
        <w:t>[mongodb-org-4.4]</w:t>
      </w:r>
    </w:p>
    <w:p w14:paraId="36789311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name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MongoDB Repository</w:t>
      </w:r>
    </w:p>
    <w:p w14:paraId="4AAEC586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baseurl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https://repo.mongodb.org/yum/redhat/$releasever/mongodb-org/4.4/x86_64/</w:t>
      </w:r>
    </w:p>
    <w:p w14:paraId="2DDC710F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gpgcheck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7CEA1BF2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enabled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3C3F0867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gpgkey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https://www.mongodb.org/static/pgp/server-4.4.asc</w:t>
      </w:r>
    </w:p>
    <w:p w14:paraId="45B01028" w14:textId="1E731CD0" w:rsidR="0065258B" w:rsidRDefault="0065258B" w:rsidP="00B475C4"/>
    <w:p w14:paraId="4125263D" w14:textId="04F37B65" w:rsidR="0065258B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>After saving the file we execute:</w:t>
      </w:r>
    </w:p>
    <w:p w14:paraId="708F79E0" w14:textId="4B437172" w:rsidR="0065258B" w:rsidRPr="00DF3D91" w:rsidRDefault="0065258B" w:rsidP="0065258B">
      <w:pPr>
        <w:pStyle w:val="Prrafodelista"/>
      </w:pPr>
    </w:p>
    <w:p w14:paraId="137A16DE" w14:textId="788BE444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update</w:t>
      </w:r>
      <w:proofErr w:type="spellEnd"/>
    </w:p>
    <w:p w14:paraId="23F8A07C" w14:textId="77777777" w:rsidR="0065258B" w:rsidRDefault="0065258B" w:rsidP="0065258B">
      <w:pPr>
        <w:pStyle w:val="Prrafodelista"/>
        <w:ind w:firstLine="720"/>
        <w:rPr>
          <w:rFonts w:ascii="Courier New" w:hAnsi="Courier New" w:cs="Courier New"/>
          <w:lang w:val="es-ES"/>
        </w:rPr>
      </w:pPr>
    </w:p>
    <w:p w14:paraId="2E8D7FBF" w14:textId="6AFA7758" w:rsidR="0065258B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  <w:lang w:val="en"/>
        </w:rPr>
        <w:t>Followed by this execute:</w:t>
      </w:r>
    </w:p>
    <w:p w14:paraId="17B56E4D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0" w:name="_Hlk48648039"/>
      <w:bookmarkStart w:id="1" w:name="_Hlk48648252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install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-y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mongodb-org</w:t>
      </w:r>
      <w:bookmarkEnd w:id="0"/>
      <w:proofErr w:type="spellEnd"/>
    </w:p>
    <w:bookmarkEnd w:id="1"/>
    <w:p w14:paraId="69C85A0A" w14:textId="77777777" w:rsidR="00BC3CBE" w:rsidRDefault="00BC3CBE" w:rsidP="00BC3CBE">
      <w:pPr>
        <w:rPr>
          <w:lang w:val="es-ES"/>
        </w:rPr>
      </w:pPr>
    </w:p>
    <w:p w14:paraId="1CA5785C" w14:textId="6A705321" w:rsidR="00BC3CBE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  <w:lang w:val="en"/>
        </w:rPr>
        <w:t>We label the port that we are going to use for mongo, it is recommended not to use the default port for security for this example we will use port 27064.</w:t>
      </w:r>
      <w:r w:rsidR="00BC3CBE" w:rsidRPr="00DF3D91">
        <w:rPr>
          <w:b/>
          <w:bCs/>
        </w:rPr>
        <w:tab/>
      </w:r>
    </w:p>
    <w:p w14:paraId="37CD5795" w14:textId="1237FF75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2" w:name="_Hlk48648395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semanage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port -a -t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mongod_port_t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-p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270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</w:p>
    <w:bookmarkEnd w:id="2"/>
    <w:p w14:paraId="72614553" w14:textId="264924E9" w:rsidR="00BC3CBE" w:rsidRDefault="00BC3CBE" w:rsidP="00BC3CBE">
      <w:pPr>
        <w:pStyle w:val="Prrafodelista"/>
      </w:pPr>
    </w:p>
    <w:p w14:paraId="5B4BC298" w14:textId="59D67994" w:rsidR="00BC3CBE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  <w:lang w:val="en"/>
        </w:rPr>
        <w:t>We add permissions to the firewall on the port to be used:</w:t>
      </w:r>
    </w:p>
    <w:p w14:paraId="145DFCAD" w14:textId="32C0D885" w:rsidR="00BC3CBE" w:rsidRPr="00BC3CBE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3" w:name="_Hlk48648509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--add-port = 270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/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</w:p>
    <w:p w14:paraId="5FAE2B9B" w14:textId="74B329C6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--reload</w:t>
      </w:r>
    </w:p>
    <w:bookmarkEnd w:id="3"/>
    <w:p w14:paraId="2D89417F" w14:textId="33BB75D4" w:rsidR="00BC3CBE" w:rsidRDefault="00BC3CBE" w:rsidP="00BC3CBE">
      <w:pPr>
        <w:pStyle w:val="Prrafodelista"/>
      </w:pPr>
    </w:p>
    <w:p w14:paraId="37F124B2" w14:textId="07885BD7" w:rsidR="009D77B2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>You can also limit access based on the source IP address:</w:t>
      </w:r>
    </w:p>
    <w:p w14:paraId="4033BA18" w14:textId="4534F42A" w:rsidR="009D77B2" w:rsidRPr="009D77B2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4" w:name="_Hlk48649017"/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--permanent --add-rich-rule "rule family="ipv4" \</w:t>
      </w:r>
    </w:p>
    <w:p w14:paraId="5F89021F" w14:textId="5601F39C" w:rsidR="009D77B2" w:rsidRPr="0065258B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source address="</w:t>
      </w:r>
      <w:proofErr w:type="spellStart"/>
      <w:r w:rsid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ip_addres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 protocol="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port="27064" accept"</w:t>
      </w:r>
    </w:p>
    <w:bookmarkEnd w:id="4"/>
    <w:p w14:paraId="37ACE813" w14:textId="286D3DD9" w:rsidR="009D77B2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lastRenderedPageBreak/>
        <w:t>We enable access outside the server</w:t>
      </w:r>
    </w:p>
    <w:p w14:paraId="551BEEF1" w14:textId="3AC870D7" w:rsidR="00FE2585" w:rsidRPr="00DF3D91" w:rsidRDefault="00DF3D91" w:rsidP="00FE2585">
      <w:r w:rsidRPr="00DF3D91">
        <w:t>We edit the file /</w:t>
      </w:r>
      <w:proofErr w:type="spellStart"/>
      <w:r w:rsidRPr="00DF3D91">
        <w:t>etc</w:t>
      </w:r>
      <w:proofErr w:type="spellEnd"/>
      <w:r w:rsidRPr="00DF3D91">
        <w:t>/</w:t>
      </w:r>
      <w:proofErr w:type="spellStart"/>
      <w:r w:rsidRPr="00DF3D91">
        <w:t>mongod.conf</w:t>
      </w:r>
      <w:proofErr w:type="spellEnd"/>
      <w:r w:rsidRPr="00DF3D91">
        <w:t xml:space="preserve"> which should look like this:</w:t>
      </w:r>
    </w:p>
    <w:p w14:paraId="35E27D6C" w14:textId="3C38055C" w:rsidR="00FE2585" w:rsidRPr="00DF3D91" w:rsidRDefault="00FE2585" w:rsidP="00FE2585">
      <w:r w:rsidRPr="00DF3D91">
        <w:rPr>
          <w:b/>
          <w:bCs/>
          <w:color w:val="0070C0"/>
        </w:rPr>
        <w:t>Not</w:t>
      </w:r>
      <w:r w:rsidR="00DF3D91" w:rsidRPr="00DF3D91">
        <w:rPr>
          <w:b/>
          <w:bCs/>
          <w:color w:val="0070C0"/>
        </w:rPr>
        <w:t>e</w:t>
      </w:r>
      <w:r w:rsidRPr="00DF3D91">
        <w:rPr>
          <w:b/>
          <w:bCs/>
          <w:color w:val="0070C0"/>
        </w:rPr>
        <w:t>:</w:t>
      </w:r>
      <w:r w:rsidRPr="00DF3D91">
        <w:rPr>
          <w:color w:val="0070C0"/>
        </w:rPr>
        <w:t xml:space="preserve"> </w:t>
      </w:r>
      <w:r w:rsidR="00DF3D91" w:rsidRPr="00DF3D91">
        <w:t>What is marked with red color is what has to be added to the file</w:t>
      </w:r>
      <w:r w:rsidR="00DF3D91">
        <w:t>.</w:t>
      </w:r>
    </w:p>
    <w:p w14:paraId="31B51CC0" w14:textId="77777777" w:rsidR="00FE2585" w:rsidRPr="00DF3D91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DF3D91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systemLog</w:t>
      </w:r>
      <w:proofErr w:type="spellEnd"/>
      <w:r w:rsidRPr="00DF3D91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0C1CCBB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DF3D91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destination: file</w:t>
      </w:r>
    </w:p>
    <w:p w14:paraId="47C0F14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logAppend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14:paraId="4FF4B53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path: /var/log/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/mongod.log</w:t>
      </w:r>
    </w:p>
    <w:p w14:paraId="79D8CDF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D61F4B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Where and how to store data.</w:t>
      </w:r>
    </w:p>
    <w:p w14:paraId="01F5D9B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storage:</w:t>
      </w:r>
    </w:p>
    <w:p w14:paraId="4FACFA2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/var/lib/mongo</w:t>
      </w:r>
    </w:p>
    <w:p w14:paraId="3A063D88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journal:</w:t>
      </w:r>
    </w:p>
    <w:p w14:paraId="1C73693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enabled: true</w:t>
      </w:r>
    </w:p>
    <w:p w14:paraId="12974E0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 engine:</w:t>
      </w:r>
    </w:p>
    <w:p w14:paraId="5199121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#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wiredTiger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78591636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CB6057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how the process runs</w:t>
      </w:r>
    </w:p>
    <w:p w14:paraId="3DFD473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processManagement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38A26C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fork: true  # fork and run in background</w:t>
      </w:r>
    </w:p>
    <w:p w14:paraId="4A27D66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/var/run/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mongod.pid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# location of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</w:t>
      </w:r>
      <w:proofErr w:type="spellEnd"/>
    </w:p>
    <w:p w14:paraId="755886E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timeZoneInfo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usr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/share/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zoneinfo</w:t>
      </w:r>
      <w:proofErr w:type="spellEnd"/>
    </w:p>
    <w:p w14:paraId="603C3E2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22A6B1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network interfaces</w:t>
      </w:r>
    </w:p>
    <w:p w14:paraId="305A246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net:</w:t>
      </w:r>
    </w:p>
    <w:p w14:paraId="0D341463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21FED99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port: 27087</w:t>
      </w:r>
    </w:p>
    <w:p w14:paraId="48EDE4C6" w14:textId="2F47E0CB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bindIp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127.0.0.1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,</w:t>
      </w:r>
      <w:proofErr w:type="spellStart"/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here_your_server_ip_address</w:t>
      </w:r>
      <w:proofErr w:type="spellEnd"/>
    </w:p>
    <w:p w14:paraId="166AC8B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19A379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security:</w:t>
      </w:r>
    </w:p>
    <w:p w14:paraId="2F77814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 xml:space="preserve">  authorization: enabled</w:t>
      </w:r>
    </w:p>
    <w:p w14:paraId="52B3BBB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5D558701" w14:textId="450916A9" w:rsidR="00FE2585" w:rsidRDefault="00FE2585" w:rsidP="00FE2585"/>
    <w:p w14:paraId="08B71AE7" w14:textId="211AD67B" w:rsidR="00FE2585" w:rsidRPr="00B13795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 xml:space="preserve">Reload </w:t>
      </w:r>
      <w:proofErr w:type="spellStart"/>
      <w:r w:rsidRPr="00DF3D91">
        <w:rPr>
          <w:b/>
          <w:bCs/>
        </w:rPr>
        <w:t>deamon</w:t>
      </w:r>
      <w:proofErr w:type="spellEnd"/>
    </w:p>
    <w:p w14:paraId="717279AA" w14:textId="71024027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5" w:name="_Hlk48652332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daemon-reload</w:t>
      </w:r>
    </w:p>
    <w:bookmarkEnd w:id="5"/>
    <w:p w14:paraId="10E24458" w14:textId="7E640A0E" w:rsidR="00505B09" w:rsidRDefault="00505B09" w:rsidP="00505B09">
      <w:pPr>
        <w:pStyle w:val="Prrafodelista"/>
      </w:pPr>
    </w:p>
    <w:p w14:paraId="5EE2BEE2" w14:textId="683F5DA9" w:rsidR="00505B09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lastRenderedPageBreak/>
        <w:t>Start and enable mongo database:</w:t>
      </w:r>
    </w:p>
    <w:p w14:paraId="08634664" w14:textId="73826383" w:rsidR="00505B09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6" w:name="_Hlk48653660"/>
      <w:bookmarkStart w:id="7" w:name="_Hlk48652801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6"/>
    <w:p w14:paraId="35BCACA8" w14:textId="312A0C40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enable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7"/>
    <w:p w14:paraId="6E35532B" w14:textId="2B6483C7" w:rsidR="00505B09" w:rsidRDefault="00505B09" w:rsidP="00505B09">
      <w:pPr>
        <w:pStyle w:val="Prrafodelista"/>
      </w:pPr>
    </w:p>
    <w:p w14:paraId="58FE5E3F" w14:textId="432AA2E1" w:rsidR="00614987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 xml:space="preserve">Creation of global user with authentication restrictions by </w:t>
      </w:r>
      <w:proofErr w:type="spellStart"/>
      <w:r w:rsidRPr="00DF3D91">
        <w:rPr>
          <w:b/>
          <w:bCs/>
        </w:rPr>
        <w:t>ip</w:t>
      </w:r>
      <w:proofErr w:type="spellEnd"/>
    </w:p>
    <w:p w14:paraId="5511377E" w14:textId="4BB6269D" w:rsidR="009C5524" w:rsidRPr="00DF3D91" w:rsidRDefault="00DF3D91" w:rsidP="00DF3D91">
      <w:r w:rsidRPr="00DF3D91">
        <w:t xml:space="preserve">We enter the mongo </w:t>
      </w:r>
      <w:proofErr w:type="spellStart"/>
      <w:r w:rsidRPr="00DF3D91">
        <w:t>db</w:t>
      </w:r>
      <w:proofErr w:type="spellEnd"/>
      <w:r w:rsidRPr="00DF3D91">
        <w:t xml:space="preserve"> console:</w:t>
      </w:r>
    </w:p>
    <w:p w14:paraId="6FB92ED3" w14:textId="622A08E3" w:rsidR="009C5524" w:rsidRPr="00DF3D91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DF3D91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 mongo</w:t>
      </w:r>
    </w:p>
    <w:p w14:paraId="5410402E" w14:textId="16384B24" w:rsidR="009C5524" w:rsidRDefault="009C5524" w:rsidP="00614987">
      <w:pPr>
        <w:rPr>
          <w:lang w:val="es-ES"/>
        </w:rPr>
      </w:pPr>
    </w:p>
    <w:p w14:paraId="08A75948" w14:textId="34E839D7" w:rsidR="009C5524" w:rsidRPr="00DF3D91" w:rsidRDefault="00DF3D91" w:rsidP="00614987">
      <w:r w:rsidRPr="00DF3D91">
        <w:t>We enter the admin base to create the user:</w:t>
      </w:r>
    </w:p>
    <w:p w14:paraId="7951A2AB" w14:textId="054E753E" w:rsidR="009C5524" w:rsidRPr="009C5524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8" w:name="_Hlk48654021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admin</w:t>
      </w:r>
      <w:proofErr w:type="spellEnd"/>
    </w:p>
    <w:bookmarkEnd w:id="8"/>
    <w:p w14:paraId="67E4DBE8" w14:textId="7B1105D8" w:rsidR="009C5524" w:rsidRDefault="009C5524" w:rsidP="00614987">
      <w:pPr>
        <w:rPr>
          <w:lang w:val="es-ES"/>
        </w:rPr>
      </w:pPr>
    </w:p>
    <w:p w14:paraId="571A20AF" w14:textId="6D670E1A" w:rsidR="009C5524" w:rsidRPr="00DF3D91" w:rsidRDefault="009C5524" w:rsidP="00614987">
      <w:r w:rsidRPr="00DF3D91">
        <w:rPr>
          <w:b/>
          <w:bCs/>
          <w:color w:val="FF0000"/>
        </w:rPr>
        <w:t>Not</w:t>
      </w:r>
      <w:r w:rsidR="00DF3D91" w:rsidRPr="00DF3D91">
        <w:rPr>
          <w:b/>
          <w:bCs/>
          <w:color w:val="FF0000"/>
        </w:rPr>
        <w:t>e</w:t>
      </w:r>
      <w:r w:rsidRPr="00DF3D91">
        <w:rPr>
          <w:b/>
          <w:bCs/>
          <w:color w:val="FF0000"/>
        </w:rPr>
        <w:t>:</w:t>
      </w:r>
      <w:r w:rsidRPr="00DF3D91">
        <w:rPr>
          <w:color w:val="FF0000"/>
        </w:rPr>
        <w:t xml:space="preserve"> </w:t>
      </w:r>
      <w:r w:rsidR="00DF3D91" w:rsidRPr="00DF3D91">
        <w:t xml:space="preserve">The </w:t>
      </w:r>
      <w:r w:rsidR="00DF3D91" w:rsidRPr="00DF3D91">
        <w:t>following operation creates a user. This user can only authenticate if he connects from one IP address XXX.X.X.X to another ZZZ.ZZ.ZZZ.Z</w:t>
      </w:r>
    </w:p>
    <w:p w14:paraId="40D00B6F" w14:textId="5A360E32" w:rsidR="00614987" w:rsidRPr="0065258B" w:rsidRDefault="00614987" w:rsidP="0061498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9" w:name="_Hlk48654095"/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db.createUser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({user: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pwd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your_password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 roles: [{role: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root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admin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"}],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authenticationRestrictions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:[{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clientSource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 xml:space="preserve">XXX.X.X.X 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","</w:t>
      </w:r>
      <w:proofErr w:type="spellStart"/>
      <w:r w:rsidR="00C058C3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add_</w:t>
      </w:r>
      <w:r w:rsidR="0093302E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other_ip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serverAddress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>ZZZ.ZZ.ZZZ.Z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]}]})</w:t>
      </w:r>
    </w:p>
    <w:bookmarkEnd w:id="9"/>
    <w:p w14:paraId="4268F57B" w14:textId="24B60C40" w:rsidR="00614987" w:rsidRPr="009C5524" w:rsidRDefault="00614987" w:rsidP="00614987">
      <w:pPr>
        <w:pStyle w:val="Prrafodelista"/>
      </w:pPr>
    </w:p>
    <w:p w14:paraId="2592D3E5" w14:textId="77777777" w:rsidR="00DF3D91" w:rsidRPr="00DF3D91" w:rsidRDefault="00DF3D91" w:rsidP="00DF3D91">
      <w:pPr>
        <w:pStyle w:val="Prrafodelista"/>
        <w:numPr>
          <w:ilvl w:val="0"/>
          <w:numId w:val="5"/>
        </w:numPr>
      </w:pPr>
      <w:r w:rsidRPr="00DF3D91">
        <w:rPr>
          <w:b/>
          <w:bCs/>
        </w:rPr>
        <w:t>We will create a user for a specific database for security.</w:t>
      </w:r>
    </w:p>
    <w:p w14:paraId="5D3A6298" w14:textId="27C7584A" w:rsidR="00C058C3" w:rsidRPr="00DF3D91" w:rsidRDefault="00DF3D91" w:rsidP="00DF3D91">
      <w:r w:rsidRPr="00DF3D91">
        <w:t>First we go to the database that we want to create the user:</w:t>
      </w:r>
    </w:p>
    <w:p w14:paraId="590AC52E" w14:textId="5AEB8FAA" w:rsidR="00C058C3" w:rsidRPr="009C5524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10" w:name="_Hlk48654087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nueva_base</w:t>
      </w:r>
      <w:proofErr w:type="spellEnd"/>
    </w:p>
    <w:bookmarkEnd w:id="10"/>
    <w:p w14:paraId="5D514045" w14:textId="2954BA4D" w:rsidR="00C058C3" w:rsidRDefault="00C058C3" w:rsidP="00C058C3">
      <w:pPr>
        <w:rPr>
          <w:lang w:val="es-ES"/>
        </w:rPr>
      </w:pPr>
    </w:p>
    <w:p w14:paraId="327BE8ED" w14:textId="4CA57090" w:rsidR="00C058C3" w:rsidRPr="00DF3D91" w:rsidRDefault="00DF3D91" w:rsidP="00C058C3">
      <w:r w:rsidRPr="00DF3D91">
        <w:t xml:space="preserve">Then we create the user with the access restrictions by </w:t>
      </w:r>
      <w:proofErr w:type="spellStart"/>
      <w:r w:rsidRPr="00DF3D91">
        <w:t>ip</w:t>
      </w:r>
      <w:proofErr w:type="spellEnd"/>
      <w:r w:rsidRPr="00DF3D91">
        <w:t>, roles and database to which it will belong:</w:t>
      </w:r>
    </w:p>
    <w:p w14:paraId="6FE2230B" w14:textId="26F93426" w:rsidR="00C058C3" w:rsidRPr="0065258B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db.createUser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({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pwd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your_password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 roles: [{role: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readWrite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nueva_base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"}],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authenticationRestrictions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clientSource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 xml:space="preserve">XXX.X.X.X 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add_other_ip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serverAddress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>ZZZ.ZZ.ZZZ.Z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]}]})</w:t>
      </w:r>
    </w:p>
    <w:p w14:paraId="0548BE1F" w14:textId="77777777" w:rsidR="00C058C3" w:rsidRPr="00C058C3" w:rsidRDefault="00C058C3" w:rsidP="00C058C3">
      <w:pPr>
        <w:rPr>
          <w:lang w:val="es-ES"/>
        </w:rPr>
      </w:pPr>
    </w:p>
    <w:p w14:paraId="59DAB662" w14:textId="39466080" w:rsidR="00C058C3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t>We restart Mongo</w:t>
      </w:r>
    </w:p>
    <w:p w14:paraId="7C98090B" w14:textId="241D0516" w:rsidR="00C058C3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p w14:paraId="0858E7ED" w14:textId="568156C5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3AEAB649" w14:textId="595FD0FB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4BE10B71" w14:textId="1380DB39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5166E622" w14:textId="77777777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25479F09" w14:textId="5BA3B175" w:rsidR="00C058C3" w:rsidRPr="00DF3D91" w:rsidRDefault="00DF3D91" w:rsidP="00DF3D91">
      <w:pPr>
        <w:pStyle w:val="Prrafodelista"/>
        <w:numPr>
          <w:ilvl w:val="0"/>
          <w:numId w:val="5"/>
        </w:numPr>
        <w:rPr>
          <w:b/>
          <w:bCs/>
        </w:rPr>
      </w:pPr>
      <w:r w:rsidRPr="00DF3D91">
        <w:rPr>
          <w:b/>
          <w:bCs/>
        </w:rPr>
        <w:lastRenderedPageBreak/>
        <w:t>We add Security by the Digital Ocean server as follows:</w:t>
      </w:r>
    </w:p>
    <w:p w14:paraId="366DA0B0" w14:textId="645BE246" w:rsidR="00C058C3" w:rsidRPr="00DF3D91" w:rsidRDefault="00DF3D91" w:rsidP="00C058C3">
      <w:r w:rsidRPr="00DF3D91">
        <w:t>We create some firewall rules as follows:</w:t>
      </w:r>
    </w:p>
    <w:p w14:paraId="33BCBBC6" w14:textId="69DC8F96" w:rsidR="00C058C3" w:rsidRPr="00DF3D91" w:rsidRDefault="00DF3D91" w:rsidP="00C058C3">
      <w:r w:rsidRPr="00DF3D91">
        <w:t>We enter the Droplet and click on Networking:</w:t>
      </w:r>
    </w:p>
    <w:p w14:paraId="37DCBA14" w14:textId="43EF153A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C96FA8" wp14:editId="78B77849">
            <wp:extent cx="591312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BA" w14:textId="2A5D7580" w:rsidR="00B13795" w:rsidRDefault="00B13795" w:rsidP="00C058C3">
      <w:pPr>
        <w:rPr>
          <w:lang w:val="es-ES"/>
        </w:rPr>
      </w:pPr>
    </w:p>
    <w:p w14:paraId="2B2C23F9" w14:textId="2F10CC69" w:rsidR="00B13795" w:rsidRDefault="00DF3D91" w:rsidP="00C058C3">
      <w:pPr>
        <w:rPr>
          <w:lang w:val="es-ES"/>
        </w:rPr>
      </w:pPr>
      <w:proofErr w:type="spellStart"/>
      <w:r w:rsidRPr="00DF3D91">
        <w:rPr>
          <w:lang w:val="es-ES"/>
        </w:rPr>
        <w:t>We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have</w:t>
      </w:r>
      <w:proofErr w:type="spellEnd"/>
      <w:r w:rsidRPr="00DF3D91">
        <w:rPr>
          <w:lang w:val="es-ES"/>
        </w:rPr>
        <w:t xml:space="preserve"> a </w:t>
      </w:r>
      <w:proofErr w:type="spellStart"/>
      <w:r w:rsidRPr="00DF3D91">
        <w:rPr>
          <w:lang w:val="es-ES"/>
        </w:rPr>
        <w:t>section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on</w:t>
      </w:r>
      <w:proofErr w:type="spellEnd"/>
      <w:r w:rsidRPr="00DF3D91">
        <w:rPr>
          <w:lang w:val="es-ES"/>
        </w:rPr>
        <w:t xml:space="preserve"> Firewalls, </w:t>
      </w:r>
      <w:proofErr w:type="spellStart"/>
      <w:r w:rsidRPr="00DF3D91">
        <w:rPr>
          <w:lang w:val="es-ES"/>
        </w:rPr>
        <w:t>we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create</w:t>
      </w:r>
      <w:proofErr w:type="spellEnd"/>
      <w:r w:rsidRPr="00DF3D91">
        <w:rPr>
          <w:lang w:val="es-ES"/>
        </w:rPr>
        <w:t xml:space="preserve"> firewall rules and </w:t>
      </w:r>
      <w:proofErr w:type="spellStart"/>
      <w:r w:rsidRPr="00DF3D91">
        <w:rPr>
          <w:lang w:val="es-ES"/>
        </w:rPr>
        <w:t>enter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rules </w:t>
      </w:r>
      <w:proofErr w:type="spellStart"/>
      <w:r w:rsidRPr="00DF3D91">
        <w:rPr>
          <w:lang w:val="es-ES"/>
        </w:rPr>
        <w:t>you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need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for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your</w:t>
      </w:r>
      <w:proofErr w:type="spellEnd"/>
      <w:r w:rsidRPr="00DF3D91">
        <w:rPr>
          <w:lang w:val="es-ES"/>
        </w:rPr>
        <w:t xml:space="preserve"> server, in </w:t>
      </w:r>
      <w:proofErr w:type="spellStart"/>
      <w:r w:rsidRPr="00DF3D91">
        <w:rPr>
          <w:lang w:val="es-ES"/>
        </w:rPr>
        <w:t>this</w:t>
      </w:r>
      <w:proofErr w:type="spellEnd"/>
      <w:r w:rsidRPr="00DF3D91">
        <w:rPr>
          <w:lang w:val="es-ES"/>
        </w:rPr>
        <w:t xml:space="preserve"> case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basic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ones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were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added</w:t>
      </w:r>
      <w:proofErr w:type="spellEnd"/>
      <w:r w:rsidRPr="00DF3D91">
        <w:rPr>
          <w:lang w:val="es-ES"/>
        </w:rPr>
        <w:t xml:space="preserve"> and in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blank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spaces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of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image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IP </w:t>
      </w:r>
      <w:proofErr w:type="spellStart"/>
      <w:r w:rsidRPr="00DF3D91">
        <w:rPr>
          <w:lang w:val="es-ES"/>
        </w:rPr>
        <w:t>allowed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to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access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your</w:t>
      </w:r>
      <w:proofErr w:type="spellEnd"/>
      <w:r w:rsidRPr="00DF3D91">
        <w:rPr>
          <w:lang w:val="es-ES"/>
        </w:rPr>
        <w:t xml:space="preserve"> server </w:t>
      </w:r>
      <w:proofErr w:type="spellStart"/>
      <w:r w:rsidRPr="00DF3D91">
        <w:rPr>
          <w:lang w:val="es-ES"/>
        </w:rPr>
        <w:t>should</w:t>
      </w:r>
      <w:proofErr w:type="spellEnd"/>
      <w:r w:rsidRPr="00DF3D91">
        <w:rPr>
          <w:lang w:val="es-ES"/>
        </w:rPr>
        <w:t xml:space="preserve"> be </w:t>
      </w:r>
      <w:proofErr w:type="spellStart"/>
      <w:r w:rsidRPr="00DF3D91">
        <w:rPr>
          <w:lang w:val="es-ES"/>
        </w:rPr>
        <w:t>included</w:t>
      </w:r>
      <w:proofErr w:type="spellEnd"/>
      <w:r w:rsidRPr="00DF3D91">
        <w:rPr>
          <w:lang w:val="es-ES"/>
        </w:rPr>
        <w:t xml:space="preserve"> and </w:t>
      </w:r>
      <w:proofErr w:type="spellStart"/>
      <w:r w:rsidRPr="00DF3D91">
        <w:rPr>
          <w:lang w:val="es-ES"/>
        </w:rPr>
        <w:t>how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such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to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database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through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the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previously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configured</w:t>
      </w:r>
      <w:proofErr w:type="spellEnd"/>
      <w:r w:rsidRPr="00DF3D91">
        <w:rPr>
          <w:lang w:val="es-ES"/>
        </w:rPr>
        <w:t xml:space="preserve"> </w:t>
      </w:r>
      <w:proofErr w:type="spellStart"/>
      <w:r w:rsidRPr="00DF3D91">
        <w:rPr>
          <w:lang w:val="es-ES"/>
        </w:rPr>
        <w:t>port</w:t>
      </w:r>
      <w:proofErr w:type="spellEnd"/>
      <w:r w:rsidRPr="00DF3D91">
        <w:rPr>
          <w:lang w:val="es-ES"/>
        </w:rPr>
        <w:t>:</w:t>
      </w:r>
    </w:p>
    <w:p w14:paraId="6EBAD2B1" w14:textId="7A6BBA91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C2239D" wp14:editId="2653DDAB">
            <wp:extent cx="5935980" cy="2705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E502" w14:textId="77777777" w:rsidR="00B13795" w:rsidRPr="00C058C3" w:rsidRDefault="00B13795" w:rsidP="00C058C3">
      <w:pPr>
        <w:rPr>
          <w:lang w:val="es-ES"/>
        </w:rPr>
      </w:pPr>
    </w:p>
    <w:p w14:paraId="00C31175" w14:textId="77777777" w:rsidR="00C058C3" w:rsidRDefault="00C058C3" w:rsidP="00C058C3">
      <w:pPr>
        <w:pStyle w:val="Prrafodelista"/>
        <w:rPr>
          <w:lang w:val="es-ES"/>
        </w:rPr>
      </w:pPr>
    </w:p>
    <w:p w14:paraId="525E1B29" w14:textId="77777777" w:rsidR="00C058C3" w:rsidRPr="00C058C3" w:rsidRDefault="00C058C3" w:rsidP="00C058C3">
      <w:pPr>
        <w:rPr>
          <w:rFonts w:ascii="Courier New" w:eastAsia="Times New Roman" w:hAnsi="Courier New" w:cs="Courier New"/>
          <w:sz w:val="21"/>
          <w:szCs w:val="21"/>
          <w:lang w:val="es-ES" w:eastAsia="es-ES"/>
        </w:rPr>
      </w:pPr>
    </w:p>
    <w:sectPr w:rsidR="00C058C3" w:rsidRPr="00C05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75DE0" w14:textId="77777777" w:rsidR="002E2F32" w:rsidRDefault="002E2F32" w:rsidP="009D77B2">
      <w:pPr>
        <w:spacing w:after="0" w:line="240" w:lineRule="auto"/>
      </w:pPr>
      <w:r>
        <w:separator/>
      </w:r>
    </w:p>
  </w:endnote>
  <w:endnote w:type="continuationSeparator" w:id="0">
    <w:p w14:paraId="3AC90E7F" w14:textId="77777777" w:rsidR="002E2F32" w:rsidRDefault="002E2F32" w:rsidP="009D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64CC" w14:textId="77777777" w:rsidR="002E2F32" w:rsidRDefault="002E2F32" w:rsidP="009D77B2">
      <w:pPr>
        <w:spacing w:after="0" w:line="240" w:lineRule="auto"/>
      </w:pPr>
      <w:r>
        <w:separator/>
      </w:r>
    </w:p>
  </w:footnote>
  <w:footnote w:type="continuationSeparator" w:id="0">
    <w:p w14:paraId="36A70271" w14:textId="77777777" w:rsidR="002E2F32" w:rsidRDefault="002E2F32" w:rsidP="009D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54A8"/>
    <w:multiLevelType w:val="hybridMultilevel"/>
    <w:tmpl w:val="4A80A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02B3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0661"/>
    <w:multiLevelType w:val="multilevel"/>
    <w:tmpl w:val="CC2C506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3" w15:restartNumberingAfterBreak="0">
    <w:nsid w:val="47AC4D2B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96EB2"/>
    <w:multiLevelType w:val="hybridMultilevel"/>
    <w:tmpl w:val="7B76C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8"/>
    <w:rsid w:val="000917E8"/>
    <w:rsid w:val="002E2F32"/>
    <w:rsid w:val="003607D6"/>
    <w:rsid w:val="003A6420"/>
    <w:rsid w:val="00427198"/>
    <w:rsid w:val="00505B09"/>
    <w:rsid w:val="00614987"/>
    <w:rsid w:val="0065258B"/>
    <w:rsid w:val="0093302E"/>
    <w:rsid w:val="009C5524"/>
    <w:rsid w:val="009D77B2"/>
    <w:rsid w:val="00B13795"/>
    <w:rsid w:val="00B43DED"/>
    <w:rsid w:val="00B475C4"/>
    <w:rsid w:val="00BC3CBE"/>
    <w:rsid w:val="00C058C3"/>
    <w:rsid w:val="00D6085E"/>
    <w:rsid w:val="00DF3D91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4F16"/>
  <w15:chartTrackingRefBased/>
  <w15:docId w15:val="{F3DE2FC1-1143-466A-B35D-2E57F3D3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5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58B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7B2"/>
  </w:style>
  <w:style w:type="paragraph" w:styleId="Piedepgina">
    <w:name w:val="footer"/>
    <w:basedOn w:val="Normal"/>
    <w:link w:val="Piedepgina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10</cp:revision>
  <dcterms:created xsi:type="dcterms:W3CDTF">2020-08-18T17:17:00Z</dcterms:created>
  <dcterms:modified xsi:type="dcterms:W3CDTF">2020-08-18T20:14:00Z</dcterms:modified>
</cp:coreProperties>
</file>