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69AF" w:rsidRDefault="00FA69AF" w:rsidP="00FA69AF">
      <w:pPr>
        <w:pStyle w:val="Ttulo2"/>
      </w:pPr>
      <w:proofErr w:type="spellStart"/>
      <w:r>
        <w:t>Documentation</w:t>
      </w:r>
      <w:proofErr w:type="spellEnd"/>
      <w:r>
        <w:t>: Sistema de Coleta Automatizada de Dados (</w:t>
      </w:r>
      <w:proofErr w:type="spellStart"/>
      <w:r>
        <w:t>Worker</w:t>
      </w:r>
      <w:proofErr w:type="spellEnd"/>
      <w:r>
        <w:t xml:space="preserve"> + API)</w:t>
      </w:r>
    </w:p>
    <w:p w:rsidR="00FA69AF" w:rsidRDefault="00FA69AF" w:rsidP="00FA69AF">
      <w:pPr>
        <w:pStyle w:val="Ttulo3"/>
      </w:pPr>
      <w:r>
        <w:t>1. Visão Geral</w:t>
      </w:r>
    </w:p>
    <w:p w:rsidR="00FA69AF" w:rsidRDefault="00FA69AF" w:rsidP="00FA69AF">
      <w:pPr>
        <w:pStyle w:val="NormalWeb"/>
      </w:pPr>
      <w:r>
        <w:t xml:space="preserve">O software é um ecossistema distribuído em </w:t>
      </w:r>
      <w:r>
        <w:rPr>
          <w:b/>
          <w:bCs/>
        </w:rPr>
        <w:t>.NET 8</w:t>
      </w:r>
      <w:r>
        <w:t xml:space="preserve"> projetado para extrair, armazenar e servir dados econômicos (ações e </w:t>
      </w:r>
      <w:proofErr w:type="spellStart"/>
      <w:r>
        <w:t>criptomoedas</w:t>
      </w:r>
      <w:proofErr w:type="spellEnd"/>
      <w:r>
        <w:t xml:space="preserve">) de forma automática. Ele utiliza uma arquitetura de </w:t>
      </w:r>
      <w:proofErr w:type="spellStart"/>
      <w:r>
        <w:t>microserviços</w:t>
      </w:r>
      <w:proofErr w:type="spellEnd"/>
      <w:r>
        <w:t xml:space="preserve"> simples, separando a responsabilidade de coleta da responsabilidade de entrega dos dados.</w:t>
      </w:r>
    </w:p>
    <w:p w:rsidR="00364043" w:rsidRDefault="00364043" w:rsidP="00FA69AF">
      <w:pPr>
        <w:pStyle w:val="NormalWeb"/>
      </w:pPr>
      <w:r>
        <w:t xml:space="preserve">O </w:t>
      </w:r>
      <w:r w:rsidRPr="00364043">
        <w:t xml:space="preserve">Projeto de captura dados </w:t>
      </w:r>
      <w:r>
        <w:t xml:space="preserve">econômicos no site da </w:t>
      </w:r>
      <w:proofErr w:type="spellStart"/>
      <w:r>
        <w:t>Uol</w:t>
      </w:r>
      <w:proofErr w:type="spellEnd"/>
      <w:r>
        <w:t xml:space="preserve"> (</w:t>
      </w:r>
      <w:hyperlink r:id="rId5" w:history="1">
        <w:r w:rsidRPr="00FA116B">
          <w:rPr>
            <w:rStyle w:val="Hyperlink"/>
            <w:rFonts w:ascii="Cascadia Mono" w:hAnsi="Cascadia Mono" w:cs="Cascadia Mono"/>
            <w:sz w:val="19"/>
            <w:szCs w:val="19"/>
            <w:highlight w:val="white"/>
          </w:rPr>
          <w:t>https://economia.uol.com.br/cotacoes/</w:t>
        </w:r>
      </w:hyperlink>
      <w:r>
        <w:t xml:space="preserve">), </w:t>
      </w:r>
      <w:r w:rsidRPr="00364043">
        <w:t>para avaliar valores de moedas internacionais</w:t>
      </w:r>
      <w:r>
        <w:t xml:space="preserve">, utilizando o </w:t>
      </w:r>
      <w:proofErr w:type="spellStart"/>
      <w:r>
        <w:t>worker</w:t>
      </w:r>
      <w:proofErr w:type="spellEnd"/>
      <w:r>
        <w:t xml:space="preserve"> para executar essa captura automática, diretamente no site e disponibilizando um </w:t>
      </w:r>
      <w:proofErr w:type="spellStart"/>
      <w:r>
        <w:t>end</w:t>
      </w:r>
      <w:proofErr w:type="spellEnd"/>
      <w:r>
        <w:t>-point para leitura desses dados(API)</w:t>
      </w:r>
      <w:bookmarkStart w:id="0" w:name="_GoBack"/>
      <w:bookmarkEnd w:id="0"/>
    </w:p>
    <w:p w:rsidR="00FA69AF" w:rsidRDefault="00FA69AF" w:rsidP="00FA69AF">
      <w:r>
        <w:pict>
          <v:rect id="_x0000_i1025" style="width:0;height:1.5pt" o:hralign="center" o:hrstd="t" o:hr="t" fillcolor="#a0a0a0" stroked="f"/>
        </w:pict>
      </w:r>
    </w:p>
    <w:p w:rsidR="00FA69AF" w:rsidRDefault="00FA69AF" w:rsidP="00FA69AF">
      <w:pPr>
        <w:pStyle w:val="Ttulo3"/>
      </w:pPr>
      <w:r>
        <w:t>2. Arquitetura do Sistema</w:t>
      </w:r>
    </w:p>
    <w:p w:rsidR="00FA69AF" w:rsidRDefault="00FA69AF" w:rsidP="00FA69AF">
      <w:pPr>
        <w:pStyle w:val="NormalWeb"/>
      </w:pPr>
      <w:r>
        <w:t>O sistema é composto por dois serviços principais que se comunicam através de um banco de dados compartilhado:</w:t>
      </w:r>
    </w:p>
    <w:p w:rsidR="00FA69AF" w:rsidRDefault="00FA69AF" w:rsidP="00FA69AF">
      <w:pPr>
        <w:pStyle w:val="NormalWeb"/>
        <w:numPr>
          <w:ilvl w:val="0"/>
          <w:numId w:val="6"/>
        </w:numPr>
      </w:pPr>
      <w:proofErr w:type="spellStart"/>
      <w:r>
        <w:rPr>
          <w:b/>
          <w:bCs/>
        </w:rPr>
        <w:t>Worker</w:t>
      </w:r>
      <w:proofErr w:type="spellEnd"/>
      <w:r>
        <w:rPr>
          <w:b/>
          <w:bCs/>
        </w:rPr>
        <w:t xml:space="preserve"> Service (</w:t>
      </w:r>
      <w:proofErr w:type="spellStart"/>
      <w:r>
        <w:rPr>
          <w:rStyle w:val="CdigoHTML"/>
          <w:b/>
          <w:bCs/>
        </w:rPr>
        <w:t>worker_scraping</w:t>
      </w:r>
      <w:proofErr w:type="spellEnd"/>
      <w:r>
        <w:rPr>
          <w:b/>
          <w:bCs/>
        </w:rPr>
        <w:t>):</w:t>
      </w:r>
      <w:r>
        <w:t xml:space="preserve"> Um serviço de segundo plano que realiza o </w:t>
      </w:r>
      <w:r>
        <w:rPr>
          <w:i/>
          <w:iCs/>
        </w:rPr>
        <w:t xml:space="preserve">web </w:t>
      </w:r>
      <w:proofErr w:type="spellStart"/>
      <w:r>
        <w:rPr>
          <w:i/>
          <w:iCs/>
        </w:rPr>
        <w:t>scraping</w:t>
      </w:r>
      <w:proofErr w:type="spellEnd"/>
      <w:r>
        <w:t xml:space="preserve"> de sites financeiros, processa os valores (como BBDC4, ITUB4, PETR4) e os salva no banco de dados.</w:t>
      </w:r>
    </w:p>
    <w:p w:rsidR="00FA69AF" w:rsidRDefault="00FA69AF" w:rsidP="00FA69AF">
      <w:pPr>
        <w:pStyle w:val="NormalWeb"/>
        <w:numPr>
          <w:ilvl w:val="0"/>
          <w:numId w:val="6"/>
        </w:numPr>
      </w:pPr>
      <w:r>
        <w:rPr>
          <w:b/>
          <w:bCs/>
        </w:rPr>
        <w:t>Web API (</w:t>
      </w:r>
      <w:proofErr w:type="spellStart"/>
      <w:r>
        <w:rPr>
          <w:rStyle w:val="CdigoHTML"/>
          <w:b/>
          <w:bCs/>
        </w:rPr>
        <w:t>api_web</w:t>
      </w:r>
      <w:proofErr w:type="spellEnd"/>
      <w:r>
        <w:rPr>
          <w:b/>
          <w:bCs/>
        </w:rPr>
        <w:t>):</w:t>
      </w:r>
      <w:r>
        <w:t xml:space="preserve"> Uma interface REST que lê os dados persistidos no banco e os expõe via </w:t>
      </w:r>
      <w:proofErr w:type="spellStart"/>
      <w:r>
        <w:t>endpoints</w:t>
      </w:r>
      <w:proofErr w:type="spellEnd"/>
      <w:r>
        <w:t xml:space="preserve"> JSON para consumo externo (front-</w:t>
      </w:r>
      <w:proofErr w:type="spellStart"/>
      <w:r>
        <w:t>end</w:t>
      </w:r>
      <w:proofErr w:type="spellEnd"/>
      <w:r>
        <w:t xml:space="preserve"> ou outros sistemas).</w:t>
      </w:r>
    </w:p>
    <w:p w:rsidR="00FA69AF" w:rsidRDefault="00FA69AF" w:rsidP="00FA69AF">
      <w:pPr>
        <w:pStyle w:val="NormalWeb"/>
        <w:numPr>
          <w:ilvl w:val="0"/>
          <w:numId w:val="6"/>
        </w:numPr>
      </w:pPr>
      <w:r>
        <w:rPr>
          <w:b/>
          <w:bCs/>
        </w:rPr>
        <w:t>Banco de Dados:</w:t>
      </w:r>
      <w:r>
        <w:t xml:space="preserve"> </w:t>
      </w:r>
      <w:proofErr w:type="spellStart"/>
      <w:r>
        <w:t>SQLite</w:t>
      </w:r>
      <w:proofErr w:type="spellEnd"/>
      <w:r>
        <w:t>, escolhido pela sua portabilidade e por não exigir um servidor de banco de dados separado.</w:t>
      </w:r>
    </w:p>
    <w:p w:rsidR="00FA69AF" w:rsidRDefault="00FA69AF" w:rsidP="00FA69AF">
      <w:r>
        <w:pict>
          <v:rect id="_x0000_i1026" style="width:0;height:1.5pt" o:hralign="center" o:hrstd="t" o:hr="t" fillcolor="#a0a0a0" stroked="f"/>
        </w:pict>
      </w:r>
    </w:p>
    <w:p w:rsidR="00FA69AF" w:rsidRDefault="00FA69AF" w:rsidP="00FA69AF">
      <w:pPr>
        <w:pStyle w:val="Ttulo3"/>
      </w:pPr>
      <w:r>
        <w:t xml:space="preserve">3. </w:t>
      </w:r>
      <w:proofErr w:type="spellStart"/>
      <w:r>
        <w:t>Stack</w:t>
      </w:r>
      <w:proofErr w:type="spellEnd"/>
      <w:r>
        <w:t xml:space="preserve"> Tecnológica</w:t>
      </w:r>
    </w:p>
    <w:p w:rsidR="00FA69AF" w:rsidRDefault="00FA69AF" w:rsidP="00FA69AF">
      <w:pPr>
        <w:pStyle w:val="NormalWeb"/>
        <w:numPr>
          <w:ilvl w:val="0"/>
          <w:numId w:val="7"/>
        </w:numPr>
      </w:pPr>
      <w:r>
        <w:rPr>
          <w:b/>
          <w:bCs/>
        </w:rPr>
        <w:t>Linguagem:</w:t>
      </w:r>
      <w:r>
        <w:t xml:space="preserve"> C#</w:t>
      </w:r>
    </w:p>
    <w:p w:rsidR="00FA69AF" w:rsidRDefault="00FA69AF" w:rsidP="00FA69AF">
      <w:pPr>
        <w:pStyle w:val="NormalWeb"/>
        <w:numPr>
          <w:ilvl w:val="0"/>
          <w:numId w:val="7"/>
        </w:numPr>
      </w:pPr>
      <w:r>
        <w:rPr>
          <w:b/>
          <w:bCs/>
        </w:rPr>
        <w:t>Framework:</w:t>
      </w:r>
      <w:r>
        <w:t xml:space="preserve"> .NET 8.0</w:t>
      </w:r>
    </w:p>
    <w:p w:rsidR="00FA69AF" w:rsidRDefault="00FA69AF" w:rsidP="00FA69AF">
      <w:pPr>
        <w:pStyle w:val="NormalWeb"/>
        <w:numPr>
          <w:ilvl w:val="0"/>
          <w:numId w:val="7"/>
        </w:numPr>
      </w:pPr>
      <w:r>
        <w:rPr>
          <w:b/>
          <w:bCs/>
        </w:rPr>
        <w:t>ORM:</w:t>
      </w:r>
      <w:r>
        <w:t xml:space="preserve"> </w:t>
      </w:r>
      <w:proofErr w:type="spellStart"/>
      <w:r>
        <w:t>Entity</w:t>
      </w:r>
      <w:proofErr w:type="spellEnd"/>
      <w:r>
        <w:t xml:space="preserve"> Framework Core</w:t>
      </w:r>
    </w:p>
    <w:p w:rsidR="00FA69AF" w:rsidRDefault="00FA69AF" w:rsidP="00FA69AF">
      <w:pPr>
        <w:pStyle w:val="NormalWeb"/>
        <w:numPr>
          <w:ilvl w:val="0"/>
          <w:numId w:val="7"/>
        </w:numPr>
      </w:pPr>
      <w:r>
        <w:rPr>
          <w:b/>
          <w:bCs/>
        </w:rPr>
        <w:t>Banco de Dados:</w:t>
      </w:r>
      <w:r>
        <w:t xml:space="preserve"> </w:t>
      </w:r>
      <w:proofErr w:type="spellStart"/>
      <w:r>
        <w:t>SQLite</w:t>
      </w:r>
      <w:proofErr w:type="spellEnd"/>
    </w:p>
    <w:p w:rsidR="00FA69AF" w:rsidRDefault="00FA69AF" w:rsidP="00FA69AF">
      <w:pPr>
        <w:pStyle w:val="NormalWeb"/>
        <w:numPr>
          <w:ilvl w:val="0"/>
          <w:numId w:val="7"/>
        </w:numPr>
      </w:pPr>
      <w:proofErr w:type="spellStart"/>
      <w:r>
        <w:rPr>
          <w:b/>
          <w:bCs/>
        </w:rPr>
        <w:t>Containerização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Docker</w:t>
      </w:r>
      <w:proofErr w:type="spellEnd"/>
      <w:r>
        <w:t xml:space="preserve"> &amp;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</w:p>
    <w:p w:rsidR="00FA69AF" w:rsidRDefault="00FA69AF" w:rsidP="00FA69AF">
      <w:pPr>
        <w:pStyle w:val="NormalWeb"/>
        <w:numPr>
          <w:ilvl w:val="0"/>
          <w:numId w:val="7"/>
        </w:numPr>
      </w:pPr>
      <w:r>
        <w:rPr>
          <w:b/>
          <w:bCs/>
        </w:rPr>
        <w:t>Documentação de API:</w:t>
      </w:r>
      <w:r>
        <w:t xml:space="preserve"> </w:t>
      </w:r>
      <w:proofErr w:type="spellStart"/>
      <w:r>
        <w:t>Swagger</w:t>
      </w:r>
      <w:proofErr w:type="spellEnd"/>
      <w:r>
        <w:t xml:space="preserve"> (</w:t>
      </w:r>
      <w:proofErr w:type="spellStart"/>
      <w:r>
        <w:t>OpenAPI</w:t>
      </w:r>
      <w:proofErr w:type="spellEnd"/>
      <w:r>
        <w:t>)</w:t>
      </w:r>
    </w:p>
    <w:p w:rsidR="00FA69AF" w:rsidRDefault="00FA69AF" w:rsidP="00FA69AF">
      <w:r>
        <w:pict>
          <v:rect id="_x0000_i1027" style="width:0;height:1.5pt" o:hralign="center" o:hrstd="t" o:hr="t" fillcolor="#a0a0a0" stroked="f"/>
        </w:pict>
      </w:r>
    </w:p>
    <w:p w:rsidR="00FA69AF" w:rsidRDefault="00FA69AF" w:rsidP="00FA69AF">
      <w:pPr>
        <w:pStyle w:val="Ttulo3"/>
      </w:pPr>
      <w:r>
        <w:t>4. Estrutura de Pastas e Volumes</w:t>
      </w:r>
    </w:p>
    <w:p w:rsidR="00FA69AF" w:rsidRDefault="00FA69AF" w:rsidP="00FA69AF">
      <w:pPr>
        <w:pStyle w:val="NormalWeb"/>
      </w:pPr>
      <w:r>
        <w:t>A persistência de dados foi configurada para ser externa ao container, garantindo que os dados não sejam perdidos ao reiniciar o sistema.</w:t>
      </w:r>
    </w:p>
    <w:p w:rsidR="00FA69AF" w:rsidRDefault="00FA69AF" w:rsidP="00FA69AF">
      <w:pPr>
        <w:pStyle w:val="NormalWeb"/>
        <w:numPr>
          <w:ilvl w:val="0"/>
          <w:numId w:val="8"/>
        </w:numPr>
      </w:pPr>
      <w:r>
        <w:rPr>
          <w:b/>
          <w:bCs/>
        </w:rPr>
        <w:t>Pasta Local</w:t>
      </w:r>
      <w:proofErr w:type="gramStart"/>
      <w:r>
        <w:rPr>
          <w:b/>
          <w:bCs/>
        </w:rPr>
        <w:t>:</w:t>
      </w:r>
      <w:r>
        <w:t xml:space="preserve"> </w:t>
      </w:r>
      <w:r>
        <w:rPr>
          <w:rStyle w:val="CdigoHTML"/>
        </w:rPr>
        <w:t>.</w:t>
      </w:r>
      <w:proofErr w:type="gramEnd"/>
      <w:r>
        <w:rPr>
          <w:rStyle w:val="CdigoHTML"/>
        </w:rPr>
        <w:t>/</w:t>
      </w:r>
      <w:proofErr w:type="spellStart"/>
      <w:r>
        <w:rPr>
          <w:rStyle w:val="CdigoHTML"/>
        </w:rPr>
        <w:t>database_sqlite</w:t>
      </w:r>
      <w:proofErr w:type="spellEnd"/>
      <w:r>
        <w:t xml:space="preserve"> (Criada na raiz do projeto no Windows).</w:t>
      </w:r>
    </w:p>
    <w:p w:rsidR="00FA69AF" w:rsidRDefault="00FA69AF" w:rsidP="00FA69AF">
      <w:pPr>
        <w:pStyle w:val="NormalWeb"/>
        <w:numPr>
          <w:ilvl w:val="0"/>
          <w:numId w:val="8"/>
        </w:numPr>
      </w:pPr>
      <w:r>
        <w:rPr>
          <w:b/>
          <w:bCs/>
        </w:rPr>
        <w:lastRenderedPageBreak/>
        <w:t>Caminho no Container:</w:t>
      </w:r>
      <w:r>
        <w:t xml:space="preserve"> </w:t>
      </w:r>
      <w:r>
        <w:rPr>
          <w:rStyle w:val="CdigoHTML"/>
        </w:rPr>
        <w:t>/</w:t>
      </w:r>
      <w:proofErr w:type="spellStart"/>
      <w:r>
        <w:rPr>
          <w:rStyle w:val="CdigoHTML"/>
        </w:rPr>
        <w:t>app</w:t>
      </w:r>
      <w:proofErr w:type="spellEnd"/>
      <w:r>
        <w:rPr>
          <w:rStyle w:val="CdigoHTML"/>
        </w:rPr>
        <w:t>/data/</w:t>
      </w:r>
      <w:proofErr w:type="spellStart"/>
      <w:r>
        <w:rPr>
          <w:rStyle w:val="CdigoHTML"/>
        </w:rPr>
        <w:t>moedas.db</w:t>
      </w:r>
      <w:proofErr w:type="spellEnd"/>
      <w:r>
        <w:t>.</w:t>
      </w:r>
    </w:p>
    <w:p w:rsidR="00FA69AF" w:rsidRDefault="00FA69AF" w:rsidP="00FA69AF">
      <w:pPr>
        <w:pStyle w:val="NormalWeb"/>
        <w:numPr>
          <w:ilvl w:val="0"/>
          <w:numId w:val="8"/>
        </w:numPr>
      </w:pPr>
      <w:r>
        <w:rPr>
          <w:b/>
          <w:bCs/>
        </w:rPr>
        <w:t>Mapeamento:</w:t>
      </w:r>
      <w:r>
        <w:t xml:space="preserve"> O </w:t>
      </w:r>
      <w:proofErr w:type="spellStart"/>
      <w:r>
        <w:t>Docker</w:t>
      </w:r>
      <w:proofErr w:type="spellEnd"/>
      <w:r>
        <w:t xml:space="preserve"> mapeia a pasta local para a pasta do container, permitindo que você abra o </w:t>
      </w:r>
      <w:proofErr w:type="gramStart"/>
      <w:r>
        <w:t xml:space="preserve">arquivo </w:t>
      </w:r>
      <w:r>
        <w:rPr>
          <w:rStyle w:val="CdigoHTML"/>
        </w:rPr>
        <w:t>.</w:t>
      </w:r>
      <w:proofErr w:type="spellStart"/>
      <w:r>
        <w:rPr>
          <w:rStyle w:val="CdigoHTML"/>
        </w:rPr>
        <w:t>db</w:t>
      </w:r>
      <w:proofErr w:type="spellEnd"/>
      <w:proofErr w:type="gramEnd"/>
      <w:r>
        <w:t xml:space="preserve"> no Windows enquanto o sistema roda no Linux.</w:t>
      </w:r>
    </w:p>
    <w:p w:rsidR="00FA69AF" w:rsidRDefault="00FA69AF" w:rsidP="00FA69AF">
      <w:r>
        <w:pict>
          <v:rect id="_x0000_i1028" style="width:0;height:1.5pt" o:hralign="center" o:hrstd="t" o:hr="t" fillcolor="#a0a0a0" stroked="f"/>
        </w:pict>
      </w:r>
    </w:p>
    <w:p w:rsidR="00FA69AF" w:rsidRDefault="00FA69AF" w:rsidP="00FA69AF">
      <w:pPr>
        <w:pStyle w:val="Ttulo3"/>
      </w:pPr>
      <w:r>
        <w:t>5. Guia de Execução (</w:t>
      </w:r>
      <w:proofErr w:type="spellStart"/>
      <w:r>
        <w:t>Docker</w:t>
      </w:r>
      <w:proofErr w:type="spellEnd"/>
      <w:r>
        <w:t>)</w:t>
      </w:r>
    </w:p>
    <w:p w:rsidR="00FA69AF" w:rsidRDefault="00FA69AF" w:rsidP="00FA69AF">
      <w:pPr>
        <w:pStyle w:val="NormalWeb"/>
      </w:pPr>
      <w:r>
        <w:t>Para subir o ambiente completo, utilize o terminal na raiz do projeto:</w:t>
      </w:r>
    </w:p>
    <w:p w:rsidR="00FA69AF" w:rsidRDefault="00FA69AF" w:rsidP="00FA69AF">
      <w:proofErr w:type="spellStart"/>
      <w:r>
        <w:rPr>
          <w:rStyle w:val="ng-tns-c4081627429-664"/>
        </w:rPr>
        <w:t>PowerShell</w:t>
      </w:r>
      <w:proofErr w:type="spellEnd"/>
    </w:p>
    <w:p w:rsidR="00FA69AF" w:rsidRDefault="00FA69AF" w:rsidP="00FA69AF">
      <w:pPr>
        <w:pStyle w:val="Pr-formataoHTML"/>
        <w:rPr>
          <w:rStyle w:val="CdigoHTML"/>
        </w:rPr>
      </w:pPr>
      <w:r>
        <w:rPr>
          <w:rStyle w:val="hljs-comment"/>
        </w:rPr>
        <w:t># Iniciar o sistema (Recompilando alterações)</w:t>
      </w:r>
    </w:p>
    <w:p w:rsidR="00FA69AF" w:rsidRDefault="00FA69AF" w:rsidP="00FA69AF">
      <w:pPr>
        <w:pStyle w:val="Pr-formataoHTML"/>
        <w:rPr>
          <w:rStyle w:val="CdigoHTML"/>
        </w:rPr>
      </w:pPr>
      <w:proofErr w:type="spellStart"/>
      <w:proofErr w:type="gramStart"/>
      <w:r>
        <w:rPr>
          <w:rStyle w:val="CdigoHTML"/>
        </w:rPr>
        <w:t>docker</w:t>
      </w:r>
      <w:proofErr w:type="gramEnd"/>
      <w:r>
        <w:rPr>
          <w:rStyle w:val="hljs-literal"/>
        </w:rPr>
        <w:t>-compose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up</w:t>
      </w:r>
      <w:proofErr w:type="spellEnd"/>
      <w:r>
        <w:rPr>
          <w:rStyle w:val="CdigoHTML"/>
        </w:rPr>
        <w:t xml:space="preserve"> -</w:t>
      </w:r>
      <w:r>
        <w:rPr>
          <w:rStyle w:val="hljs-literal"/>
        </w:rPr>
        <w:t>-build</w:t>
      </w:r>
      <w:r>
        <w:rPr>
          <w:rStyle w:val="CdigoHTML"/>
        </w:rPr>
        <w:t xml:space="preserve"> </w:t>
      </w:r>
      <w:r>
        <w:rPr>
          <w:rStyle w:val="hljs-literal"/>
        </w:rPr>
        <w:t>-d</w:t>
      </w:r>
    </w:p>
    <w:p w:rsidR="00FA69AF" w:rsidRDefault="00FA69AF" w:rsidP="00FA69AF">
      <w:pPr>
        <w:pStyle w:val="Pr-formataoHTML"/>
        <w:rPr>
          <w:rStyle w:val="CdigoHTML"/>
        </w:rPr>
      </w:pPr>
    </w:p>
    <w:p w:rsidR="00FA69AF" w:rsidRDefault="00FA69AF" w:rsidP="00FA69AF">
      <w:pPr>
        <w:pStyle w:val="Pr-formataoHTML"/>
        <w:rPr>
          <w:rStyle w:val="CdigoHTML"/>
        </w:rPr>
      </w:pPr>
      <w:r>
        <w:rPr>
          <w:rStyle w:val="hljs-comment"/>
        </w:rPr>
        <w:t># Parar o sistema</w:t>
      </w:r>
    </w:p>
    <w:p w:rsidR="00FA69AF" w:rsidRDefault="00FA69AF" w:rsidP="00FA69AF">
      <w:pPr>
        <w:pStyle w:val="Pr-formataoHTML"/>
        <w:rPr>
          <w:rStyle w:val="CdigoHTML"/>
        </w:rPr>
      </w:pPr>
      <w:proofErr w:type="spellStart"/>
      <w:proofErr w:type="gramStart"/>
      <w:r>
        <w:rPr>
          <w:rStyle w:val="CdigoHTML"/>
        </w:rPr>
        <w:t>docker</w:t>
      </w:r>
      <w:proofErr w:type="gramEnd"/>
      <w:r>
        <w:rPr>
          <w:rStyle w:val="hljs-literal"/>
        </w:rPr>
        <w:t>-compose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down</w:t>
      </w:r>
      <w:proofErr w:type="spellEnd"/>
    </w:p>
    <w:p w:rsidR="00FA69AF" w:rsidRDefault="00FA69AF" w:rsidP="00FA69AF">
      <w:pPr>
        <w:pStyle w:val="Pr-formataoHTML"/>
        <w:rPr>
          <w:rStyle w:val="CdigoHTML"/>
        </w:rPr>
      </w:pPr>
    </w:p>
    <w:p w:rsidR="00FA69AF" w:rsidRDefault="00FA69AF" w:rsidP="00FA69AF">
      <w:pPr>
        <w:pStyle w:val="Pr-formataoHTML"/>
        <w:rPr>
          <w:rStyle w:val="CdigoHTML"/>
        </w:rPr>
      </w:pPr>
      <w:r>
        <w:rPr>
          <w:rStyle w:val="hljs-comment"/>
        </w:rPr>
        <w:t># Verificar se os serviços estão rodando</w:t>
      </w:r>
    </w:p>
    <w:p w:rsidR="00FA69AF" w:rsidRDefault="00FA69AF" w:rsidP="00FA69AF">
      <w:pPr>
        <w:pStyle w:val="Pr-formataoHTML"/>
        <w:rPr>
          <w:rStyle w:val="CdigoHTML"/>
        </w:rPr>
      </w:pPr>
      <w:proofErr w:type="spellStart"/>
      <w:proofErr w:type="gramStart"/>
      <w:r>
        <w:rPr>
          <w:rStyle w:val="CdigoHTML"/>
        </w:rPr>
        <w:t>docker</w:t>
      </w:r>
      <w:proofErr w:type="spellEnd"/>
      <w:proofErr w:type="gramEnd"/>
      <w:r>
        <w:rPr>
          <w:rStyle w:val="CdigoHTML"/>
        </w:rPr>
        <w:t xml:space="preserve"> </w:t>
      </w:r>
      <w:proofErr w:type="spellStart"/>
      <w:r>
        <w:rPr>
          <w:rStyle w:val="hljs-builtin"/>
        </w:rPr>
        <w:t>ps</w:t>
      </w:r>
      <w:proofErr w:type="spellEnd"/>
    </w:p>
    <w:p w:rsidR="00FA69AF" w:rsidRDefault="00FA69AF" w:rsidP="00FA69AF">
      <w:r>
        <w:pict>
          <v:rect id="_x0000_i1029" style="width:0;height:1.5pt" o:hralign="center" o:hrstd="t" o:hr="t" fillcolor="#a0a0a0" stroked="f"/>
        </w:pict>
      </w:r>
    </w:p>
    <w:p w:rsidR="00FA69AF" w:rsidRDefault="00FA69AF" w:rsidP="00FA69AF">
      <w:pPr>
        <w:pStyle w:val="Ttulo3"/>
      </w:pPr>
      <w:r>
        <w:t xml:space="preserve">6. </w:t>
      </w:r>
      <w:proofErr w:type="spellStart"/>
      <w:r>
        <w:t>Endpoints</w:t>
      </w:r>
      <w:proofErr w:type="spellEnd"/>
      <w:r>
        <w:t xml:space="preserve"> Principais</w:t>
      </w:r>
    </w:p>
    <w:p w:rsidR="00FA69AF" w:rsidRDefault="00FA69AF" w:rsidP="00FA69AF">
      <w:pPr>
        <w:pStyle w:val="NormalWeb"/>
      </w:pPr>
      <w:r>
        <w:t>Com o sistema rodando, a API fica disponível 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3571"/>
        <w:gridCol w:w="3190"/>
      </w:tblGrid>
      <w:tr w:rsidR="00FA69AF" w:rsidTr="00FA69A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A69AF" w:rsidRDefault="00FA69AF">
            <w:pPr>
              <w:spacing w:after="480"/>
            </w:pPr>
            <w:r>
              <w:rPr>
                <w:rStyle w:val="Forte"/>
              </w:rPr>
              <w:t>Recurso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A69AF" w:rsidRDefault="00FA69AF">
            <w:pPr>
              <w:spacing w:after="480"/>
            </w:pPr>
            <w:r>
              <w:rPr>
                <w:rStyle w:val="Forte"/>
              </w:rPr>
              <w:t>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A69AF" w:rsidRDefault="00FA69AF">
            <w:pPr>
              <w:spacing w:after="480"/>
            </w:pPr>
            <w:r>
              <w:rPr>
                <w:rStyle w:val="Forte"/>
              </w:rPr>
              <w:t>Descrição</w:t>
            </w:r>
          </w:p>
        </w:tc>
      </w:tr>
      <w:tr w:rsidR="00FA69AF" w:rsidTr="00FA69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A69AF" w:rsidRDefault="00FA69AF">
            <w:pPr>
              <w:spacing w:after="480"/>
            </w:pPr>
            <w:proofErr w:type="spellStart"/>
            <w:r>
              <w:rPr>
                <w:b/>
                <w:bCs/>
              </w:rPr>
              <w:t>Swagger</w:t>
            </w:r>
            <w:proofErr w:type="spellEnd"/>
            <w:r>
              <w:rPr>
                <w:b/>
                <w:bCs/>
              </w:rPr>
              <w:t xml:space="preserve"> 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A69AF" w:rsidRDefault="00FA69AF">
            <w:pPr>
              <w:spacing w:after="480"/>
            </w:pPr>
            <w:r>
              <w:rPr>
                <w:rStyle w:val="CdigoHTML"/>
                <w:rFonts w:eastAsiaTheme="minorHAnsi"/>
              </w:rPr>
              <w:t>http://localhost:5000/swagger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A69AF" w:rsidRDefault="00FA69AF">
            <w:pPr>
              <w:spacing w:after="480"/>
            </w:pPr>
            <w:r>
              <w:t>Interface visual para testes.</w:t>
            </w:r>
          </w:p>
        </w:tc>
      </w:tr>
      <w:tr w:rsidR="00FA69AF" w:rsidTr="00FA69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A69AF" w:rsidRDefault="00FA69AF">
            <w:pPr>
              <w:spacing w:after="480"/>
            </w:pPr>
            <w:r>
              <w:rPr>
                <w:b/>
                <w:bCs/>
              </w:rPr>
              <w:t>Listar Moedas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A69AF" w:rsidRDefault="00FA69AF">
            <w:pPr>
              <w:spacing w:after="480"/>
            </w:pPr>
            <w:r>
              <w:rPr>
                <w:rStyle w:val="CdigoHTML"/>
                <w:rFonts w:eastAsiaTheme="minorHAnsi"/>
              </w:rPr>
              <w:t>GET /</w:t>
            </w:r>
            <w:proofErr w:type="spellStart"/>
            <w:r>
              <w:rPr>
                <w:rStyle w:val="CdigoHTML"/>
                <w:rFonts w:eastAsiaTheme="minorHAnsi"/>
              </w:rPr>
              <w:t>api</w:t>
            </w:r>
            <w:proofErr w:type="spellEnd"/>
            <w:r>
              <w:rPr>
                <w:rStyle w:val="CdigoHTML"/>
                <w:rFonts w:eastAsiaTheme="minorHAnsi"/>
              </w:rPr>
              <w:t>/Moedas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A69AF" w:rsidRDefault="00FA69AF">
            <w:pPr>
              <w:spacing w:after="480"/>
            </w:pPr>
            <w:r>
              <w:t>Retorna todos os dados coletados.</w:t>
            </w:r>
          </w:p>
        </w:tc>
      </w:tr>
    </w:tbl>
    <w:p w:rsidR="00FA69AF" w:rsidRDefault="00FA69AF" w:rsidP="00FA69AF">
      <w:pPr>
        <w:spacing w:after="0"/>
      </w:pPr>
      <w:r>
        <w:pict>
          <v:rect id="_x0000_i1030" style="width:0;height:1.5pt" o:hralign="center" o:hrstd="t" o:hr="t" fillcolor="#a0a0a0" stroked="f"/>
        </w:pict>
      </w:r>
    </w:p>
    <w:p w:rsidR="00FA69AF" w:rsidRDefault="00FA69AF" w:rsidP="00FA69AF">
      <w:pPr>
        <w:pStyle w:val="Ttulo3"/>
      </w:pPr>
      <w:r>
        <w:t>7. Logs e Monitoramento</w:t>
      </w:r>
    </w:p>
    <w:p w:rsidR="00FA69AF" w:rsidRDefault="00FA69AF" w:rsidP="00FA69AF">
      <w:pPr>
        <w:pStyle w:val="NormalWeb"/>
      </w:pPr>
      <w:r>
        <w:t xml:space="preserve">Para depurar o comportamento do coletor ou da API, utilize os comandos de log do </w:t>
      </w:r>
      <w:proofErr w:type="spellStart"/>
      <w:r>
        <w:t>Docker</w:t>
      </w:r>
      <w:proofErr w:type="spellEnd"/>
      <w:r>
        <w:t>:</w:t>
      </w:r>
    </w:p>
    <w:p w:rsidR="00FA69AF" w:rsidRDefault="00FA69AF" w:rsidP="00FA69AF">
      <w:proofErr w:type="spellStart"/>
      <w:r>
        <w:rPr>
          <w:rStyle w:val="ng-tns-c4081627429-665"/>
        </w:rPr>
        <w:t>PowerShell</w:t>
      </w:r>
      <w:proofErr w:type="spellEnd"/>
    </w:p>
    <w:p w:rsidR="00FA69AF" w:rsidRDefault="00FA69AF" w:rsidP="00FA69AF">
      <w:pPr>
        <w:pStyle w:val="Pr-formataoHTML"/>
        <w:rPr>
          <w:rStyle w:val="CdigoHTML"/>
        </w:rPr>
      </w:pPr>
      <w:r>
        <w:rPr>
          <w:rStyle w:val="hljs-comment"/>
        </w:rPr>
        <w:t># Monitorar o robô de coleta (</w:t>
      </w:r>
      <w:proofErr w:type="spellStart"/>
      <w:r>
        <w:rPr>
          <w:rStyle w:val="hljs-comment"/>
        </w:rPr>
        <w:t>Worker</w:t>
      </w:r>
      <w:proofErr w:type="spellEnd"/>
      <w:r>
        <w:rPr>
          <w:rStyle w:val="hljs-comment"/>
        </w:rPr>
        <w:t>)</w:t>
      </w:r>
    </w:p>
    <w:p w:rsidR="00FA69AF" w:rsidRDefault="00FA69AF" w:rsidP="00FA69AF">
      <w:pPr>
        <w:pStyle w:val="Pr-formataoHTML"/>
        <w:rPr>
          <w:rStyle w:val="CdigoHTML"/>
        </w:rPr>
      </w:pPr>
      <w:proofErr w:type="spellStart"/>
      <w:proofErr w:type="gramStart"/>
      <w:r>
        <w:rPr>
          <w:rStyle w:val="CdigoHTML"/>
        </w:rPr>
        <w:t>docker</w:t>
      </w:r>
      <w:proofErr w:type="spellEnd"/>
      <w:proofErr w:type="gramEnd"/>
      <w:r>
        <w:rPr>
          <w:rStyle w:val="CdigoHTML"/>
        </w:rPr>
        <w:t xml:space="preserve"> logs </w:t>
      </w:r>
      <w:r>
        <w:rPr>
          <w:rStyle w:val="hljs-operator"/>
        </w:rPr>
        <w:t>-f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worker_scraping</w:t>
      </w:r>
      <w:proofErr w:type="spellEnd"/>
    </w:p>
    <w:p w:rsidR="00FA69AF" w:rsidRDefault="00FA69AF" w:rsidP="00FA69AF">
      <w:pPr>
        <w:pStyle w:val="Pr-formataoHTML"/>
        <w:rPr>
          <w:rStyle w:val="CdigoHTML"/>
        </w:rPr>
      </w:pPr>
    </w:p>
    <w:p w:rsidR="00FA69AF" w:rsidRDefault="00FA69AF" w:rsidP="00FA69AF">
      <w:pPr>
        <w:pStyle w:val="Pr-formataoHTML"/>
        <w:rPr>
          <w:rStyle w:val="CdigoHTML"/>
        </w:rPr>
      </w:pPr>
      <w:r>
        <w:rPr>
          <w:rStyle w:val="hljs-comment"/>
        </w:rPr>
        <w:t># Monitorar erros na API</w:t>
      </w:r>
    </w:p>
    <w:p w:rsidR="00FA69AF" w:rsidRDefault="00FA69AF" w:rsidP="00FA69AF">
      <w:pPr>
        <w:pStyle w:val="Pr-formataoHTML"/>
        <w:rPr>
          <w:rStyle w:val="CdigoHTML"/>
        </w:rPr>
      </w:pPr>
      <w:proofErr w:type="spellStart"/>
      <w:proofErr w:type="gramStart"/>
      <w:r>
        <w:rPr>
          <w:rStyle w:val="CdigoHTML"/>
        </w:rPr>
        <w:t>docker</w:t>
      </w:r>
      <w:proofErr w:type="spellEnd"/>
      <w:proofErr w:type="gramEnd"/>
      <w:r>
        <w:rPr>
          <w:rStyle w:val="CdigoHTML"/>
        </w:rPr>
        <w:t xml:space="preserve"> logs </w:t>
      </w:r>
      <w:r>
        <w:rPr>
          <w:rStyle w:val="hljs-operator"/>
        </w:rPr>
        <w:t>-f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api_web</w:t>
      </w:r>
      <w:proofErr w:type="spellEnd"/>
    </w:p>
    <w:p w:rsidR="00FA69AF" w:rsidRDefault="00FA69AF" w:rsidP="00FA69AF">
      <w:r>
        <w:pict>
          <v:rect id="_x0000_i1031" style="width:0;height:1.5pt" o:hralign="center" o:hrstd="t" o:hr="t" fillcolor="#a0a0a0" stroked="f"/>
        </w:pict>
      </w:r>
    </w:p>
    <w:p w:rsidR="00FA69AF" w:rsidRDefault="00FA69AF" w:rsidP="00FA69AF">
      <w:pPr>
        <w:pStyle w:val="Ttulo3"/>
      </w:pPr>
      <w:r>
        <w:lastRenderedPageBreak/>
        <w:t>8. Próximos Passos Sugeridos</w:t>
      </w:r>
    </w:p>
    <w:p w:rsidR="00FA69AF" w:rsidRDefault="00FA69AF" w:rsidP="00FA69AF">
      <w:pPr>
        <w:pStyle w:val="NormalWeb"/>
        <w:numPr>
          <w:ilvl w:val="0"/>
          <w:numId w:val="9"/>
        </w:numPr>
      </w:pPr>
      <w:r>
        <w:rPr>
          <w:b/>
          <w:bCs/>
        </w:rPr>
        <w:t>Resiliência:</w:t>
      </w:r>
      <w:r>
        <w:t xml:space="preserve"> Implementar uma política de "</w:t>
      </w:r>
      <w:proofErr w:type="spellStart"/>
      <w:r>
        <w:t>Retry</w:t>
      </w:r>
      <w:proofErr w:type="spellEnd"/>
      <w:r>
        <w:t>" (</w:t>
      </w:r>
      <w:proofErr w:type="spellStart"/>
      <w:r>
        <w:t>Polly</w:t>
      </w:r>
      <w:proofErr w:type="spellEnd"/>
      <w:r>
        <w:t xml:space="preserve">) caso o site alvo do </w:t>
      </w:r>
      <w:proofErr w:type="spellStart"/>
      <w:r>
        <w:t>scraping</w:t>
      </w:r>
      <w:proofErr w:type="spellEnd"/>
      <w:r>
        <w:t xml:space="preserve"> esteja fora do ar.</w:t>
      </w:r>
    </w:p>
    <w:p w:rsidR="00FA69AF" w:rsidRDefault="00FA69AF" w:rsidP="00FA69AF">
      <w:pPr>
        <w:pStyle w:val="NormalWeb"/>
        <w:numPr>
          <w:ilvl w:val="0"/>
          <w:numId w:val="9"/>
        </w:numPr>
      </w:pPr>
      <w:r>
        <w:rPr>
          <w:b/>
          <w:bCs/>
        </w:rPr>
        <w:t>Filtros:</w:t>
      </w:r>
      <w:r>
        <w:t xml:space="preserve"> Adicionar parâmetros na API para buscar dados por data ou por um "</w:t>
      </w:r>
      <w:proofErr w:type="spellStart"/>
      <w:r>
        <w:t>Tícker</w:t>
      </w:r>
      <w:proofErr w:type="spellEnd"/>
      <w:r>
        <w:t>" específico (</w:t>
      </w:r>
      <w:proofErr w:type="spellStart"/>
      <w:r>
        <w:t>ex</w:t>
      </w:r>
      <w:proofErr w:type="spellEnd"/>
      <w:r>
        <w:t>:</w:t>
      </w:r>
      <w:proofErr w:type="gramStart"/>
      <w:r>
        <w:t xml:space="preserve"> </w:t>
      </w:r>
      <w:r>
        <w:rPr>
          <w:rStyle w:val="CdigoHTML"/>
        </w:rPr>
        <w:t>?</w:t>
      </w:r>
      <w:proofErr w:type="spellStart"/>
      <w:r>
        <w:rPr>
          <w:rStyle w:val="CdigoHTML"/>
        </w:rPr>
        <w:t>ticker</w:t>
      </w:r>
      <w:proofErr w:type="spellEnd"/>
      <w:proofErr w:type="gramEnd"/>
      <w:r>
        <w:rPr>
          <w:rStyle w:val="CdigoHTML"/>
        </w:rPr>
        <w:t>=PETR4</w:t>
      </w:r>
      <w:r>
        <w:t>).</w:t>
      </w:r>
    </w:p>
    <w:p w:rsidR="00FA69AF" w:rsidRDefault="00FA69AF" w:rsidP="00FA69AF">
      <w:pPr>
        <w:pStyle w:val="NormalWeb"/>
        <w:numPr>
          <w:ilvl w:val="0"/>
          <w:numId w:val="9"/>
        </w:numPr>
      </w:pPr>
      <w:proofErr w:type="spellStart"/>
      <w:r>
        <w:rPr>
          <w:b/>
          <w:bCs/>
        </w:rPr>
        <w:t>Dashboard</w:t>
      </w:r>
      <w:proofErr w:type="spellEnd"/>
      <w:r>
        <w:rPr>
          <w:b/>
          <w:bCs/>
        </w:rPr>
        <w:t>:</w:t>
      </w:r>
      <w:r>
        <w:t xml:space="preserve"> Criar uma página simples em </w:t>
      </w:r>
      <w:proofErr w:type="spellStart"/>
      <w:r>
        <w:t>React</w:t>
      </w:r>
      <w:proofErr w:type="spellEnd"/>
      <w:r>
        <w:t xml:space="preserve"> ou </w:t>
      </w:r>
      <w:proofErr w:type="spellStart"/>
      <w:r>
        <w:t>Blazor</w:t>
      </w:r>
      <w:proofErr w:type="spellEnd"/>
      <w:r>
        <w:t xml:space="preserve"> para exibir esses dados em gráficos.</w:t>
      </w:r>
    </w:p>
    <w:p w:rsidR="00CF4358" w:rsidRPr="00FA69AF" w:rsidRDefault="00CF4358" w:rsidP="00FA69AF"/>
    <w:sectPr w:rsidR="00CF4358" w:rsidRPr="00FA69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3F4001"/>
    <w:multiLevelType w:val="multilevel"/>
    <w:tmpl w:val="53B8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B808BD"/>
    <w:multiLevelType w:val="multilevel"/>
    <w:tmpl w:val="E648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410877"/>
    <w:multiLevelType w:val="multilevel"/>
    <w:tmpl w:val="F26E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C4D4E0C"/>
    <w:multiLevelType w:val="multilevel"/>
    <w:tmpl w:val="C634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34710CD"/>
    <w:multiLevelType w:val="multilevel"/>
    <w:tmpl w:val="55BEC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165183F"/>
    <w:multiLevelType w:val="multilevel"/>
    <w:tmpl w:val="DBC4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6AE78D8"/>
    <w:multiLevelType w:val="multilevel"/>
    <w:tmpl w:val="9D9E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ACD14A3"/>
    <w:multiLevelType w:val="multilevel"/>
    <w:tmpl w:val="E6B0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0105B87"/>
    <w:multiLevelType w:val="multilevel"/>
    <w:tmpl w:val="03F0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7"/>
  </w:num>
  <w:num w:numId="5">
    <w:abstractNumId w:val="0"/>
  </w:num>
  <w:num w:numId="6">
    <w:abstractNumId w:val="1"/>
  </w:num>
  <w:num w:numId="7">
    <w:abstractNumId w:val="6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51B"/>
    <w:rsid w:val="00364043"/>
    <w:rsid w:val="008B151B"/>
    <w:rsid w:val="00CF4358"/>
    <w:rsid w:val="00FA6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F66D61E-F56A-4B9D-A0F0-6E6CE9A25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8B15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8B15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A69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B151B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8B151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8B15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8B151B"/>
    <w:rPr>
      <w:rFonts w:ascii="Courier New" w:eastAsia="Times New Roman" w:hAnsi="Courier New" w:cs="Courier New"/>
      <w:sz w:val="20"/>
      <w:szCs w:val="20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A69A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ng-tns-c4081627429-664">
    <w:name w:val="ng-tns-c4081627429-664"/>
    <w:basedOn w:val="Fontepargpadro"/>
    <w:rsid w:val="00FA69AF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FA69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FA69AF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comment">
    <w:name w:val="hljs-comment"/>
    <w:basedOn w:val="Fontepargpadro"/>
    <w:rsid w:val="00FA69AF"/>
  </w:style>
  <w:style w:type="character" w:customStyle="1" w:styleId="hljs-literal">
    <w:name w:val="hljs-literal"/>
    <w:basedOn w:val="Fontepargpadro"/>
    <w:rsid w:val="00FA69AF"/>
  </w:style>
  <w:style w:type="character" w:customStyle="1" w:styleId="hljs-builtin">
    <w:name w:val="hljs-built_in"/>
    <w:basedOn w:val="Fontepargpadro"/>
    <w:rsid w:val="00FA69AF"/>
  </w:style>
  <w:style w:type="character" w:styleId="Forte">
    <w:name w:val="Strong"/>
    <w:basedOn w:val="Fontepargpadro"/>
    <w:uiPriority w:val="22"/>
    <w:qFormat/>
    <w:rsid w:val="00FA69AF"/>
    <w:rPr>
      <w:b/>
      <w:bCs/>
    </w:rPr>
  </w:style>
  <w:style w:type="character" w:customStyle="1" w:styleId="ng-tns-c4081627429-665">
    <w:name w:val="ng-tns-c4081627429-665"/>
    <w:basedOn w:val="Fontepargpadro"/>
    <w:rsid w:val="00FA69AF"/>
  </w:style>
  <w:style w:type="character" w:customStyle="1" w:styleId="hljs-operator">
    <w:name w:val="hljs-operator"/>
    <w:basedOn w:val="Fontepargpadro"/>
    <w:rsid w:val="00FA69AF"/>
  </w:style>
  <w:style w:type="character" w:styleId="Hyperlink">
    <w:name w:val="Hyperlink"/>
    <w:basedOn w:val="Fontepargpadro"/>
    <w:uiPriority w:val="99"/>
    <w:unhideWhenUsed/>
    <w:rsid w:val="0036404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73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8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1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0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426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9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829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970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conomia.uol.com.br/cotacoe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474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3</cp:revision>
  <dcterms:created xsi:type="dcterms:W3CDTF">2026-03-19T21:41:00Z</dcterms:created>
  <dcterms:modified xsi:type="dcterms:W3CDTF">2026-03-20T04:14:00Z</dcterms:modified>
</cp:coreProperties>
</file>