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772FE621" w:rsidR="00F12C76" w:rsidRDefault="00845E90" w:rsidP="00845E90">
      <w:r>
        <w:rPr>
          <w:rFonts w:cs="Arial"/>
          <w:b/>
          <w:bCs/>
          <w:szCs w:val="28"/>
        </w:rPr>
        <w:t>1</w:t>
      </w:r>
      <w:r w:rsidR="009B0A6F">
        <w:rPr>
          <w:rFonts w:cs="Arial"/>
          <w:b/>
          <w:bCs/>
          <w:szCs w:val="28"/>
        </w:rPr>
        <w:t>1</w:t>
      </w:r>
      <w:r w:rsidR="00333651">
        <w:rPr>
          <w:rFonts w:cs="Arial"/>
          <w:b/>
          <w:bCs/>
          <w:szCs w:val="28"/>
        </w:rPr>
        <w:t xml:space="preserve">. </w:t>
      </w:r>
      <w:r w:rsidR="009B0A6F">
        <w:t xml:space="preserve">Из двух орудий поочередно ведется стрельба по цели до первого попадания одним из орудий. Вероятность попадания в цель для первого орудия равна </w:t>
      </w:r>
      <w:r w:rsidR="003106B0" w:rsidRPr="003106B0">
        <w:t>*</w:t>
      </w:r>
      <w:r w:rsidR="009B0A6F">
        <w:t xml:space="preserve">, для второго — </w:t>
      </w:r>
      <w:r w:rsidR="003106B0">
        <w:rPr>
          <w:lang w:val="en-US"/>
        </w:rPr>
        <w:t>*</w:t>
      </w:r>
      <w:r w:rsidR="009B0A6F">
        <w:t xml:space="preserve">. Начинает стрельбу первое орудие. Составить ряд распределения дискретной случайной величины </w:t>
      </w:r>
      <w:r w:rsidR="009B0A6F">
        <w:rPr>
          <w:rFonts w:ascii="SchoolBookC-Italic" w:hAnsi="SchoolBookC-Italic" w:cs="SchoolBookC-Italic"/>
          <w:i/>
          <w:iCs/>
        </w:rPr>
        <w:t>X</w:t>
      </w:r>
      <w:r w:rsidR="009B0A6F">
        <w:t xml:space="preserve">—числа снарядов, израсходованных первым орудием. Найти </w:t>
      </w:r>
      <w:r w:rsidR="009B0A6F">
        <w:rPr>
          <w:rFonts w:ascii="SchoolBookC-Italic" w:hAnsi="SchoolBookC-Italic" w:cs="SchoolBookC-Italic"/>
          <w:i/>
          <w:iCs/>
        </w:rPr>
        <w:t>М</w:t>
      </w:r>
      <w:r w:rsidR="009B0A6F">
        <w:t>(</w:t>
      </w:r>
      <w:r w:rsidR="009B0A6F">
        <w:rPr>
          <w:rFonts w:ascii="SchoolBookC-Italic" w:hAnsi="SchoolBookC-Italic" w:cs="SchoolBookC-Italic"/>
          <w:i/>
          <w:iCs/>
        </w:rPr>
        <w:t>Х</w:t>
      </w:r>
      <w:r w:rsidR="009B0A6F">
        <w:t xml:space="preserve">), </w:t>
      </w:r>
      <w:r w:rsidR="009B0A6F">
        <w:rPr>
          <w:rFonts w:ascii="SchoolBookC-Italic" w:hAnsi="SchoolBookC-Italic" w:cs="SchoolBookC-Italic"/>
          <w:i/>
          <w:iCs/>
        </w:rPr>
        <w:t>D</w:t>
      </w:r>
      <w:r w:rsidR="009B0A6F">
        <w:t>(</w:t>
      </w:r>
      <w:r w:rsidR="009B0A6F">
        <w:rPr>
          <w:rFonts w:ascii="SchoolBookC-Italic" w:hAnsi="SchoolBookC-Italic" w:cs="SchoolBookC-Italic"/>
          <w:i/>
          <w:iCs/>
        </w:rPr>
        <w:t>X</w:t>
      </w:r>
      <w:r w:rsidR="009B0A6F">
        <w:t xml:space="preserve">), </w:t>
      </w:r>
      <w:r w:rsidR="009B0A6F">
        <w:rPr>
          <w:rFonts w:cs="Arial"/>
        </w:rPr>
        <w:t>σ</w:t>
      </w:r>
      <w:r w:rsidR="009B0A6F">
        <w:t>(</w:t>
      </w:r>
      <w:r w:rsidR="009B0A6F">
        <w:rPr>
          <w:rFonts w:ascii="SchoolBookC-Italic" w:hAnsi="SchoolBookC-Italic" w:cs="SchoolBookC-Italic"/>
          <w:i/>
          <w:iCs/>
        </w:rPr>
        <w:t>X</w:t>
      </w:r>
      <w:r w:rsidR="009B0A6F">
        <w:t xml:space="preserve">), </w:t>
      </w:r>
      <w:r w:rsidR="009B0A6F">
        <w:rPr>
          <w:rFonts w:ascii="SchoolBookC-Italic" w:hAnsi="SchoolBookC-Italic" w:cs="SchoolBookC-Italic"/>
          <w:i/>
          <w:iCs/>
        </w:rPr>
        <w:t>F</w:t>
      </w:r>
      <w:r w:rsidR="009B0A6F">
        <w:t>(</w:t>
      </w:r>
      <w:r w:rsidR="009B0A6F">
        <w:rPr>
          <w:rFonts w:ascii="SchoolBookC-Italic" w:hAnsi="SchoolBookC-Italic" w:cs="SchoolBookC-Italic"/>
          <w:i/>
          <w:iCs/>
        </w:rPr>
        <w:t>X</w:t>
      </w:r>
      <w:r w:rsidR="009B0A6F">
        <w:t xml:space="preserve">) этой случайной величины. Построить график </w:t>
      </w:r>
      <w:r w:rsidR="009B0A6F">
        <w:rPr>
          <w:rFonts w:ascii="SchoolBookC-Italic" w:hAnsi="SchoolBookC-Italic" w:cs="SchoolBookC-Italic"/>
          <w:i/>
          <w:iCs/>
        </w:rPr>
        <w:t>F</w:t>
      </w:r>
      <w:r w:rsidR="009B0A6F">
        <w:t>(</w:t>
      </w:r>
      <w:r w:rsidR="009B0A6F">
        <w:rPr>
          <w:rFonts w:ascii="SchoolBookC-Italic" w:hAnsi="SchoolBookC-Italic" w:cs="SchoolBookC-Italic"/>
          <w:i/>
          <w:iCs/>
        </w:rPr>
        <w:t>X</w:t>
      </w:r>
      <w:r w:rsidR="009B0A6F">
        <w:t>).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37B5E"/>
    <w:rsid w:val="0018463D"/>
    <w:rsid w:val="003106B0"/>
    <w:rsid w:val="00333651"/>
    <w:rsid w:val="005B0719"/>
    <w:rsid w:val="00637EBA"/>
    <w:rsid w:val="00657340"/>
    <w:rsid w:val="006C0B77"/>
    <w:rsid w:val="008242FF"/>
    <w:rsid w:val="00845E90"/>
    <w:rsid w:val="00870751"/>
    <w:rsid w:val="00922C48"/>
    <w:rsid w:val="009854B1"/>
    <w:rsid w:val="009B0A6F"/>
    <w:rsid w:val="009D2030"/>
    <w:rsid w:val="00A42B08"/>
    <w:rsid w:val="00A96A8F"/>
    <w:rsid w:val="00B915B7"/>
    <w:rsid w:val="00CC17C0"/>
    <w:rsid w:val="00D0650C"/>
    <w:rsid w:val="00D34CCC"/>
    <w:rsid w:val="00D66152"/>
    <w:rsid w:val="00E2775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15</cp:revision>
  <dcterms:created xsi:type="dcterms:W3CDTF">2024-05-11T17:19:00Z</dcterms:created>
  <dcterms:modified xsi:type="dcterms:W3CDTF">2024-05-12T07:41:00Z</dcterms:modified>
</cp:coreProperties>
</file>