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0D6B" w:rsidRPr="00840D6B" w:rsidRDefault="00840D6B" w:rsidP="00F37089">
      <w:pPr>
        <w:spacing w:after="120" w:line="240" w:lineRule="auto"/>
        <w:jc w:val="center"/>
        <w:rPr>
          <w:rFonts w:cs="Times New Roman"/>
        </w:rPr>
      </w:pPr>
      <w:r w:rsidRPr="00840D6B">
        <w:rPr>
          <w:rFonts w:cs="Times New Roman"/>
        </w:rPr>
        <w:t>SVEUČILIŠTE U SPLITU</w:t>
      </w:r>
    </w:p>
    <w:p w:rsidR="00840D6B" w:rsidRPr="00840D6B" w:rsidRDefault="00840D6B" w:rsidP="00F37089">
      <w:pPr>
        <w:spacing w:after="0" w:line="240" w:lineRule="auto"/>
        <w:jc w:val="center"/>
        <w:rPr>
          <w:rFonts w:cs="Times New Roman"/>
          <w:b/>
          <w:bCs/>
        </w:rPr>
      </w:pPr>
      <w:r w:rsidRPr="00840D6B">
        <w:rPr>
          <w:rFonts w:cs="Times New Roman"/>
          <w:b/>
          <w:bCs/>
        </w:rPr>
        <w:t>PRIRODOSLOVNO MATEMATIČKI FAKULTET</w:t>
      </w:r>
    </w:p>
    <w:p w:rsidR="00840D6B" w:rsidRPr="00840D6B" w:rsidRDefault="00840D6B" w:rsidP="00F37089">
      <w:pPr>
        <w:spacing w:line="240" w:lineRule="auto"/>
        <w:rPr>
          <w:rFonts w:cs="Times New Roman"/>
        </w:rPr>
      </w:pPr>
    </w:p>
    <w:p w:rsidR="00840D6B" w:rsidRPr="00840D6B" w:rsidRDefault="00840D6B" w:rsidP="00F37089">
      <w:pPr>
        <w:spacing w:line="240" w:lineRule="auto"/>
        <w:rPr>
          <w:rFonts w:cs="Times New Roman"/>
        </w:rPr>
      </w:pPr>
    </w:p>
    <w:p w:rsidR="00840D6B" w:rsidRPr="00840D6B" w:rsidRDefault="00840D6B" w:rsidP="00F37089">
      <w:pPr>
        <w:spacing w:line="240" w:lineRule="auto"/>
        <w:rPr>
          <w:rFonts w:cs="Times New Roman"/>
        </w:rPr>
      </w:pPr>
    </w:p>
    <w:p w:rsidR="00840D6B" w:rsidRPr="00840D6B" w:rsidRDefault="00840D6B" w:rsidP="00F37089">
      <w:pPr>
        <w:spacing w:line="240" w:lineRule="auto"/>
        <w:rPr>
          <w:rFonts w:cs="Times New Roman"/>
        </w:rPr>
      </w:pPr>
    </w:p>
    <w:p w:rsidR="00840D6B" w:rsidRPr="00840D6B" w:rsidRDefault="00840D6B" w:rsidP="00F37089">
      <w:pPr>
        <w:spacing w:line="240" w:lineRule="auto"/>
        <w:rPr>
          <w:rFonts w:cs="Times New Roman"/>
        </w:rPr>
      </w:pPr>
    </w:p>
    <w:p w:rsidR="00840D6B" w:rsidRPr="00840D6B" w:rsidRDefault="00840D6B" w:rsidP="00F37089">
      <w:pPr>
        <w:spacing w:line="240" w:lineRule="auto"/>
        <w:rPr>
          <w:rFonts w:cs="Times New Roman"/>
        </w:rPr>
      </w:pPr>
    </w:p>
    <w:p w:rsidR="00840D6B" w:rsidRPr="00840D6B" w:rsidRDefault="00840D6B" w:rsidP="00F37089">
      <w:pPr>
        <w:spacing w:line="240" w:lineRule="auto"/>
        <w:rPr>
          <w:rFonts w:cs="Times New Roman"/>
        </w:rPr>
      </w:pPr>
    </w:p>
    <w:p w:rsidR="00840D6B" w:rsidRPr="00840D6B" w:rsidRDefault="00840D6B" w:rsidP="00F37089">
      <w:pPr>
        <w:spacing w:line="240" w:lineRule="auto"/>
        <w:rPr>
          <w:rFonts w:cs="Times New Roman"/>
        </w:rPr>
      </w:pPr>
    </w:p>
    <w:p w:rsidR="00840D6B" w:rsidRPr="00840D6B" w:rsidRDefault="00840D6B" w:rsidP="00F37089">
      <w:pPr>
        <w:spacing w:line="240" w:lineRule="auto"/>
        <w:jc w:val="center"/>
        <w:rPr>
          <w:rFonts w:cs="Times New Roman"/>
          <w:b/>
          <w:sz w:val="32"/>
          <w:szCs w:val="32"/>
        </w:rPr>
      </w:pPr>
      <w:proofErr w:type="spellStart"/>
      <w:r w:rsidRPr="00840D6B">
        <w:rPr>
          <w:rFonts w:cs="Times New Roman"/>
          <w:b/>
          <w:sz w:val="40"/>
          <w:szCs w:val="40"/>
        </w:rPr>
        <w:t>Expense</w:t>
      </w:r>
      <w:proofErr w:type="spellEnd"/>
      <w:r w:rsidRPr="00840D6B">
        <w:rPr>
          <w:rFonts w:cs="Times New Roman"/>
          <w:b/>
          <w:sz w:val="40"/>
          <w:szCs w:val="40"/>
        </w:rPr>
        <w:t xml:space="preserve"> </w:t>
      </w:r>
      <w:proofErr w:type="spellStart"/>
      <w:r w:rsidRPr="00840D6B">
        <w:rPr>
          <w:rFonts w:cs="Times New Roman"/>
          <w:b/>
          <w:sz w:val="40"/>
          <w:szCs w:val="40"/>
        </w:rPr>
        <w:t>tracker</w:t>
      </w:r>
      <w:proofErr w:type="spellEnd"/>
    </w:p>
    <w:p w:rsidR="00840D6B" w:rsidRPr="00840D6B" w:rsidRDefault="00840D6B" w:rsidP="00F37089">
      <w:pPr>
        <w:spacing w:line="240" w:lineRule="auto"/>
        <w:jc w:val="center"/>
        <w:rPr>
          <w:rFonts w:cs="Times New Roman"/>
          <w:b/>
          <w:sz w:val="32"/>
          <w:szCs w:val="32"/>
        </w:rPr>
      </w:pPr>
      <w:r w:rsidRPr="00840D6B">
        <w:rPr>
          <w:rFonts w:cs="Times New Roman"/>
          <w:b/>
          <w:sz w:val="32"/>
          <w:szCs w:val="32"/>
        </w:rPr>
        <w:t>Dokumentacija</w:t>
      </w:r>
    </w:p>
    <w:p w:rsidR="00840D6B" w:rsidRPr="00840D6B" w:rsidRDefault="00840D6B" w:rsidP="00F37089">
      <w:pPr>
        <w:spacing w:line="240" w:lineRule="auto"/>
        <w:jc w:val="center"/>
        <w:rPr>
          <w:rFonts w:cs="Times New Roman"/>
          <w:b/>
          <w:sz w:val="32"/>
          <w:szCs w:val="32"/>
        </w:rPr>
      </w:pPr>
    </w:p>
    <w:p w:rsidR="00840D6B" w:rsidRPr="00840D6B" w:rsidRDefault="00840D6B" w:rsidP="00F37089">
      <w:pPr>
        <w:spacing w:line="240" w:lineRule="auto"/>
        <w:jc w:val="center"/>
        <w:rPr>
          <w:rFonts w:cs="Times New Roman"/>
          <w:b/>
          <w:sz w:val="32"/>
          <w:szCs w:val="32"/>
        </w:rPr>
      </w:pPr>
    </w:p>
    <w:p w:rsidR="00840D6B" w:rsidRPr="00840D6B" w:rsidRDefault="00840D6B" w:rsidP="00F37089">
      <w:pPr>
        <w:spacing w:line="240" w:lineRule="auto"/>
        <w:jc w:val="center"/>
        <w:rPr>
          <w:rFonts w:cs="Times New Roman"/>
          <w:b/>
          <w:sz w:val="32"/>
          <w:szCs w:val="32"/>
        </w:rPr>
      </w:pPr>
    </w:p>
    <w:p w:rsidR="00840D6B" w:rsidRPr="00840D6B" w:rsidRDefault="00840D6B" w:rsidP="00F37089">
      <w:pPr>
        <w:spacing w:line="240" w:lineRule="auto"/>
        <w:jc w:val="center"/>
        <w:rPr>
          <w:rFonts w:cs="Times New Roman"/>
          <w:b/>
          <w:sz w:val="32"/>
          <w:szCs w:val="32"/>
        </w:rPr>
      </w:pPr>
    </w:p>
    <w:p w:rsidR="00D9734B" w:rsidRDefault="00D9734B" w:rsidP="00F37089">
      <w:pPr>
        <w:spacing w:line="240" w:lineRule="auto"/>
        <w:rPr>
          <w:rFonts w:cs="Times New Roman"/>
        </w:rPr>
      </w:pPr>
    </w:p>
    <w:tbl>
      <w:tblPr>
        <w:tblStyle w:val="Reetkatablice"/>
        <w:tblW w:w="5220" w:type="dxa"/>
        <w:tblInd w:w="4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4378B5" w:rsidTr="004378B5">
        <w:tc>
          <w:tcPr>
            <w:tcW w:w="1620" w:type="dxa"/>
          </w:tcPr>
          <w:p w:rsidR="004378B5" w:rsidRPr="004378B5" w:rsidRDefault="004378B5" w:rsidP="00F37089">
            <w:pPr>
              <w:rPr>
                <w:rFonts w:cs="Times New Roman"/>
                <w:b/>
              </w:rPr>
            </w:pPr>
            <w:r>
              <w:rPr>
                <w:rFonts w:cs="Times New Roman"/>
                <w:b/>
              </w:rPr>
              <w:t>Studij:</w:t>
            </w:r>
          </w:p>
        </w:tc>
        <w:tc>
          <w:tcPr>
            <w:tcW w:w="3600" w:type="dxa"/>
          </w:tcPr>
          <w:p w:rsidR="004378B5" w:rsidRDefault="004378B5" w:rsidP="00F37089">
            <w:pPr>
              <w:rPr>
                <w:rFonts w:cs="Times New Roman"/>
              </w:rPr>
            </w:pPr>
            <w:r>
              <w:rPr>
                <w:rFonts w:cs="Times New Roman"/>
              </w:rPr>
              <w:t>Informatika</w:t>
            </w:r>
          </w:p>
        </w:tc>
      </w:tr>
      <w:tr w:rsidR="004378B5" w:rsidTr="004378B5">
        <w:tc>
          <w:tcPr>
            <w:tcW w:w="1620" w:type="dxa"/>
          </w:tcPr>
          <w:p w:rsidR="004378B5" w:rsidRPr="004378B5" w:rsidRDefault="004378B5" w:rsidP="00F37089">
            <w:pPr>
              <w:rPr>
                <w:rFonts w:cs="Times New Roman"/>
                <w:b/>
              </w:rPr>
            </w:pPr>
            <w:r>
              <w:rPr>
                <w:rFonts w:cs="Times New Roman"/>
                <w:b/>
              </w:rPr>
              <w:t>Predmet:</w:t>
            </w:r>
          </w:p>
        </w:tc>
        <w:tc>
          <w:tcPr>
            <w:tcW w:w="3600" w:type="dxa"/>
          </w:tcPr>
          <w:p w:rsidR="004378B5" w:rsidRDefault="004378B5" w:rsidP="00F37089">
            <w:pPr>
              <w:jc w:val="left"/>
              <w:rPr>
                <w:rFonts w:cs="Times New Roman"/>
              </w:rPr>
            </w:pPr>
            <w:r>
              <w:rPr>
                <w:rFonts w:cs="Times New Roman"/>
              </w:rPr>
              <w:t>Upravljanje znanjem u razvoju programske podrške, Programiranje mobilnih aplikacija</w:t>
            </w:r>
          </w:p>
        </w:tc>
      </w:tr>
      <w:tr w:rsidR="004378B5" w:rsidTr="004378B5">
        <w:tc>
          <w:tcPr>
            <w:tcW w:w="1620" w:type="dxa"/>
          </w:tcPr>
          <w:p w:rsidR="004378B5" w:rsidRPr="004378B5" w:rsidRDefault="004378B5" w:rsidP="00F37089">
            <w:pPr>
              <w:rPr>
                <w:rFonts w:cs="Times New Roman"/>
                <w:b/>
              </w:rPr>
            </w:pPr>
            <w:proofErr w:type="spellStart"/>
            <w:r w:rsidRPr="004378B5">
              <w:rPr>
                <w:rFonts w:cs="Times New Roman"/>
                <w:b/>
              </w:rPr>
              <w:t>Ak.god</w:t>
            </w:r>
            <w:proofErr w:type="spellEnd"/>
            <w:r w:rsidRPr="004378B5">
              <w:rPr>
                <w:rFonts w:cs="Times New Roman"/>
                <w:b/>
              </w:rPr>
              <w:t>.:</w:t>
            </w:r>
          </w:p>
        </w:tc>
        <w:tc>
          <w:tcPr>
            <w:tcW w:w="3600" w:type="dxa"/>
          </w:tcPr>
          <w:p w:rsidR="004378B5" w:rsidRDefault="004378B5" w:rsidP="00F37089">
            <w:pPr>
              <w:rPr>
                <w:rFonts w:cs="Times New Roman"/>
              </w:rPr>
            </w:pPr>
            <w:r>
              <w:rPr>
                <w:rFonts w:cs="Times New Roman"/>
              </w:rPr>
              <w:t>2018/2019</w:t>
            </w:r>
          </w:p>
        </w:tc>
      </w:tr>
      <w:tr w:rsidR="004378B5" w:rsidTr="004378B5">
        <w:tc>
          <w:tcPr>
            <w:tcW w:w="1620" w:type="dxa"/>
          </w:tcPr>
          <w:p w:rsidR="004378B5" w:rsidRPr="004378B5" w:rsidRDefault="004378B5" w:rsidP="00F37089">
            <w:pPr>
              <w:rPr>
                <w:rFonts w:cs="Times New Roman"/>
                <w:b/>
              </w:rPr>
            </w:pPr>
            <w:r w:rsidRPr="004378B5">
              <w:rPr>
                <w:rFonts w:cs="Times New Roman"/>
                <w:b/>
              </w:rPr>
              <w:t>Profesor:</w:t>
            </w:r>
          </w:p>
        </w:tc>
        <w:tc>
          <w:tcPr>
            <w:tcW w:w="3600" w:type="dxa"/>
          </w:tcPr>
          <w:p w:rsidR="004378B5" w:rsidRDefault="004378B5" w:rsidP="00F37089">
            <w:pPr>
              <w:rPr>
                <w:rFonts w:cs="Times New Roman"/>
              </w:rPr>
            </w:pPr>
            <w:r>
              <w:rPr>
                <w:rFonts w:cs="Times New Roman"/>
              </w:rPr>
              <w:t xml:space="preserve">Saša </w:t>
            </w:r>
            <w:proofErr w:type="spellStart"/>
            <w:r>
              <w:rPr>
                <w:rFonts w:cs="Times New Roman"/>
              </w:rPr>
              <w:t>Mladenović</w:t>
            </w:r>
            <w:proofErr w:type="spellEnd"/>
          </w:p>
        </w:tc>
      </w:tr>
      <w:tr w:rsidR="004378B5" w:rsidTr="004378B5">
        <w:tc>
          <w:tcPr>
            <w:tcW w:w="1620" w:type="dxa"/>
          </w:tcPr>
          <w:p w:rsidR="004378B5" w:rsidRPr="004378B5" w:rsidRDefault="004378B5" w:rsidP="00F37089">
            <w:pPr>
              <w:rPr>
                <w:rFonts w:cs="Times New Roman"/>
                <w:b/>
              </w:rPr>
            </w:pPr>
            <w:r w:rsidRPr="004378B5">
              <w:rPr>
                <w:rFonts w:cs="Times New Roman"/>
                <w:b/>
              </w:rPr>
              <w:t>Studentica:</w:t>
            </w:r>
          </w:p>
        </w:tc>
        <w:tc>
          <w:tcPr>
            <w:tcW w:w="3600" w:type="dxa"/>
          </w:tcPr>
          <w:p w:rsidR="004378B5" w:rsidRDefault="004378B5" w:rsidP="00F37089">
            <w:pPr>
              <w:rPr>
                <w:rFonts w:cs="Times New Roman"/>
              </w:rPr>
            </w:pPr>
            <w:r>
              <w:rPr>
                <w:rFonts w:cs="Times New Roman"/>
              </w:rPr>
              <w:t>Christina Paula Glušević</w:t>
            </w:r>
          </w:p>
        </w:tc>
      </w:tr>
    </w:tbl>
    <w:p w:rsidR="00840D6B" w:rsidRDefault="00840D6B" w:rsidP="00F37089">
      <w:pPr>
        <w:spacing w:line="240" w:lineRule="auto"/>
        <w:jc w:val="center"/>
        <w:rPr>
          <w:rFonts w:cs="Times New Roman"/>
        </w:rPr>
      </w:pPr>
    </w:p>
    <w:p w:rsidR="00A85995" w:rsidRDefault="00A85995" w:rsidP="00F37089">
      <w:pPr>
        <w:spacing w:line="240" w:lineRule="auto"/>
        <w:jc w:val="center"/>
        <w:rPr>
          <w:rFonts w:cs="Times New Roman"/>
        </w:rPr>
      </w:pPr>
    </w:p>
    <w:p w:rsidR="00F37089" w:rsidRDefault="00F37089" w:rsidP="00F37089">
      <w:pPr>
        <w:spacing w:line="240" w:lineRule="auto"/>
        <w:jc w:val="center"/>
        <w:rPr>
          <w:rFonts w:cs="Times New Roman"/>
        </w:rPr>
      </w:pPr>
    </w:p>
    <w:p w:rsidR="00CD54D8" w:rsidRDefault="004378B5" w:rsidP="00F37089">
      <w:pPr>
        <w:spacing w:line="240" w:lineRule="auto"/>
        <w:jc w:val="center"/>
        <w:rPr>
          <w:rFonts w:cs="Times New Roman"/>
        </w:rPr>
      </w:pPr>
      <w:r>
        <w:rPr>
          <w:rFonts w:cs="Times New Roman"/>
        </w:rPr>
        <w:t>Split, veljača 2019.</w:t>
      </w:r>
    </w:p>
    <w:p w:rsidR="00CD54D8" w:rsidRDefault="00CD54D8" w:rsidP="00F37089">
      <w:pPr>
        <w:spacing w:line="360" w:lineRule="auto"/>
        <w:jc w:val="left"/>
        <w:rPr>
          <w:rFonts w:cs="Times New Roman"/>
        </w:rPr>
      </w:pPr>
    </w:p>
    <w:sdt>
      <w:sdtPr>
        <w:rPr>
          <w:rFonts w:eastAsiaTheme="minorHAnsi" w:cstheme="minorBidi"/>
          <w:color w:val="auto"/>
          <w:sz w:val="24"/>
          <w:szCs w:val="22"/>
          <w:lang w:val="hr-HR"/>
        </w:rPr>
        <w:id w:val="1417827530"/>
        <w:docPartObj>
          <w:docPartGallery w:val="Table of Contents"/>
          <w:docPartUnique/>
        </w:docPartObj>
      </w:sdtPr>
      <w:sdtEndPr>
        <w:rPr>
          <w:b/>
          <w:bCs/>
        </w:rPr>
      </w:sdtEndPr>
      <w:sdtContent>
        <w:p w:rsidR="00CD54D8" w:rsidRDefault="00CD54D8" w:rsidP="00F37089">
          <w:pPr>
            <w:pStyle w:val="TOCNaslov"/>
            <w:spacing w:line="360" w:lineRule="auto"/>
          </w:pPr>
          <w:r>
            <w:rPr>
              <w:lang w:val="hr-HR"/>
            </w:rPr>
            <w:t>Sadržaj</w:t>
          </w:r>
        </w:p>
        <w:p w:rsidR="00880398" w:rsidRDefault="00CD54D8">
          <w:pPr>
            <w:pStyle w:val="Sadraj1"/>
            <w:tabs>
              <w:tab w:val="right" w:leader="dot" w:pos="9396"/>
            </w:tabs>
            <w:rPr>
              <w:rFonts w:asciiTheme="minorHAnsi" w:eastAsiaTheme="minorEastAsia" w:hAnsiTheme="minorHAnsi"/>
              <w:noProof/>
              <w:sz w:val="22"/>
              <w:lang w:val="en-US"/>
            </w:rPr>
          </w:pPr>
          <w:r>
            <w:rPr>
              <w:b/>
              <w:bCs/>
            </w:rPr>
            <w:fldChar w:fldCharType="begin"/>
          </w:r>
          <w:r>
            <w:rPr>
              <w:b/>
              <w:bCs/>
            </w:rPr>
            <w:instrText xml:space="preserve"> TOC \o "1-3" \h \z \u </w:instrText>
          </w:r>
          <w:r>
            <w:rPr>
              <w:b/>
              <w:bCs/>
            </w:rPr>
            <w:fldChar w:fldCharType="separate"/>
          </w:r>
          <w:hyperlink w:anchor="_Toc1147499" w:history="1">
            <w:r w:rsidR="00880398" w:rsidRPr="00CF7CAA">
              <w:rPr>
                <w:rStyle w:val="Hiperveza"/>
                <w:noProof/>
              </w:rPr>
              <w:t>Uvod</w:t>
            </w:r>
            <w:r w:rsidR="00880398">
              <w:rPr>
                <w:noProof/>
                <w:webHidden/>
              </w:rPr>
              <w:tab/>
            </w:r>
            <w:r w:rsidR="00880398">
              <w:rPr>
                <w:noProof/>
                <w:webHidden/>
              </w:rPr>
              <w:fldChar w:fldCharType="begin"/>
            </w:r>
            <w:r w:rsidR="00880398">
              <w:rPr>
                <w:noProof/>
                <w:webHidden/>
              </w:rPr>
              <w:instrText xml:space="preserve"> PAGEREF _Toc1147499 \h </w:instrText>
            </w:r>
            <w:r w:rsidR="00880398">
              <w:rPr>
                <w:noProof/>
                <w:webHidden/>
              </w:rPr>
            </w:r>
            <w:r w:rsidR="00880398">
              <w:rPr>
                <w:noProof/>
                <w:webHidden/>
              </w:rPr>
              <w:fldChar w:fldCharType="separate"/>
            </w:r>
            <w:r w:rsidR="00880398">
              <w:rPr>
                <w:noProof/>
                <w:webHidden/>
              </w:rPr>
              <w:t>1</w:t>
            </w:r>
            <w:r w:rsidR="00880398">
              <w:rPr>
                <w:noProof/>
                <w:webHidden/>
              </w:rPr>
              <w:fldChar w:fldCharType="end"/>
            </w:r>
          </w:hyperlink>
        </w:p>
        <w:p w:rsidR="00880398" w:rsidRDefault="00880398">
          <w:pPr>
            <w:pStyle w:val="Sadraj1"/>
            <w:tabs>
              <w:tab w:val="left" w:pos="440"/>
              <w:tab w:val="right" w:leader="dot" w:pos="9396"/>
            </w:tabs>
            <w:rPr>
              <w:rFonts w:asciiTheme="minorHAnsi" w:eastAsiaTheme="minorEastAsia" w:hAnsiTheme="minorHAnsi"/>
              <w:noProof/>
              <w:sz w:val="22"/>
              <w:lang w:val="en-US"/>
            </w:rPr>
          </w:pPr>
          <w:hyperlink w:anchor="_Toc1147500" w:history="1">
            <w:r w:rsidRPr="00CF7CAA">
              <w:rPr>
                <w:rStyle w:val="Hiperveza"/>
                <w:noProof/>
              </w:rPr>
              <w:t>1.</w:t>
            </w:r>
            <w:r>
              <w:rPr>
                <w:rFonts w:asciiTheme="minorHAnsi" w:eastAsiaTheme="minorEastAsia" w:hAnsiTheme="minorHAnsi"/>
                <w:noProof/>
                <w:sz w:val="22"/>
                <w:lang w:val="en-US"/>
              </w:rPr>
              <w:tab/>
            </w:r>
            <w:r w:rsidRPr="00CF7CAA">
              <w:rPr>
                <w:rStyle w:val="Hiperveza"/>
                <w:noProof/>
              </w:rPr>
              <w:t>Opis sustava</w:t>
            </w:r>
            <w:r>
              <w:rPr>
                <w:noProof/>
                <w:webHidden/>
              </w:rPr>
              <w:tab/>
            </w:r>
            <w:r>
              <w:rPr>
                <w:noProof/>
                <w:webHidden/>
              </w:rPr>
              <w:fldChar w:fldCharType="begin"/>
            </w:r>
            <w:r>
              <w:rPr>
                <w:noProof/>
                <w:webHidden/>
              </w:rPr>
              <w:instrText xml:space="preserve"> PAGEREF _Toc1147500 \h </w:instrText>
            </w:r>
            <w:r>
              <w:rPr>
                <w:noProof/>
                <w:webHidden/>
              </w:rPr>
            </w:r>
            <w:r>
              <w:rPr>
                <w:noProof/>
                <w:webHidden/>
              </w:rPr>
              <w:fldChar w:fldCharType="separate"/>
            </w:r>
            <w:r>
              <w:rPr>
                <w:noProof/>
                <w:webHidden/>
              </w:rPr>
              <w:t>2</w:t>
            </w:r>
            <w:r>
              <w:rPr>
                <w:noProof/>
                <w:webHidden/>
              </w:rPr>
              <w:fldChar w:fldCharType="end"/>
            </w:r>
          </w:hyperlink>
        </w:p>
        <w:p w:rsidR="00880398" w:rsidRDefault="00880398">
          <w:pPr>
            <w:pStyle w:val="Sadraj1"/>
            <w:tabs>
              <w:tab w:val="left" w:pos="660"/>
              <w:tab w:val="right" w:leader="dot" w:pos="9396"/>
            </w:tabs>
            <w:rPr>
              <w:rFonts w:asciiTheme="minorHAnsi" w:eastAsiaTheme="minorEastAsia" w:hAnsiTheme="minorHAnsi"/>
              <w:noProof/>
              <w:sz w:val="22"/>
              <w:lang w:val="en-US"/>
            </w:rPr>
          </w:pPr>
          <w:hyperlink w:anchor="_Toc1147501" w:history="1">
            <w:r w:rsidRPr="00CF7CAA">
              <w:rPr>
                <w:rStyle w:val="Hiperveza"/>
                <w:noProof/>
              </w:rPr>
              <w:t>1.1.</w:t>
            </w:r>
            <w:r>
              <w:rPr>
                <w:rFonts w:asciiTheme="minorHAnsi" w:eastAsiaTheme="minorEastAsia" w:hAnsiTheme="minorHAnsi"/>
                <w:noProof/>
                <w:sz w:val="22"/>
                <w:lang w:val="en-US"/>
              </w:rPr>
              <w:tab/>
            </w:r>
            <w:r w:rsidRPr="00CF7CAA">
              <w:rPr>
                <w:rStyle w:val="Hiperveza"/>
                <w:noProof/>
              </w:rPr>
              <w:t>Model sustava</w:t>
            </w:r>
            <w:r>
              <w:rPr>
                <w:noProof/>
                <w:webHidden/>
              </w:rPr>
              <w:tab/>
            </w:r>
            <w:r>
              <w:rPr>
                <w:noProof/>
                <w:webHidden/>
              </w:rPr>
              <w:fldChar w:fldCharType="begin"/>
            </w:r>
            <w:r>
              <w:rPr>
                <w:noProof/>
                <w:webHidden/>
              </w:rPr>
              <w:instrText xml:space="preserve"> PAGEREF _Toc1147501 \h </w:instrText>
            </w:r>
            <w:r>
              <w:rPr>
                <w:noProof/>
                <w:webHidden/>
              </w:rPr>
            </w:r>
            <w:r>
              <w:rPr>
                <w:noProof/>
                <w:webHidden/>
              </w:rPr>
              <w:fldChar w:fldCharType="separate"/>
            </w:r>
            <w:r>
              <w:rPr>
                <w:noProof/>
                <w:webHidden/>
              </w:rPr>
              <w:t>3</w:t>
            </w:r>
            <w:r>
              <w:rPr>
                <w:noProof/>
                <w:webHidden/>
              </w:rPr>
              <w:fldChar w:fldCharType="end"/>
            </w:r>
          </w:hyperlink>
        </w:p>
        <w:p w:rsidR="00880398" w:rsidRDefault="00880398">
          <w:pPr>
            <w:pStyle w:val="Sadraj1"/>
            <w:tabs>
              <w:tab w:val="left" w:pos="440"/>
              <w:tab w:val="right" w:leader="dot" w:pos="9396"/>
            </w:tabs>
            <w:rPr>
              <w:rFonts w:asciiTheme="minorHAnsi" w:eastAsiaTheme="minorEastAsia" w:hAnsiTheme="minorHAnsi"/>
              <w:noProof/>
              <w:sz w:val="22"/>
              <w:lang w:val="en-US"/>
            </w:rPr>
          </w:pPr>
          <w:hyperlink w:anchor="_Toc1147502" w:history="1">
            <w:r w:rsidRPr="00CF7CAA">
              <w:rPr>
                <w:rStyle w:val="Hiperveza"/>
                <w:noProof/>
              </w:rPr>
              <w:t>2.</w:t>
            </w:r>
            <w:r>
              <w:rPr>
                <w:rFonts w:asciiTheme="minorHAnsi" w:eastAsiaTheme="minorEastAsia" w:hAnsiTheme="minorHAnsi"/>
                <w:noProof/>
                <w:sz w:val="22"/>
                <w:lang w:val="en-US"/>
              </w:rPr>
              <w:tab/>
            </w:r>
            <w:r w:rsidRPr="00CF7CAA">
              <w:rPr>
                <w:rStyle w:val="Hiperveza"/>
                <w:noProof/>
              </w:rPr>
              <w:t>Razvoj sustava</w:t>
            </w:r>
            <w:r>
              <w:rPr>
                <w:noProof/>
                <w:webHidden/>
              </w:rPr>
              <w:tab/>
            </w:r>
            <w:r>
              <w:rPr>
                <w:noProof/>
                <w:webHidden/>
              </w:rPr>
              <w:fldChar w:fldCharType="begin"/>
            </w:r>
            <w:r>
              <w:rPr>
                <w:noProof/>
                <w:webHidden/>
              </w:rPr>
              <w:instrText xml:space="preserve"> PAGEREF _Toc1147502 \h </w:instrText>
            </w:r>
            <w:r>
              <w:rPr>
                <w:noProof/>
                <w:webHidden/>
              </w:rPr>
            </w:r>
            <w:r>
              <w:rPr>
                <w:noProof/>
                <w:webHidden/>
              </w:rPr>
              <w:fldChar w:fldCharType="separate"/>
            </w:r>
            <w:r>
              <w:rPr>
                <w:noProof/>
                <w:webHidden/>
              </w:rPr>
              <w:t>4</w:t>
            </w:r>
            <w:r>
              <w:rPr>
                <w:noProof/>
                <w:webHidden/>
              </w:rPr>
              <w:fldChar w:fldCharType="end"/>
            </w:r>
          </w:hyperlink>
        </w:p>
        <w:p w:rsidR="00880398" w:rsidRDefault="00880398">
          <w:pPr>
            <w:pStyle w:val="Sadraj1"/>
            <w:tabs>
              <w:tab w:val="left" w:pos="660"/>
              <w:tab w:val="right" w:leader="dot" w:pos="9396"/>
            </w:tabs>
            <w:rPr>
              <w:rFonts w:asciiTheme="minorHAnsi" w:eastAsiaTheme="minorEastAsia" w:hAnsiTheme="minorHAnsi"/>
              <w:noProof/>
              <w:sz w:val="22"/>
              <w:lang w:val="en-US"/>
            </w:rPr>
          </w:pPr>
          <w:hyperlink w:anchor="_Toc1147503" w:history="1">
            <w:r w:rsidRPr="00CF7CAA">
              <w:rPr>
                <w:rStyle w:val="Hiperveza"/>
                <w:noProof/>
              </w:rPr>
              <w:t>2.1.</w:t>
            </w:r>
            <w:r>
              <w:rPr>
                <w:rFonts w:asciiTheme="minorHAnsi" w:eastAsiaTheme="minorEastAsia" w:hAnsiTheme="minorHAnsi"/>
                <w:noProof/>
                <w:sz w:val="22"/>
                <w:lang w:val="en-US"/>
              </w:rPr>
              <w:tab/>
            </w:r>
            <w:r w:rsidRPr="00CF7CAA">
              <w:rPr>
                <w:rStyle w:val="Hiperveza"/>
                <w:noProof/>
              </w:rPr>
              <w:t>Registracija i login</w:t>
            </w:r>
            <w:r>
              <w:rPr>
                <w:noProof/>
                <w:webHidden/>
              </w:rPr>
              <w:tab/>
            </w:r>
            <w:r>
              <w:rPr>
                <w:noProof/>
                <w:webHidden/>
              </w:rPr>
              <w:fldChar w:fldCharType="begin"/>
            </w:r>
            <w:r>
              <w:rPr>
                <w:noProof/>
                <w:webHidden/>
              </w:rPr>
              <w:instrText xml:space="preserve"> PAGEREF _Toc1147503 \h </w:instrText>
            </w:r>
            <w:r>
              <w:rPr>
                <w:noProof/>
                <w:webHidden/>
              </w:rPr>
            </w:r>
            <w:r>
              <w:rPr>
                <w:noProof/>
                <w:webHidden/>
              </w:rPr>
              <w:fldChar w:fldCharType="separate"/>
            </w:r>
            <w:r>
              <w:rPr>
                <w:noProof/>
                <w:webHidden/>
              </w:rPr>
              <w:t>4</w:t>
            </w:r>
            <w:r>
              <w:rPr>
                <w:noProof/>
                <w:webHidden/>
              </w:rPr>
              <w:fldChar w:fldCharType="end"/>
            </w:r>
          </w:hyperlink>
        </w:p>
        <w:p w:rsidR="00880398" w:rsidRDefault="00880398">
          <w:pPr>
            <w:pStyle w:val="Sadraj1"/>
            <w:tabs>
              <w:tab w:val="left" w:pos="660"/>
              <w:tab w:val="right" w:leader="dot" w:pos="9396"/>
            </w:tabs>
            <w:rPr>
              <w:rFonts w:asciiTheme="minorHAnsi" w:eastAsiaTheme="minorEastAsia" w:hAnsiTheme="minorHAnsi"/>
              <w:noProof/>
              <w:sz w:val="22"/>
              <w:lang w:val="en-US"/>
            </w:rPr>
          </w:pPr>
          <w:hyperlink w:anchor="_Toc1147504" w:history="1">
            <w:r w:rsidRPr="00CF7CAA">
              <w:rPr>
                <w:rStyle w:val="Hiperveza"/>
                <w:noProof/>
              </w:rPr>
              <w:t>2.2.</w:t>
            </w:r>
            <w:r>
              <w:rPr>
                <w:rFonts w:asciiTheme="minorHAnsi" w:eastAsiaTheme="minorEastAsia" w:hAnsiTheme="minorHAnsi"/>
                <w:noProof/>
                <w:sz w:val="22"/>
                <w:lang w:val="en-US"/>
              </w:rPr>
              <w:tab/>
            </w:r>
            <w:r w:rsidRPr="00CF7CAA">
              <w:rPr>
                <w:rStyle w:val="Hiperveza"/>
                <w:noProof/>
              </w:rPr>
              <w:t>Unos novog troška</w:t>
            </w:r>
            <w:r>
              <w:rPr>
                <w:noProof/>
                <w:webHidden/>
              </w:rPr>
              <w:tab/>
            </w:r>
            <w:r>
              <w:rPr>
                <w:noProof/>
                <w:webHidden/>
              </w:rPr>
              <w:fldChar w:fldCharType="begin"/>
            </w:r>
            <w:r>
              <w:rPr>
                <w:noProof/>
                <w:webHidden/>
              </w:rPr>
              <w:instrText xml:space="preserve"> PAGEREF _Toc1147504 \h </w:instrText>
            </w:r>
            <w:r>
              <w:rPr>
                <w:noProof/>
                <w:webHidden/>
              </w:rPr>
            </w:r>
            <w:r>
              <w:rPr>
                <w:noProof/>
                <w:webHidden/>
              </w:rPr>
              <w:fldChar w:fldCharType="separate"/>
            </w:r>
            <w:r>
              <w:rPr>
                <w:noProof/>
                <w:webHidden/>
              </w:rPr>
              <w:t>5</w:t>
            </w:r>
            <w:r>
              <w:rPr>
                <w:noProof/>
                <w:webHidden/>
              </w:rPr>
              <w:fldChar w:fldCharType="end"/>
            </w:r>
          </w:hyperlink>
        </w:p>
        <w:p w:rsidR="00880398" w:rsidRDefault="00880398">
          <w:pPr>
            <w:pStyle w:val="Sadraj1"/>
            <w:tabs>
              <w:tab w:val="left" w:pos="660"/>
              <w:tab w:val="right" w:leader="dot" w:pos="9396"/>
            </w:tabs>
            <w:rPr>
              <w:rFonts w:asciiTheme="minorHAnsi" w:eastAsiaTheme="minorEastAsia" w:hAnsiTheme="minorHAnsi"/>
              <w:noProof/>
              <w:sz w:val="22"/>
              <w:lang w:val="en-US"/>
            </w:rPr>
          </w:pPr>
          <w:hyperlink w:anchor="_Toc1147505" w:history="1">
            <w:r w:rsidRPr="00CF7CAA">
              <w:rPr>
                <w:rStyle w:val="Hiperveza"/>
                <w:noProof/>
              </w:rPr>
              <w:t>2.3.</w:t>
            </w:r>
            <w:r>
              <w:rPr>
                <w:rFonts w:asciiTheme="minorHAnsi" w:eastAsiaTheme="minorEastAsia" w:hAnsiTheme="minorHAnsi"/>
                <w:noProof/>
                <w:sz w:val="22"/>
                <w:lang w:val="en-US"/>
              </w:rPr>
              <w:tab/>
            </w:r>
            <w:r w:rsidRPr="00CF7CAA">
              <w:rPr>
                <w:rStyle w:val="Hiperveza"/>
                <w:noProof/>
              </w:rPr>
              <w:t>Prikaz i brisanje troškova</w:t>
            </w:r>
            <w:r>
              <w:rPr>
                <w:noProof/>
                <w:webHidden/>
              </w:rPr>
              <w:tab/>
            </w:r>
            <w:r>
              <w:rPr>
                <w:noProof/>
                <w:webHidden/>
              </w:rPr>
              <w:fldChar w:fldCharType="begin"/>
            </w:r>
            <w:r>
              <w:rPr>
                <w:noProof/>
                <w:webHidden/>
              </w:rPr>
              <w:instrText xml:space="preserve"> PAGEREF _Toc1147505 \h </w:instrText>
            </w:r>
            <w:r>
              <w:rPr>
                <w:noProof/>
                <w:webHidden/>
              </w:rPr>
            </w:r>
            <w:r>
              <w:rPr>
                <w:noProof/>
                <w:webHidden/>
              </w:rPr>
              <w:fldChar w:fldCharType="separate"/>
            </w:r>
            <w:r>
              <w:rPr>
                <w:noProof/>
                <w:webHidden/>
              </w:rPr>
              <w:t>7</w:t>
            </w:r>
            <w:r>
              <w:rPr>
                <w:noProof/>
                <w:webHidden/>
              </w:rPr>
              <w:fldChar w:fldCharType="end"/>
            </w:r>
          </w:hyperlink>
        </w:p>
        <w:p w:rsidR="00880398" w:rsidRDefault="00880398">
          <w:pPr>
            <w:pStyle w:val="Sadraj1"/>
            <w:tabs>
              <w:tab w:val="left" w:pos="440"/>
              <w:tab w:val="right" w:leader="dot" w:pos="9396"/>
            </w:tabs>
            <w:rPr>
              <w:rFonts w:asciiTheme="minorHAnsi" w:eastAsiaTheme="minorEastAsia" w:hAnsiTheme="minorHAnsi"/>
              <w:noProof/>
              <w:sz w:val="22"/>
              <w:lang w:val="en-US"/>
            </w:rPr>
          </w:pPr>
          <w:hyperlink w:anchor="_Toc1147506" w:history="1">
            <w:r w:rsidRPr="00CF7CAA">
              <w:rPr>
                <w:rStyle w:val="Hiperveza"/>
                <w:noProof/>
              </w:rPr>
              <w:t>3.</w:t>
            </w:r>
            <w:r>
              <w:rPr>
                <w:rFonts w:asciiTheme="minorHAnsi" w:eastAsiaTheme="minorEastAsia" w:hAnsiTheme="minorHAnsi"/>
                <w:noProof/>
                <w:sz w:val="22"/>
                <w:lang w:val="en-US"/>
              </w:rPr>
              <w:tab/>
            </w:r>
            <w:r w:rsidRPr="00CF7CAA">
              <w:rPr>
                <w:rStyle w:val="Hiperveza"/>
                <w:noProof/>
              </w:rPr>
              <w:t>OCR</w:t>
            </w:r>
            <w:r>
              <w:rPr>
                <w:noProof/>
                <w:webHidden/>
              </w:rPr>
              <w:tab/>
            </w:r>
            <w:r>
              <w:rPr>
                <w:noProof/>
                <w:webHidden/>
              </w:rPr>
              <w:fldChar w:fldCharType="begin"/>
            </w:r>
            <w:r>
              <w:rPr>
                <w:noProof/>
                <w:webHidden/>
              </w:rPr>
              <w:instrText xml:space="preserve"> PAGEREF _Toc1147506 \h </w:instrText>
            </w:r>
            <w:r>
              <w:rPr>
                <w:noProof/>
                <w:webHidden/>
              </w:rPr>
            </w:r>
            <w:r>
              <w:rPr>
                <w:noProof/>
                <w:webHidden/>
              </w:rPr>
              <w:fldChar w:fldCharType="separate"/>
            </w:r>
            <w:r>
              <w:rPr>
                <w:noProof/>
                <w:webHidden/>
              </w:rPr>
              <w:t>8</w:t>
            </w:r>
            <w:r>
              <w:rPr>
                <w:noProof/>
                <w:webHidden/>
              </w:rPr>
              <w:fldChar w:fldCharType="end"/>
            </w:r>
          </w:hyperlink>
        </w:p>
        <w:p w:rsidR="00880398" w:rsidRDefault="00880398">
          <w:pPr>
            <w:pStyle w:val="Sadraj1"/>
            <w:tabs>
              <w:tab w:val="left" w:pos="660"/>
              <w:tab w:val="right" w:leader="dot" w:pos="9396"/>
            </w:tabs>
            <w:rPr>
              <w:rFonts w:asciiTheme="minorHAnsi" w:eastAsiaTheme="minorEastAsia" w:hAnsiTheme="minorHAnsi"/>
              <w:noProof/>
              <w:sz w:val="22"/>
              <w:lang w:val="en-US"/>
            </w:rPr>
          </w:pPr>
          <w:hyperlink w:anchor="_Toc1147507" w:history="1">
            <w:r w:rsidRPr="00CF7CAA">
              <w:rPr>
                <w:rStyle w:val="Hiperveza"/>
                <w:noProof/>
              </w:rPr>
              <w:t>3.1.</w:t>
            </w:r>
            <w:r>
              <w:rPr>
                <w:rFonts w:asciiTheme="minorHAnsi" w:eastAsiaTheme="minorEastAsia" w:hAnsiTheme="minorHAnsi"/>
                <w:noProof/>
                <w:sz w:val="22"/>
                <w:lang w:val="en-US"/>
              </w:rPr>
              <w:tab/>
            </w:r>
            <w:r w:rsidRPr="00CF7CAA">
              <w:rPr>
                <w:rStyle w:val="Hiperveza"/>
                <w:noProof/>
              </w:rPr>
              <w:t>Tesseact.js</w:t>
            </w:r>
            <w:r>
              <w:rPr>
                <w:noProof/>
                <w:webHidden/>
              </w:rPr>
              <w:tab/>
            </w:r>
            <w:r>
              <w:rPr>
                <w:noProof/>
                <w:webHidden/>
              </w:rPr>
              <w:fldChar w:fldCharType="begin"/>
            </w:r>
            <w:r>
              <w:rPr>
                <w:noProof/>
                <w:webHidden/>
              </w:rPr>
              <w:instrText xml:space="preserve"> PAGEREF _Toc1147507 \h </w:instrText>
            </w:r>
            <w:r>
              <w:rPr>
                <w:noProof/>
                <w:webHidden/>
              </w:rPr>
            </w:r>
            <w:r>
              <w:rPr>
                <w:noProof/>
                <w:webHidden/>
              </w:rPr>
              <w:fldChar w:fldCharType="separate"/>
            </w:r>
            <w:r>
              <w:rPr>
                <w:noProof/>
                <w:webHidden/>
              </w:rPr>
              <w:t>8</w:t>
            </w:r>
            <w:r>
              <w:rPr>
                <w:noProof/>
                <w:webHidden/>
              </w:rPr>
              <w:fldChar w:fldCharType="end"/>
            </w:r>
          </w:hyperlink>
        </w:p>
        <w:p w:rsidR="00880398" w:rsidRDefault="00880398">
          <w:pPr>
            <w:pStyle w:val="Sadraj1"/>
            <w:tabs>
              <w:tab w:val="left" w:pos="880"/>
              <w:tab w:val="right" w:leader="dot" w:pos="9396"/>
            </w:tabs>
            <w:rPr>
              <w:rFonts w:asciiTheme="minorHAnsi" w:eastAsiaTheme="minorEastAsia" w:hAnsiTheme="minorHAnsi"/>
              <w:noProof/>
              <w:sz w:val="22"/>
              <w:lang w:val="en-US"/>
            </w:rPr>
          </w:pPr>
          <w:hyperlink w:anchor="_Toc1147511" w:history="1">
            <w:r w:rsidRPr="00CF7CAA">
              <w:rPr>
                <w:rStyle w:val="Hiperveza"/>
                <w:noProof/>
              </w:rPr>
              <w:t>3.1.1.</w:t>
            </w:r>
            <w:r>
              <w:rPr>
                <w:rFonts w:asciiTheme="minorHAnsi" w:eastAsiaTheme="minorEastAsia" w:hAnsiTheme="minorHAnsi"/>
                <w:noProof/>
                <w:sz w:val="22"/>
                <w:lang w:val="en-US"/>
              </w:rPr>
              <w:tab/>
            </w:r>
            <w:r w:rsidRPr="00CF7CAA">
              <w:rPr>
                <w:rStyle w:val="Hiperveza"/>
                <w:noProof/>
              </w:rPr>
              <w:t>Metoda crne kutije</w:t>
            </w:r>
            <w:r>
              <w:rPr>
                <w:noProof/>
                <w:webHidden/>
              </w:rPr>
              <w:tab/>
            </w:r>
            <w:r>
              <w:rPr>
                <w:noProof/>
                <w:webHidden/>
              </w:rPr>
              <w:fldChar w:fldCharType="begin"/>
            </w:r>
            <w:r>
              <w:rPr>
                <w:noProof/>
                <w:webHidden/>
              </w:rPr>
              <w:instrText xml:space="preserve"> PAGEREF _Toc1147511 \h </w:instrText>
            </w:r>
            <w:r>
              <w:rPr>
                <w:noProof/>
                <w:webHidden/>
              </w:rPr>
            </w:r>
            <w:r>
              <w:rPr>
                <w:noProof/>
                <w:webHidden/>
              </w:rPr>
              <w:fldChar w:fldCharType="separate"/>
            </w:r>
            <w:r>
              <w:rPr>
                <w:noProof/>
                <w:webHidden/>
              </w:rPr>
              <w:t>9</w:t>
            </w:r>
            <w:r>
              <w:rPr>
                <w:noProof/>
                <w:webHidden/>
              </w:rPr>
              <w:fldChar w:fldCharType="end"/>
            </w:r>
          </w:hyperlink>
        </w:p>
        <w:p w:rsidR="00880398" w:rsidRDefault="00880398">
          <w:pPr>
            <w:pStyle w:val="Sadraj1"/>
            <w:tabs>
              <w:tab w:val="left" w:pos="660"/>
              <w:tab w:val="right" w:leader="dot" w:pos="9396"/>
            </w:tabs>
            <w:rPr>
              <w:rFonts w:asciiTheme="minorHAnsi" w:eastAsiaTheme="minorEastAsia" w:hAnsiTheme="minorHAnsi"/>
              <w:noProof/>
              <w:sz w:val="22"/>
              <w:lang w:val="en-US"/>
            </w:rPr>
          </w:pPr>
          <w:hyperlink w:anchor="_Toc1147512" w:history="1">
            <w:r w:rsidRPr="00CF7CAA">
              <w:rPr>
                <w:rStyle w:val="Hiperveza"/>
                <w:noProof/>
              </w:rPr>
              <w:t>3.2.</w:t>
            </w:r>
            <w:r>
              <w:rPr>
                <w:rFonts w:asciiTheme="minorHAnsi" w:eastAsiaTheme="minorEastAsia" w:hAnsiTheme="minorHAnsi"/>
                <w:noProof/>
                <w:sz w:val="22"/>
                <w:lang w:val="en-US"/>
              </w:rPr>
              <w:tab/>
            </w:r>
            <w:r w:rsidRPr="00CF7CAA">
              <w:rPr>
                <w:rStyle w:val="Hiperveza"/>
                <w:noProof/>
              </w:rPr>
              <w:t>Rezultati</w:t>
            </w:r>
            <w:r>
              <w:rPr>
                <w:noProof/>
                <w:webHidden/>
              </w:rPr>
              <w:tab/>
            </w:r>
            <w:r>
              <w:rPr>
                <w:noProof/>
                <w:webHidden/>
              </w:rPr>
              <w:fldChar w:fldCharType="begin"/>
            </w:r>
            <w:r>
              <w:rPr>
                <w:noProof/>
                <w:webHidden/>
              </w:rPr>
              <w:instrText xml:space="preserve"> PAGEREF _Toc1147512 \h </w:instrText>
            </w:r>
            <w:r>
              <w:rPr>
                <w:noProof/>
                <w:webHidden/>
              </w:rPr>
            </w:r>
            <w:r>
              <w:rPr>
                <w:noProof/>
                <w:webHidden/>
              </w:rPr>
              <w:fldChar w:fldCharType="separate"/>
            </w:r>
            <w:r>
              <w:rPr>
                <w:noProof/>
                <w:webHidden/>
              </w:rPr>
              <w:t>10</w:t>
            </w:r>
            <w:r>
              <w:rPr>
                <w:noProof/>
                <w:webHidden/>
              </w:rPr>
              <w:fldChar w:fldCharType="end"/>
            </w:r>
          </w:hyperlink>
        </w:p>
        <w:p w:rsidR="00880398" w:rsidRDefault="00880398">
          <w:pPr>
            <w:pStyle w:val="Sadraj1"/>
            <w:tabs>
              <w:tab w:val="left" w:pos="660"/>
              <w:tab w:val="right" w:leader="dot" w:pos="9396"/>
            </w:tabs>
            <w:rPr>
              <w:rFonts w:asciiTheme="minorHAnsi" w:eastAsiaTheme="minorEastAsia" w:hAnsiTheme="minorHAnsi"/>
              <w:noProof/>
              <w:sz w:val="22"/>
              <w:lang w:val="en-US"/>
            </w:rPr>
          </w:pPr>
          <w:hyperlink w:anchor="_Toc1147513" w:history="1">
            <w:r w:rsidRPr="00CF7CAA">
              <w:rPr>
                <w:rStyle w:val="Hiperveza"/>
                <w:noProof/>
              </w:rPr>
              <w:t>3.3.</w:t>
            </w:r>
            <w:r>
              <w:rPr>
                <w:rFonts w:asciiTheme="minorHAnsi" w:eastAsiaTheme="minorEastAsia" w:hAnsiTheme="minorHAnsi"/>
                <w:noProof/>
                <w:sz w:val="22"/>
                <w:lang w:val="en-US"/>
              </w:rPr>
              <w:tab/>
            </w:r>
            <w:r w:rsidRPr="00CF7CAA">
              <w:rPr>
                <w:rStyle w:val="Hiperveza"/>
                <w:noProof/>
              </w:rPr>
              <w:t>Dohvaćanje podataka iz rezultata</w:t>
            </w:r>
            <w:r>
              <w:rPr>
                <w:noProof/>
                <w:webHidden/>
              </w:rPr>
              <w:tab/>
            </w:r>
            <w:r>
              <w:rPr>
                <w:noProof/>
                <w:webHidden/>
              </w:rPr>
              <w:fldChar w:fldCharType="begin"/>
            </w:r>
            <w:r>
              <w:rPr>
                <w:noProof/>
                <w:webHidden/>
              </w:rPr>
              <w:instrText xml:space="preserve"> PAGEREF _Toc1147513 \h </w:instrText>
            </w:r>
            <w:r>
              <w:rPr>
                <w:noProof/>
                <w:webHidden/>
              </w:rPr>
            </w:r>
            <w:r>
              <w:rPr>
                <w:noProof/>
                <w:webHidden/>
              </w:rPr>
              <w:fldChar w:fldCharType="separate"/>
            </w:r>
            <w:r>
              <w:rPr>
                <w:noProof/>
                <w:webHidden/>
              </w:rPr>
              <w:t>13</w:t>
            </w:r>
            <w:r>
              <w:rPr>
                <w:noProof/>
                <w:webHidden/>
              </w:rPr>
              <w:fldChar w:fldCharType="end"/>
            </w:r>
          </w:hyperlink>
        </w:p>
        <w:p w:rsidR="00880398" w:rsidRDefault="00880398">
          <w:pPr>
            <w:pStyle w:val="Sadraj1"/>
            <w:tabs>
              <w:tab w:val="left" w:pos="440"/>
              <w:tab w:val="right" w:leader="dot" w:pos="9396"/>
            </w:tabs>
            <w:rPr>
              <w:rFonts w:asciiTheme="minorHAnsi" w:eastAsiaTheme="minorEastAsia" w:hAnsiTheme="minorHAnsi"/>
              <w:noProof/>
              <w:sz w:val="22"/>
              <w:lang w:val="en-US"/>
            </w:rPr>
          </w:pPr>
          <w:hyperlink w:anchor="_Toc1147514" w:history="1">
            <w:r w:rsidRPr="00CF7CAA">
              <w:rPr>
                <w:rStyle w:val="Hiperveza"/>
                <w:noProof/>
              </w:rPr>
              <w:t>4.</w:t>
            </w:r>
            <w:r>
              <w:rPr>
                <w:rFonts w:asciiTheme="minorHAnsi" w:eastAsiaTheme="minorEastAsia" w:hAnsiTheme="minorHAnsi"/>
                <w:noProof/>
                <w:sz w:val="22"/>
                <w:lang w:val="en-US"/>
              </w:rPr>
              <w:tab/>
            </w:r>
            <w:r w:rsidRPr="00CF7CAA">
              <w:rPr>
                <w:rStyle w:val="Hiperveza"/>
                <w:noProof/>
              </w:rPr>
              <w:t>Zaključak</w:t>
            </w:r>
            <w:r>
              <w:rPr>
                <w:noProof/>
                <w:webHidden/>
              </w:rPr>
              <w:tab/>
            </w:r>
            <w:r>
              <w:rPr>
                <w:noProof/>
                <w:webHidden/>
              </w:rPr>
              <w:fldChar w:fldCharType="begin"/>
            </w:r>
            <w:r>
              <w:rPr>
                <w:noProof/>
                <w:webHidden/>
              </w:rPr>
              <w:instrText xml:space="preserve"> PAGEREF _Toc1147514 \h </w:instrText>
            </w:r>
            <w:r>
              <w:rPr>
                <w:noProof/>
                <w:webHidden/>
              </w:rPr>
            </w:r>
            <w:r>
              <w:rPr>
                <w:noProof/>
                <w:webHidden/>
              </w:rPr>
              <w:fldChar w:fldCharType="separate"/>
            </w:r>
            <w:r>
              <w:rPr>
                <w:noProof/>
                <w:webHidden/>
              </w:rPr>
              <w:t>14</w:t>
            </w:r>
            <w:r>
              <w:rPr>
                <w:noProof/>
                <w:webHidden/>
              </w:rPr>
              <w:fldChar w:fldCharType="end"/>
            </w:r>
          </w:hyperlink>
        </w:p>
        <w:p w:rsidR="00880398" w:rsidRDefault="00880398">
          <w:pPr>
            <w:pStyle w:val="Sadraj1"/>
            <w:tabs>
              <w:tab w:val="right" w:leader="dot" w:pos="9396"/>
            </w:tabs>
            <w:rPr>
              <w:rFonts w:asciiTheme="minorHAnsi" w:eastAsiaTheme="minorEastAsia" w:hAnsiTheme="minorHAnsi"/>
              <w:noProof/>
              <w:sz w:val="22"/>
              <w:lang w:val="en-US"/>
            </w:rPr>
          </w:pPr>
          <w:hyperlink w:anchor="_Toc1147515" w:history="1">
            <w:r w:rsidRPr="00CF7CAA">
              <w:rPr>
                <w:rStyle w:val="Hiperveza"/>
                <w:noProof/>
              </w:rPr>
              <w:t>Bibliografija</w:t>
            </w:r>
            <w:r>
              <w:rPr>
                <w:noProof/>
                <w:webHidden/>
              </w:rPr>
              <w:tab/>
            </w:r>
            <w:r>
              <w:rPr>
                <w:noProof/>
                <w:webHidden/>
              </w:rPr>
              <w:fldChar w:fldCharType="begin"/>
            </w:r>
            <w:r>
              <w:rPr>
                <w:noProof/>
                <w:webHidden/>
              </w:rPr>
              <w:instrText xml:space="preserve"> PAGEREF _Toc1147515 \h </w:instrText>
            </w:r>
            <w:r>
              <w:rPr>
                <w:noProof/>
                <w:webHidden/>
              </w:rPr>
            </w:r>
            <w:r>
              <w:rPr>
                <w:noProof/>
                <w:webHidden/>
              </w:rPr>
              <w:fldChar w:fldCharType="separate"/>
            </w:r>
            <w:r>
              <w:rPr>
                <w:noProof/>
                <w:webHidden/>
              </w:rPr>
              <w:t>15</w:t>
            </w:r>
            <w:r>
              <w:rPr>
                <w:noProof/>
                <w:webHidden/>
              </w:rPr>
              <w:fldChar w:fldCharType="end"/>
            </w:r>
          </w:hyperlink>
        </w:p>
        <w:p w:rsidR="00CD54D8" w:rsidRDefault="00CD54D8" w:rsidP="00F37089">
          <w:pPr>
            <w:spacing w:line="360" w:lineRule="auto"/>
          </w:pPr>
          <w:r>
            <w:rPr>
              <w:b/>
              <w:bCs/>
            </w:rPr>
            <w:fldChar w:fldCharType="end"/>
          </w:r>
        </w:p>
      </w:sdtContent>
    </w:sdt>
    <w:p w:rsidR="00CD54D8" w:rsidRDefault="00CD54D8" w:rsidP="00F37089">
      <w:pPr>
        <w:spacing w:line="360" w:lineRule="auto"/>
        <w:jc w:val="left"/>
        <w:rPr>
          <w:rFonts w:cs="Times New Roman"/>
        </w:rPr>
      </w:pPr>
    </w:p>
    <w:p w:rsidR="00F37089" w:rsidRDefault="00CD54D8" w:rsidP="00F37089">
      <w:pPr>
        <w:spacing w:line="360" w:lineRule="auto"/>
        <w:jc w:val="left"/>
        <w:rPr>
          <w:rFonts w:cs="Times New Roman"/>
        </w:rPr>
        <w:sectPr w:rsidR="00F37089">
          <w:footerReference w:type="default" r:id="rId8"/>
          <w:pgSz w:w="12240" w:h="15840"/>
          <w:pgMar w:top="1417" w:right="1417" w:bottom="1417" w:left="1417" w:header="720" w:footer="720" w:gutter="0"/>
          <w:cols w:space="720"/>
          <w:docGrid w:linePitch="360"/>
        </w:sectPr>
      </w:pPr>
      <w:r>
        <w:rPr>
          <w:rFonts w:cs="Times New Roman"/>
        </w:rPr>
        <w:br w:type="page"/>
      </w:r>
      <w:bookmarkStart w:id="0" w:name="_GoBack"/>
      <w:bookmarkEnd w:id="0"/>
    </w:p>
    <w:p w:rsidR="00CD54D8" w:rsidRDefault="00CD54D8" w:rsidP="00F37089">
      <w:pPr>
        <w:spacing w:line="360" w:lineRule="auto"/>
        <w:jc w:val="left"/>
        <w:rPr>
          <w:rFonts w:cs="Times New Roman"/>
        </w:rPr>
      </w:pPr>
    </w:p>
    <w:p w:rsidR="004378B5" w:rsidRPr="00CD54D8" w:rsidRDefault="00CD54D8" w:rsidP="00F37089">
      <w:pPr>
        <w:pStyle w:val="Naslov1"/>
        <w:spacing w:line="360" w:lineRule="auto"/>
        <w:rPr>
          <w:szCs w:val="36"/>
        </w:rPr>
      </w:pPr>
      <w:bookmarkStart w:id="1" w:name="_Toc1147499"/>
      <w:r w:rsidRPr="00CD54D8">
        <w:rPr>
          <w:szCs w:val="36"/>
        </w:rPr>
        <w:t>Uvod</w:t>
      </w:r>
      <w:bookmarkEnd w:id="1"/>
    </w:p>
    <w:p w:rsidR="00CD54D8" w:rsidRDefault="00CD54D8" w:rsidP="00F37089">
      <w:pPr>
        <w:spacing w:line="360" w:lineRule="auto"/>
        <w:rPr>
          <w:szCs w:val="24"/>
        </w:rPr>
      </w:pPr>
      <w:r>
        <w:rPr>
          <w:szCs w:val="24"/>
        </w:rPr>
        <w:t xml:space="preserve">Za projekt iz predmeta Programiranje mobilnih aplikacija i Upravljanje znanjem u razvoju programske podrške izrađena je </w:t>
      </w:r>
      <w:r w:rsidR="00C5563D">
        <w:rPr>
          <w:szCs w:val="24"/>
        </w:rPr>
        <w:t>sustav</w:t>
      </w:r>
      <w:r>
        <w:rPr>
          <w:szCs w:val="24"/>
        </w:rPr>
        <w:t xml:space="preserve"> koj</w:t>
      </w:r>
      <w:r w:rsidR="00C5563D">
        <w:rPr>
          <w:szCs w:val="24"/>
        </w:rPr>
        <w:t>i</w:t>
      </w:r>
      <w:r>
        <w:rPr>
          <w:szCs w:val="24"/>
        </w:rPr>
        <w:t xml:space="preserve"> korisnicima omogućava praćenje vlastitih troškova. </w:t>
      </w:r>
      <w:r w:rsidR="00794A3E">
        <w:rPr>
          <w:szCs w:val="24"/>
        </w:rPr>
        <w:t xml:space="preserve">Prije samog korištenja aplikacije korisnici se moraju registrirati ili logirati, a zatim mogu unositi svoje troškove, pregledati ih ili izbrisati. Unošenje troškova moguće je na dva načina, korisnik može samostalno unijeti podatke ili može slikati račun. Kada se koristi druga opcija, slika se šalje na obradu koja uključuje optičko prepoznavanje znakova (engl. </w:t>
      </w:r>
      <w:proofErr w:type="spellStart"/>
      <w:r w:rsidR="00794A3E" w:rsidRPr="00794A3E">
        <w:rPr>
          <w:i/>
          <w:szCs w:val="24"/>
        </w:rPr>
        <w:t>Optical</w:t>
      </w:r>
      <w:proofErr w:type="spellEnd"/>
      <w:r w:rsidR="00794A3E" w:rsidRPr="00794A3E">
        <w:rPr>
          <w:i/>
          <w:szCs w:val="24"/>
        </w:rPr>
        <w:t xml:space="preserve"> </w:t>
      </w:r>
      <w:proofErr w:type="spellStart"/>
      <w:r w:rsidR="00794A3E" w:rsidRPr="00794A3E">
        <w:rPr>
          <w:i/>
          <w:szCs w:val="24"/>
        </w:rPr>
        <w:t>Character</w:t>
      </w:r>
      <w:proofErr w:type="spellEnd"/>
      <w:r w:rsidR="00794A3E" w:rsidRPr="00794A3E">
        <w:rPr>
          <w:i/>
          <w:szCs w:val="24"/>
        </w:rPr>
        <w:t xml:space="preserve"> </w:t>
      </w:r>
      <w:proofErr w:type="spellStart"/>
      <w:r w:rsidR="00794A3E" w:rsidRPr="00794A3E">
        <w:rPr>
          <w:i/>
          <w:szCs w:val="24"/>
        </w:rPr>
        <w:t>Recognition</w:t>
      </w:r>
      <w:proofErr w:type="spellEnd"/>
      <w:r w:rsidR="00794A3E">
        <w:rPr>
          <w:szCs w:val="24"/>
        </w:rPr>
        <w:t xml:space="preserve">) i izvlačenje potrebnih podataka iz računa. </w:t>
      </w:r>
    </w:p>
    <w:p w:rsidR="00EB5D05" w:rsidRDefault="00794A3E" w:rsidP="00F37089">
      <w:pPr>
        <w:spacing w:line="360" w:lineRule="auto"/>
        <w:rPr>
          <w:szCs w:val="24"/>
        </w:rPr>
      </w:pPr>
      <w:r>
        <w:rPr>
          <w:szCs w:val="24"/>
        </w:rPr>
        <w:t>Projekt se sastoji od dva dijela, mobiln</w:t>
      </w:r>
      <w:r w:rsidR="00EB5D05">
        <w:rPr>
          <w:szCs w:val="24"/>
        </w:rPr>
        <w:t>e</w:t>
      </w:r>
      <w:r>
        <w:rPr>
          <w:szCs w:val="24"/>
        </w:rPr>
        <w:t xml:space="preserve"> aplikacij</w:t>
      </w:r>
      <w:r w:rsidR="00EB5D05">
        <w:rPr>
          <w:szCs w:val="24"/>
        </w:rPr>
        <w:t xml:space="preserve">e </w:t>
      </w:r>
      <w:r>
        <w:rPr>
          <w:szCs w:val="24"/>
        </w:rPr>
        <w:t>izrađen</w:t>
      </w:r>
      <w:r w:rsidR="00EB5D05">
        <w:rPr>
          <w:szCs w:val="24"/>
        </w:rPr>
        <w:t>e</w:t>
      </w:r>
      <w:r>
        <w:rPr>
          <w:szCs w:val="24"/>
        </w:rPr>
        <w:t xml:space="preserve"> </w:t>
      </w:r>
      <w:r w:rsidR="00EB5D05">
        <w:rPr>
          <w:szCs w:val="24"/>
        </w:rPr>
        <w:t xml:space="preserve">koristeći html, JavaScript i CSS u okviru za razvoj mobilnih aplikacija </w:t>
      </w:r>
      <w:proofErr w:type="spellStart"/>
      <w:r w:rsidR="00EB5D05">
        <w:rPr>
          <w:szCs w:val="24"/>
        </w:rPr>
        <w:t>PhoneGap</w:t>
      </w:r>
      <w:proofErr w:type="spellEnd"/>
      <w:r w:rsidR="00EB5D05">
        <w:rPr>
          <w:szCs w:val="24"/>
        </w:rPr>
        <w:t xml:space="preserve">  te servera napravljenog u Node.js-u, serverskoj </w:t>
      </w:r>
      <w:proofErr w:type="spellStart"/>
      <w:r w:rsidR="00EB5D05">
        <w:rPr>
          <w:szCs w:val="24"/>
        </w:rPr>
        <w:t>Javascript</w:t>
      </w:r>
      <w:proofErr w:type="spellEnd"/>
      <w:r w:rsidR="00EB5D05">
        <w:rPr>
          <w:szCs w:val="24"/>
        </w:rPr>
        <w:t xml:space="preserve"> platformi.</w:t>
      </w:r>
    </w:p>
    <w:p w:rsidR="00794A3E" w:rsidRDefault="00794A3E" w:rsidP="00F37089">
      <w:pPr>
        <w:spacing w:line="360" w:lineRule="auto"/>
        <w:rPr>
          <w:szCs w:val="24"/>
        </w:rPr>
      </w:pPr>
      <w:r>
        <w:rPr>
          <w:szCs w:val="24"/>
        </w:rPr>
        <w:t xml:space="preserve">U ovoj dokumentaciji prikazat će se kako aplikacija radi, koji su problemi i moguće preinake za poboljšanje </w:t>
      </w:r>
      <w:r w:rsidR="00EB5D05">
        <w:rPr>
          <w:szCs w:val="24"/>
        </w:rPr>
        <w:t>učinkovitosti OCR-a.</w:t>
      </w:r>
    </w:p>
    <w:p w:rsidR="00794A3E" w:rsidRDefault="00794A3E" w:rsidP="00F37089">
      <w:pPr>
        <w:spacing w:before="0" w:line="360" w:lineRule="auto"/>
        <w:jc w:val="left"/>
        <w:rPr>
          <w:szCs w:val="24"/>
        </w:rPr>
      </w:pPr>
      <w:r>
        <w:rPr>
          <w:szCs w:val="24"/>
        </w:rPr>
        <w:br w:type="page"/>
      </w:r>
    </w:p>
    <w:p w:rsidR="00531565" w:rsidRDefault="00531565" w:rsidP="00F37089">
      <w:pPr>
        <w:pStyle w:val="Naslov1"/>
        <w:numPr>
          <w:ilvl w:val="0"/>
          <w:numId w:val="2"/>
        </w:numPr>
        <w:spacing w:line="360" w:lineRule="auto"/>
      </w:pPr>
      <w:bookmarkStart w:id="2" w:name="_Toc1147500"/>
      <w:r w:rsidRPr="00531565">
        <w:lastRenderedPageBreak/>
        <w:t>Opis sustava</w:t>
      </w:r>
      <w:bookmarkEnd w:id="2"/>
    </w:p>
    <w:p w:rsidR="00EB5D05" w:rsidRDefault="00EB5D05" w:rsidP="00F37089">
      <w:pPr>
        <w:spacing w:line="360" w:lineRule="auto"/>
      </w:pPr>
      <w:r>
        <w:t xml:space="preserve">Svakodnevno trošimo novac na različite načine, a tehnologija nam omogućava da lakše pratimo vlastite financije. Iz tog razloga odabrala sam napraviti aplikaciju kojom jednostavno možemo voditi dnevnik troškova. </w:t>
      </w:r>
    </w:p>
    <w:p w:rsidR="001475E1" w:rsidRDefault="001475E1" w:rsidP="00F37089">
      <w:pPr>
        <w:spacing w:line="360" w:lineRule="auto"/>
      </w:pPr>
      <w:r>
        <w:t>Prije same izrade sustava potrebno je razraditi model te definirati kako bi sustav trebao raditi. Sama aplikacija korisniku treba omogućiti:</w:t>
      </w:r>
    </w:p>
    <w:p w:rsidR="001475E1" w:rsidRDefault="001475E1" w:rsidP="00F37089">
      <w:pPr>
        <w:pStyle w:val="Odlomakpopisa"/>
        <w:numPr>
          <w:ilvl w:val="0"/>
          <w:numId w:val="3"/>
        </w:numPr>
        <w:spacing w:line="360" w:lineRule="auto"/>
      </w:pPr>
      <w:r>
        <w:t>Registraciju</w:t>
      </w:r>
    </w:p>
    <w:p w:rsidR="001475E1" w:rsidRDefault="001475E1" w:rsidP="00F37089">
      <w:pPr>
        <w:pStyle w:val="Odlomakpopisa"/>
        <w:numPr>
          <w:ilvl w:val="0"/>
          <w:numId w:val="3"/>
        </w:numPr>
        <w:spacing w:line="360" w:lineRule="auto"/>
      </w:pPr>
      <w:r>
        <w:t>Login</w:t>
      </w:r>
    </w:p>
    <w:p w:rsidR="001475E1" w:rsidRDefault="001475E1" w:rsidP="00F37089">
      <w:pPr>
        <w:pStyle w:val="Odlomakpopisa"/>
        <w:numPr>
          <w:ilvl w:val="0"/>
          <w:numId w:val="3"/>
        </w:numPr>
        <w:spacing w:line="360" w:lineRule="auto"/>
      </w:pPr>
      <w:r>
        <w:t>Odjavu</w:t>
      </w:r>
    </w:p>
    <w:p w:rsidR="001475E1" w:rsidRDefault="001475E1" w:rsidP="00F37089">
      <w:pPr>
        <w:pStyle w:val="Odlomakpopisa"/>
        <w:numPr>
          <w:ilvl w:val="0"/>
          <w:numId w:val="3"/>
        </w:numPr>
        <w:spacing w:line="360" w:lineRule="auto"/>
      </w:pPr>
      <w:r>
        <w:t>Ručni unos novog troška</w:t>
      </w:r>
    </w:p>
    <w:p w:rsidR="001475E1" w:rsidRDefault="001475E1" w:rsidP="00F37089">
      <w:pPr>
        <w:pStyle w:val="Odlomakpopisa"/>
        <w:numPr>
          <w:ilvl w:val="0"/>
          <w:numId w:val="3"/>
        </w:numPr>
        <w:spacing w:line="360" w:lineRule="auto"/>
      </w:pPr>
      <w:r>
        <w:t>Unos novog troška putem slike</w:t>
      </w:r>
    </w:p>
    <w:p w:rsidR="001475E1" w:rsidRDefault="001475E1" w:rsidP="00F37089">
      <w:pPr>
        <w:pStyle w:val="Odlomakpopisa"/>
        <w:numPr>
          <w:ilvl w:val="0"/>
          <w:numId w:val="3"/>
        </w:numPr>
        <w:spacing w:line="360" w:lineRule="auto"/>
      </w:pPr>
      <w:r>
        <w:t>Pregled troškova</w:t>
      </w:r>
    </w:p>
    <w:p w:rsidR="001475E1" w:rsidRDefault="001475E1" w:rsidP="00F37089">
      <w:pPr>
        <w:pStyle w:val="Odlomakpopisa"/>
        <w:numPr>
          <w:ilvl w:val="0"/>
          <w:numId w:val="3"/>
        </w:numPr>
        <w:spacing w:line="360" w:lineRule="auto"/>
      </w:pPr>
      <w:r>
        <w:t>Brisanje troškova</w:t>
      </w:r>
      <w:r w:rsidR="00564BBD">
        <w:t>.</w:t>
      </w:r>
    </w:p>
    <w:p w:rsidR="00C5563D" w:rsidRDefault="00C5563D" w:rsidP="00F37089">
      <w:pPr>
        <w:spacing w:line="360" w:lineRule="auto"/>
      </w:pPr>
      <w:r>
        <w:t xml:space="preserve">Koristeći </w:t>
      </w:r>
      <w:proofErr w:type="spellStart"/>
      <w:r>
        <w:t>PhoneGap</w:t>
      </w:r>
      <w:proofErr w:type="spellEnd"/>
      <w:r>
        <w:t xml:space="preserve"> okvir jednostavno je realizirati aplikaciju kao single </w:t>
      </w:r>
      <w:proofErr w:type="spellStart"/>
      <w:r>
        <w:t>page</w:t>
      </w:r>
      <w:proofErr w:type="spellEnd"/>
      <w:r>
        <w:t xml:space="preserve"> aplikaciju koja zadovoljava gore navedene zahtjeve.</w:t>
      </w:r>
      <w:r w:rsidR="00564BBD">
        <w:t xml:space="preserve"> </w:t>
      </w:r>
    </w:p>
    <w:p w:rsidR="00564BBD" w:rsidRDefault="00564BBD" w:rsidP="00F37089">
      <w:pPr>
        <w:spacing w:line="360" w:lineRule="auto"/>
      </w:pPr>
      <w:r>
        <w:t>Server prima zahtjeve od klijenta, odnosno aplikacije i po primljenom zahtjevu server treba:</w:t>
      </w:r>
    </w:p>
    <w:p w:rsidR="00564BBD" w:rsidRDefault="00564BBD" w:rsidP="00F37089">
      <w:pPr>
        <w:pStyle w:val="Odlomakpopisa"/>
        <w:numPr>
          <w:ilvl w:val="0"/>
          <w:numId w:val="5"/>
        </w:numPr>
        <w:spacing w:line="360" w:lineRule="auto"/>
      </w:pPr>
      <w:r>
        <w:t>Pohraniti novog korisnika</w:t>
      </w:r>
    </w:p>
    <w:p w:rsidR="00564BBD" w:rsidRDefault="00564BBD" w:rsidP="00F37089">
      <w:pPr>
        <w:pStyle w:val="Odlomakpopisa"/>
        <w:numPr>
          <w:ilvl w:val="0"/>
          <w:numId w:val="5"/>
        </w:numPr>
        <w:spacing w:line="360" w:lineRule="auto"/>
      </w:pPr>
      <w:r>
        <w:t>Vratiti odgovor pri loginu korisnika</w:t>
      </w:r>
    </w:p>
    <w:p w:rsidR="00564BBD" w:rsidRDefault="00564BBD" w:rsidP="00F37089">
      <w:pPr>
        <w:pStyle w:val="Odlomakpopisa"/>
        <w:numPr>
          <w:ilvl w:val="0"/>
          <w:numId w:val="5"/>
        </w:numPr>
        <w:spacing w:line="360" w:lineRule="auto"/>
      </w:pPr>
      <w:r>
        <w:t>Pohraniti unesene podatke</w:t>
      </w:r>
    </w:p>
    <w:p w:rsidR="00564BBD" w:rsidRDefault="00564BBD" w:rsidP="00F37089">
      <w:pPr>
        <w:pStyle w:val="Odlomakpopisa"/>
        <w:numPr>
          <w:ilvl w:val="0"/>
          <w:numId w:val="5"/>
        </w:numPr>
        <w:spacing w:line="360" w:lineRule="auto"/>
      </w:pPr>
      <w:r>
        <w:t>Obraditi primljenu sliku za dohvaćanje potrebnih podataka</w:t>
      </w:r>
    </w:p>
    <w:p w:rsidR="00564BBD" w:rsidRDefault="00564BBD" w:rsidP="00F37089">
      <w:pPr>
        <w:pStyle w:val="Odlomakpopisa"/>
        <w:numPr>
          <w:ilvl w:val="0"/>
          <w:numId w:val="5"/>
        </w:numPr>
        <w:spacing w:line="360" w:lineRule="auto"/>
      </w:pPr>
      <w:r>
        <w:t>Poslati popis troškova korisnika.</w:t>
      </w:r>
    </w:p>
    <w:p w:rsidR="00052457" w:rsidRDefault="00564BBD" w:rsidP="00F37089">
      <w:pPr>
        <w:spacing w:line="360" w:lineRule="auto"/>
      </w:pPr>
      <w:r>
        <w:t>Entiteti su sve što se može jednoznačno odrediti, identificirati i razlikovati</w:t>
      </w:r>
      <w:r w:rsidR="00052457">
        <w:t xml:space="preserve"> te on može biti realan ili apstraktan objekt. Najvažniji entiteti u ovom projektu su korisnik i trošak.</w:t>
      </w:r>
    </w:p>
    <w:p w:rsidR="00052457" w:rsidRDefault="00052457" w:rsidP="00F37089">
      <w:pPr>
        <w:spacing w:line="360" w:lineRule="auto"/>
      </w:pPr>
      <w:r>
        <w:rPr>
          <w:b/>
        </w:rPr>
        <w:t>Korisnik</w:t>
      </w:r>
      <w:r>
        <w:t xml:space="preserve"> – svaki korisnik ima svoj jedinstven </w:t>
      </w:r>
      <w:proofErr w:type="spellStart"/>
      <w:r>
        <w:t>id</w:t>
      </w:r>
      <w:proofErr w:type="spellEnd"/>
      <w:r>
        <w:t xml:space="preserve">, ime, e-mail adresu i lozinku. Pri registraciji korisnik unosi svoje ime, e-mail i lozinku, a </w:t>
      </w:r>
      <w:proofErr w:type="spellStart"/>
      <w:r>
        <w:t>id</w:t>
      </w:r>
      <w:proofErr w:type="spellEnd"/>
      <w:r>
        <w:t xml:space="preserve"> se automatski dodjeljuje. </w:t>
      </w:r>
    </w:p>
    <w:p w:rsidR="00052457" w:rsidRDefault="00052457" w:rsidP="00F37089">
      <w:pPr>
        <w:spacing w:line="360" w:lineRule="auto"/>
      </w:pPr>
      <w:r>
        <w:rPr>
          <w:b/>
        </w:rPr>
        <w:lastRenderedPageBreak/>
        <w:t xml:space="preserve">Trošak – </w:t>
      </w:r>
      <w:r>
        <w:t>trošak se definirao kao objekt koji se sastoji od datuma, naziva i vrijednosti. Prilikom unošenja novog troška datum i naziv su izborne vrijednosti, ukoliko ih korisnik ne unese dodjeljuje se današnji datum za datum i „</w:t>
      </w:r>
      <w:proofErr w:type="spellStart"/>
      <w:r>
        <w:rPr>
          <w:i/>
        </w:rPr>
        <w:t>Undefined</w:t>
      </w:r>
      <w:proofErr w:type="spellEnd"/>
      <w:r>
        <w:rPr>
          <w:i/>
        </w:rPr>
        <w:t xml:space="preserve">“ </w:t>
      </w:r>
      <w:r>
        <w:t>za naziv.</w:t>
      </w:r>
    </w:p>
    <w:p w:rsidR="00052457" w:rsidRPr="00052457" w:rsidRDefault="00052457" w:rsidP="00F37089">
      <w:pPr>
        <w:pStyle w:val="Naslov1"/>
        <w:numPr>
          <w:ilvl w:val="1"/>
          <w:numId w:val="2"/>
        </w:numPr>
        <w:spacing w:line="360" w:lineRule="auto"/>
        <w:rPr>
          <w:sz w:val="32"/>
        </w:rPr>
      </w:pPr>
      <w:bookmarkStart w:id="3" w:name="_Toc1147501"/>
      <w:r w:rsidRPr="00052457">
        <w:rPr>
          <w:sz w:val="32"/>
        </w:rPr>
        <w:t>Model sustava</w:t>
      </w:r>
      <w:bookmarkEnd w:id="3"/>
    </w:p>
    <w:p w:rsidR="00052457" w:rsidRDefault="00052457" w:rsidP="00F37089">
      <w:pPr>
        <w:spacing w:line="360" w:lineRule="auto"/>
      </w:pPr>
      <w:r>
        <w:t>Model sustava je pojednostavljeni prikaz dijela svijeta koji se koristi za komunikaciju, dokumentaciju, analizu, s</w:t>
      </w:r>
      <w:r w:rsidR="00347B6B">
        <w:t xml:space="preserve">imulaciju, donošenje odluka i provjeru. Slika 1. prikazuje apstraktni model projekta. </w:t>
      </w:r>
    </w:p>
    <w:p w:rsidR="0026271F" w:rsidRDefault="00A9153F" w:rsidP="00F37089">
      <w:pPr>
        <w:keepNext/>
        <w:spacing w:line="360" w:lineRule="auto"/>
      </w:pPr>
      <w:r>
        <w:rPr>
          <w:noProof/>
        </w:rPr>
        <w:drawing>
          <wp:inline distT="0" distB="0" distL="0" distR="0" wp14:anchorId="6F64D39B" wp14:editId="60D13E1E">
            <wp:extent cx="5972810" cy="3413760"/>
            <wp:effectExtent l="0" t="0" r="889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413760"/>
                    </a:xfrm>
                    <a:prstGeom prst="rect">
                      <a:avLst/>
                    </a:prstGeom>
                  </pic:spPr>
                </pic:pic>
              </a:graphicData>
            </a:graphic>
          </wp:inline>
        </w:drawing>
      </w:r>
    </w:p>
    <w:p w:rsidR="0026271F" w:rsidRDefault="0026271F" w:rsidP="00F37089">
      <w:pPr>
        <w:pStyle w:val="Opisslike"/>
        <w:spacing w:line="360" w:lineRule="auto"/>
        <w:jc w:val="center"/>
      </w:pPr>
      <w:r>
        <w:t xml:space="preserve">Slika </w:t>
      </w:r>
      <w:r>
        <w:fldChar w:fldCharType="begin"/>
      </w:r>
      <w:r>
        <w:instrText xml:space="preserve"> SEQ Slika \* ARABIC </w:instrText>
      </w:r>
      <w:r>
        <w:fldChar w:fldCharType="separate"/>
      </w:r>
      <w:r w:rsidR="008203D4">
        <w:rPr>
          <w:noProof/>
        </w:rPr>
        <w:t>1</w:t>
      </w:r>
      <w:r>
        <w:fldChar w:fldCharType="end"/>
      </w:r>
      <w:r>
        <w:t>Model sustava</w:t>
      </w:r>
    </w:p>
    <w:p w:rsidR="00A9153F" w:rsidRPr="00A9153F" w:rsidRDefault="00A9153F" w:rsidP="00F37089">
      <w:pPr>
        <w:spacing w:line="360" w:lineRule="auto"/>
      </w:pPr>
    </w:p>
    <w:p w:rsidR="00052457" w:rsidRDefault="00A9153F" w:rsidP="00F37089">
      <w:pPr>
        <w:spacing w:line="360" w:lineRule="auto"/>
      </w:pPr>
      <w:r>
        <w:t xml:space="preserve">Kao što je vidljivo iz slike, korisnik kroz aplikaciju šalje zahtjeve serveru, zahtjevi koje aplikacija može slati odgovaraju radnjama koje korisnik može vršiti, registracija, login, unos novog troška, prikaz troškova i brisanje troškova. Server aplikaciji šalje odgovore, odnosno on potvrđuje registraciju ili login te šalje pohranjene korisničke podatke. Server </w:t>
      </w:r>
      <w:r w:rsidR="00742772">
        <w:t>je također zadužen za obradu slika.</w:t>
      </w:r>
    </w:p>
    <w:p w:rsidR="00EB5D05" w:rsidRDefault="00A9153F" w:rsidP="00F37089">
      <w:pPr>
        <w:pStyle w:val="Naslov1"/>
        <w:numPr>
          <w:ilvl w:val="0"/>
          <w:numId w:val="2"/>
        </w:numPr>
        <w:spacing w:line="360" w:lineRule="auto"/>
      </w:pPr>
      <w:bookmarkStart w:id="4" w:name="_Toc1147502"/>
      <w:r>
        <w:lastRenderedPageBreak/>
        <w:t>Razvoj sustava</w:t>
      </w:r>
      <w:bookmarkEnd w:id="4"/>
    </w:p>
    <w:p w:rsidR="0048461F" w:rsidRPr="0048461F" w:rsidRDefault="0048461F" w:rsidP="00F37089">
      <w:pPr>
        <w:spacing w:line="360" w:lineRule="auto"/>
      </w:pPr>
      <w:r>
        <w:t>Redoslijed izrade projekta odgovara načinu korištenja aplikacije. Implementirala sam redom one dijelove sustava koji odgovaraju redoslijedu koje korisnik mora slijediti da bi mogao koristiti sustav.</w:t>
      </w:r>
    </w:p>
    <w:p w:rsidR="0048461F" w:rsidRDefault="004B60C7" w:rsidP="00F37089">
      <w:pPr>
        <w:pStyle w:val="Naslov1"/>
        <w:numPr>
          <w:ilvl w:val="1"/>
          <w:numId w:val="2"/>
        </w:numPr>
        <w:spacing w:line="360" w:lineRule="auto"/>
        <w:rPr>
          <w:sz w:val="32"/>
        </w:rPr>
      </w:pPr>
      <w:bookmarkStart w:id="5" w:name="_Toc1147503"/>
      <w:r w:rsidRPr="004B60C7">
        <w:rPr>
          <w:sz w:val="32"/>
        </w:rPr>
        <w:t>Registracija i login</w:t>
      </w:r>
      <w:bookmarkEnd w:id="5"/>
    </w:p>
    <w:p w:rsidR="007A0EDA" w:rsidRDefault="007A0EDA" w:rsidP="007A0EDA">
      <w:pPr>
        <w:spacing w:line="360" w:lineRule="auto"/>
      </w:pPr>
      <w:r>
        <w:t>Prvi korak s kojim se korisnik susreće pri korištenju aplikacije je registracija. Jednostavno sučelje od korisnika zahtjeva unos imena, e-mail-a i lozinke. Slično je i za login, ali pri loginu dovoljno je unijeti ispravan e-mail i lozinku.</w:t>
      </w:r>
    </w:p>
    <w:p w:rsidR="007A0EDA" w:rsidRDefault="007A0EDA" w:rsidP="007A0EDA">
      <w:pPr>
        <w:keepNext/>
        <w:spacing w:line="360" w:lineRule="auto"/>
        <w:jc w:val="center"/>
      </w:pPr>
      <w:r>
        <w:rPr>
          <w:noProof/>
        </w:rPr>
        <w:drawing>
          <wp:inline distT="0" distB="0" distL="0" distR="0" wp14:anchorId="4200EA11" wp14:editId="38206DDC">
            <wp:extent cx="5403191" cy="3981450"/>
            <wp:effectExtent l="0" t="0" r="762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8346" cy="3999986"/>
                    </a:xfrm>
                    <a:prstGeom prst="rect">
                      <a:avLst/>
                    </a:prstGeom>
                  </pic:spPr>
                </pic:pic>
              </a:graphicData>
            </a:graphic>
          </wp:inline>
        </w:drawing>
      </w:r>
    </w:p>
    <w:p w:rsidR="007A0EDA" w:rsidRDefault="007A0EDA" w:rsidP="007A0EDA">
      <w:pPr>
        <w:pStyle w:val="Opisslike"/>
        <w:spacing w:line="360" w:lineRule="auto"/>
        <w:jc w:val="center"/>
      </w:pPr>
      <w:r>
        <w:t xml:space="preserve">Slika </w:t>
      </w:r>
      <w:r>
        <w:fldChar w:fldCharType="begin"/>
      </w:r>
      <w:r>
        <w:instrText xml:space="preserve"> SEQ Slika \* ARABIC </w:instrText>
      </w:r>
      <w:r>
        <w:fldChar w:fldCharType="separate"/>
      </w:r>
      <w:r w:rsidR="008203D4">
        <w:rPr>
          <w:noProof/>
        </w:rPr>
        <w:t>2</w:t>
      </w:r>
      <w:r>
        <w:fldChar w:fldCharType="end"/>
      </w:r>
      <w:r>
        <w:t>. Registracija i login</w:t>
      </w:r>
    </w:p>
    <w:p w:rsidR="007A0EDA" w:rsidRDefault="007A0EDA" w:rsidP="007A0EDA">
      <w:pPr>
        <w:spacing w:line="360" w:lineRule="auto"/>
      </w:pPr>
      <w:r>
        <w:lastRenderedPageBreak/>
        <w:t>Nakon što korisnik unese svoje podatke šalje se zahtjev serveru koji zatim provjerava dobivene podatke. Pri registraciji provjerava se je li se uneseni mail koristi i u tom slučaju obavještava se korisnik. Kod logina server provjerava e-mail adresu te podudaranje lozinke.</w:t>
      </w:r>
    </w:p>
    <w:p w:rsidR="007A0EDA" w:rsidRPr="007A0EDA" w:rsidRDefault="007A0EDA" w:rsidP="007A0EDA"/>
    <w:p w:rsidR="007A0EDA" w:rsidRDefault="007A0EDA" w:rsidP="007A0EDA">
      <w:pPr>
        <w:pStyle w:val="Naslov1"/>
        <w:numPr>
          <w:ilvl w:val="1"/>
          <w:numId w:val="2"/>
        </w:numPr>
        <w:rPr>
          <w:sz w:val="32"/>
        </w:rPr>
      </w:pPr>
      <w:bookmarkStart w:id="6" w:name="_Toc1147504"/>
      <w:r>
        <w:rPr>
          <w:sz w:val="32"/>
        </w:rPr>
        <w:t>Unos novog troška</w:t>
      </w:r>
      <w:bookmarkEnd w:id="6"/>
    </w:p>
    <w:p w:rsidR="007A0EDA" w:rsidRDefault="007A0EDA" w:rsidP="007A0EDA">
      <w:pPr>
        <w:spacing w:line="360" w:lineRule="auto"/>
      </w:pPr>
      <w:r>
        <w:t>Kao što je gore navedeno, trošak se sastoji od datuma, naziva i vrijednosti. Korisniku se nudi mogućnost ručnog unosa tih vrijednosti ili slikanja računa pri čemu se nad njim vrši obrada da bi se dohvatile te vrijednosti, koje korisnik zatim samo potvrđuje.</w:t>
      </w:r>
    </w:p>
    <w:p w:rsidR="00206EC5" w:rsidRDefault="00206EC5" w:rsidP="007A0EDA">
      <w:pPr>
        <w:spacing w:line="360" w:lineRule="auto"/>
      </w:pPr>
    </w:p>
    <w:p w:rsidR="007A0EDA" w:rsidRDefault="007A0EDA" w:rsidP="007A0EDA">
      <w:pPr>
        <w:keepNext/>
        <w:spacing w:line="360" w:lineRule="auto"/>
        <w:jc w:val="center"/>
      </w:pPr>
      <w:r>
        <w:rPr>
          <w:noProof/>
        </w:rPr>
        <w:drawing>
          <wp:inline distT="0" distB="0" distL="0" distR="0" wp14:anchorId="72028BFD" wp14:editId="66C16CB5">
            <wp:extent cx="4876800" cy="4254926"/>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7142" cy="4307573"/>
                    </a:xfrm>
                    <a:prstGeom prst="rect">
                      <a:avLst/>
                    </a:prstGeom>
                  </pic:spPr>
                </pic:pic>
              </a:graphicData>
            </a:graphic>
          </wp:inline>
        </w:drawing>
      </w:r>
    </w:p>
    <w:p w:rsidR="007A0EDA" w:rsidRDefault="007A0EDA" w:rsidP="007A0EDA">
      <w:pPr>
        <w:pStyle w:val="Opisslike"/>
        <w:jc w:val="center"/>
      </w:pPr>
      <w:r>
        <w:t xml:space="preserve">Slika </w:t>
      </w:r>
      <w:r>
        <w:fldChar w:fldCharType="begin"/>
      </w:r>
      <w:r>
        <w:instrText xml:space="preserve"> SEQ Slika \* ARABIC </w:instrText>
      </w:r>
      <w:r>
        <w:fldChar w:fldCharType="separate"/>
      </w:r>
      <w:r w:rsidR="008203D4">
        <w:rPr>
          <w:noProof/>
        </w:rPr>
        <w:t>3</w:t>
      </w:r>
      <w:r>
        <w:fldChar w:fldCharType="end"/>
      </w:r>
      <w:r>
        <w:t>.Slanje zahtjeva</w:t>
      </w:r>
    </w:p>
    <w:p w:rsidR="007A0EDA" w:rsidRDefault="007A0EDA" w:rsidP="007A0EDA">
      <w:pPr>
        <w:spacing w:line="360" w:lineRule="auto"/>
      </w:pPr>
      <w:r>
        <w:lastRenderedPageBreak/>
        <w:t xml:space="preserve">Aplikacija sa serverom komunicira slanjem </w:t>
      </w:r>
      <w:proofErr w:type="spellStart"/>
      <w:r>
        <w:t>XMLHttpRequest</w:t>
      </w:r>
      <w:proofErr w:type="spellEnd"/>
      <w:r>
        <w:t xml:space="preserve">-a. </w:t>
      </w:r>
      <w:proofErr w:type="spellStart"/>
      <w:r>
        <w:t>XMLHttpRequest</w:t>
      </w:r>
      <w:proofErr w:type="spellEnd"/>
      <w:r>
        <w:t xml:space="preserve"> je objekt koji se koristi za razmjenu podataka. U ovom slučaju šaljemo podatke preko „</w:t>
      </w:r>
      <w:proofErr w:type="spellStart"/>
      <w:r w:rsidRPr="007A0EDA">
        <w:rPr>
          <w:i/>
        </w:rPr>
        <w:t>query</w:t>
      </w:r>
      <w:proofErr w:type="spellEnd"/>
      <w:r w:rsidRPr="007A0EDA">
        <w:rPr>
          <w:i/>
        </w:rPr>
        <w:t>-a“</w:t>
      </w:r>
      <w:r>
        <w:t>. Na slici 3. vidimo dohvaćanje unesenih podatak i slanje zahtjeva.</w:t>
      </w:r>
    </w:p>
    <w:p w:rsidR="00206EC5" w:rsidRDefault="00206EC5" w:rsidP="007A0EDA">
      <w:pPr>
        <w:spacing w:line="360" w:lineRule="auto"/>
      </w:pPr>
    </w:p>
    <w:p w:rsidR="007A0EDA" w:rsidRDefault="007A0EDA" w:rsidP="007A0EDA">
      <w:pPr>
        <w:keepNext/>
        <w:spacing w:line="360" w:lineRule="auto"/>
        <w:jc w:val="center"/>
      </w:pPr>
      <w:r>
        <w:rPr>
          <w:noProof/>
        </w:rPr>
        <w:drawing>
          <wp:inline distT="0" distB="0" distL="0" distR="0" wp14:anchorId="25744914" wp14:editId="79243843">
            <wp:extent cx="3667125" cy="3638807"/>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043" cy="3644679"/>
                    </a:xfrm>
                    <a:prstGeom prst="rect">
                      <a:avLst/>
                    </a:prstGeom>
                  </pic:spPr>
                </pic:pic>
              </a:graphicData>
            </a:graphic>
          </wp:inline>
        </w:drawing>
      </w:r>
    </w:p>
    <w:p w:rsidR="007A0EDA" w:rsidRDefault="007A0EDA" w:rsidP="007A0EDA">
      <w:pPr>
        <w:pStyle w:val="Opisslike"/>
        <w:jc w:val="center"/>
      </w:pPr>
      <w:r>
        <w:t xml:space="preserve">Slika </w:t>
      </w:r>
      <w:r>
        <w:fldChar w:fldCharType="begin"/>
      </w:r>
      <w:r>
        <w:instrText xml:space="preserve"> SEQ Slika \* ARABIC </w:instrText>
      </w:r>
      <w:r>
        <w:fldChar w:fldCharType="separate"/>
      </w:r>
      <w:r w:rsidR="008203D4">
        <w:rPr>
          <w:noProof/>
        </w:rPr>
        <w:t>4</w:t>
      </w:r>
      <w:r>
        <w:fldChar w:fldCharType="end"/>
      </w:r>
      <w:r>
        <w:t>. Spremanje podataka</w:t>
      </w:r>
    </w:p>
    <w:p w:rsidR="007A0EDA" w:rsidRDefault="007A0EDA" w:rsidP="00622D0F">
      <w:pPr>
        <w:spacing w:line="360" w:lineRule="auto"/>
      </w:pPr>
      <w:r>
        <w:t>Slika 4. prikazuje pohranu podataka po primljenom zahtjevu. Podaci se spremaju u CSV datoteku koju ima svaki registrirani korisnik. Slično se događa i kada korisnik želi unijeti podatke preko slike, o tome će pisati detaljnije u idućem poglavlju.</w:t>
      </w:r>
    </w:p>
    <w:p w:rsidR="007A0EDA" w:rsidRDefault="007A0EDA" w:rsidP="007A0EDA"/>
    <w:p w:rsidR="00206EC5" w:rsidRDefault="00206EC5" w:rsidP="007A0EDA"/>
    <w:p w:rsidR="00206EC5" w:rsidRDefault="00206EC5" w:rsidP="007A0EDA"/>
    <w:p w:rsidR="00206EC5" w:rsidRPr="007A0EDA" w:rsidRDefault="00206EC5" w:rsidP="007A0EDA"/>
    <w:p w:rsidR="007A0EDA" w:rsidRDefault="007A0EDA" w:rsidP="007A0EDA">
      <w:pPr>
        <w:pStyle w:val="Naslov1"/>
        <w:numPr>
          <w:ilvl w:val="1"/>
          <w:numId w:val="2"/>
        </w:numPr>
        <w:rPr>
          <w:sz w:val="32"/>
        </w:rPr>
      </w:pPr>
      <w:bookmarkStart w:id="7" w:name="_Toc1147505"/>
      <w:r>
        <w:rPr>
          <w:sz w:val="32"/>
        </w:rPr>
        <w:lastRenderedPageBreak/>
        <w:t>Prikaz i brisanje troškova</w:t>
      </w:r>
      <w:bookmarkEnd w:id="7"/>
    </w:p>
    <w:p w:rsidR="007A0EDA" w:rsidRDefault="00622D0F" w:rsidP="00622D0F">
      <w:pPr>
        <w:spacing w:line="360" w:lineRule="auto"/>
      </w:pPr>
      <w:r>
        <w:t xml:space="preserve">Da bi korisnik mogao upravljati svojim troškovima potrebno je imati uvid u njih. Slično kao i što se podaci pohranjuju, mogu se i dobavit slanjem </w:t>
      </w:r>
      <w:proofErr w:type="spellStart"/>
      <w:r>
        <w:t>XMLHttpRequest</w:t>
      </w:r>
      <w:proofErr w:type="spellEnd"/>
      <w:r>
        <w:t xml:space="preserve">-a, ali ovoga puta šaljemo samo </w:t>
      </w:r>
      <w:proofErr w:type="spellStart"/>
      <w:r>
        <w:t>id</w:t>
      </w:r>
      <w:proofErr w:type="spellEnd"/>
      <w:r>
        <w:t xml:space="preserve"> korisnika da bi se mogli dohvatiti ispravni podaci. Podaci se prikazuju u tablici te je uz svaki trošak dodana opcija brisanja. </w:t>
      </w:r>
    </w:p>
    <w:p w:rsidR="00622D0F" w:rsidRDefault="00622D0F" w:rsidP="00622D0F">
      <w:pPr>
        <w:keepNext/>
        <w:spacing w:line="360" w:lineRule="auto"/>
        <w:jc w:val="center"/>
      </w:pPr>
      <w:r>
        <w:rPr>
          <w:noProof/>
        </w:rPr>
        <w:drawing>
          <wp:inline distT="0" distB="0" distL="0" distR="0" wp14:anchorId="6B3D57E7" wp14:editId="318C4E63">
            <wp:extent cx="3838575" cy="4000500"/>
            <wp:effectExtent l="0" t="0" r="9525"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4000500"/>
                    </a:xfrm>
                    <a:prstGeom prst="rect">
                      <a:avLst/>
                    </a:prstGeom>
                  </pic:spPr>
                </pic:pic>
              </a:graphicData>
            </a:graphic>
          </wp:inline>
        </w:drawing>
      </w:r>
    </w:p>
    <w:p w:rsidR="00622D0F" w:rsidRDefault="00622D0F" w:rsidP="00622D0F">
      <w:pPr>
        <w:pStyle w:val="Opisslike"/>
        <w:jc w:val="center"/>
      </w:pPr>
      <w:r>
        <w:t xml:space="preserve">Slika </w:t>
      </w:r>
      <w:r>
        <w:fldChar w:fldCharType="begin"/>
      </w:r>
      <w:r>
        <w:instrText xml:space="preserve"> SEQ Slika \* ARABIC </w:instrText>
      </w:r>
      <w:r>
        <w:fldChar w:fldCharType="separate"/>
      </w:r>
      <w:r w:rsidR="008203D4">
        <w:rPr>
          <w:noProof/>
        </w:rPr>
        <w:t>5</w:t>
      </w:r>
      <w:r>
        <w:fldChar w:fldCharType="end"/>
      </w:r>
      <w:r>
        <w:t>. Lista troškova</w:t>
      </w:r>
    </w:p>
    <w:p w:rsidR="00622D0F" w:rsidRDefault="00622D0F" w:rsidP="00622D0F">
      <w:pPr>
        <w:spacing w:line="360" w:lineRule="auto"/>
      </w:pPr>
      <w:r>
        <w:t xml:space="preserve">Klikom na </w:t>
      </w:r>
      <w:r>
        <w:rPr>
          <w:i/>
        </w:rPr>
        <w:t>„</w:t>
      </w:r>
      <w:proofErr w:type="spellStart"/>
      <w:r>
        <w:rPr>
          <w:i/>
        </w:rPr>
        <w:t>Delete</w:t>
      </w:r>
      <w:proofErr w:type="spellEnd"/>
      <w:r>
        <w:rPr>
          <w:i/>
        </w:rPr>
        <w:t xml:space="preserve">“ </w:t>
      </w:r>
      <w:r>
        <w:t>dugme šalje se zahtjev na server koji briše odabrani trošak, a zatim vraća osvježenu listu troškova.</w:t>
      </w:r>
    </w:p>
    <w:p w:rsidR="00206EC5" w:rsidRDefault="00206EC5" w:rsidP="00622D0F">
      <w:pPr>
        <w:spacing w:line="360" w:lineRule="auto"/>
      </w:pPr>
    </w:p>
    <w:p w:rsidR="00206EC5" w:rsidRPr="00622D0F" w:rsidRDefault="00206EC5" w:rsidP="00622D0F">
      <w:pPr>
        <w:spacing w:line="360" w:lineRule="auto"/>
      </w:pPr>
    </w:p>
    <w:p w:rsidR="007A0EDA" w:rsidRDefault="00622D0F" w:rsidP="00622D0F">
      <w:pPr>
        <w:pStyle w:val="Naslov1"/>
        <w:numPr>
          <w:ilvl w:val="0"/>
          <w:numId w:val="2"/>
        </w:numPr>
      </w:pPr>
      <w:bookmarkStart w:id="8" w:name="_Toc1147506"/>
      <w:r>
        <w:lastRenderedPageBreak/>
        <w:t>OCR</w:t>
      </w:r>
      <w:bookmarkEnd w:id="8"/>
    </w:p>
    <w:p w:rsidR="00D15E64" w:rsidRPr="00F37A74" w:rsidRDefault="00D15E64" w:rsidP="00D15E64">
      <w:pPr>
        <w:spacing w:line="360" w:lineRule="auto"/>
      </w:pPr>
      <w:r>
        <w:t>Jedna od mogućnosti u izrađenom sustavu je unošenje troškova preko slike. Da bi to bilo moguće potrebno je izvući potrebne podatke iz slike, a za to se koristilo optičko prepoznavanje znakova.</w:t>
      </w:r>
    </w:p>
    <w:p w:rsidR="00D15E64" w:rsidRDefault="00D15E64" w:rsidP="00D15E64">
      <w:pPr>
        <w:spacing w:line="360" w:lineRule="auto"/>
      </w:pPr>
      <w:r>
        <w:t xml:space="preserve">Optičko prepoznavanje znakova je mehanička ili elektronička pretvorba tiskanog ili rukopisnog teksta u strojno kodiran tekst koja omogućava digitalizaciju različitih dokumenata. OCR možemo promatrati kao strojnu replikaciju ljudskih funkcija koja se u posljednjih pet desetljeća razvila do jedne od najuspješnijih tehnologija u području prepoznavanja uzoraka i umjetne inteligencije. U posljednjih par godina OCR tehnologije značajno su napredovale (prema nekim  rezultatima do 99%  točnosti), ali još uvijek nije jednako ljudskom čitanju. Problem mogu stvarati različiti faktori poput buke (engl. </w:t>
      </w:r>
      <w:proofErr w:type="spellStart"/>
      <w:r>
        <w:rPr>
          <w:i/>
        </w:rPr>
        <w:t>noise</w:t>
      </w:r>
      <w:proofErr w:type="spellEnd"/>
      <w:r>
        <w:t>) u slici ili dokumentu, „slomljeni“ ili „razmazani“ znakovi i slično.</w:t>
      </w:r>
    </w:p>
    <w:p w:rsidR="00D15E64" w:rsidRDefault="00D15E64" w:rsidP="00D15E64">
      <w:pPr>
        <w:spacing w:line="360" w:lineRule="auto"/>
      </w:pPr>
      <w:r>
        <w:t>Postupak dobivanja teksta iz slike ili tiskanog dokumenta odvija se u više koraka koji uključuju:</w:t>
      </w:r>
    </w:p>
    <w:p w:rsidR="00D15E64" w:rsidRDefault="00D15E64" w:rsidP="00AD4E71">
      <w:pPr>
        <w:pStyle w:val="Odlomakpopisa"/>
        <w:numPr>
          <w:ilvl w:val="0"/>
          <w:numId w:val="14"/>
        </w:numPr>
        <w:spacing w:line="360" w:lineRule="auto"/>
      </w:pPr>
      <w:proofErr w:type="spellStart"/>
      <w:r>
        <w:t>Binarizaciju</w:t>
      </w:r>
      <w:proofErr w:type="spellEnd"/>
      <w:r>
        <w:t xml:space="preserve"> – pretvaranje slike u crno bijelu sliku radi lakšeg prepoznavanja </w:t>
      </w:r>
    </w:p>
    <w:p w:rsidR="00D15E64" w:rsidRDefault="00D15E64" w:rsidP="00AD4E71">
      <w:pPr>
        <w:pStyle w:val="Odlomakpopisa"/>
        <w:numPr>
          <w:ilvl w:val="0"/>
          <w:numId w:val="14"/>
        </w:numPr>
        <w:spacing w:line="360" w:lineRule="auto"/>
      </w:pPr>
      <w:r>
        <w:t>Analiza dokumenta ili slike – prepoznavanje zona interesa, odnosno označavanje dijelova koji sadrže tekst</w:t>
      </w:r>
    </w:p>
    <w:p w:rsidR="00D15E64" w:rsidRDefault="00D15E64" w:rsidP="00AD4E71">
      <w:pPr>
        <w:pStyle w:val="Odlomakpopisa"/>
        <w:numPr>
          <w:ilvl w:val="0"/>
          <w:numId w:val="14"/>
        </w:numPr>
        <w:spacing w:line="360" w:lineRule="auto"/>
      </w:pPr>
      <w:r>
        <w:t>Segmentacija linija – podjela dokumenta prema linijama teksta</w:t>
      </w:r>
    </w:p>
    <w:p w:rsidR="00D15E64" w:rsidRDefault="00D15E64" w:rsidP="00AD4E71">
      <w:pPr>
        <w:pStyle w:val="Odlomakpopisa"/>
        <w:numPr>
          <w:ilvl w:val="0"/>
          <w:numId w:val="14"/>
        </w:numPr>
        <w:spacing w:line="360" w:lineRule="auto"/>
      </w:pPr>
      <w:r>
        <w:t>Segmentacija riječi ili znakova – odnosi se na izoliranje pojedinih riječi ili znakova u liniji</w:t>
      </w:r>
    </w:p>
    <w:p w:rsidR="00D15E64" w:rsidRDefault="00D15E64" w:rsidP="00AD4E71">
      <w:pPr>
        <w:pStyle w:val="Odlomakpopisa"/>
        <w:numPr>
          <w:ilvl w:val="0"/>
          <w:numId w:val="14"/>
        </w:numPr>
        <w:spacing w:line="360" w:lineRule="auto"/>
      </w:pPr>
      <w:r>
        <w:t>Prepoznavanje znakova – prepoznavanje karakteristika svakog znaka i dodjeljivanje simbola</w:t>
      </w:r>
    </w:p>
    <w:p w:rsidR="00AD4E71" w:rsidRPr="00D15E64" w:rsidRDefault="00AD4E71" w:rsidP="00AD4E71">
      <w:pPr>
        <w:spacing w:line="360" w:lineRule="auto"/>
      </w:pPr>
    </w:p>
    <w:p w:rsidR="00D15E64" w:rsidRPr="00D15E64" w:rsidRDefault="00D15E64" w:rsidP="00D15E64">
      <w:pPr>
        <w:pStyle w:val="Naslov1"/>
        <w:numPr>
          <w:ilvl w:val="1"/>
          <w:numId w:val="2"/>
        </w:numPr>
        <w:rPr>
          <w:sz w:val="32"/>
        </w:rPr>
      </w:pPr>
      <w:bookmarkStart w:id="9" w:name="_Toc1147507"/>
      <w:r w:rsidRPr="00D15E64">
        <w:rPr>
          <w:sz w:val="32"/>
        </w:rPr>
        <w:t>Tesseact.js</w:t>
      </w:r>
      <w:bookmarkEnd w:id="9"/>
    </w:p>
    <w:p w:rsidR="008C4365" w:rsidRPr="008C4365" w:rsidRDefault="008C4365" w:rsidP="008C4365">
      <w:pPr>
        <w:pStyle w:val="Odlomakpopisa"/>
        <w:keepNext/>
        <w:keepLines/>
        <w:numPr>
          <w:ilvl w:val="0"/>
          <w:numId w:val="16"/>
        </w:numPr>
        <w:spacing w:before="480" w:after="360"/>
        <w:contextualSpacing w:val="0"/>
        <w:outlineLvl w:val="0"/>
        <w:rPr>
          <w:rFonts w:eastAsiaTheme="majorEastAsia" w:cstheme="majorBidi"/>
          <w:vanish/>
          <w:color w:val="000000" w:themeColor="text1"/>
          <w:sz w:val="36"/>
          <w:szCs w:val="32"/>
        </w:rPr>
      </w:pPr>
      <w:bookmarkStart w:id="10" w:name="_Toc1121612"/>
      <w:bookmarkStart w:id="11" w:name="_Toc1121691"/>
      <w:bookmarkStart w:id="12" w:name="_Toc1129477"/>
      <w:bookmarkStart w:id="13" w:name="_Toc1143469"/>
      <w:bookmarkStart w:id="14" w:name="_Toc1147508"/>
      <w:bookmarkEnd w:id="10"/>
      <w:bookmarkEnd w:id="11"/>
      <w:bookmarkEnd w:id="12"/>
      <w:bookmarkEnd w:id="13"/>
      <w:bookmarkEnd w:id="14"/>
    </w:p>
    <w:p w:rsidR="008C4365" w:rsidRPr="008C4365" w:rsidRDefault="008C4365" w:rsidP="008C4365">
      <w:pPr>
        <w:pStyle w:val="Odlomakpopisa"/>
        <w:keepNext/>
        <w:keepLines/>
        <w:numPr>
          <w:ilvl w:val="0"/>
          <w:numId w:val="16"/>
        </w:numPr>
        <w:spacing w:before="480" w:after="360"/>
        <w:contextualSpacing w:val="0"/>
        <w:outlineLvl w:val="0"/>
        <w:rPr>
          <w:rFonts w:eastAsiaTheme="majorEastAsia" w:cstheme="majorBidi"/>
          <w:vanish/>
          <w:color w:val="000000" w:themeColor="text1"/>
          <w:sz w:val="36"/>
          <w:szCs w:val="32"/>
        </w:rPr>
      </w:pPr>
      <w:bookmarkStart w:id="15" w:name="_Toc1121613"/>
      <w:bookmarkStart w:id="16" w:name="_Toc1121692"/>
      <w:bookmarkStart w:id="17" w:name="_Toc1129478"/>
      <w:bookmarkStart w:id="18" w:name="_Toc1143470"/>
      <w:bookmarkStart w:id="19" w:name="_Toc1147509"/>
      <w:bookmarkEnd w:id="15"/>
      <w:bookmarkEnd w:id="16"/>
      <w:bookmarkEnd w:id="17"/>
      <w:bookmarkEnd w:id="18"/>
      <w:bookmarkEnd w:id="19"/>
    </w:p>
    <w:p w:rsidR="008C4365" w:rsidRPr="008C4365" w:rsidRDefault="008C4365" w:rsidP="008C4365">
      <w:pPr>
        <w:pStyle w:val="Odlomakpopisa"/>
        <w:keepNext/>
        <w:keepLines/>
        <w:numPr>
          <w:ilvl w:val="0"/>
          <w:numId w:val="16"/>
        </w:numPr>
        <w:spacing w:before="480" w:after="360"/>
        <w:contextualSpacing w:val="0"/>
        <w:outlineLvl w:val="0"/>
        <w:rPr>
          <w:rFonts w:eastAsiaTheme="majorEastAsia" w:cstheme="majorBidi"/>
          <w:vanish/>
          <w:color w:val="000000" w:themeColor="text1"/>
          <w:sz w:val="36"/>
          <w:szCs w:val="32"/>
        </w:rPr>
      </w:pPr>
      <w:bookmarkStart w:id="20" w:name="_Toc1121614"/>
      <w:bookmarkStart w:id="21" w:name="_Toc1121693"/>
      <w:bookmarkStart w:id="22" w:name="_Toc1129479"/>
      <w:bookmarkStart w:id="23" w:name="_Toc1143471"/>
      <w:bookmarkStart w:id="24" w:name="_Toc1147510"/>
      <w:bookmarkEnd w:id="20"/>
      <w:bookmarkEnd w:id="21"/>
      <w:bookmarkEnd w:id="22"/>
      <w:bookmarkEnd w:id="23"/>
      <w:bookmarkEnd w:id="24"/>
    </w:p>
    <w:p w:rsidR="00D15E64" w:rsidRDefault="00D15E64" w:rsidP="00D15E64">
      <w:pPr>
        <w:spacing w:line="360" w:lineRule="auto"/>
      </w:pPr>
      <w:r>
        <w:t xml:space="preserve">U ovom projektu koristio se Tesseract.js, JavaScript biblioteka koja omogućava korištenje </w:t>
      </w:r>
      <w:proofErr w:type="spellStart"/>
      <w:r>
        <w:t>Tesseract</w:t>
      </w:r>
      <w:proofErr w:type="spellEnd"/>
      <w:r>
        <w:t xml:space="preserve"> mehanizma za prevođenje više od 60 jezika. Tesseract.js uključuje automatsku detekciju orijentacije teksta, čitanje paragrafa, riječi i znakova te se može koristiti u pregledniku ili na serveru koristeći Node.js. U ovom projektu </w:t>
      </w:r>
      <w:proofErr w:type="spellStart"/>
      <w:r>
        <w:t>Tesseract</w:t>
      </w:r>
      <w:proofErr w:type="spellEnd"/>
      <w:r>
        <w:t xml:space="preserve"> se koristio na strani servera. Postavljanje je jednostavno, sve što treba napraviti je preko </w:t>
      </w:r>
      <w:proofErr w:type="spellStart"/>
      <w:r>
        <w:t>npm</w:t>
      </w:r>
      <w:proofErr w:type="spellEnd"/>
      <w:r>
        <w:t xml:space="preserve">-a instalirati </w:t>
      </w:r>
      <w:proofErr w:type="spellStart"/>
      <w:r>
        <w:t>Tesseract</w:t>
      </w:r>
      <w:proofErr w:type="spellEnd"/>
      <w:r>
        <w:t xml:space="preserve"> i uključiti ga u projekt pomoću</w:t>
      </w:r>
    </w:p>
    <w:p w:rsidR="00D15E64" w:rsidRDefault="00D15E64" w:rsidP="00D15E64">
      <w:pPr>
        <w:jc w:val="center"/>
      </w:pPr>
      <w:r>
        <w:rPr>
          <w:rStyle w:val="kd"/>
          <w:rFonts w:ascii="Consolas" w:hAnsi="Consolas"/>
          <w:color w:val="66D9EF"/>
          <w:spacing w:val="-2"/>
          <w:sz w:val="21"/>
          <w:szCs w:val="21"/>
          <w:shd w:val="clear" w:color="auto" w:fill="0D122B"/>
        </w:rPr>
        <w:lastRenderedPageBreak/>
        <w:t>var</w:t>
      </w:r>
      <w:r>
        <w:rPr>
          <w:color w:val="E8E8E8"/>
          <w:shd w:val="clear" w:color="auto" w:fill="0D122B"/>
        </w:rPr>
        <w:t xml:space="preserve"> </w:t>
      </w:r>
      <w:proofErr w:type="spellStart"/>
      <w:r>
        <w:rPr>
          <w:rStyle w:val="nx"/>
          <w:rFonts w:ascii="Consolas" w:hAnsi="Consolas"/>
          <w:color w:val="A6E22E"/>
          <w:spacing w:val="-2"/>
          <w:sz w:val="21"/>
          <w:szCs w:val="21"/>
          <w:shd w:val="clear" w:color="auto" w:fill="0D122B"/>
        </w:rPr>
        <w:t>Tesseract</w:t>
      </w:r>
      <w:proofErr w:type="spellEnd"/>
      <w:r>
        <w:rPr>
          <w:color w:val="E8E8E8"/>
          <w:shd w:val="clear" w:color="auto" w:fill="0D122B"/>
        </w:rPr>
        <w:t xml:space="preserve"> </w:t>
      </w:r>
      <w:r>
        <w:rPr>
          <w:rStyle w:val="o"/>
          <w:rFonts w:ascii="Consolas" w:hAnsi="Consolas"/>
          <w:color w:val="F92672"/>
          <w:spacing w:val="-2"/>
          <w:sz w:val="21"/>
          <w:szCs w:val="21"/>
          <w:shd w:val="clear" w:color="auto" w:fill="0D122B"/>
        </w:rPr>
        <w:t>=</w:t>
      </w:r>
      <w:r>
        <w:rPr>
          <w:color w:val="E8E8E8"/>
          <w:shd w:val="clear" w:color="auto" w:fill="0D122B"/>
        </w:rPr>
        <w:t xml:space="preserve"> </w:t>
      </w:r>
      <w:proofErr w:type="spellStart"/>
      <w:r>
        <w:rPr>
          <w:rStyle w:val="nx"/>
          <w:rFonts w:ascii="Consolas" w:hAnsi="Consolas"/>
          <w:color w:val="A6E22E"/>
          <w:spacing w:val="-2"/>
          <w:sz w:val="21"/>
          <w:szCs w:val="21"/>
          <w:shd w:val="clear" w:color="auto" w:fill="0D122B"/>
        </w:rPr>
        <w:t>require</w:t>
      </w:r>
      <w:proofErr w:type="spellEnd"/>
      <w:r>
        <w:rPr>
          <w:rStyle w:val="p"/>
          <w:rFonts w:ascii="Consolas" w:hAnsi="Consolas"/>
          <w:color w:val="F8F8F2"/>
          <w:spacing w:val="-2"/>
          <w:sz w:val="21"/>
          <w:szCs w:val="21"/>
          <w:shd w:val="clear" w:color="auto" w:fill="0D122B"/>
        </w:rPr>
        <w:t>(</w:t>
      </w:r>
      <w:r>
        <w:rPr>
          <w:rStyle w:val="s1"/>
          <w:rFonts w:ascii="Consolas" w:hAnsi="Consolas"/>
          <w:color w:val="E6DB74"/>
          <w:spacing w:val="-2"/>
          <w:sz w:val="21"/>
          <w:szCs w:val="21"/>
          <w:shd w:val="clear" w:color="auto" w:fill="0D122B"/>
        </w:rPr>
        <w:t>'tesseract.js'</w:t>
      </w:r>
      <w:r>
        <w:rPr>
          <w:rStyle w:val="p"/>
          <w:rFonts w:ascii="Consolas" w:hAnsi="Consolas"/>
          <w:color w:val="F8F8F2"/>
          <w:spacing w:val="-2"/>
          <w:sz w:val="21"/>
          <w:szCs w:val="21"/>
          <w:shd w:val="clear" w:color="auto" w:fill="0D122B"/>
        </w:rPr>
        <w:t>)</w:t>
      </w:r>
      <w:r w:rsidRPr="00D15E64">
        <w:t xml:space="preserve"> ,</w:t>
      </w:r>
    </w:p>
    <w:p w:rsidR="00AD4E71" w:rsidRPr="00D15E64" w:rsidRDefault="00AD4E71" w:rsidP="00D15E64">
      <w:pPr>
        <w:jc w:val="center"/>
      </w:pPr>
    </w:p>
    <w:p w:rsidR="00D15E64" w:rsidRDefault="00D15E64" w:rsidP="00D9734B">
      <w:pPr>
        <w:spacing w:line="360" w:lineRule="auto"/>
      </w:pPr>
      <w:r>
        <w:t xml:space="preserve">i </w:t>
      </w:r>
      <w:proofErr w:type="spellStart"/>
      <w:r>
        <w:t>Tesseract</w:t>
      </w:r>
      <w:proofErr w:type="spellEnd"/>
      <w:r>
        <w:t xml:space="preserve"> je spreman za rad. </w:t>
      </w:r>
      <w:r w:rsidR="00D9734B">
        <w:t xml:space="preserve">Za pokretanje obrade slike pozivamo metodu </w:t>
      </w:r>
      <w:proofErr w:type="spellStart"/>
      <w:r w:rsidR="00D9734B">
        <w:t>recognize</w:t>
      </w:r>
      <w:proofErr w:type="spellEnd"/>
      <w:r w:rsidR="00D9734B">
        <w:t xml:space="preserve"> kojoj prosljeđujemo  lokaciju slike. </w:t>
      </w:r>
    </w:p>
    <w:p w:rsidR="00AD4E71" w:rsidRDefault="00AD4E71" w:rsidP="00D9734B">
      <w:pPr>
        <w:spacing w:line="360" w:lineRule="auto"/>
      </w:pPr>
    </w:p>
    <w:p w:rsidR="00D9734B" w:rsidRPr="00D9734B" w:rsidRDefault="00D9734B" w:rsidP="00D9734B">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E8E8E8"/>
          <w:spacing w:val="-2"/>
          <w:sz w:val="21"/>
          <w:szCs w:val="21"/>
          <w:lang w:val="en-US"/>
        </w:rPr>
      </w:pPr>
      <w:proofErr w:type="spellStart"/>
      <w:r w:rsidRPr="00D9734B">
        <w:rPr>
          <w:rFonts w:ascii="Consolas" w:eastAsia="Times New Roman" w:hAnsi="Consolas" w:cs="Courier New"/>
          <w:color w:val="A6E22E"/>
          <w:spacing w:val="-2"/>
          <w:sz w:val="21"/>
          <w:szCs w:val="21"/>
          <w:lang w:val="en-US"/>
        </w:rPr>
        <w:t>Tesseract</w:t>
      </w:r>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A6E22E"/>
          <w:spacing w:val="-2"/>
          <w:sz w:val="21"/>
          <w:szCs w:val="21"/>
          <w:lang w:val="en-US"/>
        </w:rPr>
        <w:t>recognize</w:t>
      </w:r>
      <w:proofErr w:type="spellEnd"/>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A6E22E"/>
          <w:spacing w:val="-2"/>
          <w:sz w:val="21"/>
          <w:szCs w:val="21"/>
          <w:lang w:val="en-US"/>
        </w:rPr>
        <w:t>filename</w:t>
      </w:r>
      <w:r w:rsidRPr="00D9734B">
        <w:rPr>
          <w:rFonts w:ascii="Consolas" w:eastAsia="Times New Roman" w:hAnsi="Consolas" w:cs="Courier New"/>
          <w:color w:val="F8F8F2"/>
          <w:spacing w:val="-2"/>
          <w:sz w:val="21"/>
          <w:szCs w:val="21"/>
          <w:lang w:val="en-US"/>
        </w:rPr>
        <w:t>)</w:t>
      </w:r>
    </w:p>
    <w:p w:rsidR="00D9734B" w:rsidRPr="00D9734B" w:rsidRDefault="00D9734B" w:rsidP="00D9734B">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E8E8E8"/>
          <w:spacing w:val="-2"/>
          <w:sz w:val="21"/>
          <w:szCs w:val="21"/>
          <w:lang w:val="en-US"/>
        </w:rPr>
      </w:pPr>
      <w:r w:rsidRPr="00D9734B">
        <w:rPr>
          <w:rFonts w:ascii="Consolas" w:eastAsia="Times New Roman" w:hAnsi="Consolas" w:cs="Courier New"/>
          <w:color w:val="E8E8E8"/>
          <w:spacing w:val="-2"/>
          <w:sz w:val="21"/>
          <w:szCs w:val="21"/>
          <w:lang w:val="en-US"/>
        </w:rPr>
        <w:t xml:space="preserve">  </w:t>
      </w:r>
      <w:proofErr w:type="gramStart"/>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A6E22E"/>
          <w:spacing w:val="-2"/>
          <w:sz w:val="21"/>
          <w:szCs w:val="21"/>
          <w:lang w:val="en-US"/>
        </w:rPr>
        <w:t>progress</w:t>
      </w:r>
      <w:proofErr w:type="gramEnd"/>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66D9EF"/>
          <w:spacing w:val="-2"/>
          <w:sz w:val="21"/>
          <w:szCs w:val="21"/>
          <w:lang w:val="en-US"/>
        </w:rPr>
        <w:t>function</w:t>
      </w:r>
      <w:r w:rsidRPr="00D9734B">
        <w:rPr>
          <w:rFonts w:ascii="Consolas" w:eastAsia="Times New Roman" w:hAnsi="Consolas" w:cs="Courier New"/>
          <w:color w:val="E8E8E8"/>
          <w:spacing w:val="-2"/>
          <w:sz w:val="21"/>
          <w:szCs w:val="21"/>
          <w:lang w:val="en-US"/>
        </w:rPr>
        <w:t xml:space="preserve">  </w:t>
      </w:r>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A6E22E"/>
          <w:spacing w:val="-2"/>
          <w:sz w:val="21"/>
          <w:szCs w:val="21"/>
          <w:lang w:val="en-US"/>
        </w:rPr>
        <w:t>p</w:t>
      </w:r>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E8E8E8"/>
          <w:spacing w:val="-2"/>
          <w:sz w:val="21"/>
          <w:szCs w:val="21"/>
          <w:lang w:val="en-US"/>
        </w:rPr>
        <w:t xml:space="preserve"> </w:t>
      </w:r>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E8E8E8"/>
          <w:spacing w:val="-2"/>
          <w:sz w:val="21"/>
          <w:szCs w:val="21"/>
          <w:lang w:val="en-US"/>
        </w:rPr>
        <w:t xml:space="preserve"> </w:t>
      </w:r>
      <w:r w:rsidRPr="00D9734B">
        <w:rPr>
          <w:rFonts w:ascii="Consolas" w:eastAsia="Times New Roman" w:hAnsi="Consolas" w:cs="Courier New"/>
          <w:color w:val="A6E22E"/>
          <w:spacing w:val="-2"/>
          <w:sz w:val="21"/>
          <w:szCs w:val="21"/>
          <w:lang w:val="en-US"/>
        </w:rPr>
        <w:t>console</w:t>
      </w:r>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A6E22E"/>
          <w:spacing w:val="-2"/>
          <w:sz w:val="21"/>
          <w:szCs w:val="21"/>
          <w:lang w:val="en-US"/>
        </w:rPr>
        <w:t>log</w:t>
      </w:r>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E6DB74"/>
          <w:spacing w:val="-2"/>
          <w:sz w:val="21"/>
          <w:szCs w:val="21"/>
          <w:lang w:val="en-US"/>
        </w:rPr>
        <w:t>'progress'</w:t>
      </w:r>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E8E8E8"/>
          <w:spacing w:val="-2"/>
          <w:sz w:val="21"/>
          <w:szCs w:val="21"/>
          <w:lang w:val="en-US"/>
        </w:rPr>
        <w:t xml:space="preserve"> </w:t>
      </w:r>
      <w:r w:rsidRPr="00D9734B">
        <w:rPr>
          <w:rFonts w:ascii="Consolas" w:eastAsia="Times New Roman" w:hAnsi="Consolas" w:cs="Courier New"/>
          <w:color w:val="A6E22E"/>
          <w:spacing w:val="-2"/>
          <w:sz w:val="21"/>
          <w:szCs w:val="21"/>
          <w:lang w:val="en-US"/>
        </w:rPr>
        <w:t>p</w:t>
      </w:r>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E8E8E8"/>
          <w:spacing w:val="-2"/>
          <w:sz w:val="21"/>
          <w:szCs w:val="21"/>
          <w:lang w:val="en-US"/>
        </w:rPr>
        <w:t xml:space="preserve">  </w:t>
      </w:r>
      <w:r w:rsidRPr="00D9734B">
        <w:rPr>
          <w:rFonts w:ascii="Consolas" w:eastAsia="Times New Roman" w:hAnsi="Consolas" w:cs="Courier New"/>
          <w:color w:val="F8F8F2"/>
          <w:spacing w:val="-2"/>
          <w:sz w:val="21"/>
          <w:szCs w:val="21"/>
          <w:lang w:val="en-US"/>
        </w:rPr>
        <w:t>})</w:t>
      </w:r>
    </w:p>
    <w:p w:rsidR="00D9734B" w:rsidRPr="00D9734B" w:rsidRDefault="00D9734B" w:rsidP="00D9734B">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E8E8E8"/>
          <w:spacing w:val="-2"/>
          <w:sz w:val="21"/>
          <w:szCs w:val="21"/>
          <w:lang w:val="en-US"/>
        </w:rPr>
      </w:pPr>
      <w:r w:rsidRPr="00D9734B">
        <w:rPr>
          <w:rFonts w:ascii="Consolas" w:eastAsia="Times New Roman" w:hAnsi="Consolas" w:cs="Courier New"/>
          <w:color w:val="E8E8E8"/>
          <w:spacing w:val="-2"/>
          <w:sz w:val="21"/>
          <w:szCs w:val="21"/>
          <w:lang w:val="en-US"/>
        </w:rPr>
        <w:t xml:space="preserve">  </w:t>
      </w:r>
      <w:proofErr w:type="gramStart"/>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66D9EF"/>
          <w:spacing w:val="-2"/>
          <w:sz w:val="21"/>
          <w:szCs w:val="21"/>
          <w:lang w:val="en-US"/>
        </w:rPr>
        <w:t>catch</w:t>
      </w:r>
      <w:proofErr w:type="gramEnd"/>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A6E22E"/>
          <w:spacing w:val="-2"/>
          <w:sz w:val="21"/>
          <w:szCs w:val="21"/>
          <w:lang w:val="en-US"/>
        </w:rPr>
        <w:t>err</w:t>
      </w:r>
      <w:r w:rsidRPr="00D9734B">
        <w:rPr>
          <w:rFonts w:ascii="Consolas" w:eastAsia="Times New Roman" w:hAnsi="Consolas" w:cs="Courier New"/>
          <w:color w:val="E8E8E8"/>
          <w:spacing w:val="-2"/>
          <w:sz w:val="21"/>
          <w:szCs w:val="21"/>
          <w:lang w:val="en-US"/>
        </w:rPr>
        <w:t xml:space="preserve"> </w:t>
      </w:r>
      <w:r w:rsidRPr="00D9734B">
        <w:rPr>
          <w:rFonts w:ascii="Consolas" w:eastAsia="Times New Roman" w:hAnsi="Consolas" w:cs="Courier New"/>
          <w:color w:val="F8F8F2"/>
          <w:spacing w:val="-2"/>
          <w:sz w:val="21"/>
          <w:szCs w:val="21"/>
          <w:lang w:val="en-US"/>
        </w:rPr>
        <w:t>=&gt;</w:t>
      </w:r>
      <w:r w:rsidRPr="00D9734B">
        <w:rPr>
          <w:rFonts w:ascii="Consolas" w:eastAsia="Times New Roman" w:hAnsi="Consolas" w:cs="Courier New"/>
          <w:color w:val="E8E8E8"/>
          <w:spacing w:val="-2"/>
          <w:sz w:val="21"/>
          <w:szCs w:val="21"/>
          <w:lang w:val="en-US"/>
        </w:rPr>
        <w:t xml:space="preserve"> </w:t>
      </w:r>
      <w:proofErr w:type="spellStart"/>
      <w:r w:rsidRPr="00D9734B">
        <w:rPr>
          <w:rFonts w:ascii="Consolas" w:eastAsia="Times New Roman" w:hAnsi="Consolas" w:cs="Courier New"/>
          <w:color w:val="A6E22E"/>
          <w:spacing w:val="-2"/>
          <w:sz w:val="21"/>
          <w:szCs w:val="21"/>
          <w:lang w:val="en-US"/>
        </w:rPr>
        <w:t>console</w:t>
      </w:r>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A6E22E"/>
          <w:spacing w:val="-2"/>
          <w:sz w:val="21"/>
          <w:szCs w:val="21"/>
          <w:lang w:val="en-US"/>
        </w:rPr>
        <w:t>error</w:t>
      </w:r>
      <w:proofErr w:type="spellEnd"/>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A6E22E"/>
          <w:spacing w:val="-2"/>
          <w:sz w:val="21"/>
          <w:szCs w:val="21"/>
          <w:lang w:val="en-US"/>
        </w:rPr>
        <w:t>err</w:t>
      </w:r>
      <w:r w:rsidRPr="00D9734B">
        <w:rPr>
          <w:rFonts w:ascii="Consolas" w:eastAsia="Times New Roman" w:hAnsi="Consolas" w:cs="Courier New"/>
          <w:color w:val="F8F8F2"/>
          <w:spacing w:val="-2"/>
          <w:sz w:val="21"/>
          <w:szCs w:val="21"/>
          <w:lang w:val="en-US"/>
        </w:rPr>
        <w:t>))</w:t>
      </w:r>
    </w:p>
    <w:p w:rsidR="00D9734B" w:rsidRPr="00D9734B" w:rsidRDefault="00D9734B" w:rsidP="00D9734B">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E8E8E8"/>
          <w:spacing w:val="-2"/>
          <w:sz w:val="21"/>
          <w:szCs w:val="21"/>
          <w:lang w:val="en-US"/>
        </w:rPr>
      </w:pPr>
      <w:r w:rsidRPr="00D9734B">
        <w:rPr>
          <w:rFonts w:ascii="Consolas" w:eastAsia="Times New Roman" w:hAnsi="Consolas" w:cs="Courier New"/>
          <w:color w:val="E8E8E8"/>
          <w:spacing w:val="-2"/>
          <w:sz w:val="21"/>
          <w:szCs w:val="21"/>
          <w:lang w:val="en-US"/>
        </w:rPr>
        <w:t xml:space="preserve">  </w:t>
      </w:r>
      <w:proofErr w:type="gramStart"/>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A6E22E"/>
          <w:spacing w:val="-2"/>
          <w:sz w:val="21"/>
          <w:szCs w:val="21"/>
          <w:lang w:val="en-US"/>
        </w:rPr>
        <w:t>then</w:t>
      </w:r>
      <w:proofErr w:type="gramEnd"/>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66D9EF"/>
          <w:spacing w:val="-2"/>
          <w:sz w:val="21"/>
          <w:szCs w:val="21"/>
          <w:lang w:val="en-US"/>
        </w:rPr>
        <w:t>function</w:t>
      </w:r>
      <w:r w:rsidRPr="00D9734B">
        <w:rPr>
          <w:rFonts w:ascii="Consolas" w:eastAsia="Times New Roman" w:hAnsi="Consolas" w:cs="Courier New"/>
          <w:color w:val="E8E8E8"/>
          <w:spacing w:val="-2"/>
          <w:sz w:val="21"/>
          <w:szCs w:val="21"/>
          <w:lang w:val="en-US"/>
        </w:rPr>
        <w:t xml:space="preserve"> </w:t>
      </w:r>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A6E22E"/>
          <w:spacing w:val="-2"/>
          <w:sz w:val="21"/>
          <w:szCs w:val="21"/>
          <w:lang w:val="en-US"/>
        </w:rPr>
        <w:t>result</w:t>
      </w:r>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E8E8E8"/>
          <w:spacing w:val="-2"/>
          <w:sz w:val="21"/>
          <w:szCs w:val="21"/>
          <w:lang w:val="en-US"/>
        </w:rPr>
        <w:t xml:space="preserve"> </w:t>
      </w:r>
      <w:r w:rsidRPr="00D9734B">
        <w:rPr>
          <w:rFonts w:ascii="Consolas" w:eastAsia="Times New Roman" w:hAnsi="Consolas" w:cs="Courier New"/>
          <w:color w:val="F8F8F2"/>
          <w:spacing w:val="-2"/>
          <w:sz w:val="21"/>
          <w:szCs w:val="21"/>
          <w:lang w:val="en-US"/>
        </w:rPr>
        <w:t>{</w:t>
      </w:r>
    </w:p>
    <w:p w:rsidR="00D9734B" w:rsidRPr="00D9734B" w:rsidRDefault="00D9734B" w:rsidP="00D9734B">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E8E8E8"/>
          <w:spacing w:val="-2"/>
          <w:sz w:val="21"/>
          <w:szCs w:val="21"/>
          <w:lang w:val="en-US"/>
        </w:rPr>
      </w:pPr>
      <w:r w:rsidRPr="00D9734B">
        <w:rPr>
          <w:rFonts w:ascii="Consolas" w:eastAsia="Times New Roman" w:hAnsi="Consolas" w:cs="Courier New"/>
          <w:color w:val="E8E8E8"/>
          <w:spacing w:val="-2"/>
          <w:sz w:val="21"/>
          <w:szCs w:val="21"/>
          <w:lang w:val="en-US"/>
        </w:rPr>
        <w:t xml:space="preserve">    </w:t>
      </w:r>
      <w:r w:rsidRPr="00D9734B">
        <w:rPr>
          <w:rFonts w:ascii="Consolas" w:eastAsia="Times New Roman" w:hAnsi="Consolas" w:cs="Courier New"/>
          <w:color w:val="A6E22E"/>
          <w:spacing w:val="-2"/>
          <w:sz w:val="21"/>
          <w:szCs w:val="21"/>
          <w:lang w:val="en-US"/>
        </w:rPr>
        <w:t>console</w:t>
      </w:r>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A6E22E"/>
          <w:spacing w:val="-2"/>
          <w:sz w:val="21"/>
          <w:szCs w:val="21"/>
          <w:lang w:val="en-US"/>
        </w:rPr>
        <w:t>log</w:t>
      </w:r>
      <w:r w:rsidRPr="00D9734B">
        <w:rPr>
          <w:rFonts w:ascii="Consolas" w:eastAsia="Times New Roman" w:hAnsi="Consolas" w:cs="Courier New"/>
          <w:color w:val="F8F8F2"/>
          <w:spacing w:val="-2"/>
          <w:sz w:val="21"/>
          <w:szCs w:val="21"/>
          <w:lang w:val="en-US"/>
        </w:rPr>
        <w:t>(</w:t>
      </w:r>
      <w:proofErr w:type="spellStart"/>
      <w:r w:rsidRPr="00D9734B">
        <w:rPr>
          <w:rFonts w:ascii="Consolas" w:eastAsia="Times New Roman" w:hAnsi="Consolas" w:cs="Courier New"/>
          <w:color w:val="A6E22E"/>
          <w:spacing w:val="-2"/>
          <w:sz w:val="21"/>
          <w:szCs w:val="21"/>
          <w:lang w:val="en-US"/>
        </w:rPr>
        <w:t>result</w:t>
      </w:r>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A6E22E"/>
          <w:spacing w:val="-2"/>
          <w:sz w:val="21"/>
          <w:szCs w:val="21"/>
          <w:lang w:val="en-US"/>
        </w:rPr>
        <w:t>text</w:t>
      </w:r>
      <w:proofErr w:type="spellEnd"/>
      <w:r w:rsidRPr="00D9734B">
        <w:rPr>
          <w:rFonts w:ascii="Consolas" w:eastAsia="Times New Roman" w:hAnsi="Consolas" w:cs="Courier New"/>
          <w:color w:val="F8F8F2"/>
          <w:spacing w:val="-2"/>
          <w:sz w:val="21"/>
          <w:szCs w:val="21"/>
          <w:lang w:val="en-US"/>
        </w:rPr>
        <w:t>)</w:t>
      </w:r>
    </w:p>
    <w:p w:rsidR="00D9734B" w:rsidRPr="00D9734B" w:rsidRDefault="00D9734B" w:rsidP="00D9734B">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8E8E8"/>
          <w:spacing w:val="-2"/>
          <w:sz w:val="21"/>
          <w:szCs w:val="21"/>
          <w:lang w:val="en-US"/>
        </w:rPr>
      </w:pPr>
      <w:proofErr w:type="spellStart"/>
      <w:proofErr w:type="gramStart"/>
      <w:r w:rsidRPr="00D9734B">
        <w:rPr>
          <w:rFonts w:ascii="Consolas" w:eastAsia="Times New Roman" w:hAnsi="Consolas" w:cs="Courier New"/>
          <w:color w:val="A6E22E"/>
          <w:spacing w:val="-2"/>
          <w:sz w:val="21"/>
          <w:szCs w:val="21"/>
          <w:lang w:val="en-US"/>
        </w:rPr>
        <w:t>process</w:t>
      </w:r>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A6E22E"/>
          <w:spacing w:val="-2"/>
          <w:sz w:val="21"/>
          <w:szCs w:val="21"/>
          <w:lang w:val="en-US"/>
        </w:rPr>
        <w:t>exit</w:t>
      </w:r>
      <w:proofErr w:type="spellEnd"/>
      <w:proofErr w:type="gramEnd"/>
      <w:r w:rsidRPr="00D9734B">
        <w:rPr>
          <w:rFonts w:ascii="Consolas" w:eastAsia="Times New Roman" w:hAnsi="Consolas" w:cs="Courier New"/>
          <w:color w:val="F8F8F2"/>
          <w:spacing w:val="-2"/>
          <w:sz w:val="21"/>
          <w:szCs w:val="21"/>
          <w:lang w:val="en-US"/>
        </w:rPr>
        <w:t>(</w:t>
      </w:r>
      <w:r w:rsidRPr="00D9734B">
        <w:rPr>
          <w:rFonts w:ascii="Consolas" w:eastAsia="Times New Roman" w:hAnsi="Consolas" w:cs="Courier New"/>
          <w:color w:val="AE81FF"/>
          <w:spacing w:val="-2"/>
          <w:sz w:val="21"/>
          <w:szCs w:val="21"/>
          <w:lang w:val="en-US"/>
        </w:rPr>
        <w:t>0</w:t>
      </w:r>
      <w:r w:rsidRPr="00D9734B">
        <w:rPr>
          <w:rFonts w:ascii="Consolas" w:eastAsia="Times New Roman" w:hAnsi="Consolas" w:cs="Courier New"/>
          <w:color w:val="F8F8F2"/>
          <w:spacing w:val="-2"/>
          <w:sz w:val="21"/>
          <w:szCs w:val="21"/>
          <w:lang w:val="en-US"/>
        </w:rPr>
        <w:t>)</w:t>
      </w:r>
    </w:p>
    <w:p w:rsidR="00D9734B" w:rsidRPr="00D9734B" w:rsidRDefault="00D9734B" w:rsidP="00D9734B">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E8E8E8"/>
          <w:spacing w:val="-2"/>
          <w:sz w:val="21"/>
          <w:szCs w:val="21"/>
          <w:lang w:val="en-US"/>
        </w:rPr>
      </w:pPr>
      <w:r w:rsidRPr="00D9734B">
        <w:rPr>
          <w:rFonts w:ascii="Consolas" w:eastAsia="Times New Roman" w:hAnsi="Consolas" w:cs="Courier New"/>
          <w:color w:val="E8E8E8"/>
          <w:spacing w:val="-2"/>
          <w:sz w:val="21"/>
          <w:szCs w:val="21"/>
          <w:lang w:val="en-US"/>
        </w:rPr>
        <w:t xml:space="preserve">  </w:t>
      </w:r>
      <w:r w:rsidRPr="00D9734B">
        <w:rPr>
          <w:rFonts w:ascii="Consolas" w:eastAsia="Times New Roman" w:hAnsi="Consolas" w:cs="Courier New"/>
          <w:color w:val="F8F8F2"/>
          <w:spacing w:val="-2"/>
          <w:sz w:val="21"/>
          <w:szCs w:val="21"/>
          <w:lang w:val="en-US"/>
        </w:rPr>
        <w:t>})</w:t>
      </w:r>
    </w:p>
    <w:p w:rsidR="00D9734B" w:rsidRDefault="00D9734B" w:rsidP="00D15E64"/>
    <w:p w:rsidR="00D9734B" w:rsidRDefault="00D9734B" w:rsidP="00D9734B">
      <w:pPr>
        <w:pStyle w:val="Naslov1"/>
        <w:numPr>
          <w:ilvl w:val="2"/>
          <w:numId w:val="2"/>
        </w:numPr>
        <w:rPr>
          <w:sz w:val="32"/>
        </w:rPr>
      </w:pPr>
      <w:bookmarkStart w:id="25" w:name="_Toc1147511"/>
      <w:r>
        <w:rPr>
          <w:sz w:val="32"/>
        </w:rPr>
        <w:t>Metoda crne kutije</w:t>
      </w:r>
      <w:bookmarkEnd w:id="25"/>
    </w:p>
    <w:p w:rsidR="00AD4E71" w:rsidRDefault="00D9734B" w:rsidP="00AD4E71">
      <w:pPr>
        <w:keepNext/>
        <w:spacing w:line="360" w:lineRule="auto"/>
      </w:pPr>
      <w:r>
        <w:t xml:space="preserve">U znanosti, računalstvu i inženjerstvu metoda crne kutije može se definirati kao uređaj, sustav ili objekt koji promatramo u kontekstu ulaza i izlaza, bez ikakvog znanja o njegovim unutarnjim dijelovima.  Na ovaj način je u ovom projektu korišten Tesseract.js. </w:t>
      </w:r>
    </w:p>
    <w:p w:rsidR="00AD4E71" w:rsidRDefault="00AD4E71" w:rsidP="00AD4E71">
      <w:pPr>
        <w:keepNext/>
        <w:spacing w:line="360" w:lineRule="auto"/>
      </w:pPr>
    </w:p>
    <w:p w:rsidR="00D9734B" w:rsidRDefault="00D9734B" w:rsidP="00AD4E71">
      <w:pPr>
        <w:keepNext/>
        <w:spacing w:line="360" w:lineRule="auto"/>
      </w:pPr>
      <w:r>
        <w:rPr>
          <w:noProof/>
        </w:rPr>
        <w:drawing>
          <wp:inline distT="0" distB="0" distL="0" distR="0" wp14:anchorId="4E20251E" wp14:editId="6FC0FE77">
            <wp:extent cx="5972810" cy="1783715"/>
            <wp:effectExtent l="0" t="0" r="8890" b="698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783715"/>
                    </a:xfrm>
                    <a:prstGeom prst="rect">
                      <a:avLst/>
                    </a:prstGeom>
                  </pic:spPr>
                </pic:pic>
              </a:graphicData>
            </a:graphic>
          </wp:inline>
        </w:drawing>
      </w:r>
    </w:p>
    <w:p w:rsidR="00AD4E71" w:rsidRDefault="00AD4E71" w:rsidP="00AD4E71">
      <w:pPr>
        <w:keepNext/>
        <w:spacing w:line="360" w:lineRule="auto"/>
      </w:pPr>
    </w:p>
    <w:p w:rsidR="00D9734B" w:rsidRDefault="00D9734B" w:rsidP="00D9734B">
      <w:pPr>
        <w:pStyle w:val="Opisslike"/>
        <w:jc w:val="center"/>
      </w:pPr>
      <w:r>
        <w:t xml:space="preserve">Slika </w:t>
      </w:r>
      <w:r>
        <w:fldChar w:fldCharType="begin"/>
      </w:r>
      <w:r>
        <w:instrText xml:space="preserve"> SEQ Slika \* ARABIC </w:instrText>
      </w:r>
      <w:r>
        <w:fldChar w:fldCharType="separate"/>
      </w:r>
      <w:r w:rsidR="008203D4">
        <w:rPr>
          <w:noProof/>
        </w:rPr>
        <w:t>6</w:t>
      </w:r>
      <w:r>
        <w:fldChar w:fldCharType="end"/>
      </w:r>
      <w:r>
        <w:t>. Tesseract.js</w:t>
      </w:r>
    </w:p>
    <w:p w:rsidR="0026249D" w:rsidRPr="0026249D" w:rsidRDefault="002E1545" w:rsidP="002E1545">
      <w:pPr>
        <w:spacing w:line="360" w:lineRule="auto"/>
      </w:pPr>
      <w:r>
        <w:lastRenderedPageBreak/>
        <w:t>Potrebno je napomenuti da Tesseract.js koristi već uvježbanu mrežu. Podaci na kojima je mreža trenirana najčešće su različiti paragrafi teksta, a u ovom projekt</w:t>
      </w:r>
      <w:r w:rsidR="002163E1">
        <w:t>u</w:t>
      </w:r>
      <w:r>
        <w:t xml:space="preserve"> koristili su se računi koji su drugačije strukturirani pa rezultati nisu uvijek najbolji. </w:t>
      </w:r>
    </w:p>
    <w:p w:rsidR="008C4365" w:rsidRDefault="00AD4E71" w:rsidP="00AD4E71">
      <w:pPr>
        <w:pStyle w:val="Naslov1"/>
        <w:numPr>
          <w:ilvl w:val="1"/>
          <w:numId w:val="2"/>
        </w:numPr>
        <w:rPr>
          <w:sz w:val="32"/>
        </w:rPr>
      </w:pPr>
      <w:bookmarkStart w:id="26" w:name="_Toc1147512"/>
      <w:r w:rsidRPr="00AD4E71">
        <w:rPr>
          <w:sz w:val="32"/>
        </w:rPr>
        <w:t>Rezultati</w:t>
      </w:r>
      <w:bookmarkEnd w:id="26"/>
    </w:p>
    <w:p w:rsidR="00C3282F" w:rsidRDefault="0026249D" w:rsidP="0026249D">
      <w:pPr>
        <w:spacing w:line="360" w:lineRule="auto"/>
      </w:pPr>
      <w:r>
        <w:t>Kako bi se pronašlo najbolje rješenje isprobala sam</w:t>
      </w:r>
      <w:r w:rsidR="00C3282F">
        <w:t xml:space="preserve"> tesseract.js i </w:t>
      </w:r>
      <w:proofErr w:type="spellStart"/>
      <w:r w:rsidR="00C3282F">
        <w:t>node-tesseract</w:t>
      </w:r>
      <w:proofErr w:type="spellEnd"/>
      <w:r w:rsidR="00C3282F">
        <w:t xml:space="preserve"> biblioteke</w:t>
      </w:r>
      <w:r>
        <w:t xml:space="preserve"> te ih testirala na različitim računima. Rezultati nisu uvijek najbolji, ponekad nisu ni zadovoljavajući. Kriterij odabira završne verzije je bio uspješnost u prepoznavanju datuma, naziva dućana ili tvrtke koja je izdala račun i ukupne cijene</w:t>
      </w:r>
      <w:r w:rsidR="00C3282F">
        <w:t xml:space="preserve">. Iako postoji još </w:t>
      </w:r>
      <w:proofErr w:type="spellStart"/>
      <w:r w:rsidR="00C3282F">
        <w:t>npm</w:t>
      </w:r>
      <w:proofErr w:type="spellEnd"/>
      <w:r w:rsidR="00C3282F">
        <w:t xml:space="preserve"> biblioteka za OCR one se plaćaju ili nude ograničeni broj obrada pa nisu korištene. </w:t>
      </w:r>
    </w:p>
    <w:p w:rsidR="00A92287" w:rsidRDefault="00A92287" w:rsidP="0026249D">
      <w:pPr>
        <w:spacing w:line="360" w:lineRule="auto"/>
      </w:pPr>
    </w:p>
    <w:p w:rsidR="00A92287" w:rsidRDefault="00A92287" w:rsidP="00A92287">
      <w:pPr>
        <w:keepNext/>
        <w:spacing w:line="360" w:lineRule="auto"/>
        <w:jc w:val="left"/>
      </w:pPr>
      <w:r>
        <w:rPr>
          <w:noProof/>
        </w:rPr>
        <w:drawing>
          <wp:inline distT="0" distB="0" distL="0" distR="0" wp14:anchorId="10D7FD0D" wp14:editId="3A7A040A">
            <wp:extent cx="5972810" cy="3401060"/>
            <wp:effectExtent l="0" t="0" r="8890" b="889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3401060"/>
                    </a:xfrm>
                    <a:prstGeom prst="rect">
                      <a:avLst/>
                    </a:prstGeom>
                  </pic:spPr>
                </pic:pic>
              </a:graphicData>
            </a:graphic>
          </wp:inline>
        </w:drawing>
      </w:r>
    </w:p>
    <w:p w:rsidR="002E1545" w:rsidRDefault="00A92287" w:rsidP="00A92287">
      <w:pPr>
        <w:pStyle w:val="Opisslike"/>
        <w:jc w:val="center"/>
      </w:pPr>
      <w:r>
        <w:t xml:space="preserve">Slika </w:t>
      </w:r>
      <w:r>
        <w:fldChar w:fldCharType="begin"/>
      </w:r>
      <w:r>
        <w:instrText xml:space="preserve"> SEQ Slika \* ARABIC </w:instrText>
      </w:r>
      <w:r>
        <w:fldChar w:fldCharType="separate"/>
      </w:r>
      <w:r w:rsidR="008203D4">
        <w:rPr>
          <w:noProof/>
        </w:rPr>
        <w:t>7</w:t>
      </w:r>
      <w:r>
        <w:fldChar w:fldCharType="end"/>
      </w:r>
      <w:r>
        <w:t xml:space="preserve">. Originalan račun / tesseract.js / </w:t>
      </w:r>
      <w:proofErr w:type="spellStart"/>
      <w:r>
        <w:t>node-tesseract</w:t>
      </w:r>
      <w:proofErr w:type="spellEnd"/>
    </w:p>
    <w:p w:rsidR="00A92287" w:rsidRDefault="00A92287" w:rsidP="00C3282F">
      <w:pPr>
        <w:spacing w:line="360" w:lineRule="auto"/>
        <w:jc w:val="left"/>
      </w:pPr>
    </w:p>
    <w:p w:rsidR="00A92287" w:rsidRDefault="00C3282F" w:rsidP="00A92287">
      <w:pPr>
        <w:keepNext/>
        <w:jc w:val="center"/>
      </w:pPr>
      <w:r>
        <w:rPr>
          <w:noProof/>
        </w:rPr>
        <w:lastRenderedPageBreak/>
        <w:drawing>
          <wp:inline distT="0" distB="0" distL="0" distR="0" wp14:anchorId="28BD2637" wp14:editId="1EC0592F">
            <wp:extent cx="1704975" cy="3703338"/>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9814" cy="3713848"/>
                    </a:xfrm>
                    <a:prstGeom prst="rect">
                      <a:avLst/>
                    </a:prstGeom>
                  </pic:spPr>
                </pic:pic>
              </a:graphicData>
            </a:graphic>
          </wp:inline>
        </w:drawing>
      </w:r>
    </w:p>
    <w:p w:rsidR="00C3282F" w:rsidRPr="00C3282F" w:rsidRDefault="00A92287" w:rsidP="00A92287">
      <w:pPr>
        <w:pStyle w:val="Opisslike"/>
        <w:jc w:val="center"/>
      </w:pPr>
      <w:r>
        <w:t xml:space="preserve">Slika </w:t>
      </w:r>
      <w:r>
        <w:fldChar w:fldCharType="begin"/>
      </w:r>
      <w:r>
        <w:instrText xml:space="preserve"> SEQ Slika \* ARABIC </w:instrText>
      </w:r>
      <w:r>
        <w:fldChar w:fldCharType="separate"/>
      </w:r>
      <w:r w:rsidR="008203D4">
        <w:rPr>
          <w:noProof/>
        </w:rPr>
        <w:t>8</w:t>
      </w:r>
      <w:r>
        <w:fldChar w:fldCharType="end"/>
      </w:r>
      <w:r>
        <w:t>.Original račun</w:t>
      </w:r>
    </w:p>
    <w:p w:rsidR="00A92287" w:rsidRDefault="008203D4" w:rsidP="008203D4">
      <w:pPr>
        <w:keepNext/>
        <w:jc w:val="center"/>
      </w:pPr>
      <w:r>
        <w:rPr>
          <w:noProof/>
        </w:rPr>
        <w:drawing>
          <wp:inline distT="0" distB="0" distL="0" distR="0" wp14:anchorId="269CB8ED" wp14:editId="656F33D6">
            <wp:extent cx="5238750" cy="3770608"/>
            <wp:effectExtent l="0" t="0" r="0" b="190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813" cy="3778570"/>
                    </a:xfrm>
                    <a:prstGeom prst="rect">
                      <a:avLst/>
                    </a:prstGeom>
                  </pic:spPr>
                </pic:pic>
              </a:graphicData>
            </a:graphic>
          </wp:inline>
        </w:drawing>
      </w:r>
    </w:p>
    <w:p w:rsidR="00C3282F" w:rsidRDefault="00A92287" w:rsidP="00A92287">
      <w:pPr>
        <w:pStyle w:val="Opisslike"/>
        <w:jc w:val="center"/>
      </w:pPr>
      <w:r>
        <w:t xml:space="preserve">Slika </w:t>
      </w:r>
      <w:r>
        <w:fldChar w:fldCharType="begin"/>
      </w:r>
      <w:r>
        <w:instrText xml:space="preserve"> SEQ Slika \* ARABIC </w:instrText>
      </w:r>
      <w:r>
        <w:fldChar w:fldCharType="separate"/>
      </w:r>
      <w:r w:rsidR="008203D4">
        <w:rPr>
          <w:noProof/>
        </w:rPr>
        <w:t>9</w:t>
      </w:r>
      <w:r>
        <w:fldChar w:fldCharType="end"/>
      </w:r>
      <w:r>
        <w:t xml:space="preserve">. tesseract.js / </w:t>
      </w:r>
      <w:proofErr w:type="spellStart"/>
      <w:r>
        <w:t>node-tesseract</w:t>
      </w:r>
      <w:proofErr w:type="spellEnd"/>
    </w:p>
    <w:p w:rsidR="008203D4" w:rsidRDefault="008203D4" w:rsidP="008203D4">
      <w:pPr>
        <w:keepNext/>
        <w:jc w:val="center"/>
      </w:pPr>
      <w:r>
        <w:rPr>
          <w:noProof/>
        </w:rPr>
        <w:lastRenderedPageBreak/>
        <w:drawing>
          <wp:inline distT="0" distB="0" distL="0" distR="0" wp14:anchorId="3DA47FD8" wp14:editId="53F4991E">
            <wp:extent cx="2219325" cy="3213545"/>
            <wp:effectExtent l="0" t="0" r="0" b="635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5498" cy="3222483"/>
                    </a:xfrm>
                    <a:prstGeom prst="rect">
                      <a:avLst/>
                    </a:prstGeom>
                  </pic:spPr>
                </pic:pic>
              </a:graphicData>
            </a:graphic>
          </wp:inline>
        </w:drawing>
      </w:r>
    </w:p>
    <w:p w:rsidR="008203D4" w:rsidRDefault="008203D4" w:rsidP="008203D4">
      <w:pPr>
        <w:pStyle w:val="Opisslike"/>
        <w:jc w:val="center"/>
      </w:pPr>
      <w:r>
        <w:t xml:space="preserve">Slika </w:t>
      </w:r>
      <w:r>
        <w:fldChar w:fldCharType="begin"/>
      </w:r>
      <w:r>
        <w:instrText xml:space="preserve"> SEQ Slika \* ARABIC </w:instrText>
      </w:r>
      <w:r>
        <w:fldChar w:fldCharType="separate"/>
      </w:r>
      <w:r>
        <w:rPr>
          <w:noProof/>
        </w:rPr>
        <w:t>10</w:t>
      </w:r>
      <w:r>
        <w:fldChar w:fldCharType="end"/>
      </w:r>
      <w:r>
        <w:t>. Originalan račun</w:t>
      </w:r>
    </w:p>
    <w:p w:rsidR="008203D4" w:rsidRDefault="008203D4" w:rsidP="008203D4">
      <w:pPr>
        <w:keepNext/>
        <w:jc w:val="center"/>
      </w:pPr>
      <w:r>
        <w:rPr>
          <w:noProof/>
        </w:rPr>
        <w:drawing>
          <wp:inline distT="0" distB="0" distL="0" distR="0" wp14:anchorId="102765A4" wp14:editId="527300E5">
            <wp:extent cx="5629275" cy="3824675"/>
            <wp:effectExtent l="0" t="0" r="0" b="444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3986" cy="3827876"/>
                    </a:xfrm>
                    <a:prstGeom prst="rect">
                      <a:avLst/>
                    </a:prstGeom>
                    <a:noFill/>
                    <a:ln>
                      <a:noFill/>
                    </a:ln>
                  </pic:spPr>
                </pic:pic>
              </a:graphicData>
            </a:graphic>
          </wp:inline>
        </w:drawing>
      </w:r>
    </w:p>
    <w:p w:rsidR="00A92287" w:rsidRPr="00C3282F" w:rsidRDefault="008203D4" w:rsidP="008203D4">
      <w:pPr>
        <w:pStyle w:val="Opisslike"/>
        <w:jc w:val="center"/>
      </w:pPr>
      <w:r>
        <w:t xml:space="preserve">Slika </w:t>
      </w:r>
      <w:r>
        <w:fldChar w:fldCharType="begin"/>
      </w:r>
      <w:r>
        <w:instrText xml:space="preserve"> SEQ Slika \* ARABIC </w:instrText>
      </w:r>
      <w:r>
        <w:fldChar w:fldCharType="separate"/>
      </w:r>
      <w:r>
        <w:rPr>
          <w:noProof/>
        </w:rPr>
        <w:t>11</w:t>
      </w:r>
      <w:r>
        <w:fldChar w:fldCharType="end"/>
      </w:r>
      <w:r>
        <w:t xml:space="preserve">.tesseract.js / </w:t>
      </w:r>
      <w:proofErr w:type="spellStart"/>
      <w:r>
        <w:t>node-tesseract</w:t>
      </w:r>
      <w:proofErr w:type="spellEnd"/>
    </w:p>
    <w:p w:rsidR="00EB5D05" w:rsidRDefault="0048461F" w:rsidP="007A0EDA">
      <w:pPr>
        <w:spacing w:line="360" w:lineRule="auto"/>
        <w:jc w:val="left"/>
      </w:pPr>
      <w:r>
        <w:t xml:space="preserve">      </w:t>
      </w:r>
    </w:p>
    <w:p w:rsidR="00974477" w:rsidRDefault="008203D4" w:rsidP="007A0EDA">
      <w:pPr>
        <w:spacing w:line="360" w:lineRule="auto"/>
        <w:jc w:val="left"/>
      </w:pPr>
      <w:r>
        <w:lastRenderedPageBreak/>
        <w:t>Ako promotrimo slike, na prva dva računa prepoznate su sve potrebne stavke (datum, naziv i vrijednost), a na posljednjem računu nije prepoznat naziv „Tommy“</w:t>
      </w:r>
      <w:r w:rsidR="002163E1">
        <w:t xml:space="preserve"> i </w:t>
      </w:r>
      <w:proofErr w:type="spellStart"/>
      <w:r w:rsidR="002163E1">
        <w:t>node-tesseract</w:t>
      </w:r>
      <w:proofErr w:type="spellEnd"/>
      <w:r w:rsidR="002163E1">
        <w:t xml:space="preserve"> nije dobro prepoznao ukupnu cijenu</w:t>
      </w:r>
      <w:r>
        <w:t>. Ipak, nešto bolje rezultate daje tesseract.js, pa sam se odlučila za njega. Problem predstavljaju različiti fontovi, buka slike i isprekidanost slova,</w:t>
      </w:r>
      <w:r w:rsidR="002163E1">
        <w:t xml:space="preserve"> zgusnutost znakova i slično</w:t>
      </w:r>
      <w:r>
        <w:t>. U slučaju da se ne uspiju prepoznati sve ili neke od stavki korisniku je otvorena mogućnost da se podaci ručno unesu prije pohrane podataka.</w:t>
      </w:r>
    </w:p>
    <w:p w:rsidR="008203D4" w:rsidRDefault="008203D4" w:rsidP="007A0EDA">
      <w:pPr>
        <w:spacing w:line="360" w:lineRule="auto"/>
        <w:jc w:val="left"/>
      </w:pPr>
    </w:p>
    <w:p w:rsidR="008203D4" w:rsidRDefault="008203D4" w:rsidP="00C42632">
      <w:pPr>
        <w:pStyle w:val="Naslov1"/>
        <w:numPr>
          <w:ilvl w:val="1"/>
          <w:numId w:val="2"/>
        </w:numPr>
        <w:spacing w:line="360" w:lineRule="auto"/>
      </w:pPr>
      <w:bookmarkStart w:id="27" w:name="_Toc1147513"/>
      <w:r>
        <w:rPr>
          <w:sz w:val="32"/>
        </w:rPr>
        <w:t>Dohvaćanje podataka iz rezultata</w:t>
      </w:r>
      <w:bookmarkEnd w:id="27"/>
    </w:p>
    <w:p w:rsidR="00974477" w:rsidRDefault="008203D4" w:rsidP="00C42632">
      <w:pPr>
        <w:spacing w:line="360" w:lineRule="auto"/>
        <w:jc w:val="left"/>
      </w:pPr>
      <w:r>
        <w:t xml:space="preserve">Sada kada imamo rezultate OCR potrebno je izvući podatke koji nas zanimaju. </w:t>
      </w:r>
      <w:r w:rsidR="00C42632">
        <w:t>Da bi to ostvarila, koristila sam regularne izraze. Regularni izrazi (</w:t>
      </w:r>
      <w:proofErr w:type="spellStart"/>
      <w:r w:rsidR="00C42632">
        <w:t>regex</w:t>
      </w:r>
      <w:proofErr w:type="spellEnd"/>
      <w:r w:rsidR="00C42632">
        <w:t xml:space="preserve">) su nizovi znakova koji definiraju određeni izraz. Regularni izrazi koriste se najčešće za pretraživanje određenog podatka u nekom tekstu ili pri validaciji korisničkog unosa. </w:t>
      </w:r>
    </w:p>
    <w:p w:rsidR="00C42632" w:rsidRDefault="00C42632" w:rsidP="00C42632">
      <w:pPr>
        <w:spacing w:line="360" w:lineRule="auto"/>
        <w:jc w:val="left"/>
      </w:pPr>
      <w:r>
        <w:t xml:space="preserve">Korišteni su regularni izrazi za pronalaženje datuma i cijene. </w:t>
      </w:r>
    </w:p>
    <w:p w:rsidR="00C42632" w:rsidRDefault="00C42632" w:rsidP="00C42632">
      <w:pPr>
        <w:spacing w:line="360" w:lineRule="auto"/>
        <w:jc w:val="left"/>
      </w:pPr>
      <w:r>
        <w:t xml:space="preserve">Za datum tražimo brojeve koji su napisani u obliku </w:t>
      </w:r>
      <w:proofErr w:type="spellStart"/>
      <w:r>
        <w:t>dd.mm.gggg</w:t>
      </w:r>
      <w:proofErr w:type="spellEnd"/>
      <w:r>
        <w:t xml:space="preserve">, koristeći slijedeći regularni izraz: </w:t>
      </w:r>
    </w:p>
    <w:p w:rsidR="00C42632" w:rsidRPr="00C42632" w:rsidRDefault="00C42632" w:rsidP="00C42632">
      <w:pPr>
        <w:shd w:val="clear" w:color="auto" w:fill="1E1E1E"/>
        <w:spacing w:before="0" w:after="0" w:line="360" w:lineRule="auto"/>
        <w:jc w:val="left"/>
        <w:rPr>
          <w:szCs w:val="24"/>
        </w:rPr>
      </w:pPr>
      <w:r w:rsidRPr="00C42632">
        <w:rPr>
          <w:rFonts w:ascii="Consolas" w:eastAsia="Times New Roman" w:hAnsi="Consolas" w:cs="Times New Roman"/>
          <w:color w:val="D16969"/>
          <w:szCs w:val="24"/>
          <w:lang w:val="en-US"/>
        </w:rPr>
        <w:t>/</w:t>
      </w:r>
      <w:r w:rsidRPr="00C42632">
        <w:rPr>
          <w:rFonts w:ascii="Consolas" w:eastAsia="Times New Roman" w:hAnsi="Consolas" w:cs="Times New Roman"/>
          <w:color w:val="CE9178"/>
          <w:szCs w:val="24"/>
          <w:lang w:val="en-US"/>
        </w:rPr>
        <w:t>([</w:t>
      </w:r>
      <w:r w:rsidRPr="00C42632">
        <w:rPr>
          <w:rFonts w:ascii="Consolas" w:eastAsia="Times New Roman" w:hAnsi="Consolas" w:cs="Times New Roman"/>
          <w:color w:val="D16969"/>
          <w:szCs w:val="24"/>
          <w:lang w:val="en-US"/>
        </w:rPr>
        <w:t>0-3</w:t>
      </w:r>
      <w:proofErr w:type="gramStart"/>
      <w:r w:rsidRPr="00C42632">
        <w:rPr>
          <w:rFonts w:ascii="Consolas" w:eastAsia="Times New Roman" w:hAnsi="Consolas" w:cs="Times New Roman"/>
          <w:color w:val="CE9178"/>
          <w:szCs w:val="24"/>
          <w:lang w:val="en-US"/>
        </w:rPr>
        <w:t>]</w:t>
      </w:r>
      <w:r w:rsidRPr="00C42632">
        <w:rPr>
          <w:rFonts w:ascii="Consolas" w:eastAsia="Times New Roman" w:hAnsi="Consolas" w:cs="Times New Roman"/>
          <w:color w:val="D7BA7D"/>
          <w:szCs w:val="24"/>
          <w:lang w:val="en-US"/>
        </w:rPr>
        <w:t>?</w:t>
      </w:r>
      <w:r w:rsidRPr="00C42632">
        <w:rPr>
          <w:rFonts w:ascii="Consolas" w:eastAsia="Times New Roman" w:hAnsi="Consolas" w:cs="Times New Roman"/>
          <w:color w:val="D16969"/>
          <w:szCs w:val="24"/>
          <w:lang w:val="en-US"/>
        </w:rPr>
        <w:t>\</w:t>
      </w:r>
      <w:proofErr w:type="gramEnd"/>
      <w:r w:rsidRPr="00C42632">
        <w:rPr>
          <w:rFonts w:ascii="Consolas" w:eastAsia="Times New Roman" w:hAnsi="Consolas" w:cs="Times New Roman"/>
          <w:color w:val="D16969"/>
          <w:szCs w:val="24"/>
          <w:lang w:val="en-US"/>
        </w:rPr>
        <w:t>d</w:t>
      </w:r>
      <w:r w:rsidRPr="00C42632">
        <w:rPr>
          <w:rFonts w:ascii="Consolas" w:eastAsia="Times New Roman" w:hAnsi="Consolas" w:cs="Times New Roman"/>
          <w:color w:val="CE9178"/>
          <w:szCs w:val="24"/>
          <w:lang w:val="en-US"/>
        </w:rPr>
        <w:t>(</w:t>
      </w:r>
      <w:r w:rsidRPr="00C42632">
        <w:rPr>
          <w:rFonts w:ascii="Consolas" w:eastAsia="Times New Roman" w:hAnsi="Consolas" w:cs="Times New Roman"/>
          <w:color w:val="D16969"/>
          <w:szCs w:val="24"/>
          <w:lang w:val="en-US"/>
        </w:rPr>
        <w:t>\s</w:t>
      </w:r>
      <w:r w:rsidRPr="00C42632">
        <w:rPr>
          <w:rFonts w:ascii="Consolas" w:eastAsia="Times New Roman" w:hAnsi="Consolas" w:cs="Times New Roman"/>
          <w:color w:val="DCDCAA"/>
          <w:szCs w:val="24"/>
          <w:lang w:val="en-US"/>
        </w:rPr>
        <w:t>|</w:t>
      </w:r>
      <w:r w:rsidRPr="00C42632">
        <w:rPr>
          <w:rFonts w:ascii="Consolas" w:eastAsia="Times New Roman" w:hAnsi="Consolas" w:cs="Times New Roman"/>
          <w:color w:val="D7BA7D"/>
          <w:szCs w:val="24"/>
          <w:lang w:val="en-US"/>
        </w:rPr>
        <w:t>\.</w:t>
      </w:r>
      <w:r w:rsidRPr="00C42632">
        <w:rPr>
          <w:rFonts w:ascii="Consolas" w:eastAsia="Times New Roman" w:hAnsi="Consolas" w:cs="Times New Roman"/>
          <w:color w:val="DCDCAA"/>
          <w:szCs w:val="24"/>
          <w:lang w:val="en-US"/>
        </w:rPr>
        <w:t>|</w:t>
      </w:r>
      <w:r w:rsidRPr="00C42632">
        <w:rPr>
          <w:rFonts w:ascii="Consolas" w:eastAsia="Times New Roman" w:hAnsi="Consolas" w:cs="Times New Roman"/>
          <w:color w:val="D16969"/>
          <w:szCs w:val="24"/>
          <w:lang w:val="en-US"/>
        </w:rPr>
        <w:t>\s</w:t>
      </w:r>
      <w:r w:rsidRPr="00C42632">
        <w:rPr>
          <w:rFonts w:ascii="Consolas" w:eastAsia="Times New Roman" w:hAnsi="Consolas" w:cs="Times New Roman"/>
          <w:color w:val="CE9178"/>
          <w:szCs w:val="24"/>
          <w:lang w:val="en-US"/>
        </w:rPr>
        <w:t>)</w:t>
      </w:r>
      <w:r w:rsidRPr="00C42632">
        <w:rPr>
          <w:rFonts w:ascii="Consolas" w:eastAsia="Times New Roman" w:hAnsi="Consolas" w:cs="Times New Roman"/>
          <w:color w:val="D7BA7D"/>
          <w:szCs w:val="24"/>
          <w:lang w:val="en-US"/>
        </w:rPr>
        <w:t>{1}</w:t>
      </w:r>
      <w:r w:rsidRPr="00C42632">
        <w:rPr>
          <w:rFonts w:ascii="Consolas" w:eastAsia="Times New Roman" w:hAnsi="Consolas" w:cs="Times New Roman"/>
          <w:color w:val="CE9178"/>
          <w:szCs w:val="24"/>
          <w:lang w:val="en-US"/>
        </w:rPr>
        <w:t>)([</w:t>
      </w:r>
      <w:r w:rsidRPr="00C42632">
        <w:rPr>
          <w:rFonts w:ascii="Consolas" w:eastAsia="Times New Roman" w:hAnsi="Consolas" w:cs="Times New Roman"/>
          <w:color w:val="D16969"/>
          <w:szCs w:val="24"/>
          <w:lang w:val="en-US"/>
        </w:rPr>
        <w:t>01</w:t>
      </w:r>
      <w:r w:rsidRPr="00C42632">
        <w:rPr>
          <w:rFonts w:ascii="Consolas" w:eastAsia="Times New Roman" w:hAnsi="Consolas" w:cs="Times New Roman"/>
          <w:color w:val="CE9178"/>
          <w:szCs w:val="24"/>
          <w:lang w:val="en-US"/>
        </w:rPr>
        <w:t>]</w:t>
      </w:r>
      <w:r w:rsidRPr="00C42632">
        <w:rPr>
          <w:rFonts w:ascii="Consolas" w:eastAsia="Times New Roman" w:hAnsi="Consolas" w:cs="Times New Roman"/>
          <w:color w:val="D7BA7D"/>
          <w:szCs w:val="24"/>
          <w:lang w:val="en-US"/>
        </w:rPr>
        <w:t>?</w:t>
      </w:r>
      <w:r w:rsidRPr="00C42632">
        <w:rPr>
          <w:rFonts w:ascii="Consolas" w:eastAsia="Times New Roman" w:hAnsi="Consolas" w:cs="Times New Roman"/>
          <w:color w:val="D16969"/>
          <w:szCs w:val="24"/>
          <w:lang w:val="en-US"/>
        </w:rPr>
        <w:t>\d</w:t>
      </w:r>
      <w:r w:rsidRPr="00C42632">
        <w:rPr>
          <w:rFonts w:ascii="Consolas" w:eastAsia="Times New Roman" w:hAnsi="Consolas" w:cs="Times New Roman"/>
          <w:color w:val="CE9178"/>
          <w:szCs w:val="24"/>
          <w:lang w:val="en-US"/>
        </w:rPr>
        <w:t>(</w:t>
      </w:r>
      <w:r w:rsidRPr="00C42632">
        <w:rPr>
          <w:rFonts w:ascii="Consolas" w:eastAsia="Times New Roman" w:hAnsi="Consolas" w:cs="Times New Roman"/>
          <w:color w:val="D16969"/>
          <w:szCs w:val="24"/>
          <w:lang w:val="en-US"/>
        </w:rPr>
        <w:t>\s</w:t>
      </w:r>
      <w:r w:rsidRPr="00C42632">
        <w:rPr>
          <w:rFonts w:ascii="Consolas" w:eastAsia="Times New Roman" w:hAnsi="Consolas" w:cs="Times New Roman"/>
          <w:color w:val="DCDCAA"/>
          <w:szCs w:val="24"/>
          <w:lang w:val="en-US"/>
        </w:rPr>
        <w:t>|</w:t>
      </w:r>
      <w:r w:rsidRPr="00C42632">
        <w:rPr>
          <w:rFonts w:ascii="Consolas" w:eastAsia="Times New Roman" w:hAnsi="Consolas" w:cs="Times New Roman"/>
          <w:color w:val="D7BA7D"/>
          <w:szCs w:val="24"/>
          <w:lang w:val="en-US"/>
        </w:rPr>
        <w:t>\.</w:t>
      </w:r>
      <w:r w:rsidRPr="00C42632">
        <w:rPr>
          <w:rFonts w:ascii="Consolas" w:eastAsia="Times New Roman" w:hAnsi="Consolas" w:cs="Times New Roman"/>
          <w:color w:val="DCDCAA"/>
          <w:szCs w:val="24"/>
          <w:lang w:val="en-US"/>
        </w:rPr>
        <w:t>|</w:t>
      </w:r>
      <w:r w:rsidRPr="00C42632">
        <w:rPr>
          <w:rFonts w:ascii="Consolas" w:eastAsia="Times New Roman" w:hAnsi="Consolas" w:cs="Times New Roman"/>
          <w:color w:val="D16969"/>
          <w:szCs w:val="24"/>
          <w:lang w:val="en-US"/>
        </w:rPr>
        <w:t>\s</w:t>
      </w:r>
      <w:r w:rsidRPr="00C42632">
        <w:rPr>
          <w:rFonts w:ascii="Consolas" w:eastAsia="Times New Roman" w:hAnsi="Consolas" w:cs="Times New Roman"/>
          <w:color w:val="CE9178"/>
          <w:szCs w:val="24"/>
          <w:lang w:val="en-US"/>
        </w:rPr>
        <w:t>)</w:t>
      </w:r>
      <w:r w:rsidRPr="00C42632">
        <w:rPr>
          <w:rFonts w:ascii="Consolas" w:eastAsia="Times New Roman" w:hAnsi="Consolas" w:cs="Times New Roman"/>
          <w:color w:val="D7BA7D"/>
          <w:szCs w:val="24"/>
          <w:lang w:val="en-US"/>
        </w:rPr>
        <w:t>{1}</w:t>
      </w:r>
      <w:r w:rsidRPr="00C42632">
        <w:rPr>
          <w:rFonts w:ascii="Consolas" w:eastAsia="Times New Roman" w:hAnsi="Consolas" w:cs="Times New Roman"/>
          <w:color w:val="CE9178"/>
          <w:szCs w:val="24"/>
          <w:lang w:val="en-US"/>
        </w:rPr>
        <w:t>)([</w:t>
      </w:r>
      <w:r w:rsidRPr="00C42632">
        <w:rPr>
          <w:rFonts w:ascii="Consolas" w:eastAsia="Times New Roman" w:hAnsi="Consolas" w:cs="Times New Roman"/>
          <w:color w:val="D16969"/>
          <w:szCs w:val="24"/>
          <w:lang w:val="en-US"/>
        </w:rPr>
        <w:t>12</w:t>
      </w:r>
      <w:r w:rsidRPr="00C42632">
        <w:rPr>
          <w:rFonts w:ascii="Consolas" w:eastAsia="Times New Roman" w:hAnsi="Consolas" w:cs="Times New Roman"/>
          <w:color w:val="CE9178"/>
          <w:szCs w:val="24"/>
          <w:lang w:val="en-US"/>
        </w:rPr>
        <w:t>]</w:t>
      </w:r>
      <w:r w:rsidRPr="00C42632">
        <w:rPr>
          <w:rFonts w:ascii="Consolas" w:eastAsia="Times New Roman" w:hAnsi="Consolas" w:cs="Times New Roman"/>
          <w:color w:val="D7BA7D"/>
          <w:szCs w:val="24"/>
          <w:lang w:val="en-US"/>
        </w:rPr>
        <w:t>{1}</w:t>
      </w:r>
      <w:r w:rsidRPr="00C42632">
        <w:rPr>
          <w:rFonts w:ascii="Consolas" w:eastAsia="Times New Roman" w:hAnsi="Consolas" w:cs="Times New Roman"/>
          <w:color w:val="D16969"/>
          <w:szCs w:val="24"/>
          <w:lang w:val="en-US"/>
        </w:rPr>
        <w:t>\d</w:t>
      </w:r>
      <w:r w:rsidRPr="00C42632">
        <w:rPr>
          <w:rFonts w:ascii="Consolas" w:eastAsia="Times New Roman" w:hAnsi="Consolas" w:cs="Times New Roman"/>
          <w:color w:val="D7BA7D"/>
          <w:szCs w:val="24"/>
          <w:lang w:val="en-US"/>
        </w:rPr>
        <w:t>{3}\.?</w:t>
      </w:r>
      <w:r w:rsidRPr="00C42632">
        <w:rPr>
          <w:rFonts w:ascii="Consolas" w:eastAsia="Times New Roman" w:hAnsi="Consolas" w:cs="Times New Roman"/>
          <w:color w:val="CE9178"/>
          <w:szCs w:val="24"/>
          <w:lang w:val="en-US"/>
        </w:rPr>
        <w:t>)</w:t>
      </w:r>
      <w:r w:rsidRPr="00C42632">
        <w:rPr>
          <w:rFonts w:ascii="Consolas" w:eastAsia="Times New Roman" w:hAnsi="Consolas" w:cs="Times New Roman"/>
          <w:color w:val="D16969"/>
          <w:szCs w:val="24"/>
          <w:lang w:val="en-US"/>
        </w:rPr>
        <w:t>/</w:t>
      </w:r>
      <w:r w:rsidRPr="00C42632">
        <w:rPr>
          <w:rFonts w:ascii="Consolas" w:eastAsia="Times New Roman" w:hAnsi="Consolas" w:cs="Times New Roman"/>
          <w:color w:val="569CD6"/>
          <w:szCs w:val="24"/>
          <w:lang w:val="en-US"/>
        </w:rPr>
        <w:t xml:space="preserve">g   </w:t>
      </w:r>
      <w:r w:rsidRPr="00C42632">
        <w:rPr>
          <w:szCs w:val="24"/>
        </w:rPr>
        <w:t xml:space="preserve">                  </w:t>
      </w:r>
    </w:p>
    <w:p w:rsidR="00C42632" w:rsidRDefault="00C42632" w:rsidP="00C42632">
      <w:pPr>
        <w:spacing w:line="360" w:lineRule="auto"/>
      </w:pPr>
      <w:r>
        <w:t xml:space="preserve">Dakle, regularni izraz nam govori da prva znamenka može biti 0,1,2,3, nakon nje slijedi nula ili jedna brojčana znamenka, zatim slijedi „.“ ili </w:t>
      </w:r>
      <w:r w:rsidR="00D20370">
        <w:t>razmak, pa se slično ponavlja i za mjesec i godinu.</w:t>
      </w:r>
    </w:p>
    <w:p w:rsidR="00D20370" w:rsidRDefault="00D20370" w:rsidP="00C42632">
      <w:pPr>
        <w:spacing w:line="360" w:lineRule="auto"/>
      </w:pPr>
      <w:r>
        <w:t>Za dohvaćanje ukupne cijene koriste se dva načina. Promatrajući račune vidimo da se ukupan iznos računa uvijek nalazi u redu zajedno sa riječi „ukupno“, pa prvi način radi tako da pronađe redak s riječi ukupno, a zatim se iz tog retka pronalazi cijena. Koriste se slijedeći regularni izrazi:</w:t>
      </w:r>
    </w:p>
    <w:p w:rsidR="00D20370" w:rsidRDefault="00D20370" w:rsidP="00D20370">
      <w:pPr>
        <w:pStyle w:val="Odlomakpopisa"/>
        <w:numPr>
          <w:ilvl w:val="0"/>
          <w:numId w:val="17"/>
        </w:numPr>
        <w:spacing w:line="360" w:lineRule="auto"/>
      </w:pPr>
      <w:r>
        <w:rPr>
          <w:noProof/>
        </w:rPr>
        <w:drawing>
          <wp:inline distT="0" distB="0" distL="0" distR="0" wp14:anchorId="43305B4F" wp14:editId="79575497">
            <wp:extent cx="1885950" cy="161925"/>
            <wp:effectExtent l="0" t="0" r="0"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5950" cy="161925"/>
                    </a:xfrm>
                    <a:prstGeom prst="rect">
                      <a:avLst/>
                    </a:prstGeom>
                  </pic:spPr>
                </pic:pic>
              </a:graphicData>
            </a:graphic>
          </wp:inline>
        </w:drawing>
      </w:r>
      <w:r>
        <w:t xml:space="preserve"> za pronalaženje retka s riječi ukupno ili </w:t>
      </w:r>
      <w:proofErr w:type="spellStart"/>
      <w:r>
        <w:t>ukup</w:t>
      </w:r>
      <w:proofErr w:type="spellEnd"/>
    </w:p>
    <w:p w:rsidR="00D20370" w:rsidRDefault="00D20370" w:rsidP="00D20370">
      <w:pPr>
        <w:pStyle w:val="Odlomakpopisa"/>
        <w:numPr>
          <w:ilvl w:val="0"/>
          <w:numId w:val="17"/>
        </w:numPr>
        <w:spacing w:line="360" w:lineRule="auto"/>
      </w:pPr>
      <w:r>
        <w:rPr>
          <w:noProof/>
        </w:rPr>
        <w:drawing>
          <wp:inline distT="0" distB="0" distL="0" distR="0" wp14:anchorId="6334F674" wp14:editId="3A0555B8">
            <wp:extent cx="1552575" cy="17145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2575" cy="171450"/>
                    </a:xfrm>
                    <a:prstGeom prst="rect">
                      <a:avLst/>
                    </a:prstGeom>
                  </pic:spPr>
                </pic:pic>
              </a:graphicData>
            </a:graphic>
          </wp:inline>
        </w:drawing>
      </w:r>
      <w:r>
        <w:t xml:space="preserve"> za pronalaženje cijene u retku.</w:t>
      </w:r>
    </w:p>
    <w:p w:rsidR="00D20370" w:rsidRDefault="00D20370" w:rsidP="00D20370">
      <w:pPr>
        <w:spacing w:line="360" w:lineRule="auto"/>
      </w:pPr>
      <w:r>
        <w:t>Drugi način koji je korišten je dohvaćanje svih brojčanih vrijednosti koje odgovaraju obliku cijene (jedan ili više broj s lijeve strane, zatim točka ili zarez te dva brojčana znaka:</w:t>
      </w:r>
    </w:p>
    <w:p w:rsidR="00D20370" w:rsidRDefault="00D20370" w:rsidP="00D20370">
      <w:pPr>
        <w:spacing w:line="360" w:lineRule="auto"/>
        <w:jc w:val="center"/>
      </w:pPr>
      <w:r>
        <w:rPr>
          <w:noProof/>
        </w:rPr>
        <w:lastRenderedPageBreak/>
        <w:drawing>
          <wp:inline distT="0" distB="0" distL="0" distR="0" wp14:anchorId="2E600A79" wp14:editId="301C5CBC">
            <wp:extent cx="2009775" cy="219075"/>
            <wp:effectExtent l="0" t="0" r="9525" b="9525"/>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219075"/>
                    </a:xfrm>
                    <a:prstGeom prst="rect">
                      <a:avLst/>
                    </a:prstGeom>
                  </pic:spPr>
                </pic:pic>
              </a:graphicData>
            </a:graphic>
          </wp:inline>
        </w:drawing>
      </w:r>
      <w:r>
        <w:t>.</w:t>
      </w:r>
    </w:p>
    <w:p w:rsidR="00D20370" w:rsidRDefault="00D20370" w:rsidP="00D20370">
      <w:pPr>
        <w:spacing w:line="360" w:lineRule="auto"/>
      </w:pPr>
      <w:r>
        <w:t>Kada se koristi drugi način dobivamo niz decimalnih brojeva iz kojeg za vrijednost uzimamo najveći.</w:t>
      </w:r>
    </w:p>
    <w:p w:rsidR="00D20370" w:rsidRDefault="00D20370" w:rsidP="00D20370">
      <w:pPr>
        <w:spacing w:line="360" w:lineRule="auto"/>
      </w:pPr>
      <w:r>
        <w:t>Nakon što se dohvate svi potrebni podaci server ih šalje u odgovoru, a korisniku se u aplikaciji automatski ispune polja te mu ostaje potvrditi unos prije spremanja.</w:t>
      </w:r>
    </w:p>
    <w:p w:rsidR="00D20370" w:rsidRPr="00C42632" w:rsidRDefault="00D20370" w:rsidP="00D20370">
      <w:pPr>
        <w:spacing w:line="360" w:lineRule="auto"/>
      </w:pPr>
    </w:p>
    <w:p w:rsidR="00C42632" w:rsidRPr="00C42632" w:rsidRDefault="00C42632" w:rsidP="00C42632">
      <w:pPr>
        <w:spacing w:line="360" w:lineRule="auto"/>
      </w:pPr>
    </w:p>
    <w:p w:rsidR="00531565" w:rsidRDefault="00D20370" w:rsidP="00D20370">
      <w:pPr>
        <w:pStyle w:val="Naslov1"/>
        <w:numPr>
          <w:ilvl w:val="0"/>
          <w:numId w:val="2"/>
        </w:numPr>
      </w:pPr>
      <w:bookmarkStart w:id="28" w:name="_Toc1147514"/>
      <w:r>
        <w:t>Zaključak</w:t>
      </w:r>
      <w:bookmarkEnd w:id="28"/>
    </w:p>
    <w:p w:rsidR="0064156D" w:rsidRDefault="002163E1" w:rsidP="002163E1">
      <w:pPr>
        <w:spacing w:line="360" w:lineRule="auto"/>
      </w:pPr>
      <w:r>
        <w:t xml:space="preserve">Sustav bi bilo dobro nadograditi na način da se korisniku omogući unos i pregled detalja svakog troška. Koristeći ručni unos korisniku bi moglo biti naporno unositi sve detalje, a prilikom automatskog unosa dolazimo do problema s OCR-om. Iako tesseract.js daje dobre rezultate, ponekad su nezadovoljavajući pa je upitno kako bi sustav funkcionirao dodavanjem detalja. Još jedan problem pri korištenju tesseract.js-a je vrijeme izvršavanja. Naime, nakon što korisnik slika račun potrebno je pričekati neko vrijeme da bi server vratio rezultate. </w:t>
      </w:r>
      <w:r w:rsidR="007D27A3">
        <w:t xml:space="preserve">Također, tesseract.js koristi već utreniranu mrežu što u ovom slučaju nije poželjno. Bilo bi dobro kada bi se mrežu moglo trenirati na različitim računima, time bi dobivali bolje rezultate. </w:t>
      </w:r>
    </w:p>
    <w:p w:rsidR="0064156D" w:rsidRDefault="0064156D">
      <w:pPr>
        <w:spacing w:before="0"/>
        <w:jc w:val="left"/>
      </w:pPr>
      <w:r>
        <w:br w:type="page"/>
      </w:r>
    </w:p>
    <w:p w:rsidR="002163E1" w:rsidRPr="002163E1" w:rsidRDefault="002163E1" w:rsidP="002163E1">
      <w:pPr>
        <w:spacing w:line="360" w:lineRule="auto"/>
      </w:pPr>
    </w:p>
    <w:bookmarkStart w:id="29" w:name="_Toc1147515" w:displacedByCustomXml="next"/>
    <w:sdt>
      <w:sdtPr>
        <w:rPr>
          <w:rFonts w:eastAsiaTheme="minorHAnsi" w:cstheme="minorBidi"/>
          <w:color w:val="auto"/>
          <w:sz w:val="24"/>
          <w:szCs w:val="22"/>
        </w:rPr>
        <w:id w:val="-1552216323"/>
        <w:docPartObj>
          <w:docPartGallery w:val="Bibliographies"/>
          <w:docPartUnique/>
        </w:docPartObj>
      </w:sdtPr>
      <w:sdtEndPr/>
      <w:sdtContent>
        <w:p w:rsidR="0064156D" w:rsidRDefault="0064156D">
          <w:pPr>
            <w:pStyle w:val="Naslov1"/>
          </w:pPr>
          <w:r>
            <w:t>Bibliografija</w:t>
          </w:r>
          <w:bookmarkEnd w:id="29"/>
        </w:p>
        <w:sdt>
          <w:sdtPr>
            <w:id w:val="111145805"/>
            <w:bibliography/>
          </w:sdtPr>
          <w:sdtEndPr/>
          <w:sdtContent>
            <w:p w:rsidR="0064156D" w:rsidRDefault="0064156D">
              <w:pPr>
                <w:rPr>
                  <w:rFonts w:asciiTheme="minorHAnsi" w:hAnsiTheme="minorHAnsi"/>
                  <w:noProof/>
                  <w:sz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51"/>
              </w:tblGrid>
              <w:tr w:rsidR="0064156D">
                <w:trPr>
                  <w:divId w:val="1434206729"/>
                  <w:tblCellSpacing w:w="15" w:type="dxa"/>
                </w:trPr>
                <w:tc>
                  <w:tcPr>
                    <w:tcW w:w="50" w:type="pct"/>
                    <w:hideMark/>
                  </w:tcPr>
                  <w:p w:rsidR="0064156D" w:rsidRDefault="0064156D">
                    <w:pPr>
                      <w:pStyle w:val="Bibliografija"/>
                      <w:rPr>
                        <w:noProof/>
                        <w:szCs w:val="24"/>
                      </w:rPr>
                    </w:pPr>
                    <w:r>
                      <w:rPr>
                        <w:noProof/>
                      </w:rPr>
                      <w:t xml:space="preserve">[1] </w:t>
                    </w:r>
                  </w:p>
                </w:tc>
                <w:tc>
                  <w:tcPr>
                    <w:tcW w:w="0" w:type="auto"/>
                    <w:hideMark/>
                  </w:tcPr>
                  <w:p w:rsidR="0064156D" w:rsidRDefault="0064156D">
                    <w:pPr>
                      <w:pStyle w:val="Bibliografija"/>
                      <w:rPr>
                        <w:noProof/>
                      </w:rPr>
                    </w:pPr>
                    <w:r>
                      <w:rPr>
                        <w:noProof/>
                      </w:rPr>
                      <w:t xml:space="preserve">S. Mladenović i K. Klarin, Upravljanje znanjem u razvoju programske podrške, 2014/2015. </w:t>
                    </w:r>
                  </w:p>
                </w:tc>
              </w:tr>
              <w:tr w:rsidR="0064156D">
                <w:trPr>
                  <w:divId w:val="1434206729"/>
                  <w:tblCellSpacing w:w="15" w:type="dxa"/>
                </w:trPr>
                <w:tc>
                  <w:tcPr>
                    <w:tcW w:w="50" w:type="pct"/>
                    <w:hideMark/>
                  </w:tcPr>
                  <w:p w:rsidR="0064156D" w:rsidRDefault="0064156D">
                    <w:pPr>
                      <w:pStyle w:val="Bibliografija"/>
                      <w:rPr>
                        <w:noProof/>
                      </w:rPr>
                    </w:pPr>
                    <w:r>
                      <w:rPr>
                        <w:noProof/>
                      </w:rPr>
                      <w:t xml:space="preserve">[2] </w:t>
                    </w:r>
                  </w:p>
                </w:tc>
                <w:tc>
                  <w:tcPr>
                    <w:tcW w:w="0" w:type="auto"/>
                    <w:hideMark/>
                  </w:tcPr>
                  <w:p w:rsidR="0064156D" w:rsidRDefault="0064156D">
                    <w:pPr>
                      <w:pStyle w:val="Bibliografija"/>
                      <w:rPr>
                        <w:noProof/>
                      </w:rPr>
                    </w:pPr>
                    <w:r>
                      <w:rPr>
                        <w:noProof/>
                      </w:rPr>
                      <w:t xml:space="preserve">S. G. Dafe i S. S. Chavhan, Optical Character Recognition Using Image Processing, 2018. </w:t>
                    </w:r>
                  </w:p>
                </w:tc>
              </w:tr>
              <w:tr w:rsidR="0064156D">
                <w:trPr>
                  <w:divId w:val="1434206729"/>
                  <w:tblCellSpacing w:w="15" w:type="dxa"/>
                </w:trPr>
                <w:tc>
                  <w:tcPr>
                    <w:tcW w:w="50" w:type="pct"/>
                    <w:hideMark/>
                  </w:tcPr>
                  <w:p w:rsidR="0064156D" w:rsidRDefault="0064156D">
                    <w:pPr>
                      <w:pStyle w:val="Bibliografija"/>
                      <w:rPr>
                        <w:noProof/>
                      </w:rPr>
                    </w:pPr>
                    <w:r>
                      <w:rPr>
                        <w:noProof/>
                      </w:rPr>
                      <w:t xml:space="preserve">[3] </w:t>
                    </w:r>
                  </w:p>
                </w:tc>
                <w:tc>
                  <w:tcPr>
                    <w:tcW w:w="0" w:type="auto"/>
                    <w:hideMark/>
                  </w:tcPr>
                  <w:p w:rsidR="0064156D" w:rsidRDefault="0064156D">
                    <w:pPr>
                      <w:pStyle w:val="Bibliografija"/>
                      <w:rPr>
                        <w:noProof/>
                      </w:rPr>
                    </w:pPr>
                    <w:r>
                      <w:rPr>
                        <w:noProof/>
                      </w:rPr>
                      <w:t xml:space="preserve">Automating Receipt Processing, 2017. </w:t>
                    </w:r>
                  </w:p>
                </w:tc>
              </w:tr>
            </w:tbl>
            <w:p w:rsidR="0064156D" w:rsidRDefault="0064156D">
              <w:pPr>
                <w:divId w:val="1434206729"/>
                <w:rPr>
                  <w:rFonts w:eastAsia="Times New Roman"/>
                  <w:noProof/>
                </w:rPr>
              </w:pPr>
            </w:p>
            <w:p w:rsidR="0064156D" w:rsidRDefault="0064156D">
              <w:r>
                <w:rPr>
                  <w:b/>
                  <w:bCs/>
                </w:rPr>
                <w:fldChar w:fldCharType="end"/>
              </w:r>
            </w:p>
          </w:sdtContent>
        </w:sdt>
      </w:sdtContent>
    </w:sdt>
    <w:p w:rsidR="00D20370" w:rsidRPr="00D20370" w:rsidRDefault="00D20370" w:rsidP="00D20370"/>
    <w:sectPr w:rsidR="00D20370" w:rsidRPr="00D20370" w:rsidSect="00F37089">
      <w:footerReference w:type="default" r:id="rId23"/>
      <w:pgSz w:w="12240" w:h="15840"/>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6482" w:rsidRDefault="00CB6482" w:rsidP="00F37089">
      <w:pPr>
        <w:spacing w:before="0" w:after="0" w:line="240" w:lineRule="auto"/>
      </w:pPr>
      <w:r>
        <w:separator/>
      </w:r>
    </w:p>
  </w:endnote>
  <w:endnote w:type="continuationSeparator" w:id="0">
    <w:p w:rsidR="00CB6482" w:rsidRDefault="00CB6482" w:rsidP="00F370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34B" w:rsidRDefault="00D9734B">
    <w:pPr>
      <w:pStyle w:val="Podnoje"/>
      <w:jc w:val="right"/>
    </w:pPr>
  </w:p>
  <w:p w:rsidR="00D9734B" w:rsidRDefault="00D9734B">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9951622"/>
      <w:docPartObj>
        <w:docPartGallery w:val="Page Numbers (Bottom of Page)"/>
        <w:docPartUnique/>
      </w:docPartObj>
    </w:sdtPr>
    <w:sdtEndPr/>
    <w:sdtContent>
      <w:p w:rsidR="00D9734B" w:rsidRDefault="00D9734B">
        <w:pPr>
          <w:pStyle w:val="Podnoje"/>
          <w:jc w:val="right"/>
        </w:pPr>
        <w:r>
          <w:fldChar w:fldCharType="begin"/>
        </w:r>
        <w:r>
          <w:instrText>PAGE   \* MERGEFORMAT</w:instrText>
        </w:r>
        <w:r>
          <w:fldChar w:fldCharType="separate"/>
        </w:r>
        <w:r>
          <w:t>2</w:t>
        </w:r>
        <w:r>
          <w:fldChar w:fldCharType="end"/>
        </w:r>
      </w:p>
    </w:sdtContent>
  </w:sdt>
  <w:p w:rsidR="00D9734B" w:rsidRDefault="00D9734B">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6482" w:rsidRDefault="00CB6482" w:rsidP="00F37089">
      <w:pPr>
        <w:spacing w:before="0" w:after="0" w:line="240" w:lineRule="auto"/>
      </w:pPr>
      <w:r>
        <w:separator/>
      </w:r>
    </w:p>
  </w:footnote>
  <w:footnote w:type="continuationSeparator" w:id="0">
    <w:p w:rsidR="00CB6482" w:rsidRDefault="00CB6482" w:rsidP="00F3708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358F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F05676D"/>
    <w:multiLevelType w:val="hybridMultilevel"/>
    <w:tmpl w:val="33906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22CFD"/>
    <w:multiLevelType w:val="hybridMultilevel"/>
    <w:tmpl w:val="674C2B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1630F5"/>
    <w:multiLevelType w:val="hybridMultilevel"/>
    <w:tmpl w:val="CB540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421488"/>
    <w:multiLevelType w:val="hybridMultilevel"/>
    <w:tmpl w:val="C422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615EF"/>
    <w:multiLevelType w:val="hybridMultilevel"/>
    <w:tmpl w:val="3C6E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6F2118"/>
    <w:multiLevelType w:val="multilevel"/>
    <w:tmpl w:val="8F6A3DA8"/>
    <w:lvl w:ilvl="0">
      <w:start w:val="1"/>
      <w:numFmt w:val="decimal"/>
      <w:lvlText w:val="%1."/>
      <w:lvlJc w:val="left"/>
      <w:pPr>
        <w:ind w:left="360" w:hanging="360"/>
      </w:pPr>
      <w:rPr>
        <w:sz w:val="32"/>
        <w:szCs w:val="32"/>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EA336F"/>
    <w:multiLevelType w:val="hybridMultilevel"/>
    <w:tmpl w:val="E0AE2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F4658"/>
    <w:multiLevelType w:val="hybridMultilevel"/>
    <w:tmpl w:val="DBDC3A8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45D4124E"/>
    <w:multiLevelType w:val="multilevel"/>
    <w:tmpl w:val="CB341544"/>
    <w:lvl w:ilvl="0">
      <w:start w:val="1"/>
      <w:numFmt w:val="decimal"/>
      <w:lvlText w:val="%1."/>
      <w:lvlJc w:val="left"/>
      <w:pPr>
        <w:ind w:left="1080" w:hanging="360"/>
      </w:pPr>
      <w:rPr>
        <w:rFonts w:hint="default"/>
        <w:sz w:val="24"/>
        <w:szCs w:val="24"/>
      </w:rPr>
    </w:lvl>
    <w:lvl w:ilvl="1">
      <w:start w:val="1"/>
      <w:numFmt w:val="decimal"/>
      <w:lvlText w:val="%1.%2."/>
      <w:lvlJc w:val="left"/>
      <w:pPr>
        <w:ind w:left="1512" w:hanging="432"/>
      </w:pPr>
      <w:rPr>
        <w:rFonts w:hint="default"/>
        <w:sz w:val="32"/>
        <w:szCs w:val="32"/>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495C7FE6"/>
    <w:multiLevelType w:val="multilevel"/>
    <w:tmpl w:val="CB341544"/>
    <w:lvl w:ilvl="0">
      <w:start w:val="1"/>
      <w:numFmt w:val="decimal"/>
      <w:lvlText w:val="%1."/>
      <w:lvlJc w:val="left"/>
      <w:pPr>
        <w:ind w:left="1080" w:hanging="360"/>
      </w:pPr>
      <w:rPr>
        <w:rFonts w:hint="default"/>
        <w:sz w:val="24"/>
        <w:szCs w:val="24"/>
      </w:rPr>
    </w:lvl>
    <w:lvl w:ilvl="1">
      <w:start w:val="1"/>
      <w:numFmt w:val="decimal"/>
      <w:lvlText w:val="%1.%2."/>
      <w:lvlJc w:val="left"/>
      <w:pPr>
        <w:ind w:left="1512" w:hanging="432"/>
      </w:pPr>
      <w:rPr>
        <w:rFonts w:hint="default"/>
        <w:sz w:val="32"/>
        <w:szCs w:val="32"/>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4B51170E"/>
    <w:multiLevelType w:val="hybridMultilevel"/>
    <w:tmpl w:val="5478F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BC3399"/>
    <w:multiLevelType w:val="multilevel"/>
    <w:tmpl w:val="8F6A3DA8"/>
    <w:lvl w:ilvl="0">
      <w:start w:val="1"/>
      <w:numFmt w:val="decimal"/>
      <w:lvlText w:val="%1."/>
      <w:lvlJc w:val="left"/>
      <w:pPr>
        <w:ind w:left="360" w:hanging="360"/>
      </w:pPr>
      <w:rPr>
        <w:sz w:val="32"/>
        <w:szCs w:val="32"/>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E5484B"/>
    <w:multiLevelType w:val="hybridMultilevel"/>
    <w:tmpl w:val="2F92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A313E"/>
    <w:multiLevelType w:val="hybridMultilevel"/>
    <w:tmpl w:val="C67C3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EC22C4"/>
    <w:multiLevelType w:val="multilevel"/>
    <w:tmpl w:val="CB341544"/>
    <w:lvl w:ilvl="0">
      <w:start w:val="1"/>
      <w:numFmt w:val="decimal"/>
      <w:lvlText w:val="%1."/>
      <w:lvlJc w:val="left"/>
      <w:pPr>
        <w:ind w:left="1080" w:hanging="360"/>
      </w:pPr>
      <w:rPr>
        <w:rFonts w:hint="default"/>
        <w:sz w:val="24"/>
        <w:szCs w:val="24"/>
      </w:rPr>
    </w:lvl>
    <w:lvl w:ilvl="1">
      <w:start w:val="1"/>
      <w:numFmt w:val="decimal"/>
      <w:lvlText w:val="%1.%2."/>
      <w:lvlJc w:val="left"/>
      <w:pPr>
        <w:ind w:left="1512" w:hanging="432"/>
      </w:pPr>
      <w:rPr>
        <w:rFonts w:hint="default"/>
        <w:sz w:val="32"/>
        <w:szCs w:val="32"/>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6" w15:restartNumberingAfterBreak="0">
    <w:nsid w:val="797B3A6C"/>
    <w:multiLevelType w:val="hybridMultilevel"/>
    <w:tmpl w:val="FB884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6"/>
  </w:num>
  <w:num w:numId="4">
    <w:abstractNumId w:val="4"/>
  </w:num>
  <w:num w:numId="5">
    <w:abstractNumId w:val="13"/>
  </w:num>
  <w:num w:numId="6">
    <w:abstractNumId w:val="2"/>
  </w:num>
  <w:num w:numId="7">
    <w:abstractNumId w:val="3"/>
  </w:num>
  <w:num w:numId="8">
    <w:abstractNumId w:val="1"/>
  </w:num>
  <w:num w:numId="9">
    <w:abstractNumId w:val="14"/>
  </w:num>
  <w:num w:numId="10">
    <w:abstractNumId w:val="7"/>
  </w:num>
  <w:num w:numId="11">
    <w:abstractNumId w:val="8"/>
  </w:num>
  <w:num w:numId="12">
    <w:abstractNumId w:val="12"/>
  </w:num>
  <w:num w:numId="13">
    <w:abstractNumId w:val="10"/>
  </w:num>
  <w:num w:numId="14">
    <w:abstractNumId w:val="11"/>
  </w:num>
  <w:num w:numId="15">
    <w:abstractNumId w:val="15"/>
  </w:num>
  <w:num w:numId="16">
    <w:abstractNumId w:val="9"/>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D6B"/>
    <w:rsid w:val="00052457"/>
    <w:rsid w:val="001013E9"/>
    <w:rsid w:val="001475E1"/>
    <w:rsid w:val="001D0920"/>
    <w:rsid w:val="00206EC5"/>
    <w:rsid w:val="002163E1"/>
    <w:rsid w:val="0026249D"/>
    <w:rsid w:val="0026271F"/>
    <w:rsid w:val="002E1545"/>
    <w:rsid w:val="003069D1"/>
    <w:rsid w:val="00347B6B"/>
    <w:rsid w:val="00396072"/>
    <w:rsid w:val="004378B5"/>
    <w:rsid w:val="0048461F"/>
    <w:rsid w:val="0049484B"/>
    <w:rsid w:val="004B60C7"/>
    <w:rsid w:val="00531565"/>
    <w:rsid w:val="00564BBD"/>
    <w:rsid w:val="00622D0F"/>
    <w:rsid w:val="00635389"/>
    <w:rsid w:val="0064156D"/>
    <w:rsid w:val="006E52DB"/>
    <w:rsid w:val="00742772"/>
    <w:rsid w:val="00794A3E"/>
    <w:rsid w:val="007A0EDA"/>
    <w:rsid w:val="007D27A3"/>
    <w:rsid w:val="008203D4"/>
    <w:rsid w:val="008258BE"/>
    <w:rsid w:val="00840D6B"/>
    <w:rsid w:val="00851AA9"/>
    <w:rsid w:val="00880398"/>
    <w:rsid w:val="008C4365"/>
    <w:rsid w:val="008D5DF0"/>
    <w:rsid w:val="00974477"/>
    <w:rsid w:val="00A05169"/>
    <w:rsid w:val="00A42742"/>
    <w:rsid w:val="00A85995"/>
    <w:rsid w:val="00A9153F"/>
    <w:rsid w:val="00A92287"/>
    <w:rsid w:val="00AD4E71"/>
    <w:rsid w:val="00B62641"/>
    <w:rsid w:val="00BC01A7"/>
    <w:rsid w:val="00C3282F"/>
    <w:rsid w:val="00C42632"/>
    <w:rsid w:val="00C5563D"/>
    <w:rsid w:val="00C96428"/>
    <w:rsid w:val="00CB6482"/>
    <w:rsid w:val="00CD54D8"/>
    <w:rsid w:val="00D15E64"/>
    <w:rsid w:val="00D20370"/>
    <w:rsid w:val="00D722A0"/>
    <w:rsid w:val="00D743C1"/>
    <w:rsid w:val="00D9734B"/>
    <w:rsid w:val="00E6413D"/>
    <w:rsid w:val="00E82014"/>
    <w:rsid w:val="00EB5D05"/>
    <w:rsid w:val="00ED77CA"/>
    <w:rsid w:val="00F37089"/>
    <w:rsid w:val="00F37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549A15-304D-447D-8AA6-13BF8A6CA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54D8"/>
    <w:pPr>
      <w:spacing w:before="120"/>
      <w:jc w:val="both"/>
    </w:pPr>
    <w:rPr>
      <w:rFonts w:ascii="Times New Roman" w:hAnsi="Times New Roman"/>
      <w:sz w:val="24"/>
      <w:lang w:val="hr-HR"/>
    </w:rPr>
  </w:style>
  <w:style w:type="paragraph" w:styleId="Naslov1">
    <w:name w:val="heading 1"/>
    <w:basedOn w:val="Normal"/>
    <w:next w:val="Normal"/>
    <w:link w:val="Naslov1Char"/>
    <w:uiPriority w:val="9"/>
    <w:qFormat/>
    <w:rsid w:val="00CD54D8"/>
    <w:pPr>
      <w:keepNext/>
      <w:keepLines/>
      <w:spacing w:before="480" w:after="360"/>
      <w:outlineLvl w:val="0"/>
    </w:pPr>
    <w:rPr>
      <w:rFonts w:eastAsiaTheme="majorEastAsia" w:cstheme="majorBidi"/>
      <w:color w:val="000000" w:themeColor="text1"/>
      <w:sz w:val="36"/>
      <w:szCs w:val="32"/>
    </w:rPr>
  </w:style>
  <w:style w:type="paragraph" w:styleId="Naslov2">
    <w:name w:val="heading 2"/>
    <w:basedOn w:val="Normal"/>
    <w:next w:val="Normal"/>
    <w:link w:val="Naslov2Char"/>
    <w:uiPriority w:val="9"/>
    <w:unhideWhenUsed/>
    <w:qFormat/>
    <w:rsid w:val="00052457"/>
    <w:pPr>
      <w:keepNext/>
      <w:keepLines/>
      <w:spacing w:before="280" w:after="240"/>
      <w:outlineLvl w:val="1"/>
    </w:pPr>
    <w:rPr>
      <w:rFonts w:eastAsiaTheme="majorEastAsia" w:cstheme="majorBidi"/>
      <w:color w:val="000000" w:themeColor="text1"/>
      <w:sz w:val="28"/>
      <w:szCs w:val="26"/>
    </w:rPr>
  </w:style>
  <w:style w:type="paragraph" w:styleId="Naslov3">
    <w:name w:val="heading 3"/>
    <w:basedOn w:val="Normal"/>
    <w:next w:val="Normal"/>
    <w:link w:val="Naslov3Char"/>
    <w:uiPriority w:val="9"/>
    <w:unhideWhenUsed/>
    <w:qFormat/>
    <w:rsid w:val="0005245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styleId="Reetkatablice">
    <w:name w:val="Table Grid"/>
    <w:basedOn w:val="Obinatablica"/>
    <w:uiPriority w:val="39"/>
    <w:rsid w:val="00437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basedOn w:val="Zadanifontodlomka"/>
    <w:link w:val="Naslov1"/>
    <w:uiPriority w:val="9"/>
    <w:rsid w:val="00CD54D8"/>
    <w:rPr>
      <w:rFonts w:ascii="Times New Roman" w:eastAsiaTheme="majorEastAsia" w:hAnsi="Times New Roman" w:cstheme="majorBidi"/>
      <w:color w:val="000000" w:themeColor="text1"/>
      <w:sz w:val="36"/>
      <w:szCs w:val="32"/>
      <w:lang w:val="hr-HR"/>
    </w:rPr>
  </w:style>
  <w:style w:type="paragraph" w:styleId="TOCNaslov">
    <w:name w:val="TOC Heading"/>
    <w:basedOn w:val="Naslov1"/>
    <w:next w:val="Normal"/>
    <w:uiPriority w:val="39"/>
    <w:unhideWhenUsed/>
    <w:qFormat/>
    <w:rsid w:val="00CD54D8"/>
    <w:pPr>
      <w:jc w:val="left"/>
      <w:outlineLvl w:val="9"/>
    </w:pPr>
    <w:rPr>
      <w:lang w:val="en-US"/>
    </w:rPr>
  </w:style>
  <w:style w:type="character" w:customStyle="1" w:styleId="Naslov2Char">
    <w:name w:val="Naslov 2 Char"/>
    <w:basedOn w:val="Zadanifontodlomka"/>
    <w:link w:val="Naslov2"/>
    <w:uiPriority w:val="9"/>
    <w:rsid w:val="00052457"/>
    <w:rPr>
      <w:rFonts w:ascii="Times New Roman" w:eastAsiaTheme="majorEastAsia" w:hAnsi="Times New Roman" w:cstheme="majorBidi"/>
      <w:color w:val="000000" w:themeColor="text1"/>
      <w:sz w:val="28"/>
      <w:szCs w:val="26"/>
      <w:lang w:val="hr-HR"/>
    </w:rPr>
  </w:style>
  <w:style w:type="paragraph" w:styleId="Odlomakpopisa">
    <w:name w:val="List Paragraph"/>
    <w:basedOn w:val="Normal"/>
    <w:uiPriority w:val="34"/>
    <w:qFormat/>
    <w:rsid w:val="00531565"/>
    <w:pPr>
      <w:ind w:left="720"/>
      <w:contextualSpacing/>
    </w:pPr>
  </w:style>
  <w:style w:type="character" w:customStyle="1" w:styleId="Naslov3Char">
    <w:name w:val="Naslov 3 Char"/>
    <w:basedOn w:val="Zadanifontodlomka"/>
    <w:link w:val="Naslov3"/>
    <w:uiPriority w:val="9"/>
    <w:rsid w:val="00052457"/>
    <w:rPr>
      <w:rFonts w:asciiTheme="majorHAnsi" w:eastAsiaTheme="majorEastAsia" w:hAnsiTheme="majorHAnsi" w:cstheme="majorBidi"/>
      <w:color w:val="1F3763" w:themeColor="accent1" w:themeShade="7F"/>
      <w:sz w:val="24"/>
      <w:szCs w:val="24"/>
      <w:lang w:val="hr-HR"/>
    </w:rPr>
  </w:style>
  <w:style w:type="paragraph" w:styleId="Opisslike">
    <w:name w:val="caption"/>
    <w:basedOn w:val="Normal"/>
    <w:next w:val="Normal"/>
    <w:uiPriority w:val="35"/>
    <w:unhideWhenUsed/>
    <w:qFormat/>
    <w:rsid w:val="0026271F"/>
    <w:pPr>
      <w:spacing w:before="0" w:after="200" w:line="240" w:lineRule="auto"/>
    </w:pPr>
    <w:rPr>
      <w:i/>
      <w:iCs/>
      <w:color w:val="44546A" w:themeColor="text2"/>
      <w:sz w:val="18"/>
      <w:szCs w:val="18"/>
    </w:rPr>
  </w:style>
  <w:style w:type="paragraph" w:styleId="Tekstbalonia">
    <w:name w:val="Balloon Text"/>
    <w:basedOn w:val="Normal"/>
    <w:link w:val="TekstbaloniaChar"/>
    <w:uiPriority w:val="99"/>
    <w:semiHidden/>
    <w:unhideWhenUsed/>
    <w:rsid w:val="0048461F"/>
    <w:pPr>
      <w:spacing w:before="0" w:after="0" w:line="240" w:lineRule="auto"/>
    </w:pPr>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48461F"/>
    <w:rPr>
      <w:rFonts w:ascii="Segoe UI" w:hAnsi="Segoe UI" w:cs="Segoe UI"/>
      <w:sz w:val="18"/>
      <w:szCs w:val="18"/>
      <w:lang w:val="hr-HR"/>
    </w:rPr>
  </w:style>
  <w:style w:type="paragraph" w:styleId="Sadraj1">
    <w:name w:val="toc 1"/>
    <w:basedOn w:val="Normal"/>
    <w:next w:val="Normal"/>
    <w:autoRedefine/>
    <w:uiPriority w:val="39"/>
    <w:unhideWhenUsed/>
    <w:rsid w:val="00F37089"/>
    <w:pPr>
      <w:spacing w:after="100"/>
    </w:pPr>
  </w:style>
  <w:style w:type="character" w:styleId="Hiperveza">
    <w:name w:val="Hyperlink"/>
    <w:basedOn w:val="Zadanifontodlomka"/>
    <w:uiPriority w:val="99"/>
    <w:unhideWhenUsed/>
    <w:rsid w:val="00F37089"/>
    <w:rPr>
      <w:color w:val="0563C1" w:themeColor="hyperlink"/>
      <w:u w:val="single"/>
    </w:rPr>
  </w:style>
  <w:style w:type="paragraph" w:styleId="Zaglavlje">
    <w:name w:val="header"/>
    <w:basedOn w:val="Normal"/>
    <w:link w:val="ZaglavljeChar"/>
    <w:uiPriority w:val="99"/>
    <w:unhideWhenUsed/>
    <w:rsid w:val="00F37089"/>
    <w:pPr>
      <w:tabs>
        <w:tab w:val="center" w:pos="4703"/>
        <w:tab w:val="right" w:pos="9406"/>
      </w:tabs>
      <w:spacing w:before="0" w:after="0" w:line="240" w:lineRule="auto"/>
    </w:pPr>
  </w:style>
  <w:style w:type="character" w:customStyle="1" w:styleId="ZaglavljeChar">
    <w:name w:val="Zaglavlje Char"/>
    <w:basedOn w:val="Zadanifontodlomka"/>
    <w:link w:val="Zaglavlje"/>
    <w:uiPriority w:val="99"/>
    <w:rsid w:val="00F37089"/>
    <w:rPr>
      <w:rFonts w:ascii="Times New Roman" w:hAnsi="Times New Roman"/>
      <w:sz w:val="24"/>
      <w:lang w:val="hr-HR"/>
    </w:rPr>
  </w:style>
  <w:style w:type="paragraph" w:styleId="Podnoje">
    <w:name w:val="footer"/>
    <w:basedOn w:val="Normal"/>
    <w:link w:val="PodnojeChar"/>
    <w:uiPriority w:val="99"/>
    <w:unhideWhenUsed/>
    <w:rsid w:val="00F37089"/>
    <w:pPr>
      <w:tabs>
        <w:tab w:val="center" w:pos="4703"/>
        <w:tab w:val="right" w:pos="9406"/>
      </w:tabs>
      <w:spacing w:before="0" w:after="0" w:line="240" w:lineRule="auto"/>
    </w:pPr>
  </w:style>
  <w:style w:type="character" w:customStyle="1" w:styleId="PodnojeChar">
    <w:name w:val="Podnožje Char"/>
    <w:basedOn w:val="Zadanifontodlomka"/>
    <w:link w:val="Podnoje"/>
    <w:uiPriority w:val="99"/>
    <w:rsid w:val="00F37089"/>
    <w:rPr>
      <w:rFonts w:ascii="Times New Roman" w:hAnsi="Times New Roman"/>
      <w:sz w:val="24"/>
      <w:lang w:val="hr-HR"/>
    </w:rPr>
  </w:style>
  <w:style w:type="character" w:customStyle="1" w:styleId="kd">
    <w:name w:val="kd"/>
    <w:basedOn w:val="Zadanifontodlomka"/>
    <w:rsid w:val="00D15E64"/>
  </w:style>
  <w:style w:type="character" w:customStyle="1" w:styleId="nx">
    <w:name w:val="nx"/>
    <w:basedOn w:val="Zadanifontodlomka"/>
    <w:rsid w:val="00D15E64"/>
  </w:style>
  <w:style w:type="character" w:customStyle="1" w:styleId="o">
    <w:name w:val="o"/>
    <w:basedOn w:val="Zadanifontodlomka"/>
    <w:rsid w:val="00D15E64"/>
  </w:style>
  <w:style w:type="character" w:customStyle="1" w:styleId="p">
    <w:name w:val="p"/>
    <w:basedOn w:val="Zadanifontodlomka"/>
    <w:rsid w:val="00D15E64"/>
  </w:style>
  <w:style w:type="character" w:customStyle="1" w:styleId="s1">
    <w:name w:val="s1"/>
    <w:basedOn w:val="Zadanifontodlomka"/>
    <w:rsid w:val="00D15E64"/>
  </w:style>
  <w:style w:type="paragraph" w:styleId="HTMLunaprijedoblikovano">
    <w:name w:val="HTML Preformatted"/>
    <w:basedOn w:val="Normal"/>
    <w:link w:val="HTMLunaprijedoblikovanoChar"/>
    <w:uiPriority w:val="99"/>
    <w:semiHidden/>
    <w:unhideWhenUsed/>
    <w:rsid w:val="00D97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rPr>
  </w:style>
  <w:style w:type="character" w:customStyle="1" w:styleId="HTMLunaprijedoblikovanoChar">
    <w:name w:val="HTML unaprijed oblikovano Char"/>
    <w:basedOn w:val="Zadanifontodlomka"/>
    <w:link w:val="HTMLunaprijedoblikovano"/>
    <w:uiPriority w:val="99"/>
    <w:semiHidden/>
    <w:rsid w:val="00D9734B"/>
    <w:rPr>
      <w:rFonts w:ascii="Courier New" w:eastAsia="Times New Roman" w:hAnsi="Courier New" w:cs="Courier New"/>
      <w:sz w:val="20"/>
      <w:szCs w:val="20"/>
    </w:rPr>
  </w:style>
  <w:style w:type="character" w:customStyle="1" w:styleId="code-line">
    <w:name w:val="code-line"/>
    <w:basedOn w:val="Zadanifontodlomka"/>
    <w:rsid w:val="00D9734B"/>
  </w:style>
  <w:style w:type="character" w:customStyle="1" w:styleId="k">
    <w:name w:val="k"/>
    <w:basedOn w:val="Zadanifontodlomka"/>
    <w:rsid w:val="00D9734B"/>
  </w:style>
  <w:style w:type="character" w:customStyle="1" w:styleId="mi">
    <w:name w:val="mi"/>
    <w:basedOn w:val="Zadanifontodlomka"/>
    <w:rsid w:val="00D9734B"/>
  </w:style>
  <w:style w:type="paragraph" w:styleId="Bibliografija">
    <w:name w:val="Bibliography"/>
    <w:basedOn w:val="Normal"/>
    <w:next w:val="Normal"/>
    <w:uiPriority w:val="37"/>
    <w:unhideWhenUsed/>
    <w:rsid w:val="00641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97106">
      <w:bodyDiv w:val="1"/>
      <w:marLeft w:val="0"/>
      <w:marRight w:val="0"/>
      <w:marTop w:val="0"/>
      <w:marBottom w:val="0"/>
      <w:divBdr>
        <w:top w:val="none" w:sz="0" w:space="0" w:color="auto"/>
        <w:left w:val="none" w:sz="0" w:space="0" w:color="auto"/>
        <w:bottom w:val="none" w:sz="0" w:space="0" w:color="auto"/>
        <w:right w:val="none" w:sz="0" w:space="0" w:color="auto"/>
      </w:divBdr>
    </w:div>
    <w:div w:id="410078089">
      <w:bodyDiv w:val="1"/>
      <w:marLeft w:val="0"/>
      <w:marRight w:val="0"/>
      <w:marTop w:val="0"/>
      <w:marBottom w:val="0"/>
      <w:divBdr>
        <w:top w:val="none" w:sz="0" w:space="0" w:color="auto"/>
        <w:left w:val="none" w:sz="0" w:space="0" w:color="auto"/>
        <w:bottom w:val="none" w:sz="0" w:space="0" w:color="auto"/>
        <w:right w:val="none" w:sz="0" w:space="0" w:color="auto"/>
      </w:divBdr>
    </w:div>
    <w:div w:id="475343801">
      <w:bodyDiv w:val="1"/>
      <w:marLeft w:val="0"/>
      <w:marRight w:val="0"/>
      <w:marTop w:val="0"/>
      <w:marBottom w:val="0"/>
      <w:divBdr>
        <w:top w:val="none" w:sz="0" w:space="0" w:color="auto"/>
        <w:left w:val="none" w:sz="0" w:space="0" w:color="auto"/>
        <w:bottom w:val="none" w:sz="0" w:space="0" w:color="auto"/>
        <w:right w:val="none" w:sz="0" w:space="0" w:color="auto"/>
      </w:divBdr>
    </w:div>
    <w:div w:id="1417480743">
      <w:bodyDiv w:val="1"/>
      <w:marLeft w:val="0"/>
      <w:marRight w:val="0"/>
      <w:marTop w:val="0"/>
      <w:marBottom w:val="0"/>
      <w:divBdr>
        <w:top w:val="none" w:sz="0" w:space="0" w:color="auto"/>
        <w:left w:val="none" w:sz="0" w:space="0" w:color="auto"/>
        <w:bottom w:val="none" w:sz="0" w:space="0" w:color="auto"/>
        <w:right w:val="none" w:sz="0" w:space="0" w:color="auto"/>
      </w:divBdr>
      <w:divsChild>
        <w:div w:id="2144695780">
          <w:marLeft w:val="0"/>
          <w:marRight w:val="0"/>
          <w:marTop w:val="0"/>
          <w:marBottom w:val="0"/>
          <w:divBdr>
            <w:top w:val="none" w:sz="0" w:space="0" w:color="auto"/>
            <w:left w:val="none" w:sz="0" w:space="0" w:color="auto"/>
            <w:bottom w:val="none" w:sz="0" w:space="0" w:color="auto"/>
            <w:right w:val="none" w:sz="0" w:space="0" w:color="auto"/>
          </w:divBdr>
          <w:divsChild>
            <w:div w:id="10232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6729">
      <w:bodyDiv w:val="1"/>
      <w:marLeft w:val="0"/>
      <w:marRight w:val="0"/>
      <w:marTop w:val="0"/>
      <w:marBottom w:val="0"/>
      <w:divBdr>
        <w:top w:val="none" w:sz="0" w:space="0" w:color="auto"/>
        <w:left w:val="none" w:sz="0" w:space="0" w:color="auto"/>
        <w:bottom w:val="none" w:sz="0" w:space="0" w:color="auto"/>
        <w:right w:val="none" w:sz="0" w:space="0" w:color="auto"/>
      </w:divBdr>
    </w:div>
    <w:div w:id="1801457487">
      <w:bodyDiv w:val="1"/>
      <w:marLeft w:val="0"/>
      <w:marRight w:val="0"/>
      <w:marTop w:val="0"/>
      <w:marBottom w:val="0"/>
      <w:divBdr>
        <w:top w:val="none" w:sz="0" w:space="0" w:color="auto"/>
        <w:left w:val="none" w:sz="0" w:space="0" w:color="auto"/>
        <w:bottom w:val="none" w:sz="0" w:space="0" w:color="auto"/>
        <w:right w:val="none" w:sz="0" w:space="0" w:color="auto"/>
      </w:divBdr>
      <w:divsChild>
        <w:div w:id="1059476522">
          <w:marLeft w:val="0"/>
          <w:marRight w:val="0"/>
          <w:marTop w:val="0"/>
          <w:marBottom w:val="0"/>
          <w:divBdr>
            <w:top w:val="none" w:sz="0" w:space="0" w:color="auto"/>
            <w:left w:val="none" w:sz="0" w:space="0" w:color="auto"/>
            <w:bottom w:val="none" w:sz="0" w:space="0" w:color="auto"/>
            <w:right w:val="none" w:sz="0" w:space="0" w:color="auto"/>
          </w:divBdr>
          <w:divsChild>
            <w:div w:id="8569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3702">
      <w:bodyDiv w:val="1"/>
      <w:marLeft w:val="0"/>
      <w:marRight w:val="0"/>
      <w:marTop w:val="0"/>
      <w:marBottom w:val="0"/>
      <w:divBdr>
        <w:top w:val="none" w:sz="0" w:space="0" w:color="auto"/>
        <w:left w:val="none" w:sz="0" w:space="0" w:color="auto"/>
        <w:bottom w:val="none" w:sz="0" w:space="0" w:color="auto"/>
        <w:right w:val="none" w:sz="0" w:space="0" w:color="auto"/>
      </w:divBdr>
      <w:divsChild>
        <w:div w:id="333726974">
          <w:marLeft w:val="0"/>
          <w:marRight w:val="0"/>
          <w:marTop w:val="0"/>
          <w:marBottom w:val="0"/>
          <w:divBdr>
            <w:top w:val="none" w:sz="0" w:space="0" w:color="auto"/>
            <w:left w:val="none" w:sz="0" w:space="0" w:color="auto"/>
            <w:bottom w:val="none" w:sz="0" w:space="0" w:color="auto"/>
            <w:right w:val="none" w:sz="0" w:space="0" w:color="auto"/>
          </w:divBdr>
          <w:divsChild>
            <w:div w:id="114389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Mla15</b:Tag>
    <b:SourceType>Book</b:SourceType>
    <b:Guid>{E5BE6ECF-79D7-4F18-ADEF-F32148468904}</b:Guid>
    <b:Author>
      <b:Author>
        <b:NameList>
          <b:Person>
            <b:Last>Mladenović</b:Last>
            <b:First>Saša</b:First>
          </b:Person>
          <b:Person>
            <b:Last>Klarin</b:Last>
            <b:First>Karmen</b:First>
          </b:Person>
        </b:NameList>
      </b:Author>
    </b:Author>
    <b:Title>Upravljanje znanjem u razvoju programske podrške</b:Title>
    <b:Year>2014/2015</b:Year>
    <b:RefOrder>1</b:RefOrder>
  </b:Source>
  <b:Source>
    <b:Tag>Daf18</b:Tag>
    <b:SourceType>Book</b:SourceType>
    <b:Guid>{09AD11BD-D6E2-4679-A8E8-916DCE33F1F2}</b:Guid>
    <b:Author>
      <b:Author>
        <b:NameList>
          <b:Person>
            <b:Last>Dafe</b:Last>
            <b:First>Shyam</b:First>
            <b:Middle>G</b:Middle>
          </b:Person>
          <b:Person>
            <b:Last>Chavhan</b:Last>
            <b:First>Shubham</b:First>
            <b:Middle>S</b:Middle>
          </b:Person>
        </b:NameList>
      </b:Author>
    </b:Author>
    <b:Title>Optical Character Recognition Using Image Processing</b:Title>
    <b:Year>2018</b:Year>
    <b:RefOrder>2</b:RefOrder>
  </b:Source>
  <b:Source>
    <b:Tag>Aut17</b:Tag>
    <b:SourceType>Book</b:SourceType>
    <b:Guid>{EEF3F9E2-8CE8-4F64-A04A-A983E42DAD28}</b:Guid>
    <b:Title>Automating Receipt Processing</b:Title>
    <b:Year>2017</b:Year>
    <b:RefOrder>3</b:RefOrder>
  </b:Source>
</b:Sources>
</file>

<file path=customXml/itemProps1.xml><?xml version="1.0" encoding="utf-8"?>
<ds:datastoreItem xmlns:ds="http://schemas.openxmlformats.org/officeDocument/2006/customXml" ds:itemID="{04B7FA26-0095-464B-AFAB-CBB09EB2E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17</Pages>
  <Words>2039</Words>
  <Characters>11623</Characters>
  <Application>Microsoft Office Word</Application>
  <DocSecurity>0</DocSecurity>
  <Lines>96</Lines>
  <Paragraphs>27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Glušević</dc:creator>
  <cp:keywords/>
  <dc:description/>
  <cp:lastModifiedBy>Christina Glušević</cp:lastModifiedBy>
  <cp:revision>17</cp:revision>
  <dcterms:created xsi:type="dcterms:W3CDTF">2019-02-14T11:38:00Z</dcterms:created>
  <dcterms:modified xsi:type="dcterms:W3CDTF">2019-02-15T17:24:00Z</dcterms:modified>
</cp:coreProperties>
</file>