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BF2B" w14:textId="5A633AEA" w:rsidR="00C03821" w:rsidRDefault="00652C74" w:rsidP="00652C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Christina Litas </w:t>
      </w:r>
    </w:p>
    <w:p w14:paraId="2BD807CA" w14:textId="5ABF1044" w:rsidR="00652C74" w:rsidRDefault="00652C74" w:rsidP="00652C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PLSC 497.001</w:t>
      </w:r>
    </w:p>
    <w:p w14:paraId="6EDFE63A" w14:textId="3D5E16A7" w:rsidR="001D1D01" w:rsidRDefault="001D1D01" w:rsidP="00652C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3/17/2021</w:t>
      </w:r>
    </w:p>
    <w:p w14:paraId="2070B25B" w14:textId="165EA0B0" w:rsidR="00652C74" w:rsidRDefault="00652C74" w:rsidP="00652C7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Proposal </w:t>
      </w:r>
    </w:p>
    <w:p w14:paraId="474735D0" w14:textId="4CDBE535" w:rsidR="00652C74" w:rsidRDefault="00652C74" w:rsidP="00652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research question you want to </w:t>
      </w:r>
      <w:proofErr w:type="gramStart"/>
      <w:r>
        <w:rPr>
          <w:rFonts w:ascii="Times New Roman" w:hAnsi="Times New Roman" w:cs="Times New Roman"/>
        </w:rPr>
        <w:t>answers</w:t>
      </w:r>
      <w:proofErr w:type="gramEnd"/>
      <w:r>
        <w:rPr>
          <w:rFonts w:ascii="Times New Roman" w:hAnsi="Times New Roman" w:cs="Times New Roman"/>
        </w:rPr>
        <w:t>? Be sp</w:t>
      </w:r>
      <w:r w:rsidR="00D44A2C">
        <w:rPr>
          <w:rFonts w:ascii="Times New Roman" w:hAnsi="Times New Roman" w:cs="Times New Roman"/>
        </w:rPr>
        <w:t>ecific!</w:t>
      </w:r>
      <w:r>
        <w:rPr>
          <w:rFonts w:ascii="Times New Roman" w:hAnsi="Times New Roman" w:cs="Times New Roman"/>
        </w:rPr>
        <w:t xml:space="preserve"> </w:t>
      </w:r>
    </w:p>
    <w:p w14:paraId="2AF50490" w14:textId="5D5BC190" w:rsidR="00D44A2C" w:rsidRDefault="00D44A2C" w:rsidP="00D44A2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</w:t>
      </w:r>
      <w:r w:rsidRPr="00D44A2C">
        <w:rPr>
          <w:rFonts w:ascii="Times New Roman" w:hAnsi="Times New Roman" w:cs="Times New Roman"/>
        </w:rPr>
        <w:t>eople</w:t>
      </w:r>
      <w:r>
        <w:rPr>
          <w:rFonts w:ascii="Times New Roman" w:hAnsi="Times New Roman" w:cs="Times New Roman"/>
        </w:rPr>
        <w:t>(students)</w:t>
      </w:r>
      <w:r w:rsidRPr="00D44A2C">
        <w:rPr>
          <w:rFonts w:ascii="Times New Roman" w:hAnsi="Times New Roman" w:cs="Times New Roman"/>
        </w:rPr>
        <w:t xml:space="preserve"> with mental illness self</w:t>
      </w:r>
      <w:r>
        <w:rPr>
          <w:rFonts w:ascii="Times New Roman" w:hAnsi="Times New Roman" w:cs="Times New Roman"/>
        </w:rPr>
        <w:t>-</w:t>
      </w:r>
      <w:r w:rsidRPr="00D44A2C">
        <w:rPr>
          <w:rFonts w:ascii="Times New Roman" w:hAnsi="Times New Roman" w:cs="Times New Roman"/>
        </w:rPr>
        <w:t>identified</w:t>
      </w:r>
      <w:r>
        <w:rPr>
          <w:rFonts w:ascii="Times New Roman" w:hAnsi="Times New Roman" w:cs="Times New Roman"/>
        </w:rPr>
        <w:t>, t</w:t>
      </w:r>
      <w:r w:rsidRPr="00D44A2C">
        <w:rPr>
          <w:rFonts w:ascii="Times New Roman" w:hAnsi="Times New Roman" w:cs="Times New Roman"/>
        </w:rPr>
        <w:t>weet more about mental health awareness during the school year then people without</w:t>
      </w:r>
      <w:r>
        <w:rPr>
          <w:rFonts w:ascii="Times New Roman" w:hAnsi="Times New Roman" w:cs="Times New Roman"/>
        </w:rPr>
        <w:t>?</w:t>
      </w:r>
    </w:p>
    <w:p w14:paraId="241D9B30" w14:textId="32A17949" w:rsidR="00D44A2C" w:rsidRDefault="00D44A2C" w:rsidP="00D44A2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44A2C">
        <w:rPr>
          <w:rFonts w:ascii="Times New Roman" w:hAnsi="Times New Roman" w:cs="Times New Roman"/>
        </w:rPr>
        <w:t xml:space="preserve">What I'm trying to get out of this question is, do people </w:t>
      </w:r>
      <w:proofErr w:type="gramStart"/>
      <w:r w:rsidRPr="00D44A2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ho </w:t>
      </w:r>
      <w:r w:rsidRPr="00D44A2C">
        <w:rPr>
          <w:rFonts w:ascii="Times New Roman" w:hAnsi="Times New Roman" w:cs="Times New Roman"/>
        </w:rPr>
        <w:t xml:space="preserve"> </w:t>
      </w:r>
      <w:r w:rsidR="00E33293" w:rsidRPr="00D44A2C">
        <w:rPr>
          <w:rFonts w:ascii="Times New Roman" w:hAnsi="Times New Roman" w:cs="Times New Roman"/>
        </w:rPr>
        <w:t>self</w:t>
      </w:r>
      <w:proofErr w:type="gramEnd"/>
      <w:r w:rsidR="00E33293">
        <w:rPr>
          <w:rFonts w:ascii="Times New Roman" w:hAnsi="Times New Roman" w:cs="Times New Roman"/>
        </w:rPr>
        <w:t>-</w:t>
      </w:r>
      <w:r w:rsidR="00E33293" w:rsidRPr="00D44A2C">
        <w:rPr>
          <w:rFonts w:ascii="Times New Roman" w:hAnsi="Times New Roman" w:cs="Times New Roman"/>
        </w:rPr>
        <w:t>identified</w:t>
      </w:r>
      <w:r w:rsidR="00E33293">
        <w:rPr>
          <w:rFonts w:ascii="Times New Roman" w:hAnsi="Times New Roman" w:cs="Times New Roman"/>
        </w:rPr>
        <w:t xml:space="preserve"> as having a mental illness tweet more about how their illness is affecting the flow of the semester than people without a mental illness.</w:t>
      </w:r>
    </w:p>
    <w:p w14:paraId="4E847431" w14:textId="77B6BCBC" w:rsidR="00652C74" w:rsidRDefault="00D44A2C" w:rsidP="00652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two possible answers?</w:t>
      </w:r>
    </w:p>
    <w:p w14:paraId="3873629F" w14:textId="6411FC29" w:rsidR="00E33293" w:rsidRDefault="00E33293" w:rsidP="00E33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possible answer is, yes. Meaning that there will be an uptick in tweets regarding their mental health during the semester and how they are overcoming their struggles. </w:t>
      </w:r>
    </w:p>
    <w:p w14:paraId="2103AE40" w14:textId="31BC7C0B" w:rsidR="00E33293" w:rsidRDefault="00E33293" w:rsidP="00E33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possible answer </w:t>
      </w:r>
      <w:proofErr w:type="gramStart"/>
      <w:r>
        <w:rPr>
          <w:rFonts w:ascii="Times New Roman" w:hAnsi="Times New Roman" w:cs="Times New Roman"/>
        </w:rPr>
        <w:t>is,</w:t>
      </w:r>
      <w:proofErr w:type="gramEnd"/>
      <w:r>
        <w:rPr>
          <w:rFonts w:ascii="Times New Roman" w:hAnsi="Times New Roman" w:cs="Times New Roman"/>
        </w:rPr>
        <w:t xml:space="preserve"> no. Meaning that there is not an uptick in tweets regarding their mental health during the semester and what they are doing to overcome their struggles.</w:t>
      </w:r>
    </w:p>
    <w:p w14:paraId="26EF77FB" w14:textId="1D2A07CD" w:rsidR="00E33293" w:rsidRDefault="00E33293" w:rsidP="00E33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third, which could be a confounding variable could be influencing the outcomes of either the first or the second possible outcome. </w:t>
      </w:r>
    </w:p>
    <w:p w14:paraId="64CF7C9E" w14:textId="707A0C86" w:rsidR="00D44A2C" w:rsidRDefault="00D44A2C" w:rsidP="00652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documents of text data you will analyze?</w:t>
      </w:r>
    </w:p>
    <w:p w14:paraId="153F74B5" w14:textId="5D97E5A0" w:rsidR="00E33293" w:rsidRDefault="00A0156D" w:rsidP="00E33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documents of texts that I will be using is Tweets from the site and application twitter. </w:t>
      </w:r>
    </w:p>
    <w:p w14:paraId="2751069D" w14:textId="0624121C" w:rsidR="001D1D01" w:rsidRDefault="001D1D01" w:rsidP="00E3329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plan on getting tweets from the time period 08/2019 to 05/2020 and 5/2020 to 08/2020 and 08/2020 to 5/2020. I am using Penn State academic school year as my template.</w:t>
      </w:r>
    </w:p>
    <w:p w14:paraId="7CF2AB12" w14:textId="2D2F44D7" w:rsidR="00D44A2C" w:rsidRDefault="00D44A2C" w:rsidP="00652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get those d</w:t>
      </w:r>
      <w:r w:rsidRPr="00D44A2C">
        <w:rPr>
          <w:rFonts w:ascii="Times New Roman" w:hAnsi="Times New Roman" w:cs="Times New Roman"/>
        </w:rPr>
        <w:t>ocuments</w:t>
      </w:r>
      <w:r>
        <w:rPr>
          <w:rFonts w:ascii="Times New Roman" w:hAnsi="Times New Roman" w:cs="Times New Roman"/>
        </w:rPr>
        <w:t>?</w:t>
      </w:r>
      <w:r w:rsidR="000F522B">
        <w:rPr>
          <w:rFonts w:ascii="Times New Roman" w:hAnsi="Times New Roman" w:cs="Times New Roman"/>
        </w:rPr>
        <w:t xml:space="preserve"> (</w:t>
      </w:r>
      <w:hyperlink r:id="rId5" w:history="1">
        <w:r w:rsidR="000F522B" w:rsidRPr="00B2555D">
          <w:rPr>
            <w:rStyle w:val="Hyperlink"/>
            <w:rFonts w:ascii="Times New Roman" w:hAnsi="Times New Roman" w:cs="Times New Roman"/>
          </w:rPr>
          <w:t>https://gwu-libraries.github.io/sfm-ui/posts/2017-09-14-twitter-data</w:t>
        </w:r>
      </w:hyperlink>
      <w:r w:rsidR="000F522B">
        <w:rPr>
          <w:rFonts w:ascii="Times New Roman" w:hAnsi="Times New Roman" w:cs="Times New Roman"/>
        </w:rPr>
        <w:t>)</w:t>
      </w:r>
    </w:p>
    <w:p w14:paraId="06CF0A61" w14:textId="75FF97CB" w:rsidR="00A0156D" w:rsidRDefault="00A0156D" w:rsidP="00A0156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four ways that I will use to retrieve twitter data. The first way that I will get this data is through the uses of a twitter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. The first step will be to write a </w:t>
      </w:r>
      <w:proofErr w:type="gramStart"/>
      <w:r>
        <w:rPr>
          <w:rFonts w:ascii="Times New Roman" w:hAnsi="Times New Roman" w:cs="Times New Roman"/>
        </w:rPr>
        <w:t>python</w:t>
      </w:r>
      <w:r w:rsidR="000F522B">
        <w:rPr>
          <w:rFonts w:ascii="Times New Roman" w:hAnsi="Times New Roman" w:cs="Times New Roman"/>
        </w:rPr>
        <w:t>(</w:t>
      </w:r>
      <w:proofErr w:type="spellStart"/>
      <w:proofErr w:type="gramEnd"/>
      <w:r w:rsidR="000F522B">
        <w:rPr>
          <w:rFonts w:ascii="Times New Roman" w:hAnsi="Times New Roman" w:cs="Times New Roman"/>
        </w:rPr>
        <w:t>Tweepy</w:t>
      </w:r>
      <w:proofErr w:type="spellEnd"/>
      <w:r w:rsidR="000F52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program pulling tweets form the past seven to nine days and go up to the limit of data </w:t>
      </w:r>
      <w:r w:rsidR="000F522B">
        <w:rPr>
          <w:rFonts w:ascii="Times New Roman" w:hAnsi="Times New Roman" w:cs="Times New Roman"/>
        </w:rPr>
        <w:t xml:space="preserve">retrieval of 3,200 tweets. </w:t>
      </w:r>
    </w:p>
    <w:p w14:paraId="3A585649" w14:textId="7E96C66F" w:rsidR="000F522B" w:rsidRDefault="000F522B" w:rsidP="00A0156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way is finding and </w:t>
      </w:r>
      <w:proofErr w:type="spellStart"/>
      <w:r>
        <w:rPr>
          <w:rFonts w:ascii="Times New Roman" w:hAnsi="Times New Roman" w:cs="Times New Roman"/>
        </w:rPr>
        <w:t>retriveving</w:t>
      </w:r>
      <w:proofErr w:type="spellEnd"/>
      <w:r>
        <w:rPr>
          <w:rFonts w:ascii="Times New Roman" w:hAnsi="Times New Roman" w:cs="Times New Roman"/>
        </w:rPr>
        <w:t xml:space="preserve"> historical tweets already in a dataset from </w:t>
      </w:r>
      <w:proofErr w:type="spellStart"/>
      <w:r>
        <w:rPr>
          <w:rFonts w:ascii="Times New Roman" w:hAnsi="Times New Roman" w:cs="Times New Roman"/>
        </w:rPr>
        <w:t>DocNow</w:t>
      </w:r>
      <w:proofErr w:type="spellEnd"/>
      <w:r>
        <w:rPr>
          <w:rFonts w:ascii="Times New Roman" w:hAnsi="Times New Roman" w:cs="Times New Roman"/>
        </w:rPr>
        <w:t xml:space="preserve"> Catalog(</w:t>
      </w:r>
      <w:hyperlink r:id="rId6" w:history="1">
        <w:r w:rsidRPr="00B2555D">
          <w:rPr>
            <w:rStyle w:val="Hyperlink"/>
            <w:rFonts w:ascii="Times New Roman" w:hAnsi="Times New Roman" w:cs="Times New Roman"/>
          </w:rPr>
          <w:t>https://catalog.docnow.io</w:t>
        </w:r>
      </w:hyperlink>
      <w:r>
        <w:rPr>
          <w:rFonts w:ascii="Times New Roman" w:hAnsi="Times New Roman" w:cs="Times New Roman"/>
        </w:rPr>
        <w:t xml:space="preserve">) and </w:t>
      </w:r>
    </w:p>
    <w:p w14:paraId="790B964F" w14:textId="6E5B299D" w:rsidR="000F522B" w:rsidRDefault="000F522B" w:rsidP="000F522B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TweetSets</w:t>
      </w:r>
      <w:proofErr w:type="spellEnd"/>
      <w:r>
        <w:rPr>
          <w:rFonts w:ascii="Times New Roman" w:hAnsi="Times New Roman" w:cs="Times New Roman"/>
        </w:rPr>
        <w:t>(</w:t>
      </w:r>
      <w:hyperlink r:id="rId7" w:history="1">
        <w:r w:rsidRPr="00B2555D">
          <w:rPr>
            <w:rStyle w:val="Hyperlink"/>
            <w:rFonts w:ascii="Times New Roman" w:hAnsi="Times New Roman" w:cs="Times New Roman"/>
          </w:rPr>
          <w:t>https://tweetsets.library.gwu.edu</w:t>
        </w:r>
      </w:hyperlink>
      <w:r>
        <w:rPr>
          <w:rFonts w:ascii="Times New Roman" w:hAnsi="Times New Roman" w:cs="Times New Roman"/>
        </w:rPr>
        <w:t>)</w:t>
      </w:r>
    </w:p>
    <w:p w14:paraId="7465A68E" w14:textId="263A3597" w:rsidR="000F522B" w:rsidRDefault="000F522B" w:rsidP="00A0156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purchase tweets from Twitter using Historical Power Track (</w:t>
      </w:r>
      <w:hyperlink r:id="rId8" w:history="1">
        <w:r w:rsidRPr="00B2555D">
          <w:rPr>
            <w:rStyle w:val="Hyperlink"/>
            <w:rFonts w:ascii="Times New Roman" w:hAnsi="Times New Roman" w:cs="Times New Roman"/>
          </w:rPr>
          <w:t>https://developer.twitter.com/en/docs/twitter-api/enterprise/historical-powertrack-api/overview</w:t>
        </w:r>
      </w:hyperlink>
      <w:r>
        <w:rPr>
          <w:rFonts w:ascii="Times New Roman" w:hAnsi="Times New Roman" w:cs="Times New Roman"/>
        </w:rPr>
        <w:t xml:space="preserve"> )</w:t>
      </w:r>
    </w:p>
    <w:p w14:paraId="72F01A3D" w14:textId="2226A658" w:rsidR="00D44A2C" w:rsidRDefault="00D44A2C" w:rsidP="00652C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methods will you use to answer this question?</w:t>
      </w:r>
    </w:p>
    <w:p w14:paraId="3FC83232" w14:textId="61C196B2" w:rsidR="000F522B" w:rsidRPr="00652C74" w:rsidRDefault="00343DC1" w:rsidP="000F52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that I want to use Trees and Random Forests to analysis the data. I can use this to predicted if a student in the past who is a </w:t>
      </w:r>
      <w:r w:rsidRPr="00D44A2C">
        <w:rPr>
          <w:rFonts w:ascii="Times New Roman" w:hAnsi="Times New Roman" w:cs="Times New Roman"/>
        </w:rPr>
        <w:t>self</w:t>
      </w:r>
      <w:r>
        <w:rPr>
          <w:rFonts w:ascii="Times New Roman" w:hAnsi="Times New Roman" w:cs="Times New Roman"/>
        </w:rPr>
        <w:t>-</w:t>
      </w:r>
      <w:r w:rsidRPr="00D44A2C">
        <w:rPr>
          <w:rFonts w:ascii="Times New Roman" w:hAnsi="Times New Roman" w:cs="Times New Roman"/>
        </w:rPr>
        <w:t>identified</w:t>
      </w:r>
      <w:r>
        <w:rPr>
          <w:rFonts w:ascii="Times New Roman" w:hAnsi="Times New Roman" w:cs="Times New Roman"/>
        </w:rPr>
        <w:t xml:space="preserve"> person with some form of mental illness </w:t>
      </w:r>
      <w:proofErr w:type="gramStart"/>
      <w:r>
        <w:rPr>
          <w:rFonts w:ascii="Times New Roman" w:hAnsi="Times New Roman" w:cs="Times New Roman"/>
        </w:rPr>
        <w:t>will</w:t>
      </w:r>
      <w:proofErr w:type="gramEnd"/>
      <w:r>
        <w:rPr>
          <w:rFonts w:ascii="Times New Roman" w:hAnsi="Times New Roman" w:cs="Times New Roman"/>
        </w:rPr>
        <w:t xml:space="preserve"> tweet again if they received a positive feedback form their tweet. I will use the decision to split up the tweet based on the words: mental health, mental illness, grades, overcoming task,</w:t>
      </w:r>
      <w:r w:rsidR="001D1D01">
        <w:rPr>
          <w:rFonts w:ascii="Times New Roman" w:hAnsi="Times New Roman" w:cs="Times New Roman"/>
        </w:rPr>
        <w:t xml:space="preserve"> student, college, university, class, </w:t>
      </w:r>
      <w:proofErr w:type="gramStart"/>
      <w:r w:rsidR="001D1D01">
        <w:rPr>
          <w:rFonts w:ascii="Times New Roman" w:hAnsi="Times New Roman" w:cs="Times New Roman"/>
        </w:rPr>
        <w:t>classes,  and</w:t>
      </w:r>
      <w:proofErr w:type="gramEnd"/>
      <w:r w:rsidR="001D1D01">
        <w:rPr>
          <w:rFonts w:ascii="Times New Roman" w:hAnsi="Times New Roman" w:cs="Times New Roman"/>
        </w:rPr>
        <w:t xml:space="preserve"> recovery.</w:t>
      </w:r>
    </w:p>
    <w:sectPr w:rsidR="000F522B" w:rsidRPr="00652C74" w:rsidSect="000E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0C37"/>
    <w:multiLevelType w:val="hybridMultilevel"/>
    <w:tmpl w:val="39E0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4"/>
    <w:rsid w:val="000E10FF"/>
    <w:rsid w:val="000F522B"/>
    <w:rsid w:val="001D1D01"/>
    <w:rsid w:val="00343DC1"/>
    <w:rsid w:val="00652C74"/>
    <w:rsid w:val="00A0156D"/>
    <w:rsid w:val="00C03821"/>
    <w:rsid w:val="00D44A2C"/>
    <w:rsid w:val="00E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4477E"/>
  <w15:chartTrackingRefBased/>
  <w15:docId w15:val="{A06F6D50-9740-B640-8394-A2E50657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twitter-api/enterprise/historical-powertrack-api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eetsets.library.g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ocnow.io" TargetMode="External"/><Relationship Id="rId5" Type="http://schemas.openxmlformats.org/officeDocument/2006/relationships/hyperlink" Target="https://gwu-libraries.github.io/sfm-ui/posts/2017-09-14-twitte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LITAS, CHRISTINA SAMANTHA</dc:creator>
  <cp:keywords/>
  <dc:description/>
  <cp:lastModifiedBy>LITAS, CHRISTINA SAMANTHA</cp:lastModifiedBy>
  <cp:revision>1</cp:revision>
  <dcterms:created xsi:type="dcterms:W3CDTF">2021-03-18T02:20:00Z</dcterms:created>
  <dcterms:modified xsi:type="dcterms:W3CDTF">2021-03-18T03:30:00Z</dcterms:modified>
</cp:coreProperties>
</file>