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DACA9" w14:textId="4FD79D29" w:rsidR="00161607" w:rsidRPr="00BF2466" w:rsidRDefault="00BF2466" w:rsidP="00BF2466">
      <w:pPr>
        <w:pStyle w:val="Heading2"/>
        <w:rPr>
          <w:rFonts w:ascii="Acumin Pro Black" w:hAnsi="Acumin Pro Black"/>
          <w:color w:val="781B16"/>
          <w:sz w:val="56"/>
          <w:szCs w:val="44"/>
        </w:rPr>
      </w:pPr>
      <w:r w:rsidRPr="00BF2466">
        <w:rPr>
          <w:rFonts w:ascii="Acumin Pro Black" w:hAnsi="Acumin Pro Black"/>
          <w:color w:val="781B16"/>
          <w:sz w:val="56"/>
          <w:szCs w:val="44"/>
        </w:rPr>
        <w:t>Hacker</w:t>
      </w:r>
    </w:p>
    <w:p w14:paraId="1DB512E6" w14:textId="1ECA11FC" w:rsidR="00BF2466" w:rsidRDefault="00BF2466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Acumin Pro ExtraCondensed" w:hAnsi="Acumin Pro ExtraCondensed"/>
          <w:color w:val="0070C0"/>
          <w:sz w:val="32"/>
        </w:rPr>
        <w:t>Post Formation</w:t>
      </w:r>
    </w:p>
    <w:p w14:paraId="4920C537" w14:textId="093AB290" w:rsidR="001A2227" w:rsidRPr="00CC5381" w:rsidRDefault="001A2227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Calisto MT" w:hAnsi="Calisto MT"/>
          <w:sz w:val="20"/>
        </w:rPr>
        <w:t>The</w:t>
      </w:r>
    </w:p>
    <w:p w14:paraId="1D75728F" w14:textId="2BE10126" w:rsidR="00BF2466" w:rsidRDefault="00BF2466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Acumin Pro ExtraCondensed" w:hAnsi="Acumin Pro ExtraCondensed"/>
          <w:color w:val="0070C0"/>
          <w:sz w:val="32"/>
        </w:rPr>
        <w:t xml:space="preserve">Character </w:t>
      </w:r>
    </w:p>
    <w:p w14:paraId="71F5E98A" w14:textId="020D5211" w:rsidR="001A2227" w:rsidRPr="00CC5381" w:rsidRDefault="001A2227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Calisto MT" w:hAnsi="Calisto MT"/>
          <w:sz w:val="20"/>
        </w:rPr>
        <w:t>The</w:t>
      </w:r>
    </w:p>
    <w:p w14:paraId="65D29C88" w14:textId="2C2985DE" w:rsidR="00BF2466" w:rsidRDefault="00BF2466" w:rsidP="00BF2466">
      <w:pPr>
        <w:pStyle w:val="Heading2"/>
        <w:rPr>
          <w:rFonts w:ascii="Acumin Pro Black" w:hAnsi="Acumin Pro Black"/>
          <w:color w:val="781B16"/>
          <w:sz w:val="56"/>
          <w:szCs w:val="44"/>
        </w:rPr>
      </w:pPr>
      <w:r w:rsidRPr="00BF2466">
        <w:rPr>
          <w:rFonts w:ascii="Acumin Pro Black" w:hAnsi="Acumin Pro Black"/>
          <w:color w:val="781B16"/>
          <w:sz w:val="56"/>
          <w:szCs w:val="44"/>
        </w:rPr>
        <w:t>Vandal</w:t>
      </w:r>
    </w:p>
    <w:p w14:paraId="61BD247A" w14:textId="47B757E2" w:rsidR="00BF2466" w:rsidRDefault="00BF2466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Acumin Pro ExtraCondensed" w:hAnsi="Acumin Pro ExtraCondensed"/>
          <w:color w:val="0070C0"/>
          <w:sz w:val="32"/>
        </w:rPr>
        <w:t>Post Formation</w:t>
      </w:r>
    </w:p>
    <w:p w14:paraId="5FB35CAE" w14:textId="7EF76868" w:rsidR="001A2227" w:rsidRPr="00CC5381" w:rsidRDefault="001A2227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Calisto MT" w:hAnsi="Calisto MT"/>
          <w:sz w:val="20"/>
        </w:rPr>
        <w:t>The</w:t>
      </w:r>
    </w:p>
    <w:p w14:paraId="50016CF0" w14:textId="27667E01" w:rsidR="00BF2466" w:rsidRDefault="00BF2466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Acumin Pro ExtraCondensed" w:hAnsi="Acumin Pro ExtraCondensed"/>
          <w:color w:val="0070C0"/>
          <w:sz w:val="32"/>
        </w:rPr>
        <w:t xml:space="preserve">Character </w:t>
      </w:r>
    </w:p>
    <w:p w14:paraId="21FCBB1D" w14:textId="77A31DB3" w:rsidR="001A2227" w:rsidRPr="00CC5381" w:rsidRDefault="001A2227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Calisto MT" w:hAnsi="Calisto MT"/>
          <w:sz w:val="20"/>
        </w:rPr>
        <w:t>The</w:t>
      </w:r>
    </w:p>
    <w:p w14:paraId="387CFD19" w14:textId="0A1F0435" w:rsidR="00BF2466" w:rsidRDefault="00BF2466" w:rsidP="00BF2466">
      <w:pPr>
        <w:pStyle w:val="Heading2"/>
        <w:rPr>
          <w:rFonts w:ascii="Acumin Pro Black" w:hAnsi="Acumin Pro Black"/>
          <w:color w:val="781B16"/>
          <w:sz w:val="56"/>
          <w:szCs w:val="44"/>
        </w:rPr>
      </w:pPr>
      <w:r w:rsidRPr="00BF2466">
        <w:rPr>
          <w:rFonts w:ascii="Acumin Pro Black" w:hAnsi="Acumin Pro Black"/>
          <w:color w:val="781B16"/>
          <w:sz w:val="56"/>
          <w:szCs w:val="44"/>
        </w:rPr>
        <w:t>Trickster</w:t>
      </w:r>
    </w:p>
    <w:p w14:paraId="55BBF633" w14:textId="63D3F071" w:rsidR="00BF2466" w:rsidRDefault="00BF2466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Acumin Pro ExtraCondensed" w:hAnsi="Acumin Pro ExtraCondensed"/>
          <w:color w:val="0070C0"/>
          <w:sz w:val="32"/>
        </w:rPr>
        <w:t>Post Formation</w:t>
      </w:r>
    </w:p>
    <w:p w14:paraId="54BC0A92" w14:textId="4CEE75FB" w:rsidR="001A2227" w:rsidRPr="00CC5381" w:rsidRDefault="001A2227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Calisto MT" w:hAnsi="Calisto MT"/>
          <w:sz w:val="20"/>
        </w:rPr>
        <w:t>The</w:t>
      </w:r>
    </w:p>
    <w:p w14:paraId="62F114E8" w14:textId="7330EA15" w:rsidR="00BF2466" w:rsidRDefault="00BF2466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Acumin Pro ExtraCondensed" w:hAnsi="Acumin Pro ExtraCondensed"/>
          <w:color w:val="0070C0"/>
          <w:sz w:val="32"/>
        </w:rPr>
        <w:t xml:space="preserve">Character </w:t>
      </w:r>
    </w:p>
    <w:p w14:paraId="369127E8" w14:textId="79B4C7EB" w:rsidR="001A2227" w:rsidRPr="00CC5381" w:rsidRDefault="001A2227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Calisto MT" w:hAnsi="Calisto MT"/>
          <w:sz w:val="20"/>
        </w:rPr>
        <w:t>The</w:t>
      </w:r>
    </w:p>
    <w:p w14:paraId="1781B21C" w14:textId="12F1D48D" w:rsidR="00BF2466" w:rsidRDefault="00BF2466" w:rsidP="00BF2466">
      <w:pPr>
        <w:pStyle w:val="Heading2"/>
        <w:rPr>
          <w:rFonts w:ascii="Acumin Pro Black" w:hAnsi="Acumin Pro Black"/>
          <w:color w:val="781B16"/>
          <w:sz w:val="56"/>
          <w:szCs w:val="44"/>
        </w:rPr>
      </w:pPr>
      <w:r w:rsidRPr="00BF2466">
        <w:rPr>
          <w:rFonts w:ascii="Acumin Pro Black" w:hAnsi="Acumin Pro Black"/>
          <w:color w:val="781B16"/>
          <w:sz w:val="56"/>
          <w:szCs w:val="44"/>
        </w:rPr>
        <w:t xml:space="preserve">Witch </w:t>
      </w:r>
    </w:p>
    <w:p w14:paraId="117B1AA2" w14:textId="511169C0" w:rsidR="00BF2466" w:rsidRPr="00CC5381" w:rsidRDefault="00BF2466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Acumin Pro ExtraCondensed" w:hAnsi="Acumin Pro ExtraCondensed"/>
          <w:color w:val="0070C0"/>
          <w:sz w:val="32"/>
        </w:rPr>
        <w:t>Post Formation</w:t>
      </w:r>
    </w:p>
    <w:p w14:paraId="2412C1F8" w14:textId="34CD04FB" w:rsidR="00CC5381" w:rsidRDefault="00CC5381" w:rsidP="00BF2466">
      <w:pPr>
        <w:rPr>
          <w:rFonts w:ascii="Calisto MT" w:hAnsi="Calisto MT"/>
          <w:sz w:val="20"/>
        </w:rPr>
      </w:pPr>
      <w:r w:rsidRPr="00CC5381">
        <w:rPr>
          <w:rFonts w:ascii="Calisto MT" w:hAnsi="Calisto MT"/>
          <w:sz w:val="20"/>
        </w:rPr>
        <w:t>The Witch</w:t>
      </w:r>
      <w:r>
        <w:rPr>
          <w:rFonts w:ascii="Calisto MT" w:hAnsi="Calisto MT"/>
          <w:sz w:val="20"/>
        </w:rPr>
        <w:t xml:space="preserve"> creates posts based on different rituals that she has constructed to resist the exploitative systems. </w:t>
      </w:r>
    </w:p>
    <w:p w14:paraId="3844E6E7" w14:textId="2B0F5F8A" w:rsidR="00596BD7" w:rsidRDefault="00596BD7" w:rsidP="00BF2466">
      <w:pPr>
        <w:rPr>
          <w:rFonts w:ascii="Calisto MT" w:hAnsi="Calisto MT"/>
          <w:sz w:val="20"/>
        </w:rPr>
      </w:pPr>
      <w:r>
        <w:rPr>
          <w:rFonts w:ascii="Calisto MT" w:hAnsi="Calisto MT"/>
          <w:sz w:val="20"/>
        </w:rPr>
        <w:t xml:space="preserve">Varying rituals considered are: </w:t>
      </w:r>
    </w:p>
    <w:p w14:paraId="07D0EE34" w14:textId="7CA56B6A" w:rsidR="00596BD7" w:rsidRDefault="00596BD7" w:rsidP="00596BD7">
      <w:pPr>
        <w:pStyle w:val="ListParagraph"/>
        <w:numPr>
          <w:ilvl w:val="0"/>
          <w:numId w:val="1"/>
        </w:numPr>
        <w:rPr>
          <w:rFonts w:ascii="Calisto MT" w:hAnsi="Calisto MT"/>
          <w:sz w:val="20"/>
        </w:rPr>
      </w:pPr>
      <w:r>
        <w:rPr>
          <w:rFonts w:ascii="Calisto MT" w:hAnsi="Calisto MT"/>
          <w:sz w:val="20"/>
        </w:rPr>
        <w:t xml:space="preserve">Expungement ritual </w:t>
      </w:r>
    </w:p>
    <w:p w14:paraId="7116C082" w14:textId="7B854577" w:rsidR="0063728B" w:rsidRDefault="0063728B" w:rsidP="0063728B">
      <w:pPr>
        <w:pStyle w:val="ListParagraph"/>
        <w:numPr>
          <w:ilvl w:val="1"/>
          <w:numId w:val="1"/>
        </w:numPr>
        <w:rPr>
          <w:rFonts w:ascii="Calisto MT" w:hAnsi="Calisto MT"/>
          <w:sz w:val="20"/>
        </w:rPr>
      </w:pPr>
      <w:r>
        <w:rPr>
          <w:rFonts w:ascii="Calisto MT" w:hAnsi="Calisto MT"/>
          <w:sz w:val="20"/>
        </w:rPr>
        <w:t xml:space="preserve">Summary: The player goes through steps that helps them process feelings they have </w:t>
      </w:r>
      <w:proofErr w:type="spellStart"/>
      <w:r>
        <w:rPr>
          <w:rFonts w:ascii="Calisto MT" w:hAnsi="Calisto MT"/>
          <w:sz w:val="20"/>
        </w:rPr>
        <w:t>internalzed</w:t>
      </w:r>
      <w:proofErr w:type="spellEnd"/>
      <w:r>
        <w:rPr>
          <w:rFonts w:ascii="Calisto MT" w:hAnsi="Calisto MT"/>
          <w:sz w:val="20"/>
        </w:rPr>
        <w:t xml:space="preserve"> </w:t>
      </w:r>
      <w:bookmarkStart w:id="0" w:name="_GoBack"/>
      <w:bookmarkEnd w:id="0"/>
    </w:p>
    <w:p w14:paraId="41F7EF83" w14:textId="07973640" w:rsidR="00596BD7" w:rsidRDefault="00596BD7" w:rsidP="00596BD7">
      <w:pPr>
        <w:pStyle w:val="ListParagraph"/>
        <w:numPr>
          <w:ilvl w:val="0"/>
          <w:numId w:val="1"/>
        </w:numPr>
        <w:rPr>
          <w:rFonts w:ascii="Calisto MT" w:hAnsi="Calisto MT"/>
          <w:sz w:val="20"/>
        </w:rPr>
      </w:pPr>
      <w:r>
        <w:rPr>
          <w:rFonts w:ascii="Calisto MT" w:hAnsi="Calisto MT"/>
          <w:sz w:val="20"/>
        </w:rPr>
        <w:t xml:space="preserve">Psycho-geographical ritual </w:t>
      </w:r>
    </w:p>
    <w:p w14:paraId="4F08E1D5" w14:textId="41B4A809" w:rsidR="00596BD7" w:rsidRDefault="00596BD7" w:rsidP="00596BD7">
      <w:pPr>
        <w:pStyle w:val="ListParagraph"/>
        <w:numPr>
          <w:ilvl w:val="0"/>
          <w:numId w:val="1"/>
        </w:numPr>
        <w:rPr>
          <w:rFonts w:ascii="Calisto MT" w:hAnsi="Calisto MT"/>
          <w:sz w:val="20"/>
        </w:rPr>
      </w:pPr>
      <w:r>
        <w:rPr>
          <w:rFonts w:ascii="Calisto MT" w:hAnsi="Calisto MT"/>
          <w:sz w:val="20"/>
        </w:rPr>
        <w:t xml:space="preserve">Utopian Performance ritual </w:t>
      </w:r>
    </w:p>
    <w:p w14:paraId="4A9F3B42" w14:textId="3A77AEB3" w:rsidR="00596BD7" w:rsidRPr="00596BD7" w:rsidRDefault="00596BD7" w:rsidP="00596BD7">
      <w:pPr>
        <w:pStyle w:val="ListParagraph"/>
        <w:numPr>
          <w:ilvl w:val="0"/>
          <w:numId w:val="1"/>
        </w:numPr>
        <w:rPr>
          <w:rFonts w:ascii="Calisto MT" w:hAnsi="Calisto MT"/>
          <w:sz w:val="20"/>
        </w:rPr>
      </w:pPr>
      <w:r>
        <w:rPr>
          <w:rFonts w:ascii="Calisto MT" w:hAnsi="Calisto MT"/>
          <w:sz w:val="20"/>
        </w:rPr>
        <w:t xml:space="preserve">Ritual of memory </w:t>
      </w:r>
    </w:p>
    <w:p w14:paraId="51F0E324" w14:textId="5411FE43" w:rsidR="001A2227" w:rsidRDefault="00BF2466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Acumin Pro ExtraCondensed" w:hAnsi="Acumin Pro ExtraCondensed"/>
          <w:color w:val="0070C0"/>
          <w:sz w:val="32"/>
        </w:rPr>
        <w:t xml:space="preserve">Character </w:t>
      </w:r>
    </w:p>
    <w:p w14:paraId="51543100" w14:textId="25E8A39E" w:rsidR="001A2227" w:rsidRPr="00CC5381" w:rsidRDefault="001A2227" w:rsidP="00BF2466">
      <w:pPr>
        <w:rPr>
          <w:rFonts w:ascii="Acumin Pro ExtraCondensed" w:hAnsi="Acumin Pro ExtraCondensed"/>
          <w:color w:val="0070C0"/>
          <w:sz w:val="32"/>
        </w:rPr>
      </w:pPr>
      <w:r w:rsidRPr="00CC5381">
        <w:rPr>
          <w:rFonts w:ascii="Calisto MT" w:hAnsi="Calisto MT"/>
          <w:sz w:val="20"/>
        </w:rPr>
        <w:lastRenderedPageBreak/>
        <w:t>The</w:t>
      </w:r>
    </w:p>
    <w:p w14:paraId="6273D9E5" w14:textId="77777777" w:rsidR="00BF2466" w:rsidRPr="00BF2466" w:rsidRDefault="00BF2466" w:rsidP="00BF2466"/>
    <w:p w14:paraId="213935C4" w14:textId="77777777" w:rsidR="00BF2466" w:rsidRPr="00BF2466" w:rsidRDefault="00BF2466" w:rsidP="00BF2466">
      <w:pPr>
        <w:rPr>
          <w:sz w:val="32"/>
        </w:rPr>
      </w:pPr>
    </w:p>
    <w:sectPr w:rsidR="00BF2466" w:rsidRPr="00BF2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cumin Pro Black">
    <w:panose1 w:val="020B0904020202020204"/>
    <w:charset w:val="00"/>
    <w:family w:val="swiss"/>
    <w:notTrueType/>
    <w:pitch w:val="variable"/>
    <w:sig w:usb0="20000007" w:usb1="00000001" w:usb2="00000000" w:usb3="00000000" w:csb0="00000193" w:csb1="00000000"/>
  </w:font>
  <w:font w:name="Acumin Pro ExtraCondensed">
    <w:panose1 w:val="020B0508020202020204"/>
    <w:charset w:val="00"/>
    <w:family w:val="swiss"/>
    <w:notTrueType/>
    <w:pitch w:val="variable"/>
    <w:sig w:usb0="20000007" w:usb1="00000001" w:usb2="00000000" w:usb3="00000000" w:csb0="00000193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5FC7"/>
    <w:multiLevelType w:val="hybridMultilevel"/>
    <w:tmpl w:val="42287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2F6"/>
    <w:rsid w:val="00161607"/>
    <w:rsid w:val="001A2227"/>
    <w:rsid w:val="00596BD7"/>
    <w:rsid w:val="0063728B"/>
    <w:rsid w:val="00711515"/>
    <w:rsid w:val="00737FBF"/>
    <w:rsid w:val="00BB52F6"/>
    <w:rsid w:val="00BF2466"/>
    <w:rsid w:val="00CC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A240"/>
  <w15:chartTrackingRefBased/>
  <w15:docId w15:val="{777D4771-013F-4296-A671-2CBA4E42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4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24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Waverly Wilson</dc:creator>
  <cp:keywords/>
  <dc:description/>
  <cp:lastModifiedBy>Waverly Wilson</cp:lastModifiedBy>
  <cp:revision>6</cp:revision>
  <dcterms:created xsi:type="dcterms:W3CDTF">2019-04-21T21:25:00Z</dcterms:created>
  <dcterms:modified xsi:type="dcterms:W3CDTF">2019-04-22T00:02:00Z</dcterms:modified>
</cp:coreProperties>
</file>