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0DCD2C3" w:rsidRDefault="73975C08" w14:paraId="30DD2EA8" w14:textId="47943F5F">
      <w:pPr>
        <w:pStyle w:val="Title"/>
        <w:suppressAutoHyphens/>
        <w:contextualSpacing/>
        <w:jc w:val="center"/>
        <w:rPr>
          <w:rFonts w:asciiTheme="majorHAnsi" w:hAnsiTheme="majorHAnsi" w:cstheme="majorBidi"/>
          <w:sz w:val="22"/>
          <w:szCs w:val="22"/>
        </w:rPr>
      </w:pPr>
      <w:r w:rsidRPr="10DCD2C3">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DE57E8"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DE57E8"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BC94D66"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BC94D66"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0DCD2C3" w:rsidRDefault="00429EB6" w14:paraId="59616A6E" w14:textId="1776A010">
            <w:pPr>
              <w:suppressAutoHyphens/>
              <w:contextualSpacing/>
              <w:rPr>
                <w:rFonts w:asciiTheme="majorHAnsi" w:hAnsiTheme="majorHAnsi" w:cstheme="majorBidi"/>
              </w:rPr>
            </w:pPr>
            <w:r w:rsidRPr="10DCD2C3">
              <w:rPr>
                <w:rFonts w:asciiTheme="majorHAnsi" w:hAnsiTheme="majorHAnsi" w:cstheme="majorBidi"/>
              </w:rPr>
              <w:t>05</w:t>
            </w:r>
            <w:r w:rsidRPr="10DCD2C3" w:rsidR="2C711693">
              <w:rPr>
                <w:rFonts w:asciiTheme="majorHAnsi" w:hAnsiTheme="majorHAnsi" w:cstheme="majorBidi"/>
              </w:rPr>
              <w:t>/</w:t>
            </w:r>
            <w:r w:rsidRPr="10DCD2C3" w:rsidR="16FD8C40">
              <w:rPr>
                <w:rFonts w:asciiTheme="majorHAnsi" w:hAnsiTheme="majorHAnsi" w:cstheme="majorBidi"/>
              </w:rPr>
              <w:t>24</w:t>
            </w:r>
            <w:r w:rsidRPr="10DCD2C3" w:rsidR="2C711693">
              <w:rPr>
                <w:rFonts w:asciiTheme="majorHAnsi" w:hAnsiTheme="majorHAnsi" w:cstheme="majorBidi"/>
              </w:rPr>
              <w:t>/</w:t>
            </w:r>
            <w:r w:rsidRPr="10DCD2C3" w:rsidR="67F21284">
              <w:rPr>
                <w:rFonts w:asciiTheme="majorHAnsi" w:hAnsiTheme="majorHAnsi" w:cstheme="majorBidi"/>
              </w:rPr>
              <w:t>2024</w:t>
            </w:r>
          </w:p>
        </w:tc>
        <w:tc>
          <w:tcPr>
            <w:tcW w:w="1725" w:type="dxa"/>
            <w:tcMar/>
          </w:tcPr>
          <w:p w:rsidRPr="006B4954" w:rsidR="00A325D0" w:rsidP="10DCD2C3" w:rsidRDefault="67F21284" w14:paraId="093CD81A" w14:textId="1FF08C7A">
            <w:pPr>
              <w:suppressAutoHyphens/>
              <w:contextualSpacing/>
              <w:rPr>
                <w:rFonts w:asciiTheme="majorHAnsi" w:hAnsiTheme="majorHAnsi" w:cstheme="majorBidi"/>
              </w:rPr>
            </w:pPr>
            <w:r w:rsidRPr="10DCD2C3">
              <w:rPr>
                <w:rFonts w:asciiTheme="majorHAnsi" w:hAnsiTheme="majorHAnsi" w:cstheme="majorBidi"/>
              </w:rPr>
              <w:t>Christina Jimenez</w:t>
            </w:r>
          </w:p>
        </w:tc>
        <w:tc>
          <w:tcPr>
            <w:tcW w:w="5109" w:type="dxa"/>
            <w:tcMar/>
          </w:tcPr>
          <w:p w:rsidRPr="006B4954" w:rsidR="00A325D0" w:rsidP="10DCD2C3" w:rsidRDefault="67F21284" w14:paraId="7E3B24A0" w14:textId="129134F2">
            <w:pPr>
              <w:suppressAutoHyphens/>
              <w:contextualSpacing/>
              <w:rPr>
                <w:rFonts w:asciiTheme="majorHAnsi" w:hAnsiTheme="majorHAnsi" w:cstheme="majorBidi"/>
              </w:rPr>
            </w:pPr>
            <w:r w:rsidRPr="10DCD2C3">
              <w:rPr>
                <w:rFonts w:asciiTheme="majorHAnsi" w:hAnsiTheme="majorHAnsi" w:cstheme="majorBidi"/>
              </w:rPr>
              <w:t>Made changes to executive summary, design constraints, and domain model</w:t>
            </w:r>
          </w:p>
        </w:tc>
      </w:tr>
    </w:tbl>
    <w:p w:rsidRPr="006B4954" w:rsidR="00A325D0" w:rsidP="10DCD2C3" w:rsidRDefault="40D497E0" w14:paraId="6B3AFC15" w14:textId="7E9B46B4">
      <w:pPr>
        <w:contextualSpacing/>
        <w:rPr>
          <w:color w:val="2F5496"/>
        </w:rPr>
      </w:pPr>
      <w:r>
        <w:t xml:space="preserve"> </w:t>
      </w:r>
      <w:r w:rsidR="00F355EE">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0DCD2C3" w:rsidP="10DCD2C3" w:rsidRDefault="10DCD2C3" w14:paraId="5811BCD2" w14:textId="32DCCA8A"/>
    <w:p w:rsidR="789485F2" w:rsidP="10DCD2C3" w:rsidRDefault="789485F2" w14:paraId="2A9FD50D" w14:textId="53FE37D9">
      <w:r>
        <w:t xml:space="preserve">The client, The Gaming Room, has asked Creative Technology Solutions to develop a web-based game that is accessible on various platforms. The client wants the </w:t>
      </w:r>
      <w:r w:rsidR="0BFED131">
        <w:t>game to be based off one of their current games, Draw It or Lose It, which is currently only available on Android.</w:t>
      </w:r>
      <w:r w:rsidR="54CD0EDB">
        <w:t xml:space="preserve"> </w:t>
      </w:r>
      <w:r w:rsidR="23FD30A5">
        <w:t xml:space="preserve">The client wants the game to be able to have various </w:t>
      </w:r>
      <w:r w:rsidR="59403263">
        <w:t>teams and</w:t>
      </w:r>
      <w:r w:rsidR="23FD30A5">
        <w:t xml:space="preserve"> assign multiple players to each team. The client also stated they want each team to have a unique name</w:t>
      </w:r>
      <w:r w:rsidR="0FBBAADA">
        <w:t>. In addition</w:t>
      </w:r>
      <w:r w:rsidR="1D69C12E">
        <w:t xml:space="preserve">, they also mentioned that they want only one </w:t>
      </w:r>
      <w:r w:rsidR="7FB9BB0E">
        <w:t>instance</w:t>
      </w:r>
      <w:r w:rsidR="1D69C12E">
        <w:t xml:space="preserve"> of the game to exist at a time. Creative Technology Solution will create a web-based game that will meet all their requ</w:t>
      </w:r>
      <w:r w:rsidR="4B95CF2A">
        <w:t xml:space="preserve">irements while keeping the integrity of the game that is available on Android. In </w:t>
      </w:r>
      <w:r w:rsidR="0F4B0250">
        <w:t>addition,</w:t>
      </w:r>
      <w:r w:rsidR="4B95CF2A">
        <w:t xml:space="preserve"> we will also ensure the privacy of users is protected and that the game </w:t>
      </w:r>
      <w:r w:rsidR="6539EC8A">
        <w:t xml:space="preserve">runs </w:t>
      </w:r>
      <w:r w:rsidR="01E70269">
        <w:t>as intended.</w:t>
      </w:r>
    </w:p>
    <w:p w:rsidR="007B28D2" w:rsidP="00987146" w:rsidRDefault="007B28D2" w14:paraId="0CB4E525" w14:textId="3CCA0D96"/>
    <w:p w:rsidRPr="00B902AF" w:rsidR="007B28D2" w:rsidP="10DCD2C3" w:rsidRDefault="3C05955A" w14:paraId="3370B811" w14:textId="77777777">
      <w:pPr>
        <w:pStyle w:val="Heading2"/>
        <w:rPr>
          <w:rFonts w:asciiTheme="majorHAnsi" w:hAnsiTheme="majorHAnsi" w:cstheme="majorBidi"/>
          <w:u w:val="single"/>
        </w:rPr>
      </w:pPr>
      <w:bookmarkStart w:name="_Toc115077321" w:id="8"/>
      <w:r w:rsidRPr="10DCD2C3">
        <w:rPr>
          <w:rFonts w:asciiTheme="majorHAnsi" w:hAnsiTheme="majorHAnsi" w:cstheme="majorBidi"/>
          <w:u w:val="single"/>
        </w:rPr>
        <w:t>Requirements</w:t>
      </w:r>
      <w:bookmarkEnd w:id="8"/>
    </w:p>
    <w:p w:rsidR="10DCD2C3" w:rsidP="10DCD2C3" w:rsidRDefault="10DCD2C3" w14:paraId="70C5A21B" w14:textId="1EC243CA"/>
    <w:p w:rsidR="6511CD8B" w:rsidP="10DCD2C3" w:rsidRDefault="6511CD8B" w14:paraId="316CCC77" w14:textId="3058CB54">
      <w:r>
        <w:t>Non-Technical:</w:t>
      </w:r>
    </w:p>
    <w:p w:rsidR="1174BC2E" w:rsidP="10DCD2C3" w:rsidRDefault="1174BC2E" w14:paraId="38B3726C" w14:textId="4ABB5012">
      <w:pPr>
        <w:pStyle w:val="ListParagraph"/>
        <w:numPr>
          <w:ilvl w:val="0"/>
          <w:numId w:val="5"/>
        </w:numPr>
      </w:pPr>
      <w:r>
        <w:t>Web based accessible to increase customer base</w:t>
      </w:r>
    </w:p>
    <w:p w:rsidR="1174BC2E" w:rsidP="10DCD2C3" w:rsidRDefault="1174BC2E" w14:paraId="53849579" w14:textId="131B04FE">
      <w:pPr>
        <w:pStyle w:val="ListParagraph"/>
        <w:numPr>
          <w:ilvl w:val="0"/>
          <w:numId w:val="5"/>
        </w:numPr>
      </w:pPr>
      <w:r>
        <w:t xml:space="preserve">Based off “Draw It or Lose It” Android version, to keep game integrity </w:t>
      </w:r>
    </w:p>
    <w:p w:rsidR="129DA697" w:rsidP="10DCD2C3" w:rsidRDefault="129DA697" w14:paraId="4C2B69E6" w14:textId="2EE855DF">
      <w:pPr>
        <w:pStyle w:val="ListParagraph"/>
        <w:numPr>
          <w:ilvl w:val="0"/>
          <w:numId w:val="5"/>
        </w:numPr>
      </w:pPr>
      <w:r>
        <w:t>Must have 4 rounds</w:t>
      </w:r>
    </w:p>
    <w:p w:rsidR="129DA697" w:rsidP="10DCD2C3" w:rsidRDefault="129DA697" w14:paraId="381F01F3" w14:textId="61715B0B">
      <w:pPr>
        <w:pStyle w:val="ListParagraph"/>
        <w:numPr>
          <w:ilvl w:val="0"/>
          <w:numId w:val="5"/>
        </w:numPr>
      </w:pPr>
      <w:r>
        <w:t xml:space="preserve">Each round must last one minute </w:t>
      </w:r>
    </w:p>
    <w:p w:rsidR="129DA697" w:rsidP="10DCD2C3" w:rsidRDefault="129DA697" w14:paraId="2477B15E" w14:textId="1FACCEF4">
      <w:pPr>
        <w:pStyle w:val="ListParagraph"/>
        <w:numPr>
          <w:ilvl w:val="0"/>
          <w:numId w:val="5"/>
        </w:numPr>
      </w:pPr>
      <w:r>
        <w:t>Drawing must be completely rendered at 30 second mark</w:t>
      </w:r>
    </w:p>
    <w:p w:rsidR="129DA697" w:rsidP="10DCD2C3" w:rsidRDefault="129DA697" w14:paraId="01D157D8" w14:textId="38A9A8C9">
      <w:pPr>
        <w:pStyle w:val="ListParagraph"/>
        <w:numPr>
          <w:ilvl w:val="0"/>
          <w:numId w:val="5"/>
        </w:numPr>
      </w:pPr>
      <w:r>
        <w:t>When timer expires opposing teams opposing team will have opportunity to guess</w:t>
      </w:r>
    </w:p>
    <w:p w:rsidR="129DA697" w:rsidP="10DCD2C3" w:rsidRDefault="129DA697" w14:paraId="438DC352" w14:textId="271BF69B">
      <w:pPr>
        <w:pStyle w:val="ListParagraph"/>
        <w:numPr>
          <w:ilvl w:val="0"/>
          <w:numId w:val="5"/>
        </w:numPr>
      </w:pPr>
      <w:r>
        <w:t xml:space="preserve">Opponent’s guess after failed initial guess will be timed 15 secs </w:t>
      </w:r>
    </w:p>
    <w:p w:rsidR="10DCD2C3" w:rsidP="10DCD2C3" w:rsidRDefault="10DCD2C3" w14:paraId="130643DF" w14:textId="757296CC"/>
    <w:p w:rsidR="1174BC2E" w:rsidP="10DCD2C3" w:rsidRDefault="1174BC2E" w14:paraId="617554A6" w14:textId="63DE3EB2">
      <w:r>
        <w:t xml:space="preserve"> </w:t>
      </w:r>
    </w:p>
    <w:p w:rsidR="33660B19" w:rsidP="10DCD2C3" w:rsidRDefault="33660B19" w14:paraId="4AD186B1" w14:textId="5B3094E7">
      <w:r>
        <w:t>Technical Requirements:</w:t>
      </w:r>
    </w:p>
    <w:p w:rsidR="33660B19" w:rsidP="10DCD2C3" w:rsidRDefault="33660B19" w14:paraId="53FB1B2A" w14:textId="54C23420">
      <w:pPr>
        <w:pStyle w:val="ListParagraph"/>
        <w:numPr>
          <w:ilvl w:val="0"/>
          <w:numId w:val="7"/>
        </w:numPr>
      </w:pPr>
      <w:r>
        <w:t>Create different identifiers for game, team, and players</w:t>
      </w:r>
    </w:p>
    <w:p w:rsidR="33660B19" w:rsidP="10DCD2C3" w:rsidRDefault="33660B19" w14:paraId="68EFECD8" w14:textId="6BF58EEC">
      <w:pPr>
        <w:pStyle w:val="ListParagraph"/>
        <w:numPr>
          <w:ilvl w:val="0"/>
          <w:numId w:val="7"/>
        </w:numPr>
      </w:pPr>
      <w:r>
        <w:t>Implements a web-based software</w:t>
      </w:r>
    </w:p>
    <w:p w:rsidR="33660B19" w:rsidP="10DCD2C3" w:rsidRDefault="33660B19" w14:paraId="570C1080" w14:textId="5A8162BE">
      <w:pPr>
        <w:pStyle w:val="ListParagraph"/>
        <w:numPr>
          <w:ilvl w:val="0"/>
          <w:numId w:val="7"/>
        </w:numPr>
      </w:pPr>
      <w:r>
        <w:t>Use a library of images to present to users</w:t>
      </w:r>
    </w:p>
    <w:p w:rsidR="33660B19" w:rsidP="10DCD2C3" w:rsidRDefault="33660B19" w14:paraId="430590EB" w14:textId="4B3B9782">
      <w:pPr>
        <w:pStyle w:val="ListParagraph"/>
        <w:numPr>
          <w:ilvl w:val="0"/>
          <w:numId w:val="7"/>
        </w:numPr>
      </w:pPr>
      <w:r>
        <w:t>Set up a timer for the rounds</w:t>
      </w:r>
    </w:p>
    <w:p w:rsidR="7F3D1E67" w:rsidP="10DCD2C3" w:rsidRDefault="7F3D1E67" w14:paraId="65170E26" w14:textId="6AF9D3FE">
      <w:pPr>
        <w:pStyle w:val="ListParagraph"/>
        <w:numPr>
          <w:ilvl w:val="0"/>
          <w:numId w:val="7"/>
        </w:numPr>
      </w:pPr>
      <w:r>
        <w:t>Support one or more teams in game</w:t>
      </w:r>
    </w:p>
    <w:p w:rsidR="7F3D1E67" w:rsidP="10DCD2C3" w:rsidRDefault="7F3D1E67" w14:paraId="4CADCD36" w14:textId="553822F3">
      <w:pPr>
        <w:pStyle w:val="ListParagraph"/>
        <w:numPr>
          <w:ilvl w:val="0"/>
          <w:numId w:val="7"/>
        </w:numPr>
      </w:pPr>
      <w:r>
        <w:t>Each game compromises of multiple players</w:t>
      </w:r>
    </w:p>
    <w:p w:rsidR="7F3D1E67" w:rsidP="10DCD2C3" w:rsidRDefault="7F3D1E67" w14:paraId="7F6E471E" w14:textId="158743D2">
      <w:pPr>
        <w:pStyle w:val="ListParagraph"/>
        <w:numPr>
          <w:ilvl w:val="0"/>
          <w:numId w:val="7"/>
        </w:numPr>
      </w:pPr>
      <w:r>
        <w:t>Unique names for each team and game</w:t>
      </w:r>
    </w:p>
    <w:p w:rsidR="7F3D1E67" w:rsidP="10DCD2C3" w:rsidRDefault="7F3D1E67" w14:paraId="77636398" w14:textId="040DF0BB">
      <w:pPr>
        <w:pStyle w:val="ListParagraph"/>
        <w:numPr>
          <w:ilvl w:val="0"/>
          <w:numId w:val="7"/>
        </w:numPr>
      </w:pPr>
      <w:r>
        <w:t>Only one game at a time</w:t>
      </w:r>
    </w:p>
    <w:p w:rsidR="10DCD2C3" w:rsidP="10DCD2C3" w:rsidRDefault="10DCD2C3" w14:paraId="3D6DBA50" w14:textId="7DA79C3F">
      <w:pPr>
        <w:pStyle w:val="ListParagraph"/>
      </w:pPr>
    </w:p>
    <w:p w:rsidR="10DCD2C3" w:rsidP="10DCD2C3" w:rsidRDefault="10DCD2C3" w14:paraId="758BE769" w14:textId="67868843"/>
    <w:p w:rsidR="10DCD2C3" w:rsidP="10DCD2C3" w:rsidRDefault="10DCD2C3" w14:paraId="761EBA69" w14:textId="3602F9B5"/>
    <w:p w:rsidRPr="00522D19" w:rsidR="007B28D2" w:rsidP="007B28D2" w:rsidRDefault="007B28D2" w14:paraId="06522DAF" w14:textId="77777777">
      <w:pPr>
        <w:rPr>
          <w:szCs w:val="22"/>
        </w:rPr>
      </w:pPr>
    </w:p>
    <w:bookmarkStart w:name="_Hlk115077100" w:id="9"/>
    <w:bookmarkEnd w:id="9"/>
    <w:p w:rsidRPr="006B4954" w:rsidR="00A325D0" w:rsidP="006B4954" w:rsidRDefault="00DE57E8" w14:paraId="4D6BF7BF" w14:textId="77777777">
      <w:pPr>
        <w:pStyle w:val="Heading2"/>
        <w:suppressAutoHyphens/>
        <w:contextualSpacing/>
        <w:rPr>
          <w:rFonts w:asciiTheme="majorHAnsi" w:hAnsiTheme="majorHAnsi" w:cstheme="majorHAnsi"/>
        </w:rPr>
      </w:pPr>
      <w:r>
        <w:fldChar w:fldCharType="begin"/>
      </w:r>
      <w:r>
        <w:instrText>HYPERLINK \l "_2et92p0" \h</w:instrText>
      </w:r>
      <w:r>
        <w:fldChar w:fldCharType="separate"/>
      </w:r>
      <w:bookmarkStart w:name="_Toc115077322" w:id="10"/>
      <w:r w:rsidRPr="006B4954" w:rsidR="00730BFB">
        <w:rPr>
          <w:rFonts w:asciiTheme="majorHAnsi" w:hAnsiTheme="majorHAnsi" w:cstheme="majorHAnsi"/>
          <w:u w:val="single"/>
        </w:rPr>
        <w:t>Design Constraints</w:t>
      </w:r>
      <w:bookmarkEnd w:id="10"/>
      <w:r>
        <w:rPr>
          <w:rFonts w:asciiTheme="majorHAnsi" w:hAnsiTheme="majorHAnsi" w:cstheme="majorHAnsi"/>
          <w:u w:val="single"/>
        </w:rPr>
        <w:fldChar w:fldCharType="end"/>
      </w:r>
    </w:p>
    <w:p w:rsidRPr="006B4954" w:rsidR="00A325D0" w:rsidP="10DCD2C3" w:rsidRDefault="30AC7242" w14:paraId="69B99316" w14:textId="0A41EF4B">
      <w:pPr>
        <w:pStyle w:val="ListParagraph"/>
        <w:numPr>
          <w:ilvl w:val="0"/>
          <w:numId w:val="4"/>
        </w:numPr>
        <w:suppressAutoHyphens/>
        <w:rPr>
          <w:rFonts w:asciiTheme="majorHAnsi" w:hAnsiTheme="majorHAnsi" w:cstheme="majorBidi"/>
        </w:rPr>
      </w:pPr>
      <w:r w:rsidRPr="10DCD2C3">
        <w:rPr>
          <w:rFonts w:asciiTheme="majorHAnsi" w:hAnsiTheme="majorHAnsi" w:cstheme="majorBidi"/>
        </w:rPr>
        <w:t>Development platform limited to web-based applications</w:t>
      </w:r>
    </w:p>
    <w:p w:rsidRPr="006B4954" w:rsidR="00A325D0" w:rsidP="10DCD2C3" w:rsidRDefault="30AC7242" w14:paraId="43472F95" w14:textId="3C75D7CE">
      <w:pPr>
        <w:pStyle w:val="ListParagraph"/>
        <w:numPr>
          <w:ilvl w:val="0"/>
          <w:numId w:val="4"/>
        </w:numPr>
        <w:suppressAutoHyphens/>
        <w:rPr>
          <w:rFonts w:asciiTheme="majorHAnsi" w:hAnsiTheme="majorHAnsi" w:cstheme="majorBidi"/>
        </w:rPr>
      </w:pPr>
      <w:r w:rsidRPr="10DCD2C3">
        <w:rPr>
          <w:rFonts w:asciiTheme="majorHAnsi" w:hAnsiTheme="majorHAnsi" w:cstheme="majorBidi"/>
        </w:rPr>
        <w:t>Time constraint of one minute for each of the four game rounds</w:t>
      </w:r>
    </w:p>
    <w:p w:rsidRPr="006B4954" w:rsidR="00A325D0" w:rsidP="10DCD2C3" w:rsidRDefault="30AC7242" w14:paraId="732F9BF7" w14:textId="06D603BD">
      <w:pPr>
        <w:pStyle w:val="ListParagraph"/>
        <w:numPr>
          <w:ilvl w:val="0"/>
          <w:numId w:val="4"/>
        </w:numPr>
        <w:suppressAutoHyphens/>
        <w:rPr>
          <w:rFonts w:asciiTheme="majorHAnsi" w:hAnsiTheme="majorHAnsi" w:cstheme="majorBidi"/>
        </w:rPr>
      </w:pPr>
      <w:r w:rsidRPr="10DCD2C3">
        <w:rPr>
          <w:rFonts w:asciiTheme="majorHAnsi" w:hAnsiTheme="majorHAnsi" w:cstheme="majorBidi"/>
        </w:rPr>
        <w:t xml:space="preserve">Time constraint of 15 seconds for guesses of opponents </w:t>
      </w:r>
    </w:p>
    <w:p w:rsidRPr="006B4954" w:rsidR="00A325D0" w:rsidP="10DCD2C3" w:rsidRDefault="30AC7242" w14:paraId="3500CB18" w14:textId="207A32EF">
      <w:pPr>
        <w:pStyle w:val="ListParagraph"/>
        <w:numPr>
          <w:ilvl w:val="0"/>
          <w:numId w:val="4"/>
        </w:numPr>
        <w:suppressAutoHyphens/>
      </w:pPr>
      <w:r w:rsidRPr="10DCD2C3">
        <w:rPr>
          <w:rFonts w:asciiTheme="majorHAnsi" w:hAnsiTheme="majorHAnsi" w:cstheme="majorBidi"/>
        </w:rPr>
        <w:t>Stock drawings/ images library source</w:t>
      </w:r>
    </w:p>
    <w:p w:rsidRPr="006B4954" w:rsidR="00A325D0" w:rsidP="10DCD2C3" w:rsidRDefault="30AC7242" w14:paraId="0E05F280" w14:textId="7218ECF0">
      <w:pPr>
        <w:pStyle w:val="ListParagraph"/>
        <w:numPr>
          <w:ilvl w:val="0"/>
          <w:numId w:val="4"/>
        </w:numPr>
        <w:suppressAutoHyphens/>
      </w:pPr>
      <w:r w:rsidRPr="10DCD2C3">
        <w:rPr>
          <w:rFonts w:asciiTheme="majorHAnsi" w:hAnsiTheme="majorHAnsi" w:cstheme="majorBidi"/>
        </w:rPr>
        <w:t>Unique identifiers necessary to prevent duplication of game, team, and player names</w:t>
      </w:r>
    </w:p>
    <w:p w:rsidRPr="006B4954" w:rsidR="00A325D0" w:rsidP="10DCD2C3" w:rsidRDefault="30AC7242" w14:paraId="00810AD8" w14:textId="2A61BC0D">
      <w:pPr>
        <w:pStyle w:val="ListParagraph"/>
        <w:numPr>
          <w:ilvl w:val="0"/>
          <w:numId w:val="4"/>
        </w:numPr>
        <w:suppressAutoHyphens/>
      </w:pPr>
      <w:r w:rsidRPr="10DCD2C3">
        <w:rPr>
          <w:rFonts w:asciiTheme="majorHAnsi" w:hAnsiTheme="majorHAnsi" w:cstheme="majorBidi"/>
        </w:rPr>
        <w:t>Constraint on memory resources to allow only one game instance at a time</w:t>
      </w:r>
    </w:p>
    <w:p w:rsidRPr="006B4954" w:rsidR="00A325D0" w:rsidP="10DCD2C3" w:rsidRDefault="00A325D0" w14:paraId="420C33B4" w14:textId="2405905F">
      <w:pPr>
        <w:suppressAutoHyphens/>
        <w:contextualSpacing/>
        <w:rPr>
          <w:rFonts w:asciiTheme="majorHAnsi" w:hAnsiTheme="majorHAnsi" w:cstheme="majorBidi"/>
        </w:rPr>
      </w:pPr>
    </w:p>
    <w:p w:rsidRPr="006B4954" w:rsidR="00A325D0" w:rsidP="10DCD2C3" w:rsidRDefault="00A325D0" w14:paraId="49517B2E" w14:textId="77777777">
      <w:pPr>
        <w:suppressAutoHyphens/>
        <w:contextualSpacing/>
        <w:rPr>
          <w:rFonts w:asciiTheme="majorHAnsi" w:hAnsiTheme="majorHAnsi" w:cstheme="majorBidi"/>
        </w:rPr>
      </w:pPr>
    </w:p>
    <w:p w:rsidR="10DCD2C3" w:rsidP="10DCD2C3" w:rsidRDefault="10DCD2C3" w14:paraId="6305D136" w14:textId="7E6DB08A">
      <w:pPr>
        <w:contextualSpacing/>
        <w:rPr>
          <w:rFonts w:asciiTheme="majorHAnsi" w:hAnsiTheme="majorHAnsi" w:cstheme="majorBidi"/>
        </w:rPr>
      </w:pPr>
    </w:p>
    <w:p w:rsidRPr="006B4954" w:rsidR="00A325D0" w:rsidP="006B4954" w:rsidRDefault="00DE57E8"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10DCD2C3" w:rsidRDefault="00730BFB" w14:paraId="62A0A1B3" w14:textId="77777777">
      <w:pPr>
        <w:pStyle w:val="Heading2"/>
        <w:suppressAutoHyphens/>
        <w:contextualSpacing/>
        <w:rPr>
          <w:rFonts w:asciiTheme="majorHAnsi" w:hAnsiTheme="majorHAnsi" w:cstheme="majorBidi"/>
          <w:highlight w:val="yellow"/>
        </w:rPr>
      </w:pPr>
      <w:r w:rsidRPr="10DCD2C3">
        <w:rPr>
          <w:rFonts w:asciiTheme="majorHAnsi" w:hAnsiTheme="majorHAnsi" w:cstheme="majorBidi"/>
        </w:rPr>
        <w:fldChar w:fldCharType="begin"/>
      </w:r>
      <w:r w:rsidRPr="10DCD2C3">
        <w:rPr>
          <w:rFonts w:asciiTheme="majorHAnsi" w:hAnsiTheme="majorHAnsi" w:cstheme="majorBidi"/>
        </w:rPr>
        <w:instrText xml:space="preserve"> HYPERLINK \l "_8h2ehzxfam4o" \h </w:instrText>
      </w:r>
      <w:r w:rsidRPr="10DCD2C3">
        <w:rPr>
          <w:rFonts w:asciiTheme="majorHAnsi" w:hAnsiTheme="majorHAnsi" w:cstheme="majorBidi"/>
        </w:rPr>
      </w:r>
      <w:r w:rsidRPr="10DCD2C3">
        <w:rPr>
          <w:rFonts w:asciiTheme="majorHAnsi" w:hAnsiTheme="majorHAnsi" w:cstheme="majorBidi"/>
        </w:rPr>
        <w:fldChar w:fldCharType="separate"/>
      </w:r>
      <w:bookmarkStart w:name="_Toc115077324" w:id="13"/>
      <w:r w:rsidRPr="10DCD2C3" w:rsidR="2C711693">
        <w:rPr>
          <w:rFonts w:asciiTheme="majorHAnsi" w:hAnsiTheme="majorHAnsi" w:cstheme="majorBidi"/>
          <w:u w:val="single"/>
        </w:rPr>
        <w:t>Domain Model</w:t>
      </w:r>
      <w:bookmarkEnd w:id="13"/>
      <w:r w:rsidRPr="10DCD2C3">
        <w:rPr>
          <w:rFonts w:asciiTheme="majorHAnsi" w:hAnsiTheme="majorHAns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10DCD2C3" w:rsidRDefault="1356ACA0" w14:paraId="3BC82097" w14:textId="080A0E22">
      <w:pPr>
        <w:suppressAutoHyphens/>
        <w:contextualSpacing/>
        <w:rPr>
          <w:rFonts w:asciiTheme="majorHAnsi" w:hAnsiTheme="majorHAnsi" w:cstheme="majorBidi"/>
          <w:b/>
          <w:bCs/>
        </w:rPr>
      </w:pPr>
      <w:r>
        <w:rPr>
          <w:noProof/>
        </w:rPr>
        <w:drawing>
          <wp:inline distT="0" distB="0" distL="0" distR="0" wp14:anchorId="69CF5572" wp14:editId="186E731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10DCD2C3" w:rsidP="10DCD2C3" w:rsidRDefault="10DCD2C3" w14:paraId="20C239C5" w14:textId="1A760535">
      <w:pPr>
        <w:contextualSpacing/>
        <w:rPr>
          <w:rFonts w:asciiTheme="majorHAnsi" w:hAnsiTheme="majorHAnsi" w:cstheme="majorBidi"/>
          <w:b/>
          <w:bCs/>
        </w:rPr>
      </w:pPr>
    </w:p>
    <w:p w:rsidRPr="006B4954" w:rsidR="00A325D0" w:rsidP="10DCD2C3" w:rsidRDefault="2B1ECEFD" w14:paraId="73BFC844" w14:textId="35DA6063">
      <w:pPr>
        <w:pStyle w:val="ListParagraph"/>
        <w:numPr>
          <w:ilvl w:val="0"/>
          <w:numId w:val="3"/>
        </w:numPr>
        <w:suppressAutoHyphens/>
        <w:rPr>
          <w:rFonts w:asciiTheme="majorHAnsi" w:hAnsiTheme="majorHAnsi" w:cstheme="majorBidi"/>
          <w:b/>
          <w:bCs/>
        </w:rPr>
      </w:pPr>
      <w:r w:rsidRPr="10DCD2C3">
        <w:rPr>
          <w:rFonts w:asciiTheme="majorHAnsi" w:hAnsiTheme="majorHAnsi" w:cstheme="majorBidi"/>
          <w:b/>
          <w:bCs/>
        </w:rPr>
        <w:t>Classes: GamService, Game, Team, Player all inherit from the parent class Entity</w:t>
      </w:r>
    </w:p>
    <w:p w:rsidR="10DCD2C3" w:rsidP="10DCD2C3" w:rsidRDefault="10DCD2C3" w14:paraId="26D0EEB2" w14:textId="14DABDB1">
      <w:pPr>
        <w:pStyle w:val="ListParagraph"/>
        <w:rPr>
          <w:rFonts w:asciiTheme="majorHAnsi" w:hAnsiTheme="majorHAnsi" w:cstheme="majorBidi"/>
          <w:b/>
          <w:bCs/>
        </w:rPr>
      </w:pPr>
      <w:bookmarkStart w:name="_frmyd3uzg9e2" w:colFirst="0" w:colLast="0" w:id="14"/>
      <w:bookmarkEnd w:id="14"/>
    </w:p>
    <w:p w:rsidR="0B3433D0" w:rsidP="10DCD2C3" w:rsidRDefault="0B3433D0" w14:paraId="57C42BB2" w14:textId="32888C18">
      <w:pPr>
        <w:pStyle w:val="ListParagraph"/>
        <w:numPr>
          <w:ilvl w:val="0"/>
          <w:numId w:val="3"/>
        </w:numPr>
        <w:rPr>
          <w:rFonts w:asciiTheme="majorHAnsi" w:hAnsiTheme="majorHAnsi" w:cstheme="majorBidi"/>
          <w:b/>
          <w:bCs/>
        </w:rPr>
      </w:pPr>
      <w:r w:rsidRPr="10DCD2C3">
        <w:rPr>
          <w:rFonts w:asciiTheme="majorHAnsi" w:hAnsiTheme="majorHAnsi" w:cstheme="majorBidi"/>
          <w:b/>
          <w:bCs/>
        </w:rPr>
        <w:t xml:space="preserve">GameService, Game, Team, Player all inherit public attributes and methods from the Entity class including: </w:t>
      </w:r>
    </w:p>
    <w:p w:rsidR="0B3433D0" w:rsidP="10DCD2C3" w:rsidRDefault="0B3433D0" w14:paraId="7C1769FD" w14:textId="250CCA2F">
      <w:pPr>
        <w:pStyle w:val="ListParagraph"/>
        <w:rPr>
          <w:rFonts w:asciiTheme="majorHAnsi" w:hAnsiTheme="majorHAnsi" w:cstheme="majorBidi"/>
          <w:b/>
          <w:bCs/>
        </w:rPr>
      </w:pPr>
      <w:r w:rsidRPr="10DCD2C3">
        <w:rPr>
          <w:rFonts w:asciiTheme="majorHAnsi" w:hAnsiTheme="majorHAnsi" w:cstheme="majorBidi"/>
          <w:b/>
          <w:bCs/>
        </w:rPr>
        <w:t>Entity(id:long, name: String)</w:t>
      </w:r>
    </w:p>
    <w:p w:rsidR="0B3433D0" w:rsidP="10DCD2C3" w:rsidRDefault="0B3433D0" w14:paraId="25065504" w14:textId="08FFCDE7">
      <w:pPr>
        <w:pStyle w:val="ListParagraph"/>
        <w:rPr>
          <w:rFonts w:asciiTheme="majorHAnsi" w:hAnsiTheme="majorHAnsi" w:cstheme="majorBidi"/>
          <w:b/>
          <w:bCs/>
        </w:rPr>
      </w:pPr>
      <w:r w:rsidRPr="10DCD2C3">
        <w:rPr>
          <w:rFonts w:asciiTheme="majorHAnsi" w:hAnsiTheme="majorHAnsi" w:cstheme="majorBidi"/>
          <w:b/>
          <w:bCs/>
        </w:rPr>
        <w:t>getId(): long</w:t>
      </w:r>
    </w:p>
    <w:p w:rsidR="0B3433D0" w:rsidP="10DCD2C3" w:rsidRDefault="0B3433D0" w14:paraId="4E5A0E96" w14:textId="58B07D2C">
      <w:pPr>
        <w:pStyle w:val="ListParagraph"/>
        <w:rPr>
          <w:rFonts w:asciiTheme="majorHAnsi" w:hAnsiTheme="majorHAnsi" w:cstheme="majorBidi"/>
          <w:b/>
          <w:bCs/>
        </w:rPr>
      </w:pPr>
      <w:r w:rsidRPr="10DCD2C3">
        <w:rPr>
          <w:rFonts w:asciiTheme="majorHAnsi" w:hAnsiTheme="majorHAnsi" w:cstheme="majorBidi"/>
          <w:b/>
          <w:bCs/>
        </w:rPr>
        <w:t>getName(): String</w:t>
      </w:r>
    </w:p>
    <w:p w:rsidR="0B3433D0" w:rsidP="10DCD2C3" w:rsidRDefault="0B3433D0" w14:paraId="7C8FF405" w14:textId="10A2691A">
      <w:pPr>
        <w:pStyle w:val="ListParagraph"/>
        <w:rPr>
          <w:rFonts w:asciiTheme="majorHAnsi" w:hAnsiTheme="majorHAnsi" w:cstheme="majorBidi"/>
          <w:b/>
          <w:bCs/>
        </w:rPr>
      </w:pPr>
      <w:r w:rsidRPr="10DCD2C3">
        <w:rPr>
          <w:rFonts w:asciiTheme="majorHAnsi" w:hAnsiTheme="majorHAnsi" w:cstheme="majorBidi"/>
          <w:b/>
          <w:bCs/>
        </w:rPr>
        <w:t xml:space="preserve">toString(): String </w:t>
      </w:r>
    </w:p>
    <w:p w:rsidR="10DCD2C3" w:rsidP="10DCD2C3" w:rsidRDefault="10DCD2C3" w14:paraId="04EA46CE" w14:textId="70BE1546">
      <w:pPr>
        <w:pStyle w:val="ListParagraph"/>
        <w:rPr>
          <w:rFonts w:asciiTheme="majorHAnsi" w:hAnsiTheme="majorHAnsi" w:cstheme="majorBidi"/>
          <w:b/>
          <w:bCs/>
        </w:rPr>
      </w:pPr>
    </w:p>
    <w:p w:rsidR="588E15A9" w:rsidP="10DCD2C3" w:rsidRDefault="588E15A9" w14:paraId="1113939E" w14:textId="6CBCB70F">
      <w:pPr>
        <w:pStyle w:val="ListParagraph"/>
        <w:numPr>
          <w:ilvl w:val="0"/>
          <w:numId w:val="2"/>
        </w:numPr>
        <w:rPr>
          <w:rFonts w:asciiTheme="majorHAnsi" w:hAnsiTheme="majorHAnsi" w:cstheme="majorBidi"/>
          <w:b/>
          <w:bCs/>
        </w:rPr>
      </w:pPr>
      <w:r w:rsidRPr="10DCD2C3">
        <w:rPr>
          <w:rFonts w:asciiTheme="majorHAnsi" w:hAnsiTheme="majorHAnsi" w:cstheme="majorBidi"/>
          <w:b/>
          <w:bCs/>
        </w:rPr>
        <w:t xml:space="preserve">The </w:t>
      </w:r>
      <w:r w:rsidRPr="10DCD2C3" w:rsidR="158E3E4F">
        <w:rPr>
          <w:rFonts w:asciiTheme="majorHAnsi" w:hAnsiTheme="majorHAnsi" w:cstheme="majorBidi"/>
          <w:b/>
          <w:bCs/>
        </w:rPr>
        <w:t>derived classes all have a 0 to many realtionships</w:t>
      </w:r>
      <w:r w:rsidRPr="10DCD2C3" w:rsidR="02C7ABE9">
        <w:rPr>
          <w:rFonts w:asciiTheme="majorHAnsi" w:hAnsiTheme="majorHAnsi" w:cstheme="majorBidi"/>
          <w:b/>
          <w:bCs/>
        </w:rPr>
        <w:t xml:space="preserve"> with each other,  which means that they are all associated with one another </w:t>
      </w:r>
    </w:p>
    <w:p w:rsidR="02C7ABE9" w:rsidP="10DCD2C3" w:rsidRDefault="02C7ABE9" w14:paraId="4FFE06FB" w14:textId="63E6D67F">
      <w:pPr>
        <w:pStyle w:val="ListParagraph"/>
        <w:numPr>
          <w:ilvl w:val="0"/>
          <w:numId w:val="2"/>
        </w:numPr>
        <w:rPr>
          <w:rFonts w:asciiTheme="majorHAnsi" w:hAnsiTheme="majorHAnsi" w:cstheme="majorBidi"/>
          <w:b/>
          <w:bCs/>
        </w:rPr>
      </w:pPr>
      <w:r w:rsidRPr="10DCD2C3">
        <w:rPr>
          <w:rFonts w:asciiTheme="majorHAnsi" w:hAnsiTheme="majorHAnsi" w:cstheme="majorBidi"/>
          <w:b/>
          <w:bCs/>
        </w:rPr>
        <w:t xml:space="preserve">Classes ClassDriver and  SingletonTester </w:t>
      </w:r>
      <w:r w:rsidRPr="10DCD2C3" w:rsidR="592218D1">
        <w:rPr>
          <w:rFonts w:asciiTheme="majorHAnsi" w:hAnsiTheme="majorHAnsi" w:cstheme="majorBidi"/>
          <w:b/>
          <w:bCs/>
        </w:rPr>
        <w:t>are not associated with any of teh other classes and do not inherit from the Entity class</w:t>
      </w:r>
    </w:p>
    <w:p w:rsidR="5461B1D3" w:rsidP="10DCD2C3" w:rsidRDefault="5461B1D3" w14:paraId="01E06922" w14:textId="63C5E171">
      <w:pPr>
        <w:pStyle w:val="ListParagraph"/>
        <w:numPr>
          <w:ilvl w:val="0"/>
          <w:numId w:val="2"/>
        </w:numPr>
        <w:rPr>
          <w:rFonts w:asciiTheme="majorHAnsi" w:hAnsiTheme="majorHAnsi" w:cstheme="majorBidi"/>
          <w:b/>
          <w:bCs/>
        </w:rPr>
      </w:pPr>
      <w:r w:rsidRPr="10DCD2C3">
        <w:rPr>
          <w:rFonts w:asciiTheme="majorHAnsi" w:hAnsiTheme="majorHAnsi" w:cstheme="majorBidi"/>
          <w:b/>
          <w:bCs/>
        </w:rPr>
        <w:t xml:space="preserve">Classes ClassDriver </w:t>
      </w:r>
      <w:r w:rsidRPr="10DCD2C3" w:rsidR="7909EA86">
        <w:rPr>
          <w:rFonts w:asciiTheme="majorHAnsi" w:hAnsiTheme="majorHAnsi" w:cstheme="majorBidi"/>
          <w:b/>
          <w:bCs/>
        </w:rPr>
        <w:t>uses the</w:t>
      </w:r>
      <w:r w:rsidRPr="10DCD2C3">
        <w:rPr>
          <w:rFonts w:asciiTheme="majorHAnsi" w:hAnsiTheme="majorHAnsi" w:cstheme="majorBidi"/>
          <w:b/>
          <w:bCs/>
        </w:rPr>
        <w:t xml:space="preserve"> SingletonTester </w:t>
      </w:r>
      <w:r w:rsidRPr="10DCD2C3" w:rsidR="772E2287">
        <w:rPr>
          <w:rFonts w:asciiTheme="majorHAnsi" w:hAnsiTheme="majorHAnsi" w:cstheme="majorBidi"/>
          <w:b/>
          <w:bCs/>
        </w:rPr>
        <w:t>class</w:t>
      </w:r>
    </w:p>
    <w:p w:rsidR="10DCD2C3" w:rsidP="10DCD2C3" w:rsidRDefault="10DCD2C3" w14:paraId="185187FD" w14:textId="32017048">
      <w:pPr>
        <w:pStyle w:val="ListParagraph"/>
        <w:rPr>
          <w:rFonts w:asciiTheme="majorHAnsi" w:hAnsiTheme="majorHAnsi" w:cstheme="majorBidi"/>
          <w:b/>
          <w:bCs/>
        </w:rPr>
      </w:pPr>
    </w:p>
    <w:p w:rsidR="10DCD2C3" w:rsidP="10DCD2C3" w:rsidRDefault="10DCD2C3" w14:paraId="1C94344F" w14:textId="66663DCE">
      <w:pPr>
        <w:contextualSpacing/>
        <w:rPr>
          <w:rFonts w:asciiTheme="majorHAnsi" w:hAnsiTheme="majorHAnsi" w:cstheme="majorBidi"/>
          <w:b/>
          <w:bCs/>
        </w:rPr>
      </w:pPr>
    </w:p>
    <w:p w:rsidR="10DCD2C3" w:rsidP="10DCD2C3" w:rsidRDefault="10DCD2C3" w14:paraId="0313FB9A" w14:textId="1C2A7D96">
      <w:pPr>
        <w:contextualSpacing/>
        <w:rPr>
          <w:rFonts w:asciiTheme="majorHAnsi" w:hAnsiTheme="majorHAnsi" w:cstheme="majorBidi"/>
          <w:b/>
          <w:bCs/>
        </w:rPr>
      </w:pPr>
    </w:p>
    <w:p w:rsidR="10DCD2C3" w:rsidP="10DCD2C3" w:rsidRDefault="10DCD2C3" w14:paraId="3AB6958A" w14:textId="214B5EFD">
      <w:pPr>
        <w:contextualSpacing/>
        <w:rPr>
          <w:rFonts w:asciiTheme="majorHAnsi" w:hAnsiTheme="majorHAnsi" w:cstheme="majorBidi"/>
          <w:b/>
          <w:bCs/>
        </w:rPr>
      </w:pPr>
    </w:p>
    <w:p w:rsidR="10DCD2C3" w:rsidP="10DCD2C3" w:rsidRDefault="10DCD2C3" w14:paraId="25BE3DAE" w14:textId="74BF0945">
      <w:pPr>
        <w:contextualSpacing/>
        <w:rPr>
          <w:rFonts w:asciiTheme="majorHAnsi" w:hAnsiTheme="majorHAnsi" w:cstheme="majorBidi"/>
          <w:b/>
          <w:bCs/>
        </w:rPr>
      </w:pPr>
    </w:p>
    <w:p w:rsidR="10DCD2C3" w:rsidP="10DCD2C3" w:rsidRDefault="10DCD2C3" w14:paraId="4DC4C57C" w14:textId="4EAEA6F5">
      <w:pPr>
        <w:contextualSpacing/>
        <w:rPr>
          <w:rFonts w:asciiTheme="majorHAnsi" w:hAnsiTheme="majorHAnsi" w:cstheme="majorBidi"/>
          <w:b/>
          <w:bCs/>
        </w:rPr>
      </w:pPr>
    </w:p>
    <w:p w:rsidR="10DCD2C3" w:rsidP="10DCD2C3" w:rsidRDefault="10DCD2C3" w14:paraId="64F83F45" w14:textId="5D8EE1F4">
      <w:pPr>
        <w:contextualSpacing/>
        <w:rPr>
          <w:rFonts w:asciiTheme="majorHAnsi" w:hAnsiTheme="majorHAnsi" w:cstheme="majorBidi"/>
          <w:b/>
          <w:bCs/>
        </w:rPr>
      </w:pPr>
    </w:p>
    <w:p w:rsidR="00A325D0" w:rsidP="006B4954" w:rsidRDefault="00730BFB" w14:paraId="153CDF58" w14:textId="4EA4F447">
      <w:pPr>
        <w:pStyle w:val="Heading2"/>
        <w:suppressAutoHyphens/>
        <w:contextualSpacing/>
        <w:rPr>
          <w:rFonts w:asciiTheme="majorHAnsi" w:hAnsiTheme="majorHAnsi" w:cstheme="majorHAnsi"/>
          <w:u w:val="single"/>
        </w:rPr>
      </w:pPr>
      <w:hyperlink w:anchor="_2o15spng8stw">
        <w:bookmarkStart w:name="_Toc115077325" w:id="15"/>
        <w:r w:rsidRPr="006B4954">
          <w:rPr>
            <w:rFonts w:asciiTheme="majorHAnsi" w:hAnsiTheme="majorHAnsi" w:cstheme="majorHAnsi"/>
            <w:u w:val="single"/>
          </w:rPr>
          <w:t>Evaluation</w:t>
        </w:r>
        <w:bookmarkEnd w:id="15"/>
      </w:hyperlink>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90"/>
        <w:gridCol w:w="1910"/>
        <w:gridCol w:w="1890"/>
        <w:gridCol w:w="1890"/>
        <w:gridCol w:w="2080"/>
      </w:tblGrid>
      <w:tr w:rsidRPr="006B4954" w:rsidR="00A325D0" w:rsidTr="7BC94D66" w14:paraId="296F177E" w14:textId="77777777">
        <w:trPr>
          <w:tblHeader/>
          <w:trHeight w:val="300"/>
        </w:trPr>
        <w:tc>
          <w:tcPr>
            <w:tcW w:w="159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1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BC94D66" w14:paraId="167CD0F8" w14:textId="77777777">
        <w:trPr>
          <w:tblHeader/>
          <w:trHeight w:val="300"/>
        </w:trPr>
        <w:tc>
          <w:tcPr>
            <w:tcW w:w="159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10" w:type="dxa"/>
            <w:shd w:val="clear" w:color="auto" w:fill="auto"/>
            <w:tcMar>
              <w:top w:w="0" w:type="dxa"/>
              <w:left w:w="115" w:type="dxa"/>
              <w:bottom w:w="0" w:type="dxa"/>
              <w:right w:w="115" w:type="dxa"/>
            </w:tcMar>
          </w:tcPr>
          <w:p w:rsidRPr="006B4954" w:rsidR="00A325D0" w:rsidP="75620153" w:rsidRDefault="53BF92F8" w14:paraId="0B654659" w14:textId="41577CB6">
            <w:pPr>
              <w:suppressAutoHyphens/>
              <w:spacing w:before="165" w:after="165"/>
              <w:contextualSpacing/>
            </w:pPr>
            <w:r w:rsidRPr="75620153">
              <w:rPr>
                <w:rFonts w:ascii="Helvetica" w:hAnsi="Helvetica" w:eastAsia="Helvetica" w:cs="Helvetica"/>
                <w:b/>
                <w:bCs/>
                <w:color w:val="000000" w:themeColor="text1"/>
                <w:sz w:val="16"/>
                <w:szCs w:val="16"/>
              </w:rPr>
              <w:t>Advantages</w:t>
            </w:r>
            <w:r w:rsidRPr="75620153">
              <w:rPr>
                <w:rFonts w:ascii="Helvetica" w:hAnsi="Helvetica" w:eastAsia="Helvetica" w:cs="Helvetica"/>
                <w:color w:val="000000" w:themeColor="text1"/>
                <w:sz w:val="16"/>
                <w:szCs w:val="16"/>
              </w:rPr>
              <w:t>: user friendly interface, and high quality hardware</w:t>
            </w:r>
          </w:p>
          <w:p w:rsidRPr="006B4954" w:rsidR="00A325D0" w:rsidP="75620153" w:rsidRDefault="53BF92F8" w14:paraId="2CD5A46A" w14:textId="3812F1BC">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3BF92F8" w14:paraId="4F6DCBE8" w14:textId="78BEAB8E">
            <w:pPr>
              <w:suppressAutoHyphens/>
              <w:spacing w:before="165" w:after="165"/>
              <w:contextualSpacing/>
            </w:pPr>
            <w:r w:rsidRPr="75620153">
              <w:rPr>
                <w:rFonts w:ascii="Helvetica" w:hAnsi="Helvetica" w:eastAsia="Helvetica" w:cs="Helvetica"/>
                <w:color w:val="000000" w:themeColor="text1"/>
                <w:sz w:val="16"/>
                <w:szCs w:val="16"/>
              </w:rPr>
              <w:t>Cost of Mac hardware is high cost,  less tool for management may be available</w:t>
            </w:r>
          </w:p>
          <w:p w:rsidRPr="006B4954" w:rsidR="00A325D0" w:rsidP="75620153" w:rsidRDefault="00A325D0" w14:paraId="5E095494" w14:textId="5425081A">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5620153" w:rsidRDefault="53BF92F8" w14:paraId="7C094331" w14:textId="1CC7E1BB">
            <w:pPr>
              <w:suppressAutoHyphens/>
              <w:spacing w:before="165" w:after="165"/>
              <w:contextualSpacing/>
            </w:pPr>
            <w:r w:rsidRPr="75620153">
              <w:rPr>
                <w:rFonts w:ascii="Helvetica" w:hAnsi="Helvetica" w:eastAsia="Helvetica" w:cs="Helvetica"/>
                <w:b/>
                <w:bCs/>
                <w:color w:val="000000" w:themeColor="text1"/>
                <w:sz w:val="16"/>
                <w:szCs w:val="16"/>
              </w:rPr>
              <w:t>Advantages:</w:t>
            </w:r>
            <w:r w:rsidRPr="75620153">
              <w:rPr>
                <w:rFonts w:ascii="Helvetica" w:hAnsi="Helvetica" w:eastAsia="Helvetica" w:cs="Helvetica"/>
                <w:color w:val="000000" w:themeColor="text1"/>
                <w:sz w:val="16"/>
                <w:szCs w:val="16"/>
              </w:rPr>
              <w:t xml:space="preserve"> cost effective, open source and freely available, scalable </w:t>
            </w:r>
          </w:p>
          <w:p w:rsidRPr="006B4954" w:rsidR="00A325D0" w:rsidP="75620153" w:rsidRDefault="53BF92F8" w14:paraId="2248FA2A" w14:textId="17D07E0B">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3BF92F8" w14:paraId="3320506D" w14:textId="25C1B509">
            <w:pPr>
              <w:suppressAutoHyphens/>
              <w:spacing w:before="165" w:after="165"/>
              <w:contextualSpacing/>
            </w:pPr>
            <w:r w:rsidRPr="75620153">
              <w:rPr>
                <w:rFonts w:ascii="Helvetica" w:hAnsi="Helvetica" w:eastAsia="Helvetica" w:cs="Helvetica"/>
                <w:color w:val="000000" w:themeColor="text1"/>
                <w:sz w:val="16"/>
                <w:szCs w:val="16"/>
              </w:rPr>
              <w:t>Not as wide compatibility on certain applications, the user-interface is not as user friendly as other software</w:t>
            </w:r>
          </w:p>
          <w:p w:rsidRPr="006B4954" w:rsidR="00A325D0" w:rsidP="75620153" w:rsidRDefault="00A325D0" w14:paraId="36F9D84F" w14:textId="15522D32">
            <w:pPr>
              <w:suppressAutoHyphens/>
              <w:contextualSpacing/>
            </w:pPr>
          </w:p>
          <w:p w:rsidRPr="006B4954" w:rsidR="00A325D0" w:rsidP="75620153" w:rsidRDefault="00A325D0" w14:paraId="26FEAA67" w14:textId="11AE7689">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5620153" w:rsidRDefault="53BF92F8" w14:paraId="78A34C67" w14:textId="3008AEED">
            <w:pPr>
              <w:suppressAutoHyphens/>
              <w:spacing w:before="165" w:after="165"/>
              <w:contextualSpacing/>
            </w:pPr>
            <w:r w:rsidRPr="75620153">
              <w:rPr>
                <w:rFonts w:ascii="Helvetica" w:hAnsi="Helvetica" w:eastAsia="Helvetica" w:cs="Helvetica"/>
                <w:b/>
                <w:bCs/>
                <w:color w:val="000000" w:themeColor="text1"/>
                <w:sz w:val="16"/>
                <w:szCs w:val="16"/>
              </w:rPr>
              <w:t>Advantages:</w:t>
            </w:r>
            <w:r w:rsidRPr="75620153">
              <w:rPr>
                <w:rFonts w:ascii="Helvetica" w:hAnsi="Helvetica" w:eastAsia="Helvetica" w:cs="Helvetica"/>
                <w:color w:val="000000" w:themeColor="text1"/>
                <w:sz w:val="16"/>
                <w:szCs w:val="16"/>
              </w:rPr>
              <w:t xml:space="preserve"> very compatible with applications and tools, user friendly interface </w:t>
            </w:r>
          </w:p>
          <w:p w:rsidRPr="006B4954" w:rsidR="00A325D0" w:rsidP="75620153" w:rsidRDefault="53BF92F8" w14:paraId="7FAE1B17" w14:textId="22C3AD35">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3BF92F8" w14:paraId="176D9CCF" w14:textId="09E8E9D1">
            <w:pPr>
              <w:suppressAutoHyphens/>
              <w:spacing w:before="165" w:after="165"/>
              <w:contextualSpacing/>
            </w:pPr>
            <w:r w:rsidRPr="75620153">
              <w:rPr>
                <w:rFonts w:ascii="Helvetica" w:hAnsi="Helvetica" w:eastAsia="Helvetica" w:cs="Helvetica"/>
                <w:color w:val="000000" w:themeColor="text1"/>
                <w:sz w:val="16"/>
                <w:szCs w:val="16"/>
              </w:rPr>
              <w:t>Possible security issues, requires multiple system resources</w:t>
            </w:r>
          </w:p>
          <w:p w:rsidRPr="006B4954" w:rsidR="00A325D0" w:rsidP="75620153" w:rsidRDefault="00A325D0" w14:paraId="12DBF5D5" w14:textId="281B850F">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75620153" w:rsidRDefault="53BF92F8" w14:paraId="5ECF9CE0" w14:textId="6E909921">
            <w:pPr>
              <w:suppressAutoHyphens/>
              <w:spacing w:before="165" w:after="165"/>
              <w:contextualSpacing/>
            </w:pPr>
            <w:r w:rsidRPr="75620153">
              <w:rPr>
                <w:rFonts w:ascii="Helvetica" w:hAnsi="Helvetica" w:eastAsia="Helvetica" w:cs="Helvetica"/>
                <w:b/>
                <w:bCs/>
                <w:color w:val="000000" w:themeColor="text1"/>
                <w:sz w:val="16"/>
                <w:szCs w:val="16"/>
              </w:rPr>
              <w:t xml:space="preserve">Advantages: </w:t>
            </w:r>
          </w:p>
          <w:p w:rsidRPr="006B4954" w:rsidR="00A325D0" w:rsidP="75620153" w:rsidRDefault="53BF92F8" w14:paraId="6AEC395B" w14:textId="42A36720">
            <w:pPr>
              <w:suppressAutoHyphens/>
              <w:spacing w:before="165" w:after="165"/>
              <w:contextualSpacing/>
            </w:pPr>
            <w:r w:rsidRPr="75620153">
              <w:rPr>
                <w:rFonts w:ascii="Helvetica" w:hAnsi="Helvetica" w:eastAsia="Helvetica" w:cs="Helvetica"/>
                <w:color w:val="000000" w:themeColor="text1"/>
                <w:sz w:val="16"/>
                <w:szCs w:val="16"/>
              </w:rPr>
              <w:t>Scalability cam process several requests at a time, processing is faster</w:t>
            </w:r>
          </w:p>
          <w:p w:rsidRPr="006B4954" w:rsidR="00A325D0" w:rsidP="75620153" w:rsidRDefault="53BF92F8" w14:paraId="0253FD47" w14:textId="1C268362">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3BF92F8" w14:paraId="59930828" w14:textId="18B4FD1C">
            <w:pPr>
              <w:suppressAutoHyphens/>
              <w:spacing w:before="165" w:after="165"/>
              <w:contextualSpacing/>
            </w:pPr>
            <w:r w:rsidRPr="75620153">
              <w:rPr>
                <w:rFonts w:ascii="Helvetica" w:hAnsi="Helvetica" w:eastAsia="Helvetica" w:cs="Helvetica"/>
                <w:color w:val="000000" w:themeColor="text1"/>
                <w:sz w:val="16"/>
                <w:szCs w:val="16"/>
              </w:rPr>
              <w:t>Privacy concerns, very dependent on online connection</w:t>
            </w:r>
          </w:p>
          <w:p w:rsidRPr="006B4954" w:rsidR="00A325D0" w:rsidP="75620153" w:rsidRDefault="00A325D0" w14:paraId="1B7299A3" w14:textId="35FE3DD7">
            <w:pPr>
              <w:suppressAutoHyphens/>
              <w:contextualSpacing/>
              <w:rPr>
                <w:rFonts w:asciiTheme="majorHAnsi" w:hAnsiTheme="majorHAnsi" w:cstheme="majorBidi"/>
              </w:rPr>
            </w:pPr>
          </w:p>
        </w:tc>
      </w:tr>
      <w:tr w:rsidRPr="006B4954" w:rsidR="00A325D0" w:rsidTr="7BC94D66" w14:paraId="2419AEA0" w14:textId="77777777">
        <w:trPr>
          <w:tblHeader/>
          <w:trHeight w:val="300"/>
        </w:trPr>
        <w:tc>
          <w:tcPr>
            <w:tcW w:w="159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10" w:type="dxa"/>
            <w:shd w:val="clear" w:color="auto" w:fill="auto"/>
            <w:tcMar>
              <w:top w:w="0" w:type="dxa"/>
              <w:left w:w="115" w:type="dxa"/>
              <w:bottom w:w="0" w:type="dxa"/>
              <w:right w:w="115" w:type="dxa"/>
            </w:tcMar>
          </w:tcPr>
          <w:p w:rsidRPr="006B4954" w:rsidR="00A325D0" w:rsidP="75620153" w:rsidRDefault="5920B6B3" w14:paraId="7C7A97A6" w14:textId="0F6B57CC">
            <w:pPr>
              <w:suppressAutoHyphens/>
              <w:spacing w:before="165" w:after="165"/>
              <w:contextualSpacing/>
            </w:pPr>
            <w:r w:rsidRPr="75620153">
              <w:rPr>
                <w:rFonts w:ascii="Helvetica" w:hAnsi="Helvetica" w:eastAsia="Helvetica" w:cs="Helvetica"/>
                <w:b/>
                <w:bCs/>
                <w:color w:val="000000" w:themeColor="text1"/>
                <w:sz w:val="16"/>
                <w:szCs w:val="16"/>
              </w:rPr>
              <w:t>Advantages:</w:t>
            </w:r>
          </w:p>
          <w:p w:rsidRPr="006B4954" w:rsidR="00A325D0" w:rsidP="75620153" w:rsidRDefault="5920B6B3" w14:paraId="1C38133D" w14:textId="1C8A800F">
            <w:pPr>
              <w:suppressAutoHyphens/>
              <w:spacing w:before="165" w:after="165"/>
              <w:contextualSpacing/>
            </w:pPr>
            <w:r w:rsidRPr="75620153">
              <w:rPr>
                <w:rFonts w:ascii="Helvetica" w:hAnsi="Helvetica" w:eastAsia="Helvetica" w:cs="Helvetica"/>
                <w:color w:val="000000" w:themeColor="text1"/>
                <w:sz w:val="16"/>
                <w:szCs w:val="16"/>
              </w:rPr>
              <w:t>User friendly interface, connects with other Apple devices under the same account</w:t>
            </w:r>
          </w:p>
          <w:p w:rsidRPr="006B4954" w:rsidR="00A325D0" w:rsidP="75620153" w:rsidRDefault="5920B6B3" w14:paraId="15F7B5EE" w14:textId="0BA8B06B">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920B6B3" w14:paraId="6010720C" w14:textId="27F5F7DA">
            <w:pPr>
              <w:suppressAutoHyphens/>
              <w:contextualSpacing/>
            </w:pPr>
            <w:r w:rsidRPr="75620153">
              <w:rPr>
                <w:rFonts w:ascii="Helvetica" w:hAnsi="Helvetica" w:eastAsia="Helvetica" w:cs="Helvetica"/>
                <w:color w:val="000000" w:themeColor="text1"/>
                <w:sz w:val="16"/>
                <w:szCs w:val="16"/>
              </w:rPr>
              <w:t>Cost is high, limited software, not all software is compatible</w:t>
            </w:r>
          </w:p>
        </w:tc>
        <w:tc>
          <w:tcPr>
            <w:tcW w:w="1890" w:type="dxa"/>
            <w:shd w:val="clear" w:color="auto" w:fill="auto"/>
            <w:tcMar>
              <w:top w:w="0" w:type="dxa"/>
              <w:left w:w="115" w:type="dxa"/>
              <w:bottom w:w="0" w:type="dxa"/>
              <w:right w:w="115" w:type="dxa"/>
            </w:tcMar>
          </w:tcPr>
          <w:p w:rsidRPr="006B4954" w:rsidR="00A325D0" w:rsidP="75620153" w:rsidRDefault="5920B6B3" w14:paraId="0F19BD47" w14:textId="2424C5D1">
            <w:pPr>
              <w:suppressAutoHyphens/>
              <w:spacing w:before="165" w:after="165"/>
              <w:contextualSpacing/>
            </w:pPr>
            <w:r w:rsidRPr="75620153">
              <w:rPr>
                <w:rFonts w:ascii="Helvetica" w:hAnsi="Helvetica" w:eastAsia="Helvetica" w:cs="Helvetica"/>
                <w:b/>
                <w:bCs/>
                <w:color w:val="000000" w:themeColor="text1"/>
                <w:sz w:val="16"/>
                <w:szCs w:val="16"/>
              </w:rPr>
              <w:t>Advantages:</w:t>
            </w:r>
          </w:p>
          <w:p w:rsidRPr="006B4954" w:rsidR="00A325D0" w:rsidP="75620153" w:rsidRDefault="5920B6B3" w14:paraId="6EAB1FEE" w14:textId="5CF69A82">
            <w:pPr>
              <w:suppressAutoHyphens/>
              <w:spacing w:before="165" w:after="165"/>
              <w:contextualSpacing/>
            </w:pPr>
            <w:r w:rsidRPr="75620153">
              <w:rPr>
                <w:rFonts w:ascii="Helvetica" w:hAnsi="Helvetica" w:eastAsia="Helvetica" w:cs="Helvetica"/>
                <w:color w:val="000000" w:themeColor="text1"/>
                <w:sz w:val="16"/>
                <w:szCs w:val="16"/>
              </w:rPr>
              <w:t>Cost Effective, allows customization of desktop</w:t>
            </w:r>
          </w:p>
          <w:p w:rsidRPr="006B4954" w:rsidR="00A325D0" w:rsidP="75620153" w:rsidRDefault="00A325D0" w14:paraId="13AA4F44" w14:textId="4D79607A">
            <w:pPr>
              <w:suppressAutoHyphens/>
              <w:spacing w:before="165" w:after="165"/>
              <w:contextualSpacing/>
            </w:pPr>
          </w:p>
          <w:p w:rsidRPr="006B4954" w:rsidR="00A325D0" w:rsidP="75620153" w:rsidRDefault="5920B6B3" w14:paraId="0FA8A9B8" w14:textId="26657E57">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920B6B3" w14:paraId="16177D1F" w14:textId="1C244E4C">
            <w:pPr>
              <w:suppressAutoHyphens/>
              <w:spacing w:before="165" w:after="165"/>
              <w:contextualSpacing/>
            </w:pPr>
            <w:r w:rsidRPr="75620153">
              <w:rPr>
                <w:rFonts w:ascii="Helvetica" w:hAnsi="Helvetica" w:eastAsia="Helvetica" w:cs="Helvetica"/>
                <w:color w:val="000000" w:themeColor="text1"/>
                <w:sz w:val="16"/>
                <w:szCs w:val="16"/>
              </w:rPr>
              <w:t>Linux does not support all software</w:t>
            </w:r>
          </w:p>
          <w:p w:rsidRPr="006B4954" w:rsidR="00A325D0" w:rsidP="75620153" w:rsidRDefault="00A325D0" w14:paraId="71F419DD" w14:textId="5DDFD3FE">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5620153" w:rsidRDefault="5920B6B3" w14:paraId="6A4588AD" w14:textId="68B1DFD7">
            <w:pPr>
              <w:suppressAutoHyphens/>
              <w:spacing w:before="165" w:after="165"/>
              <w:contextualSpacing/>
            </w:pPr>
            <w:r w:rsidRPr="75620153">
              <w:rPr>
                <w:rFonts w:ascii="Helvetica" w:hAnsi="Helvetica" w:eastAsia="Helvetica" w:cs="Helvetica"/>
                <w:b/>
                <w:bCs/>
                <w:color w:val="000000" w:themeColor="text1"/>
                <w:sz w:val="16"/>
                <w:szCs w:val="16"/>
              </w:rPr>
              <w:t>Advantages:</w:t>
            </w:r>
          </w:p>
          <w:p w:rsidRPr="006B4954" w:rsidR="00A325D0" w:rsidP="75620153" w:rsidRDefault="5920B6B3" w14:paraId="704E2141" w14:textId="24B0180E">
            <w:pPr>
              <w:suppressAutoHyphens/>
              <w:spacing w:before="165" w:after="165"/>
              <w:contextualSpacing/>
            </w:pPr>
            <w:r w:rsidRPr="75620153">
              <w:rPr>
                <w:rFonts w:ascii="Helvetica" w:hAnsi="Helvetica" w:eastAsia="Helvetica" w:cs="Helvetica"/>
                <w:color w:val="000000" w:themeColor="text1"/>
                <w:sz w:val="16"/>
                <w:szCs w:val="16"/>
              </w:rPr>
              <w:t xml:space="preserve">Widespread compatibility, and user friendly interface </w:t>
            </w:r>
          </w:p>
          <w:p w:rsidRPr="006B4954" w:rsidR="00A325D0" w:rsidP="75620153" w:rsidRDefault="00A325D0" w14:paraId="3F448895" w14:textId="52FFE498">
            <w:pPr>
              <w:suppressAutoHyphens/>
              <w:spacing w:before="165" w:after="165"/>
              <w:contextualSpacing/>
            </w:pPr>
          </w:p>
          <w:p w:rsidRPr="006B4954" w:rsidR="00A325D0" w:rsidP="75620153" w:rsidRDefault="5920B6B3" w14:paraId="561B7A6F" w14:textId="23027897">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920B6B3" w14:paraId="43D62E44" w14:textId="0309A55A">
            <w:pPr>
              <w:suppressAutoHyphens/>
              <w:spacing w:before="165" w:after="165"/>
              <w:contextualSpacing/>
            </w:pPr>
            <w:r w:rsidRPr="75620153">
              <w:rPr>
                <w:rFonts w:ascii="Helvetica" w:hAnsi="Helvetica" w:eastAsia="Helvetica" w:cs="Helvetica"/>
                <w:color w:val="000000" w:themeColor="text1"/>
                <w:sz w:val="16"/>
                <w:szCs w:val="16"/>
              </w:rPr>
              <w:t>Licensing fees are high</w:t>
            </w:r>
          </w:p>
          <w:p w:rsidRPr="006B4954" w:rsidR="00A325D0" w:rsidP="75620153" w:rsidRDefault="5920B6B3" w14:paraId="543985D9" w14:textId="1CEF6585">
            <w:pPr>
              <w:suppressAutoHyphens/>
              <w:spacing w:before="165" w:after="165"/>
              <w:contextualSpacing/>
            </w:pPr>
            <w:r w:rsidRPr="75620153">
              <w:rPr>
                <w:rFonts w:ascii="Helvetica" w:hAnsi="Helvetica" w:eastAsia="Helvetica" w:cs="Helvetica"/>
                <w:color w:val="000000" w:themeColor="text1"/>
                <w:sz w:val="16"/>
                <w:szCs w:val="16"/>
              </w:rPr>
              <w:t>Vulnerable to malware</w:t>
            </w:r>
          </w:p>
          <w:p w:rsidRPr="006B4954" w:rsidR="00A325D0" w:rsidP="75620153" w:rsidRDefault="00A325D0" w14:paraId="3C911584" w14:textId="7C0D6C5F">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75620153" w:rsidRDefault="5920B6B3" w14:paraId="0F93B4FD" w14:textId="4C53DA3B">
            <w:pPr>
              <w:suppressAutoHyphens/>
              <w:spacing w:before="165" w:after="165"/>
              <w:contextualSpacing/>
            </w:pPr>
            <w:r w:rsidRPr="75620153">
              <w:rPr>
                <w:rFonts w:ascii="Helvetica" w:hAnsi="Helvetica" w:eastAsia="Helvetica" w:cs="Helvetica"/>
                <w:b/>
                <w:bCs/>
                <w:color w:val="000000" w:themeColor="text1"/>
                <w:sz w:val="16"/>
                <w:szCs w:val="16"/>
              </w:rPr>
              <w:t>Advantages:</w:t>
            </w:r>
          </w:p>
          <w:p w:rsidRPr="006B4954" w:rsidR="00A325D0" w:rsidP="75620153" w:rsidRDefault="5920B6B3" w14:paraId="6739EFC2" w14:textId="2EFF9C3F">
            <w:pPr>
              <w:suppressAutoHyphens/>
              <w:spacing w:before="165" w:after="165"/>
              <w:contextualSpacing/>
            </w:pPr>
            <w:r w:rsidRPr="75620153">
              <w:rPr>
                <w:rFonts w:ascii="Helvetica" w:hAnsi="Helvetica" w:eastAsia="Helvetica" w:cs="Helvetica"/>
                <w:color w:val="000000" w:themeColor="text1"/>
                <w:sz w:val="16"/>
                <w:szCs w:val="16"/>
              </w:rPr>
              <w:t>Portable, interactive through touchscreen</w:t>
            </w:r>
          </w:p>
          <w:p w:rsidRPr="006B4954" w:rsidR="00A325D0" w:rsidP="75620153" w:rsidRDefault="00A325D0" w14:paraId="5096DD33" w14:textId="554FC581">
            <w:pPr>
              <w:suppressAutoHyphens/>
              <w:spacing w:before="165" w:after="165"/>
              <w:contextualSpacing/>
            </w:pPr>
          </w:p>
          <w:p w:rsidRPr="006B4954" w:rsidR="00A325D0" w:rsidP="75620153" w:rsidRDefault="5920B6B3" w14:paraId="5EC2AC3B" w14:textId="7E4F4400">
            <w:pPr>
              <w:suppressAutoHyphens/>
              <w:spacing w:before="165" w:after="165"/>
              <w:contextualSpacing/>
            </w:pPr>
            <w:r w:rsidRPr="75620153">
              <w:rPr>
                <w:rFonts w:ascii="Helvetica" w:hAnsi="Helvetica" w:eastAsia="Helvetica" w:cs="Helvetica"/>
                <w:b/>
                <w:bCs/>
                <w:color w:val="000000" w:themeColor="text1"/>
                <w:sz w:val="16"/>
                <w:szCs w:val="16"/>
              </w:rPr>
              <w:t>Weaknesses:</w:t>
            </w:r>
          </w:p>
          <w:p w:rsidRPr="006B4954" w:rsidR="00A325D0" w:rsidP="75620153" w:rsidRDefault="5920B6B3" w14:paraId="241F9C30" w14:textId="48F60A3B">
            <w:pPr>
              <w:suppressAutoHyphens/>
              <w:spacing w:before="165" w:after="165"/>
              <w:contextualSpacing/>
            </w:pPr>
            <w:r w:rsidRPr="75620153">
              <w:rPr>
                <w:rFonts w:ascii="Helvetica" w:hAnsi="Helvetica" w:eastAsia="Helvetica" w:cs="Helvetica"/>
                <w:color w:val="000000" w:themeColor="text1"/>
                <w:sz w:val="16"/>
                <w:szCs w:val="16"/>
              </w:rPr>
              <w:t>Limited screen size, high dependency on connectivity</w:t>
            </w:r>
          </w:p>
          <w:p w:rsidRPr="006B4954" w:rsidR="00A325D0" w:rsidP="75620153" w:rsidRDefault="00A325D0" w14:paraId="24F347E4" w14:textId="235ADBC1">
            <w:pPr>
              <w:suppressAutoHyphens/>
              <w:contextualSpacing/>
              <w:rPr>
                <w:rFonts w:asciiTheme="majorHAnsi" w:hAnsiTheme="majorHAnsi" w:cstheme="majorBidi"/>
              </w:rPr>
            </w:pPr>
          </w:p>
        </w:tc>
      </w:tr>
      <w:tr w:rsidRPr="006B4954" w:rsidR="00A325D0" w:rsidTr="7BC94D66" w14:paraId="4C2B3BD4" w14:textId="77777777">
        <w:trPr>
          <w:tblHeader/>
          <w:trHeight w:val="300"/>
        </w:trPr>
        <w:tc>
          <w:tcPr>
            <w:tcW w:w="159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10" w:type="dxa"/>
            <w:shd w:val="clear" w:color="auto" w:fill="auto"/>
            <w:tcMar>
              <w:top w:w="0" w:type="dxa"/>
              <w:left w:w="115" w:type="dxa"/>
              <w:bottom w:w="0" w:type="dxa"/>
              <w:right w:w="115" w:type="dxa"/>
            </w:tcMar>
          </w:tcPr>
          <w:p w:rsidRPr="006B4954" w:rsidR="00A325D0" w:rsidP="75620153" w:rsidRDefault="00730BFB" w14:paraId="6BCCD906" w14:textId="2729D6E7">
            <w:pPr>
              <w:pStyle w:val="ListParagraph"/>
              <w:numPr>
                <w:ilvl w:val="0"/>
                <w:numId w:val="5"/>
              </w:numPr>
              <w:suppressAutoHyphens/>
              <w:rPr>
                <w:rFonts w:ascii="Helvetica" w:hAnsi="Helvetica" w:eastAsia="Helvetica" w:cs="Helvetica"/>
                <w:color w:val="000000" w:themeColor="text1"/>
                <w:sz w:val="16"/>
                <w:szCs w:val="16"/>
              </w:rPr>
            </w:pPr>
            <w:r w:rsidRPr="75620153">
              <w:rPr>
                <w:rFonts w:asciiTheme="majorHAnsi" w:hAnsiTheme="majorHAnsi" w:cstheme="majorBidi"/>
              </w:rPr>
              <w:t xml:space="preserve"> </w:t>
            </w:r>
            <w:r w:rsidRPr="75620153" w:rsidR="6E09E306">
              <w:rPr>
                <w:rFonts w:ascii="Helvetica" w:hAnsi="Helvetica" w:eastAsia="Helvetica" w:cs="Helvetica"/>
                <w:color w:val="000000" w:themeColor="text1"/>
                <w:sz w:val="16"/>
                <w:szCs w:val="16"/>
              </w:rPr>
              <w:t>Javascript</w:t>
            </w:r>
          </w:p>
          <w:p w:rsidRPr="006B4954" w:rsidR="00A325D0" w:rsidP="75620153" w:rsidRDefault="6E09E306" w14:paraId="6E92DBD5" w14:textId="2475A084">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HTML/CSS</w:t>
            </w:r>
          </w:p>
          <w:p w:rsidRPr="006B4954" w:rsidR="00A325D0" w:rsidP="75620153" w:rsidRDefault="6E09E306" w14:paraId="65D96DFA" w14:textId="3677F268">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Xcode</w:t>
            </w:r>
          </w:p>
          <w:p w:rsidRPr="006B4954" w:rsidR="00A325D0" w:rsidP="75620153" w:rsidRDefault="6E09E306" w14:paraId="1E817A37" w14:textId="32F6A49C">
            <w:pPr>
              <w:pStyle w:val="ListParagraph"/>
              <w:numPr>
                <w:ilvl w:val="0"/>
                <w:numId w:val="5"/>
              </w:numPr>
              <w:suppressAutoHyphens/>
              <w:spacing w:before="165" w:after="165"/>
            </w:pPr>
            <w:r w:rsidRPr="75620153">
              <w:rPr>
                <w:rFonts w:ascii="Helvetica" w:hAnsi="Helvetica" w:eastAsia="Helvetica" w:cs="Helvetica"/>
                <w:color w:val="000000" w:themeColor="text1"/>
                <w:sz w:val="16"/>
                <w:szCs w:val="16"/>
              </w:rPr>
              <w:t xml:space="preserve"> Swift</w:t>
            </w:r>
          </w:p>
          <w:p w:rsidRPr="006B4954" w:rsidR="00A325D0" w:rsidP="75620153" w:rsidRDefault="00A325D0" w14:paraId="0CB26F5B" w14:textId="7E1B71AD">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5620153" w:rsidRDefault="00730BFB" w14:paraId="3E8D2CBB" w14:textId="04D94AAA">
            <w:pPr>
              <w:pStyle w:val="ListParagraph"/>
              <w:numPr>
                <w:ilvl w:val="0"/>
                <w:numId w:val="5"/>
              </w:numPr>
              <w:spacing w:line="259" w:lineRule="auto"/>
              <w:rPr>
                <w:rFonts w:ascii="Helvetica" w:hAnsi="Helvetica" w:eastAsia="Helvetica" w:cs="Helvetica"/>
                <w:color w:val="000000" w:themeColor="text1"/>
                <w:sz w:val="16"/>
                <w:szCs w:val="16"/>
              </w:rPr>
            </w:pPr>
            <w:r w:rsidRPr="75620153">
              <w:rPr>
                <w:rFonts w:asciiTheme="majorHAnsi" w:hAnsiTheme="majorHAnsi" w:cstheme="majorBidi"/>
              </w:rPr>
              <w:t xml:space="preserve"> </w:t>
            </w:r>
            <w:r w:rsidRPr="75620153" w:rsidR="5BEE5BC0">
              <w:rPr>
                <w:rFonts w:ascii="Helvetica" w:hAnsi="Helvetica" w:eastAsia="Helvetica" w:cs="Helvetica"/>
                <w:color w:val="000000" w:themeColor="text1"/>
                <w:sz w:val="16"/>
                <w:szCs w:val="16"/>
              </w:rPr>
              <w:t>C/C++</w:t>
            </w:r>
          </w:p>
          <w:p w:rsidRPr="006B4954" w:rsidR="00A325D0" w:rsidP="75620153" w:rsidRDefault="5BEE5BC0" w14:paraId="28F595F9" w14:textId="1B4794C5">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Python</w:t>
            </w:r>
          </w:p>
          <w:p w:rsidRPr="006B4954" w:rsidR="00A325D0" w:rsidP="75620153" w:rsidRDefault="5BEE5BC0" w14:paraId="7BC87AC6" w14:textId="51098BB4">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 xml:space="preserve">Java </w:t>
            </w:r>
          </w:p>
          <w:p w:rsidRPr="006B4954" w:rsidR="00A325D0" w:rsidP="75620153" w:rsidRDefault="5BEE5BC0" w14:paraId="58F3518F" w14:textId="56E7D339">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Visual Studio Code</w:t>
            </w:r>
          </w:p>
          <w:p w:rsidRPr="006B4954" w:rsidR="00A325D0" w:rsidP="75620153" w:rsidRDefault="5BEE5BC0" w14:paraId="2E4B1E1A" w14:textId="6567AC9E">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Eclipse</w:t>
            </w:r>
          </w:p>
          <w:p w:rsidRPr="006B4954" w:rsidR="00A325D0" w:rsidP="75620153" w:rsidRDefault="00A325D0" w14:paraId="3466B885" w14:textId="78D5A6D7">
            <w:pPr>
              <w:spacing w:line="259" w:lineRule="auto"/>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75620153" w:rsidRDefault="5BEE5BC0" w14:paraId="0D1F47F4" w14:textId="79363338">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C/C++</w:t>
            </w:r>
          </w:p>
          <w:p w:rsidRPr="006B4954" w:rsidR="00A325D0" w:rsidP="75620153" w:rsidRDefault="5BEE5BC0" w14:paraId="1AD573EE" w14:textId="2209A354">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Python</w:t>
            </w:r>
          </w:p>
          <w:p w:rsidRPr="006B4954" w:rsidR="00A325D0" w:rsidP="75620153" w:rsidRDefault="5BEE5BC0" w14:paraId="71535996" w14:textId="06F88617">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 xml:space="preserve">Java </w:t>
            </w:r>
          </w:p>
          <w:p w:rsidRPr="006B4954" w:rsidR="00A325D0" w:rsidP="75620153" w:rsidRDefault="5BEE5BC0" w14:paraId="25A39B40" w14:textId="063302EE">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Visual Studio Code</w:t>
            </w:r>
          </w:p>
          <w:p w:rsidRPr="006B4954" w:rsidR="00A325D0" w:rsidP="75620153" w:rsidRDefault="5BEE5BC0" w14:paraId="097834EA" w14:textId="5840F372">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HTML/CSS</w:t>
            </w:r>
          </w:p>
          <w:p w:rsidRPr="006B4954" w:rsidR="00A325D0" w:rsidP="75620153" w:rsidRDefault="00A325D0" w14:paraId="63C1A493" w14:textId="2743E345">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75620153" w:rsidRDefault="5BEE5BC0" w14:paraId="77D40477" w14:textId="0E4D24D2">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Xcode(iOS)</w:t>
            </w:r>
          </w:p>
          <w:p w:rsidRPr="006B4954" w:rsidR="00A325D0" w:rsidP="75620153" w:rsidRDefault="5BEE5BC0" w14:paraId="74DE2DED" w14:textId="2769E490">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Swift (iOS)</w:t>
            </w:r>
          </w:p>
          <w:p w:rsidRPr="006B4954" w:rsidR="00A325D0" w:rsidP="75620153" w:rsidRDefault="5BEE5BC0" w14:paraId="29F43036" w14:textId="2EA74D20">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Java(Android)</w:t>
            </w:r>
          </w:p>
          <w:p w:rsidRPr="006B4954" w:rsidR="00A325D0" w:rsidP="75620153" w:rsidRDefault="5BEE5BC0" w14:paraId="737E6ACA" w14:textId="0A928B1B">
            <w:pPr>
              <w:pStyle w:val="ListParagraph"/>
              <w:numPr>
                <w:ilvl w:val="0"/>
                <w:numId w:val="5"/>
              </w:numPr>
              <w:suppressAutoHyphens/>
              <w:rPr>
                <w:rFonts w:ascii="Helvetica" w:hAnsi="Helvetica" w:eastAsia="Helvetica" w:cs="Helvetica"/>
                <w:color w:val="000000" w:themeColor="text1"/>
                <w:sz w:val="16"/>
                <w:szCs w:val="16"/>
              </w:rPr>
            </w:pPr>
            <w:r w:rsidRPr="75620153">
              <w:rPr>
                <w:rFonts w:ascii="Helvetica" w:hAnsi="Helvetica" w:eastAsia="Helvetica" w:cs="Helvetica"/>
                <w:color w:val="000000" w:themeColor="text1"/>
                <w:sz w:val="16"/>
                <w:szCs w:val="16"/>
              </w:rPr>
              <w:t>Android Studio(Android)</w:t>
            </w:r>
          </w:p>
          <w:p w:rsidRPr="006B4954" w:rsidR="00A325D0" w:rsidP="75620153" w:rsidRDefault="00A325D0" w14:paraId="16D38893" w14:textId="2028C024">
            <w:pPr>
              <w:suppressAutoHyphens/>
              <w:contextualSpacing/>
              <w:rPr>
                <w:rFonts w:asciiTheme="majorHAnsi" w:hAnsiTheme="majorHAnsi" w:cstheme="majorBid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399D0DDC" w:rsidRDefault="00730BFB" w14:paraId="2C10147B" w14:textId="5795E063">
      <w:pPr>
        <w:pStyle w:val="List"/>
        <w:rPr/>
      </w:pPr>
      <w:r w:rsidRPr="7BC94D66" w:rsidR="00730BFB">
        <w:rPr>
          <w:b w:val="1"/>
          <w:bCs w:val="1"/>
        </w:rPr>
        <w:t>Operating Platform</w:t>
      </w:r>
      <w:r w:rsidR="00730BFB">
        <w:rPr/>
        <w:t xml:space="preserve">: </w:t>
      </w:r>
    </w:p>
    <w:p w:rsidR="7F9BB144" w:rsidP="399D0DDC" w:rsidRDefault="7F9BB144" w14:paraId="04C0100A" w14:textId="1BF08311">
      <w:pPr>
        <w:pStyle w:val="List"/>
        <w:numPr>
          <w:numId w:val="0"/>
        </w:numPr>
        <w:ind w:left="720" w:hanging="0"/>
      </w:pPr>
      <w:r w:rsidR="7F9BB144">
        <w:rPr/>
        <w:t xml:space="preserve">After thoughtful consideration Creative Technology </w:t>
      </w:r>
      <w:r w:rsidR="242C4B71">
        <w:rPr/>
        <w:t>S</w:t>
      </w:r>
      <w:r w:rsidR="7F9BB144">
        <w:rPr/>
        <w:t>olutio</w:t>
      </w:r>
      <w:r w:rsidR="6B8E7976">
        <w:rPr/>
        <w:t xml:space="preserve">ns </w:t>
      </w:r>
      <w:r w:rsidR="7F9BB144">
        <w:rPr/>
        <w:t xml:space="preserve">believes that Microsoft Windows is the best operating platform for the </w:t>
      </w:r>
      <w:r w:rsidR="2B93A64C">
        <w:rPr/>
        <w:t>application, “Draw It, or Lose It</w:t>
      </w:r>
      <w:r w:rsidR="3DEF5FA8">
        <w:rPr/>
        <w:t>”,</w:t>
      </w:r>
      <w:r w:rsidR="2B93A64C">
        <w:rPr/>
        <w:t xml:space="preserve"> which the </w:t>
      </w:r>
      <w:r w:rsidR="200E1B9E">
        <w:rPr/>
        <w:t>client</w:t>
      </w:r>
      <w:r w:rsidR="2B93A64C">
        <w:rPr/>
        <w:t xml:space="preserve"> has </w:t>
      </w:r>
      <w:r w:rsidR="2B93A64C">
        <w:rPr/>
        <w:t>requested</w:t>
      </w:r>
      <w:r w:rsidR="2B93A64C">
        <w:rPr/>
        <w:t>. C</w:t>
      </w:r>
      <w:r w:rsidR="1583BB0B">
        <w:rPr/>
        <w:t xml:space="preserve">reative Technology Solutions believes that Microsoft is the best fit for </w:t>
      </w:r>
      <w:r w:rsidR="5F48DD11">
        <w:rPr/>
        <w:t>application</w:t>
      </w:r>
      <w:r w:rsidR="1583BB0B">
        <w:rPr/>
        <w:t xml:space="preserve"> based on </w:t>
      </w:r>
      <w:r w:rsidR="1E6FA9EA">
        <w:rPr/>
        <w:t xml:space="preserve">the consumer base that Microsoft has, this could allow the game to reach a broader audience. In addition, Microsoft </w:t>
      </w:r>
      <w:r w:rsidR="5A1D1F4F">
        <w:rPr/>
        <w:t>offers</w:t>
      </w:r>
      <w:r w:rsidR="1E6FA9EA">
        <w:rPr/>
        <w:t xml:space="preserve"> various resources and software development tools which could allow developers to work more </w:t>
      </w:r>
      <w:r w:rsidR="6FF74FE4">
        <w:rPr/>
        <w:t>efficiently</w:t>
      </w:r>
      <w:r w:rsidR="5D41B640">
        <w:rPr/>
        <w:t xml:space="preserve"> such tools include Visual Studio</w:t>
      </w:r>
      <w:r w:rsidR="5D1C285B">
        <w:rPr/>
        <w:t xml:space="preserve"> and </w:t>
      </w:r>
    </w:p>
    <w:p w:rsidR="5D1C285B" w:rsidP="399D0DDC" w:rsidRDefault="5D1C285B" w14:paraId="6819034C" w14:textId="5098CFE4">
      <w:pPr>
        <w:pStyle w:val="List"/>
        <w:numPr>
          <w:numId w:val="0"/>
        </w:numPr>
        <w:ind w:left="720" w:hanging="0"/>
      </w:pPr>
      <w:r w:rsidR="5D1C285B">
        <w:rPr/>
        <w:t>Unity</w:t>
      </w:r>
      <w:r w:rsidR="5D41B640">
        <w:rPr/>
        <w:t xml:space="preserve">. </w:t>
      </w:r>
      <w:r w:rsidR="0DED3D49">
        <w:rPr/>
        <w:t xml:space="preserve">In addition, Microsoft </w:t>
      </w:r>
      <w:r w:rsidR="5BAFF60C">
        <w:rPr/>
        <w:t>performs</w:t>
      </w:r>
      <w:r w:rsidR="0DED3D49">
        <w:rPr/>
        <w:t xml:space="preserve"> well </w:t>
      </w:r>
      <w:r w:rsidR="53097DB8">
        <w:rPr/>
        <w:t>regarding</w:t>
      </w:r>
      <w:r w:rsidR="0DED3D49">
        <w:rPr/>
        <w:t xml:space="preserve"> gaming applications </w:t>
      </w:r>
      <w:r w:rsidR="7E018AF3">
        <w:rPr/>
        <w:t xml:space="preserve">with </w:t>
      </w:r>
      <w:r w:rsidR="68936DFE">
        <w:rPr/>
        <w:t xml:space="preserve">the use of the interface DirectX, which is part of Microsoft, this helps with </w:t>
      </w:r>
      <w:r w:rsidR="7FA2816E">
        <w:rPr/>
        <w:t>overall</w:t>
      </w:r>
      <w:r w:rsidR="68936DFE">
        <w:rPr/>
        <w:t xml:space="preserve"> game </w:t>
      </w:r>
      <w:r w:rsidR="3A722DF4">
        <w:rPr/>
        <w:t>efficiency</w:t>
      </w:r>
      <w:r w:rsidR="68936DFE">
        <w:rPr/>
        <w:t xml:space="preserve"> and </w:t>
      </w:r>
      <w:r w:rsidR="47AFB813">
        <w:rPr/>
        <w:t xml:space="preserve">quality of image </w:t>
      </w:r>
      <w:r w:rsidR="1A8D2DAF">
        <w:rPr/>
        <w:t>rendering</w:t>
      </w:r>
      <w:r w:rsidR="47AFB813">
        <w:rPr/>
        <w:t xml:space="preserve">. </w:t>
      </w:r>
    </w:p>
    <w:p w:rsidR="399D0DDC" w:rsidP="399D0DDC" w:rsidRDefault="399D0DDC" w14:paraId="1FF324DC" w14:textId="322F991C">
      <w:pPr>
        <w:pStyle w:val="List"/>
        <w:numPr>
          <w:numId w:val="0"/>
        </w:numPr>
        <w:ind w:left="720" w:hanging="0"/>
      </w:pP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7BC94D66" w:rsidRDefault="00730BFB" w14:paraId="1BDCA5B2" w14:textId="2CB70011">
      <w:pPr>
        <w:pStyle w:val="List"/>
        <w:rPr/>
      </w:pPr>
      <w:r w:rsidRPr="5ABDA855" w:rsidR="110EF92A">
        <w:rPr>
          <w:b w:val="1"/>
          <w:bCs w:val="1"/>
        </w:rPr>
        <w:t>Operating Systems Architectures</w:t>
      </w:r>
      <w:r w:rsidR="110EF92A">
        <w:rPr/>
        <w:t>:</w:t>
      </w:r>
    </w:p>
    <w:p w:rsidR="00730BFB" w:rsidP="5ABDA855" w:rsidRDefault="00730BFB" w14:paraId="1DC6AECA" w14:textId="4B3D2B77">
      <w:pPr>
        <w:pStyle w:val="List"/>
        <w:numPr>
          <w:numId w:val="0"/>
        </w:numPr>
        <w:ind w:left="720"/>
      </w:pPr>
      <w:r w:rsidR="110EF92A">
        <w:rPr/>
        <w:t xml:space="preserve"> </w:t>
      </w:r>
      <w:r w:rsidR="3D243A86">
        <w:rPr/>
        <w:t xml:space="preserve">After considering the functionality </w:t>
      </w:r>
      <w:r w:rsidR="22856217">
        <w:rPr/>
        <w:t>of</w:t>
      </w:r>
      <w:r w:rsidR="3D243A86">
        <w:rPr/>
        <w:t xml:space="preserve"> </w:t>
      </w:r>
      <w:r w:rsidR="0BC028E5">
        <w:rPr/>
        <w:t>the "Draw</w:t>
      </w:r>
      <w:r w:rsidR="3D243A86">
        <w:rPr/>
        <w:t xml:space="preserve"> It or Lose It" game application, a microkernel architecture is an ideal choice due to its modularity, security, and flexibility. This architecture allows essential services to run in the kernel space</w:t>
      </w:r>
      <w:r w:rsidR="604CB715">
        <w:rPr/>
        <w:t xml:space="preserve"> </w:t>
      </w:r>
      <w:r w:rsidR="5CA816DF">
        <w:rPr/>
        <w:t>and game</w:t>
      </w:r>
      <w:r w:rsidR="59CA6B3B">
        <w:rPr/>
        <w:t xml:space="preserve"> </w:t>
      </w:r>
      <w:r w:rsidR="3D243A86">
        <w:rPr/>
        <w:t>specific services such as game logic, drawing</w:t>
      </w:r>
      <w:r w:rsidR="0F160C37">
        <w:rPr/>
        <w:t>s</w:t>
      </w:r>
      <w:r w:rsidR="3D243A86">
        <w:rPr/>
        <w:t>, user management, and notifications run in user space. This</w:t>
      </w:r>
      <w:r w:rsidR="2A7BFB5C">
        <w:rPr/>
        <w:t xml:space="preserve"> pattern</w:t>
      </w:r>
      <w:r w:rsidR="3D243A86">
        <w:rPr/>
        <w:t xml:space="preserve"> facilitates easier development, maintenance, and updates, enhancing security and stability </w:t>
      </w:r>
      <w:r w:rsidR="7CD2D43A">
        <w:rPr/>
        <w:t>since the kernel space is dedicated for system operations. In turn, f</w:t>
      </w:r>
      <w:r w:rsidR="3D243A86">
        <w:rPr/>
        <w:t xml:space="preserve">ailures in user-space services </w:t>
      </w:r>
      <w:r w:rsidR="399D6575">
        <w:rPr/>
        <w:t xml:space="preserve">will not affect </w:t>
      </w:r>
      <w:r w:rsidR="43113DC2">
        <w:rPr/>
        <w:t>the</w:t>
      </w:r>
      <w:r w:rsidR="458C62F7">
        <w:rPr/>
        <w:t xml:space="preserve"> </w:t>
      </w:r>
      <w:r w:rsidR="6E798D36">
        <w:rPr/>
        <w:t>entire stem</w:t>
      </w:r>
      <w:r w:rsidR="3D243A86">
        <w:rPr/>
        <w:t xml:space="preserve">. </w:t>
      </w:r>
      <w:r w:rsidR="6BFF5BB2">
        <w:rPr/>
        <w:t xml:space="preserve"> </w:t>
      </w:r>
    </w:p>
    <w:p w:rsidR="7BC94D66" w:rsidP="7BC94D66" w:rsidRDefault="7BC94D66" w14:paraId="17BFE19F" w14:textId="28C6984D">
      <w:pPr>
        <w:pStyle w:val="List"/>
        <w:numPr>
          <w:numId w:val="0"/>
        </w:numPr>
        <w:ind w:left="720"/>
      </w:pPr>
    </w:p>
    <w:p w:rsidRPr="006B4954" w:rsidR="00A325D0" w:rsidP="00FD2C32" w:rsidRDefault="00730BFB" w14:paraId="42A6DD6C" w14:textId="3809DC64">
      <w:pPr>
        <w:pStyle w:val="List"/>
        <w:rPr/>
      </w:pPr>
      <w:r w:rsidRPr="5ABDA855" w:rsidR="110EF92A">
        <w:rPr>
          <w:b w:val="1"/>
          <w:bCs w:val="1"/>
        </w:rPr>
        <w:t>Storage Management</w:t>
      </w:r>
      <w:r w:rsidR="110EF92A">
        <w:rPr/>
        <w:t>:</w:t>
      </w:r>
    </w:p>
    <w:p w:rsidR="02FCAC01" w:rsidP="5ABDA855" w:rsidRDefault="02FCAC01" w14:paraId="57F99F7D" w14:textId="478CDE0B">
      <w:pPr>
        <w:pStyle w:val="List"/>
        <w:numPr>
          <w:numId w:val="0"/>
        </w:numPr>
        <w:ind w:left="720"/>
      </w:pPr>
      <w:r w:rsidR="02FCAC01">
        <w:rPr/>
        <w:t xml:space="preserve">Creative Technology Solutions believes that Microsoft Windows is the best operating platform for the application. Since this operating platform will be used </w:t>
      </w:r>
      <w:r w:rsidR="3F61E95C">
        <w:rPr/>
        <w:t>a good storage management solution would be the Microsoft SQL server.</w:t>
      </w:r>
      <w:r w:rsidR="141F0F9A">
        <w:rPr/>
        <w:t xml:space="preserve"> </w:t>
      </w:r>
      <w:r w:rsidR="796C4EC7">
        <w:rPr/>
        <w:t xml:space="preserve">This database would allow for the storage and retrieval of data crucial for the game's functionality. In </w:t>
      </w:r>
      <w:r w:rsidR="422AB49D">
        <w:rPr/>
        <w:t>addition,</w:t>
      </w:r>
      <w:r w:rsidR="796C4EC7">
        <w:rPr/>
        <w:t xml:space="preserve"> using </w:t>
      </w:r>
      <w:r w:rsidR="6E5AFE1A">
        <w:rPr/>
        <w:t>open-source</w:t>
      </w:r>
      <w:r w:rsidR="796C4EC7">
        <w:rPr/>
        <w:t xml:space="preserve"> </w:t>
      </w:r>
      <w:r w:rsidR="11FBE1CF">
        <w:rPr/>
        <w:t>caching</w:t>
      </w:r>
      <w:r w:rsidR="796C4EC7">
        <w:rPr/>
        <w:t xml:space="preserve"> </w:t>
      </w:r>
      <w:r w:rsidR="26C881BE">
        <w:rPr/>
        <w:t>systems</w:t>
      </w:r>
      <w:r w:rsidR="796C4EC7">
        <w:rPr/>
        <w:t xml:space="preserve"> like Redi</w:t>
      </w:r>
      <w:r w:rsidR="5FF92829">
        <w:rPr/>
        <w:t>s or Memcached, would allow for</w:t>
      </w:r>
      <w:r w:rsidR="4B4B0DF8">
        <w:rPr/>
        <w:t xml:space="preserve"> sub-millisecond</w:t>
      </w:r>
      <w:r w:rsidR="5FF92829">
        <w:rPr/>
        <w:t xml:space="preserve"> loading </w:t>
      </w:r>
      <w:r w:rsidR="0A72BEB6">
        <w:rPr/>
        <w:t>times, which are crucial f</w:t>
      </w:r>
      <w:r w:rsidR="49AF5BED">
        <w:rPr/>
        <w:t xml:space="preserve">or the game’s </w:t>
      </w:r>
      <w:r w:rsidR="49AF5BED">
        <w:rPr/>
        <w:t>performance</w:t>
      </w:r>
      <w:r w:rsidR="49AF5BED">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110EF92A" w:rsidP="5ABDA855" w:rsidRDefault="110EF92A" w14:paraId="04E1FF8F" w14:textId="15F3567D">
      <w:pPr>
        <w:pStyle w:val="List"/>
        <w:rPr/>
      </w:pPr>
      <w:r w:rsidRPr="5ABDA855" w:rsidR="110EF92A">
        <w:rPr>
          <w:b w:val="1"/>
          <w:bCs w:val="1"/>
        </w:rPr>
        <w:t xml:space="preserve">Memory </w:t>
      </w:r>
      <w:r w:rsidRPr="5ABDA855" w:rsidR="20FE066A">
        <w:rPr>
          <w:b w:val="1"/>
          <w:bCs w:val="1"/>
        </w:rPr>
        <w:t>Management: ￼</w:t>
      </w:r>
      <w:r>
        <w:tab/>
      </w:r>
      <w:r>
        <w:tab/>
      </w:r>
      <w:r>
        <w:tab/>
      </w:r>
      <w:r>
        <w:tab/>
      </w:r>
      <w:r>
        <w:tab/>
      </w:r>
      <w:r>
        <w:tab/>
      </w:r>
      <w:r>
        <w:tab/>
      </w:r>
      <w:r>
        <w:tab/>
      </w:r>
      <w:r w:rsidR="7E8C8644">
        <w:rPr/>
        <w:t xml:space="preserve">As mentioned previously at Creative Technology Solutions we believe the </w:t>
      </w:r>
      <w:r w:rsidR="280AEDB1">
        <w:rPr/>
        <w:t>operating</w:t>
      </w:r>
      <w:r w:rsidR="7E8C8644">
        <w:rPr/>
        <w:t xml:space="preserve"> </w:t>
      </w:r>
    </w:p>
    <w:p w:rsidR="07F84291" w:rsidP="5ABDA855" w:rsidRDefault="07F84291" w14:paraId="47F1012C" w14:textId="65A1263C">
      <w:pPr>
        <w:pStyle w:val="List"/>
        <w:numPr>
          <w:numId w:val="0"/>
        </w:numPr>
        <w:ind w:left="720"/>
      </w:pPr>
      <w:r w:rsidR="07F84291">
        <w:rPr/>
        <w:t xml:space="preserve">Microsoft Windows is the best operating platform for </w:t>
      </w:r>
      <w:r w:rsidR="07F84291">
        <w:rPr/>
        <w:t>various reasons</w:t>
      </w:r>
      <w:r w:rsidR="07F84291">
        <w:rPr/>
        <w:t>, including the memory management techniques the platform can employ.</w:t>
      </w:r>
      <w:r w:rsidR="77052242">
        <w:rPr/>
        <w:t xml:space="preserve"> </w:t>
      </w:r>
      <w:r w:rsidR="2EC5DEA6">
        <w:rPr/>
        <w:t xml:space="preserve">Such techniques </w:t>
      </w:r>
      <w:r w:rsidR="2EC5DEA6">
        <w:rPr/>
        <w:t xml:space="preserve">include the </w:t>
      </w:r>
      <w:r w:rsidR="1D00AB13">
        <w:rPr/>
        <w:t>following:</w:t>
      </w:r>
      <w:r w:rsidR="2EC5DEA6">
        <w:rPr/>
        <w:t xml:space="preserve"> </w:t>
      </w:r>
      <w:r w:rsidR="163B8CEF">
        <w:rPr/>
        <w:t xml:space="preserve">virtual memory, which extends physical RAM with a page file; paging, </w:t>
      </w:r>
      <w:r w:rsidR="163B8CEF">
        <w:rPr/>
        <w:t>which manages data movement between RAM and the page file; and dynamic memory</w:t>
      </w:r>
      <w:r w:rsidR="23193163">
        <w:rPr/>
        <w:t xml:space="preserve"> </w:t>
      </w:r>
      <w:r w:rsidR="163B8CEF">
        <w:rPr/>
        <w:t xml:space="preserve">allocation, which allows the game to request and release memory as needed. Process isolation </w:t>
      </w:r>
      <w:r w:rsidR="163B8CEF">
        <w:rPr/>
        <w:t xml:space="preserve">protects the game from interference by other applications, while memory compression and </w:t>
      </w:r>
      <w:r w:rsidR="163B8CEF">
        <w:rPr/>
        <w:t xml:space="preserve">garbage collection </w:t>
      </w:r>
      <w:r w:rsidR="163B8CEF">
        <w:rPr/>
        <w:t>optimize</w:t>
      </w:r>
      <w:r w:rsidR="163B8CEF">
        <w:rPr/>
        <w:t xml:space="preserve"> memory usage and reduce the need for disk paging. These </w:t>
      </w:r>
      <w:r w:rsidR="163B8CEF">
        <w:rPr/>
        <w:t xml:space="preserve">techniques help the game run smoothly, with quick access to necessary data </w:t>
      </w:r>
      <w:r w:rsidR="6F94C4BD">
        <w:rPr/>
        <w:t xml:space="preserve">such as images </w:t>
      </w:r>
      <w:r w:rsidR="163B8CEF">
        <w:rPr/>
        <w:t xml:space="preserve">and </w:t>
      </w:r>
      <w:r w:rsidR="601A6933">
        <w:rPr/>
        <w:t>allow</w:t>
      </w:r>
      <w:r w:rsidR="16C75612">
        <w:rPr/>
        <w:t xml:space="preserve"> for s</w:t>
      </w:r>
      <w:r w:rsidR="163B8CEF">
        <w:rPr/>
        <w:t xml:space="preserve">table </w:t>
      </w:r>
      <w:r w:rsidR="163B8CEF">
        <w:rPr/>
        <w:t>performance.</w:t>
      </w:r>
    </w:p>
    <w:p w:rsidR="5ABDA855" w:rsidP="5ABDA855" w:rsidRDefault="5ABDA855" w14:paraId="6D53DC5B" w14:textId="7CF707BB">
      <w:pPr>
        <w:pStyle w:val="List"/>
        <w:numPr>
          <w:numId w:val="0"/>
        </w:numPr>
        <w:ind w:left="720"/>
      </w:pPr>
    </w:p>
    <w:p w:rsidR="5ABDA855" w:rsidP="5ABDA855" w:rsidRDefault="5ABDA855" w14:paraId="59DA992E" w14:textId="0CD3FB64">
      <w:pPr>
        <w:pStyle w:val="List"/>
        <w:numPr>
          <w:numId w:val="0"/>
        </w:numPr>
        <w:ind w:left="0"/>
      </w:pPr>
    </w:p>
    <w:p w:rsidR="5ABDA855" w:rsidP="5ABDA855" w:rsidRDefault="5ABDA855" w14:paraId="49571458" w14:textId="4F1A88A5">
      <w:pPr>
        <w:pStyle w:val="List"/>
        <w:numPr>
          <w:numId w:val="0"/>
        </w:numPr>
      </w:pPr>
    </w:p>
    <w:p w:rsidR="5ABDA855" w:rsidP="5ABDA855" w:rsidRDefault="5ABDA855" w14:paraId="3CA15598" w14:textId="7D47C72F">
      <w:pPr>
        <w:pStyle w:val="List"/>
        <w:numPr>
          <w:numId w:val="0"/>
        </w:numPr>
        <w:ind w:left="720"/>
      </w:pP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7F3A283">
      <w:pPr>
        <w:pStyle w:val="List"/>
        <w:rPr/>
      </w:pPr>
      <w:r w:rsidRPr="5ABDA855" w:rsidR="110EF92A">
        <w:rPr>
          <w:b w:val="1"/>
          <w:bCs w:val="1"/>
        </w:rPr>
        <w:t>Distributed Systems and Networks</w:t>
      </w:r>
      <w:r w:rsidR="110EF92A">
        <w:rPr/>
        <w:t xml:space="preserve">: </w:t>
      </w:r>
    </w:p>
    <w:p w:rsidR="4591CB04" w:rsidP="5ABDA855" w:rsidRDefault="4591CB04" w14:paraId="4197F289" w14:textId="27E2C825">
      <w:pPr>
        <w:pStyle w:val="List"/>
        <w:numPr>
          <w:numId w:val="0"/>
        </w:numPr>
        <w:ind w:left="0" w:firstLine="720"/>
      </w:pPr>
      <w:r w:rsidR="4591CB04">
        <w:rPr/>
        <w:t xml:space="preserve">To enable "Draw It or Lose It" to work across different platforms, we need a client-server </w:t>
      </w:r>
      <w:r>
        <w:tab/>
      </w:r>
      <w:r w:rsidR="4591CB04">
        <w:rPr/>
        <w:t>system where game clients connect to a central server. Usin</w:t>
      </w:r>
      <w:r w:rsidR="73A7AA49">
        <w:rPr/>
        <w:t xml:space="preserve">g </w:t>
      </w:r>
      <w:r w:rsidR="2883031B">
        <w:rPr/>
        <w:t>WebSocket's</w:t>
      </w:r>
      <w:r w:rsidR="4591CB04">
        <w:rPr/>
        <w:t xml:space="preserve">, clients can </w:t>
      </w:r>
      <w:r>
        <w:tab/>
      </w:r>
      <w:r>
        <w:tab/>
      </w:r>
      <w:r>
        <w:tab/>
      </w:r>
      <w:r w:rsidR="4591CB04">
        <w:rPr/>
        <w:t>communicate efficiently with the server for game data and real-time interactions. Cross-</w:t>
      </w:r>
      <w:r>
        <w:tab/>
      </w:r>
      <w:r>
        <w:tab/>
      </w:r>
      <w:r w:rsidR="4591CB04">
        <w:rPr/>
        <w:t xml:space="preserve">platform frameworks </w:t>
      </w:r>
      <w:r w:rsidR="59F9F8F0">
        <w:rPr/>
        <w:t>would ensur</w:t>
      </w:r>
      <w:r w:rsidR="4591CB04">
        <w:rPr/>
        <w:t>e consistent behavior across devices</w:t>
      </w:r>
      <w:r w:rsidR="3FCB21E5">
        <w:rPr/>
        <w:t xml:space="preserve"> regardless of the</w:t>
      </w:r>
      <w:r>
        <w:tab/>
      </w:r>
      <w:r>
        <w:tab/>
      </w:r>
      <w:r w:rsidR="3FCB21E5">
        <w:rPr/>
        <w:t xml:space="preserve"> operating system</w:t>
      </w:r>
      <w:r w:rsidR="4591CB04">
        <w:rPr/>
        <w:t>. Load balancers and horizontal scaling help manage traffic and user load,</w:t>
      </w:r>
      <w:r>
        <w:tab/>
      </w:r>
      <w:r>
        <w:tab/>
      </w:r>
      <w:r w:rsidR="4591CB04">
        <w:rPr/>
        <w:t xml:space="preserve"> while redundancy and data replication protect against</w:t>
      </w:r>
      <w:r w:rsidR="34EFC026">
        <w:rPr/>
        <w:t xml:space="preserve">possible </w:t>
      </w:r>
      <w:r w:rsidR="4591CB04">
        <w:rPr/>
        <w:t xml:space="preserve"> outages.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110EF92A" w:rsidP="5ABDA855" w:rsidRDefault="110EF92A" w14:paraId="4B49AAEA" w14:textId="72CDB014">
      <w:pPr>
        <w:pStyle w:val="List"/>
        <w:rPr/>
      </w:pPr>
      <w:r w:rsidRPr="5ABDA855" w:rsidR="110EF92A">
        <w:rPr>
          <w:b w:val="1"/>
          <w:bCs w:val="1"/>
        </w:rPr>
        <w:t>Security</w:t>
      </w:r>
      <w:r w:rsidR="110EF92A">
        <w:rPr/>
        <w:t>:</w:t>
      </w:r>
    </w:p>
    <w:p w:rsidR="5B066B52" w:rsidP="5ABDA855" w:rsidRDefault="5B066B52" w14:paraId="4A543BC3" w14:textId="3B86A26C">
      <w:pPr>
        <w:pStyle w:val="List"/>
        <w:numPr>
          <w:numId w:val="0"/>
        </w:numPr>
        <w:ind w:left="720"/>
      </w:pPr>
      <w:r w:rsidR="5B066B52">
        <w:rPr/>
        <w:t xml:space="preserve">In order </w:t>
      </w:r>
      <w:r w:rsidR="6C4ED691">
        <w:rPr/>
        <w:t>ensure</w:t>
      </w:r>
      <w:r w:rsidR="160AF7A0">
        <w:rPr/>
        <w:t xml:space="preserve"> the privacy of user data we Creative Tehcnology Solutions can implement various techniques to prevent possible leaks and to protect important user data. </w:t>
      </w:r>
    </w:p>
    <w:p w:rsidR="160AF7A0" w:rsidP="5ABDA855" w:rsidRDefault="160AF7A0" w14:paraId="72B831F1" w14:textId="6F00AADF">
      <w:pPr>
        <w:pStyle w:val="List"/>
        <w:numPr>
          <w:numId w:val="0"/>
        </w:numPr>
        <w:ind w:left="720"/>
      </w:pPr>
      <w:r w:rsidR="160AF7A0">
        <w:rPr/>
        <w:t>User</w:t>
      </w:r>
      <w:r w:rsidR="6C4ED691">
        <w:rPr/>
        <w:t xml:space="preserve"> </w:t>
      </w:r>
      <w:r w:rsidR="6C4ED691">
        <w:rPr/>
        <w:t xml:space="preserve">information protection </w:t>
      </w:r>
      <w:r w:rsidR="05F1BF1F">
        <w:rPr/>
        <w:t xml:space="preserve">can be ensured </w:t>
      </w:r>
      <w:r w:rsidR="6C4ED691">
        <w:rPr/>
        <w:t xml:space="preserve">by </w:t>
      </w:r>
      <w:r w:rsidR="5B924333">
        <w:rPr/>
        <w:t>implementing encryption</w:t>
      </w:r>
      <w:r w:rsidR="6C4ED691">
        <w:rPr/>
        <w:t xml:space="preserve"> for communication</w:t>
      </w:r>
      <w:r w:rsidR="5B4449B6">
        <w:rPr/>
        <w:t xml:space="preserve"> and by</w:t>
      </w:r>
      <w:r w:rsidR="6C4ED691">
        <w:rPr/>
        <w:t xml:space="preserve"> using HTTPS for web-based components. </w:t>
      </w:r>
      <w:r w:rsidR="0086CBB1">
        <w:rPr/>
        <w:t xml:space="preserve">To further prevent any data leaks we will ensure their is sufficient updates and </w:t>
      </w:r>
      <w:r w:rsidR="6C4ED691">
        <w:rPr/>
        <w:t xml:space="preserve"> </w:t>
      </w:r>
      <w:r w:rsidR="6C4ED691">
        <w:rPr/>
        <w:t>regularly update security protocols and conduct audits to address potential vulnerabilities</w:t>
      </w:r>
      <w:r w:rsidR="3959C9FF">
        <w:rPr/>
        <w:t xml:space="preserve">. </w:t>
      </w:r>
    </w:p>
    <w:p w:rsidR="5ABDA855" w:rsidP="5ABDA855" w:rsidRDefault="5ABDA855" w14:paraId="6D3E79E3" w14:textId="67848DE7">
      <w:pPr>
        <w:pStyle w:val="List"/>
        <w:numPr>
          <w:numId w:val="0"/>
        </w:numPr>
        <w:ind w:left="720"/>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390b5c8b"/>
    <w:multiLevelType xmlns:w="http://schemas.openxmlformats.org/wordprocessingml/2006/main" w:val="multilevel"/>
    <w:lvl xmlns:w="http://schemas.openxmlformats.org/wordprocessingml/2006/main" w:ilvl="0">
      <w:start w:val="1"/>
      <w:numFmt w:val="decimal"/>
      <w:pStyle w:val="List"/>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4579578"/>
    <w:multiLevelType w:val="hybridMultilevel"/>
    <w:tmpl w:val="FFFFFFFF"/>
    <w:lvl w:ilvl="0" w:tplc="B7D61308">
      <w:start w:val="1"/>
      <w:numFmt w:val="bullet"/>
      <w:lvlText w:val=""/>
      <w:lvlJc w:val="left"/>
      <w:pPr>
        <w:ind w:left="720" w:hanging="360"/>
      </w:pPr>
      <w:rPr>
        <w:rFonts w:hint="default" w:ascii="Symbol" w:hAnsi="Symbol"/>
      </w:rPr>
    </w:lvl>
    <w:lvl w:ilvl="1" w:tplc="5D8EABBA">
      <w:start w:val="1"/>
      <w:numFmt w:val="bullet"/>
      <w:lvlText w:val="o"/>
      <w:lvlJc w:val="left"/>
      <w:pPr>
        <w:ind w:left="1440" w:hanging="360"/>
      </w:pPr>
      <w:rPr>
        <w:rFonts w:hint="default" w:ascii="Courier New" w:hAnsi="Courier New"/>
      </w:rPr>
    </w:lvl>
    <w:lvl w:ilvl="2" w:tplc="91CEEF9A">
      <w:start w:val="1"/>
      <w:numFmt w:val="bullet"/>
      <w:lvlText w:val=""/>
      <w:lvlJc w:val="left"/>
      <w:pPr>
        <w:ind w:left="2160" w:hanging="360"/>
      </w:pPr>
      <w:rPr>
        <w:rFonts w:hint="default" w:ascii="Wingdings" w:hAnsi="Wingdings"/>
      </w:rPr>
    </w:lvl>
    <w:lvl w:ilvl="3" w:tplc="8FC4BF1E">
      <w:start w:val="1"/>
      <w:numFmt w:val="bullet"/>
      <w:lvlText w:val=""/>
      <w:lvlJc w:val="left"/>
      <w:pPr>
        <w:ind w:left="2880" w:hanging="360"/>
      </w:pPr>
      <w:rPr>
        <w:rFonts w:hint="default" w:ascii="Symbol" w:hAnsi="Symbol"/>
      </w:rPr>
    </w:lvl>
    <w:lvl w:ilvl="4" w:tplc="6D86256E">
      <w:start w:val="1"/>
      <w:numFmt w:val="bullet"/>
      <w:lvlText w:val="o"/>
      <w:lvlJc w:val="left"/>
      <w:pPr>
        <w:ind w:left="3600" w:hanging="360"/>
      </w:pPr>
      <w:rPr>
        <w:rFonts w:hint="default" w:ascii="Courier New" w:hAnsi="Courier New"/>
      </w:rPr>
    </w:lvl>
    <w:lvl w:ilvl="5" w:tplc="72DE2082">
      <w:start w:val="1"/>
      <w:numFmt w:val="bullet"/>
      <w:lvlText w:val=""/>
      <w:lvlJc w:val="left"/>
      <w:pPr>
        <w:ind w:left="4320" w:hanging="360"/>
      </w:pPr>
      <w:rPr>
        <w:rFonts w:hint="default" w:ascii="Wingdings" w:hAnsi="Wingdings"/>
      </w:rPr>
    </w:lvl>
    <w:lvl w:ilvl="6" w:tplc="6C48920C">
      <w:start w:val="1"/>
      <w:numFmt w:val="bullet"/>
      <w:lvlText w:val=""/>
      <w:lvlJc w:val="left"/>
      <w:pPr>
        <w:ind w:left="5040" w:hanging="360"/>
      </w:pPr>
      <w:rPr>
        <w:rFonts w:hint="default" w:ascii="Symbol" w:hAnsi="Symbol"/>
      </w:rPr>
    </w:lvl>
    <w:lvl w:ilvl="7" w:tplc="4F84F9EA">
      <w:start w:val="1"/>
      <w:numFmt w:val="bullet"/>
      <w:lvlText w:val="o"/>
      <w:lvlJc w:val="left"/>
      <w:pPr>
        <w:ind w:left="5760" w:hanging="360"/>
      </w:pPr>
      <w:rPr>
        <w:rFonts w:hint="default" w:ascii="Courier New" w:hAnsi="Courier New"/>
      </w:rPr>
    </w:lvl>
    <w:lvl w:ilvl="8" w:tplc="260E37D2">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8702F"/>
    <w:multiLevelType w:val="hybridMultilevel"/>
    <w:tmpl w:val="FFFFFFFF"/>
    <w:lvl w:ilvl="0" w:tplc="500418D0">
      <w:start w:val="1"/>
      <w:numFmt w:val="bullet"/>
      <w:lvlText w:val=""/>
      <w:lvlJc w:val="left"/>
      <w:pPr>
        <w:ind w:left="720" w:hanging="360"/>
      </w:pPr>
      <w:rPr>
        <w:rFonts w:hint="default" w:ascii="Symbol" w:hAnsi="Symbol"/>
      </w:rPr>
    </w:lvl>
    <w:lvl w:ilvl="1" w:tplc="52E0AEB6">
      <w:start w:val="1"/>
      <w:numFmt w:val="bullet"/>
      <w:lvlText w:val="o"/>
      <w:lvlJc w:val="left"/>
      <w:pPr>
        <w:ind w:left="1440" w:hanging="360"/>
      </w:pPr>
      <w:rPr>
        <w:rFonts w:hint="default" w:ascii="Courier New" w:hAnsi="Courier New"/>
      </w:rPr>
    </w:lvl>
    <w:lvl w:ilvl="2" w:tplc="24A2DCDC">
      <w:start w:val="1"/>
      <w:numFmt w:val="bullet"/>
      <w:lvlText w:val=""/>
      <w:lvlJc w:val="left"/>
      <w:pPr>
        <w:ind w:left="2160" w:hanging="360"/>
      </w:pPr>
      <w:rPr>
        <w:rFonts w:hint="default" w:ascii="Wingdings" w:hAnsi="Wingdings"/>
      </w:rPr>
    </w:lvl>
    <w:lvl w:ilvl="3" w:tplc="898E7908">
      <w:start w:val="1"/>
      <w:numFmt w:val="bullet"/>
      <w:lvlText w:val=""/>
      <w:lvlJc w:val="left"/>
      <w:pPr>
        <w:ind w:left="2880" w:hanging="360"/>
      </w:pPr>
      <w:rPr>
        <w:rFonts w:hint="default" w:ascii="Symbol" w:hAnsi="Symbol"/>
      </w:rPr>
    </w:lvl>
    <w:lvl w:ilvl="4" w:tplc="8A9E3272">
      <w:start w:val="1"/>
      <w:numFmt w:val="bullet"/>
      <w:lvlText w:val="o"/>
      <w:lvlJc w:val="left"/>
      <w:pPr>
        <w:ind w:left="3600" w:hanging="360"/>
      </w:pPr>
      <w:rPr>
        <w:rFonts w:hint="default" w:ascii="Courier New" w:hAnsi="Courier New"/>
      </w:rPr>
    </w:lvl>
    <w:lvl w:ilvl="5" w:tplc="B262F6B0">
      <w:start w:val="1"/>
      <w:numFmt w:val="bullet"/>
      <w:lvlText w:val=""/>
      <w:lvlJc w:val="left"/>
      <w:pPr>
        <w:ind w:left="4320" w:hanging="360"/>
      </w:pPr>
      <w:rPr>
        <w:rFonts w:hint="default" w:ascii="Wingdings" w:hAnsi="Wingdings"/>
      </w:rPr>
    </w:lvl>
    <w:lvl w:ilvl="6" w:tplc="62A24182">
      <w:start w:val="1"/>
      <w:numFmt w:val="bullet"/>
      <w:lvlText w:val=""/>
      <w:lvlJc w:val="left"/>
      <w:pPr>
        <w:ind w:left="5040" w:hanging="360"/>
      </w:pPr>
      <w:rPr>
        <w:rFonts w:hint="default" w:ascii="Symbol" w:hAnsi="Symbol"/>
      </w:rPr>
    </w:lvl>
    <w:lvl w:ilvl="7" w:tplc="7BB2E5D2">
      <w:start w:val="1"/>
      <w:numFmt w:val="bullet"/>
      <w:lvlText w:val="o"/>
      <w:lvlJc w:val="left"/>
      <w:pPr>
        <w:ind w:left="5760" w:hanging="360"/>
      </w:pPr>
      <w:rPr>
        <w:rFonts w:hint="default" w:ascii="Courier New" w:hAnsi="Courier New"/>
      </w:rPr>
    </w:lvl>
    <w:lvl w:ilvl="8" w:tplc="51DCD8B6">
      <w:start w:val="1"/>
      <w:numFmt w:val="bullet"/>
      <w:lvlText w:val=""/>
      <w:lvlJc w:val="left"/>
      <w:pPr>
        <w:ind w:left="6480" w:hanging="360"/>
      </w:pPr>
      <w:rPr>
        <w:rFonts w:hint="default" w:ascii="Wingdings" w:hAnsi="Wingdings"/>
      </w:rPr>
    </w:lvl>
  </w:abstractNum>
  <w:abstractNum w:abstractNumId="8" w15:restartNumberingAfterBreak="0">
    <w:nsid w:val="15619CE3"/>
    <w:multiLevelType w:val="hybridMultilevel"/>
    <w:tmpl w:val="FFFFFFFF"/>
    <w:lvl w:ilvl="0" w:tplc="0914B936">
      <w:start w:val="1"/>
      <w:numFmt w:val="bullet"/>
      <w:lvlText w:val=""/>
      <w:lvlJc w:val="left"/>
      <w:pPr>
        <w:ind w:left="720" w:hanging="360"/>
      </w:pPr>
      <w:rPr>
        <w:rFonts w:hint="default" w:ascii="Symbol" w:hAnsi="Symbol"/>
      </w:rPr>
    </w:lvl>
    <w:lvl w:ilvl="1" w:tplc="01FEAA8A">
      <w:start w:val="1"/>
      <w:numFmt w:val="bullet"/>
      <w:lvlText w:val="o"/>
      <w:lvlJc w:val="left"/>
      <w:pPr>
        <w:ind w:left="1440" w:hanging="360"/>
      </w:pPr>
      <w:rPr>
        <w:rFonts w:hint="default" w:ascii="Courier New" w:hAnsi="Courier New"/>
      </w:rPr>
    </w:lvl>
    <w:lvl w:ilvl="2" w:tplc="FD72C748">
      <w:start w:val="1"/>
      <w:numFmt w:val="bullet"/>
      <w:lvlText w:val=""/>
      <w:lvlJc w:val="left"/>
      <w:pPr>
        <w:ind w:left="2160" w:hanging="360"/>
      </w:pPr>
      <w:rPr>
        <w:rFonts w:hint="default" w:ascii="Wingdings" w:hAnsi="Wingdings"/>
      </w:rPr>
    </w:lvl>
    <w:lvl w:ilvl="3" w:tplc="CD4EE6D4">
      <w:start w:val="1"/>
      <w:numFmt w:val="bullet"/>
      <w:lvlText w:val=""/>
      <w:lvlJc w:val="left"/>
      <w:pPr>
        <w:ind w:left="2880" w:hanging="360"/>
      </w:pPr>
      <w:rPr>
        <w:rFonts w:hint="default" w:ascii="Symbol" w:hAnsi="Symbol"/>
      </w:rPr>
    </w:lvl>
    <w:lvl w:ilvl="4" w:tplc="E1448428">
      <w:start w:val="1"/>
      <w:numFmt w:val="bullet"/>
      <w:lvlText w:val="o"/>
      <w:lvlJc w:val="left"/>
      <w:pPr>
        <w:ind w:left="3600" w:hanging="360"/>
      </w:pPr>
      <w:rPr>
        <w:rFonts w:hint="default" w:ascii="Courier New" w:hAnsi="Courier New"/>
      </w:rPr>
    </w:lvl>
    <w:lvl w:ilvl="5" w:tplc="8BA01D64">
      <w:start w:val="1"/>
      <w:numFmt w:val="bullet"/>
      <w:lvlText w:val=""/>
      <w:lvlJc w:val="left"/>
      <w:pPr>
        <w:ind w:left="4320" w:hanging="360"/>
      </w:pPr>
      <w:rPr>
        <w:rFonts w:hint="default" w:ascii="Wingdings" w:hAnsi="Wingdings"/>
      </w:rPr>
    </w:lvl>
    <w:lvl w:ilvl="6" w:tplc="D248CDBA">
      <w:start w:val="1"/>
      <w:numFmt w:val="bullet"/>
      <w:lvlText w:val=""/>
      <w:lvlJc w:val="left"/>
      <w:pPr>
        <w:ind w:left="5040" w:hanging="360"/>
      </w:pPr>
      <w:rPr>
        <w:rFonts w:hint="default" w:ascii="Symbol" w:hAnsi="Symbol"/>
      </w:rPr>
    </w:lvl>
    <w:lvl w:ilvl="7" w:tplc="E4843286">
      <w:start w:val="1"/>
      <w:numFmt w:val="bullet"/>
      <w:lvlText w:val="o"/>
      <w:lvlJc w:val="left"/>
      <w:pPr>
        <w:ind w:left="5760" w:hanging="360"/>
      </w:pPr>
      <w:rPr>
        <w:rFonts w:hint="default" w:ascii="Courier New" w:hAnsi="Courier New"/>
      </w:rPr>
    </w:lvl>
    <w:lvl w:ilvl="8" w:tplc="BE228DCC">
      <w:start w:val="1"/>
      <w:numFmt w:val="bullet"/>
      <w:lvlText w:val=""/>
      <w:lvlJc w:val="left"/>
      <w:pPr>
        <w:ind w:left="6480" w:hanging="360"/>
      </w:pPr>
      <w:rPr>
        <w:rFonts w:hint="default" w:ascii="Wingdings" w:hAnsi="Wingdings"/>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C6770F"/>
    <w:multiLevelType w:val="hybridMultilevel"/>
    <w:tmpl w:val="FFFFFFFF"/>
    <w:lvl w:ilvl="0" w:tplc="54D850E4">
      <w:start w:val="1"/>
      <w:numFmt w:val="bullet"/>
      <w:lvlText w:val=""/>
      <w:lvlJc w:val="left"/>
      <w:pPr>
        <w:ind w:left="720" w:hanging="360"/>
      </w:pPr>
      <w:rPr>
        <w:rFonts w:hint="default" w:ascii="Symbol" w:hAnsi="Symbol"/>
      </w:rPr>
    </w:lvl>
    <w:lvl w:ilvl="1" w:tplc="BF0A97BA">
      <w:start w:val="1"/>
      <w:numFmt w:val="bullet"/>
      <w:lvlText w:val="o"/>
      <w:lvlJc w:val="left"/>
      <w:pPr>
        <w:ind w:left="1440" w:hanging="360"/>
      </w:pPr>
      <w:rPr>
        <w:rFonts w:hint="default" w:ascii="Courier New" w:hAnsi="Courier New"/>
      </w:rPr>
    </w:lvl>
    <w:lvl w:ilvl="2" w:tplc="5A886A50">
      <w:start w:val="1"/>
      <w:numFmt w:val="bullet"/>
      <w:lvlText w:val=""/>
      <w:lvlJc w:val="left"/>
      <w:pPr>
        <w:ind w:left="2160" w:hanging="360"/>
      </w:pPr>
      <w:rPr>
        <w:rFonts w:hint="default" w:ascii="Wingdings" w:hAnsi="Wingdings"/>
      </w:rPr>
    </w:lvl>
    <w:lvl w:ilvl="3" w:tplc="DC8A31DE">
      <w:start w:val="1"/>
      <w:numFmt w:val="bullet"/>
      <w:lvlText w:val=""/>
      <w:lvlJc w:val="left"/>
      <w:pPr>
        <w:ind w:left="2880" w:hanging="360"/>
      </w:pPr>
      <w:rPr>
        <w:rFonts w:hint="default" w:ascii="Symbol" w:hAnsi="Symbol"/>
      </w:rPr>
    </w:lvl>
    <w:lvl w:ilvl="4" w:tplc="9664F024">
      <w:start w:val="1"/>
      <w:numFmt w:val="bullet"/>
      <w:lvlText w:val="o"/>
      <w:lvlJc w:val="left"/>
      <w:pPr>
        <w:ind w:left="3600" w:hanging="360"/>
      </w:pPr>
      <w:rPr>
        <w:rFonts w:hint="default" w:ascii="Courier New" w:hAnsi="Courier New"/>
      </w:rPr>
    </w:lvl>
    <w:lvl w:ilvl="5" w:tplc="42EA5852">
      <w:start w:val="1"/>
      <w:numFmt w:val="bullet"/>
      <w:lvlText w:val=""/>
      <w:lvlJc w:val="left"/>
      <w:pPr>
        <w:ind w:left="4320" w:hanging="360"/>
      </w:pPr>
      <w:rPr>
        <w:rFonts w:hint="default" w:ascii="Wingdings" w:hAnsi="Wingdings"/>
      </w:rPr>
    </w:lvl>
    <w:lvl w:ilvl="6" w:tplc="9D3A5708">
      <w:start w:val="1"/>
      <w:numFmt w:val="bullet"/>
      <w:lvlText w:val=""/>
      <w:lvlJc w:val="left"/>
      <w:pPr>
        <w:ind w:left="5040" w:hanging="360"/>
      </w:pPr>
      <w:rPr>
        <w:rFonts w:hint="default" w:ascii="Symbol" w:hAnsi="Symbol"/>
      </w:rPr>
    </w:lvl>
    <w:lvl w:ilvl="7" w:tplc="48764F9A">
      <w:start w:val="1"/>
      <w:numFmt w:val="bullet"/>
      <w:lvlText w:val="o"/>
      <w:lvlJc w:val="left"/>
      <w:pPr>
        <w:ind w:left="5760" w:hanging="360"/>
      </w:pPr>
      <w:rPr>
        <w:rFonts w:hint="default" w:ascii="Courier New" w:hAnsi="Courier New"/>
      </w:rPr>
    </w:lvl>
    <w:lvl w:ilvl="8" w:tplc="3BCA4592">
      <w:start w:val="1"/>
      <w:numFmt w:val="bullet"/>
      <w:lvlText w:val=""/>
      <w:lvlJc w:val="left"/>
      <w:pPr>
        <w:ind w:left="6480" w:hanging="360"/>
      </w:pPr>
      <w:rPr>
        <w:rFonts w:hint="default" w:ascii="Wingdings" w:hAnsi="Wingdings"/>
      </w:rPr>
    </w:lvl>
  </w:abstractNum>
  <w:abstractNum w:abstractNumId="11" w15:restartNumberingAfterBreak="0">
    <w:nsid w:val="2181B170"/>
    <w:multiLevelType w:val="hybridMultilevel"/>
    <w:tmpl w:val="FFFFFFFF"/>
    <w:lvl w:ilvl="0" w:tplc="AECC6750">
      <w:start w:val="1"/>
      <w:numFmt w:val="bullet"/>
      <w:lvlText w:val=""/>
      <w:lvlJc w:val="left"/>
      <w:pPr>
        <w:ind w:left="720" w:hanging="360"/>
      </w:pPr>
      <w:rPr>
        <w:rFonts w:hint="default" w:ascii="Symbol" w:hAnsi="Symbol"/>
      </w:rPr>
    </w:lvl>
    <w:lvl w:ilvl="1" w:tplc="F750514E">
      <w:start w:val="1"/>
      <w:numFmt w:val="bullet"/>
      <w:lvlText w:val="o"/>
      <w:lvlJc w:val="left"/>
      <w:pPr>
        <w:ind w:left="1440" w:hanging="360"/>
      </w:pPr>
      <w:rPr>
        <w:rFonts w:hint="default" w:ascii="Courier New" w:hAnsi="Courier New"/>
      </w:rPr>
    </w:lvl>
    <w:lvl w:ilvl="2" w:tplc="AD94861C">
      <w:start w:val="1"/>
      <w:numFmt w:val="bullet"/>
      <w:lvlText w:val=""/>
      <w:lvlJc w:val="left"/>
      <w:pPr>
        <w:ind w:left="2160" w:hanging="360"/>
      </w:pPr>
      <w:rPr>
        <w:rFonts w:hint="default" w:ascii="Wingdings" w:hAnsi="Wingdings"/>
      </w:rPr>
    </w:lvl>
    <w:lvl w:ilvl="3" w:tplc="70E449F2">
      <w:start w:val="1"/>
      <w:numFmt w:val="bullet"/>
      <w:lvlText w:val=""/>
      <w:lvlJc w:val="left"/>
      <w:pPr>
        <w:ind w:left="2880" w:hanging="360"/>
      </w:pPr>
      <w:rPr>
        <w:rFonts w:hint="default" w:ascii="Symbol" w:hAnsi="Symbol"/>
      </w:rPr>
    </w:lvl>
    <w:lvl w:ilvl="4" w:tplc="4C8AB466">
      <w:start w:val="1"/>
      <w:numFmt w:val="bullet"/>
      <w:lvlText w:val="o"/>
      <w:lvlJc w:val="left"/>
      <w:pPr>
        <w:ind w:left="3600" w:hanging="360"/>
      </w:pPr>
      <w:rPr>
        <w:rFonts w:hint="default" w:ascii="Courier New" w:hAnsi="Courier New"/>
      </w:rPr>
    </w:lvl>
    <w:lvl w:ilvl="5" w:tplc="60CC0390">
      <w:start w:val="1"/>
      <w:numFmt w:val="bullet"/>
      <w:lvlText w:val=""/>
      <w:lvlJc w:val="left"/>
      <w:pPr>
        <w:ind w:left="4320" w:hanging="360"/>
      </w:pPr>
      <w:rPr>
        <w:rFonts w:hint="default" w:ascii="Wingdings" w:hAnsi="Wingdings"/>
      </w:rPr>
    </w:lvl>
    <w:lvl w:ilvl="6" w:tplc="E92CBFCC">
      <w:start w:val="1"/>
      <w:numFmt w:val="bullet"/>
      <w:lvlText w:val=""/>
      <w:lvlJc w:val="left"/>
      <w:pPr>
        <w:ind w:left="5040" w:hanging="360"/>
      </w:pPr>
      <w:rPr>
        <w:rFonts w:hint="default" w:ascii="Symbol" w:hAnsi="Symbol"/>
      </w:rPr>
    </w:lvl>
    <w:lvl w:ilvl="7" w:tplc="AF7255D4">
      <w:start w:val="1"/>
      <w:numFmt w:val="bullet"/>
      <w:lvlText w:val="o"/>
      <w:lvlJc w:val="left"/>
      <w:pPr>
        <w:ind w:left="5760" w:hanging="360"/>
      </w:pPr>
      <w:rPr>
        <w:rFonts w:hint="default" w:ascii="Courier New" w:hAnsi="Courier New"/>
      </w:rPr>
    </w:lvl>
    <w:lvl w:ilvl="8" w:tplc="14487048">
      <w:start w:val="1"/>
      <w:numFmt w:val="bullet"/>
      <w:lvlText w:val=""/>
      <w:lvlJc w:val="left"/>
      <w:pPr>
        <w:ind w:left="6480" w:hanging="360"/>
      </w:pPr>
      <w:rPr>
        <w:rFonts w:hint="default" w:ascii="Wingdings" w:hAnsi="Wingdings"/>
      </w:rPr>
    </w:lvl>
  </w:abstractNum>
  <w:abstractNum w:abstractNumId="12" w15:restartNumberingAfterBreak="0">
    <w:nsid w:val="4F2FA937"/>
    <w:multiLevelType w:val="hybridMultilevel"/>
    <w:tmpl w:val="FFFFFFFF"/>
    <w:lvl w:ilvl="0" w:tplc="AEE4D410">
      <w:start w:val="1"/>
      <w:numFmt w:val="bullet"/>
      <w:lvlText w:val="-"/>
      <w:lvlJc w:val="left"/>
      <w:pPr>
        <w:ind w:left="720" w:hanging="360"/>
      </w:pPr>
      <w:rPr>
        <w:rFonts w:hint="default" w:ascii="Aptos" w:hAnsi="Aptos"/>
      </w:rPr>
    </w:lvl>
    <w:lvl w:ilvl="1" w:tplc="EAD8E458">
      <w:start w:val="1"/>
      <w:numFmt w:val="bullet"/>
      <w:lvlText w:val="o"/>
      <w:lvlJc w:val="left"/>
      <w:pPr>
        <w:ind w:left="1440" w:hanging="360"/>
      </w:pPr>
      <w:rPr>
        <w:rFonts w:hint="default" w:ascii="Courier New" w:hAnsi="Courier New"/>
      </w:rPr>
    </w:lvl>
    <w:lvl w:ilvl="2" w:tplc="AA9E1C40">
      <w:start w:val="1"/>
      <w:numFmt w:val="bullet"/>
      <w:lvlText w:val=""/>
      <w:lvlJc w:val="left"/>
      <w:pPr>
        <w:ind w:left="2160" w:hanging="360"/>
      </w:pPr>
      <w:rPr>
        <w:rFonts w:hint="default" w:ascii="Wingdings" w:hAnsi="Wingdings"/>
      </w:rPr>
    </w:lvl>
    <w:lvl w:ilvl="3" w:tplc="1FF67282">
      <w:start w:val="1"/>
      <w:numFmt w:val="bullet"/>
      <w:lvlText w:val=""/>
      <w:lvlJc w:val="left"/>
      <w:pPr>
        <w:ind w:left="2880" w:hanging="360"/>
      </w:pPr>
      <w:rPr>
        <w:rFonts w:hint="default" w:ascii="Symbol" w:hAnsi="Symbol"/>
      </w:rPr>
    </w:lvl>
    <w:lvl w:ilvl="4" w:tplc="40C8A264">
      <w:start w:val="1"/>
      <w:numFmt w:val="bullet"/>
      <w:lvlText w:val="o"/>
      <w:lvlJc w:val="left"/>
      <w:pPr>
        <w:ind w:left="3600" w:hanging="360"/>
      </w:pPr>
      <w:rPr>
        <w:rFonts w:hint="default" w:ascii="Courier New" w:hAnsi="Courier New"/>
      </w:rPr>
    </w:lvl>
    <w:lvl w:ilvl="5" w:tplc="6504BB64">
      <w:start w:val="1"/>
      <w:numFmt w:val="bullet"/>
      <w:lvlText w:val=""/>
      <w:lvlJc w:val="left"/>
      <w:pPr>
        <w:ind w:left="4320" w:hanging="360"/>
      </w:pPr>
      <w:rPr>
        <w:rFonts w:hint="default" w:ascii="Wingdings" w:hAnsi="Wingdings"/>
      </w:rPr>
    </w:lvl>
    <w:lvl w:ilvl="6" w:tplc="7612259E">
      <w:start w:val="1"/>
      <w:numFmt w:val="bullet"/>
      <w:lvlText w:val=""/>
      <w:lvlJc w:val="left"/>
      <w:pPr>
        <w:ind w:left="5040" w:hanging="360"/>
      </w:pPr>
      <w:rPr>
        <w:rFonts w:hint="default" w:ascii="Symbol" w:hAnsi="Symbol"/>
      </w:rPr>
    </w:lvl>
    <w:lvl w:ilvl="7" w:tplc="87BE1CB4">
      <w:start w:val="1"/>
      <w:numFmt w:val="bullet"/>
      <w:lvlText w:val="o"/>
      <w:lvlJc w:val="left"/>
      <w:pPr>
        <w:ind w:left="5760" w:hanging="360"/>
      </w:pPr>
      <w:rPr>
        <w:rFonts w:hint="default" w:ascii="Courier New" w:hAnsi="Courier New"/>
      </w:rPr>
    </w:lvl>
    <w:lvl w:ilvl="8" w:tplc="A5AC2DA8">
      <w:start w:val="1"/>
      <w:numFmt w:val="bullet"/>
      <w:lvlText w:val=""/>
      <w:lvlJc w:val="left"/>
      <w:pPr>
        <w:ind w:left="6480" w:hanging="360"/>
      </w:pPr>
      <w:rPr>
        <w:rFonts w:hint="default" w:ascii="Wingdings" w:hAnsi="Wingdings"/>
      </w:rPr>
    </w:lvl>
  </w:abstractNum>
  <w:abstractNum w:abstractNumId="13" w15:restartNumberingAfterBreak="0">
    <w:nsid w:val="6245B2F6"/>
    <w:multiLevelType w:val="hybridMultilevel"/>
    <w:tmpl w:val="FFFFFFFF"/>
    <w:lvl w:ilvl="0" w:tplc="B072A81C">
      <w:start w:val="1"/>
      <w:numFmt w:val="bullet"/>
      <w:lvlText w:val=""/>
      <w:lvlJc w:val="left"/>
      <w:pPr>
        <w:ind w:left="720" w:hanging="360"/>
      </w:pPr>
      <w:rPr>
        <w:rFonts w:hint="default" w:ascii="Symbol" w:hAnsi="Symbol"/>
      </w:rPr>
    </w:lvl>
    <w:lvl w:ilvl="1" w:tplc="C5EEF5F8">
      <w:start w:val="1"/>
      <w:numFmt w:val="bullet"/>
      <w:lvlText w:val="o"/>
      <w:lvlJc w:val="left"/>
      <w:pPr>
        <w:ind w:left="1440" w:hanging="360"/>
      </w:pPr>
      <w:rPr>
        <w:rFonts w:hint="default" w:ascii="Courier New" w:hAnsi="Courier New"/>
      </w:rPr>
    </w:lvl>
    <w:lvl w:ilvl="2" w:tplc="C694B4B6">
      <w:start w:val="1"/>
      <w:numFmt w:val="bullet"/>
      <w:lvlText w:val=""/>
      <w:lvlJc w:val="left"/>
      <w:pPr>
        <w:ind w:left="2160" w:hanging="360"/>
      </w:pPr>
      <w:rPr>
        <w:rFonts w:hint="default" w:ascii="Wingdings" w:hAnsi="Wingdings"/>
      </w:rPr>
    </w:lvl>
    <w:lvl w:ilvl="3" w:tplc="4B7E8944">
      <w:start w:val="1"/>
      <w:numFmt w:val="bullet"/>
      <w:lvlText w:val=""/>
      <w:lvlJc w:val="left"/>
      <w:pPr>
        <w:ind w:left="2880" w:hanging="360"/>
      </w:pPr>
      <w:rPr>
        <w:rFonts w:hint="default" w:ascii="Symbol" w:hAnsi="Symbol"/>
      </w:rPr>
    </w:lvl>
    <w:lvl w:ilvl="4" w:tplc="88D27E00">
      <w:start w:val="1"/>
      <w:numFmt w:val="bullet"/>
      <w:lvlText w:val="o"/>
      <w:lvlJc w:val="left"/>
      <w:pPr>
        <w:ind w:left="3600" w:hanging="360"/>
      </w:pPr>
      <w:rPr>
        <w:rFonts w:hint="default" w:ascii="Courier New" w:hAnsi="Courier New"/>
      </w:rPr>
    </w:lvl>
    <w:lvl w:ilvl="5" w:tplc="32541C72">
      <w:start w:val="1"/>
      <w:numFmt w:val="bullet"/>
      <w:lvlText w:val=""/>
      <w:lvlJc w:val="left"/>
      <w:pPr>
        <w:ind w:left="4320" w:hanging="360"/>
      </w:pPr>
      <w:rPr>
        <w:rFonts w:hint="default" w:ascii="Wingdings" w:hAnsi="Wingdings"/>
      </w:rPr>
    </w:lvl>
    <w:lvl w:ilvl="6" w:tplc="9E20D8DE">
      <w:start w:val="1"/>
      <w:numFmt w:val="bullet"/>
      <w:lvlText w:val=""/>
      <w:lvlJc w:val="left"/>
      <w:pPr>
        <w:ind w:left="5040" w:hanging="360"/>
      </w:pPr>
      <w:rPr>
        <w:rFonts w:hint="default" w:ascii="Symbol" w:hAnsi="Symbol"/>
      </w:rPr>
    </w:lvl>
    <w:lvl w:ilvl="7" w:tplc="7EA890CC">
      <w:start w:val="1"/>
      <w:numFmt w:val="bullet"/>
      <w:lvlText w:val="o"/>
      <w:lvlJc w:val="left"/>
      <w:pPr>
        <w:ind w:left="5760" w:hanging="360"/>
      </w:pPr>
      <w:rPr>
        <w:rFonts w:hint="default" w:ascii="Courier New" w:hAnsi="Courier New"/>
      </w:rPr>
    </w:lvl>
    <w:lvl w:ilvl="8" w:tplc="8DB6142C">
      <w:start w:val="1"/>
      <w:numFmt w:val="bullet"/>
      <w:lvlText w:val=""/>
      <w:lvlJc w:val="left"/>
      <w:pPr>
        <w:ind w:left="6480" w:hanging="360"/>
      </w:pPr>
      <w:rPr>
        <w:rFonts w:hint="default" w:ascii="Wingdings" w:hAnsi="Wingdings"/>
      </w:rPr>
    </w:lvl>
  </w:abstractNum>
  <w:abstractNum w:abstractNumId="14" w15:restartNumberingAfterBreak="0">
    <w:nsid w:val="7F00A312"/>
    <w:multiLevelType w:val="hybridMultilevel"/>
    <w:tmpl w:val="FFFFFFFF"/>
    <w:lvl w:ilvl="0" w:tplc="13EA5C84">
      <w:start w:val="1"/>
      <w:numFmt w:val="bullet"/>
      <w:lvlText w:val=""/>
      <w:lvlJc w:val="left"/>
      <w:pPr>
        <w:ind w:left="720" w:hanging="360"/>
      </w:pPr>
      <w:rPr>
        <w:rFonts w:hint="default" w:ascii="Symbol" w:hAnsi="Symbol"/>
      </w:rPr>
    </w:lvl>
    <w:lvl w:ilvl="1" w:tplc="CF9646AE">
      <w:start w:val="1"/>
      <w:numFmt w:val="bullet"/>
      <w:lvlText w:val="o"/>
      <w:lvlJc w:val="left"/>
      <w:pPr>
        <w:ind w:left="1440" w:hanging="360"/>
      </w:pPr>
      <w:rPr>
        <w:rFonts w:hint="default" w:ascii="Courier New" w:hAnsi="Courier New"/>
      </w:rPr>
    </w:lvl>
    <w:lvl w:ilvl="2" w:tplc="F86AA1BC">
      <w:start w:val="1"/>
      <w:numFmt w:val="bullet"/>
      <w:lvlText w:val=""/>
      <w:lvlJc w:val="left"/>
      <w:pPr>
        <w:ind w:left="2160" w:hanging="360"/>
      </w:pPr>
      <w:rPr>
        <w:rFonts w:hint="default" w:ascii="Wingdings" w:hAnsi="Wingdings"/>
      </w:rPr>
    </w:lvl>
    <w:lvl w:ilvl="3" w:tplc="5A10B2E2">
      <w:start w:val="1"/>
      <w:numFmt w:val="bullet"/>
      <w:lvlText w:val=""/>
      <w:lvlJc w:val="left"/>
      <w:pPr>
        <w:ind w:left="2880" w:hanging="360"/>
      </w:pPr>
      <w:rPr>
        <w:rFonts w:hint="default" w:ascii="Symbol" w:hAnsi="Symbol"/>
      </w:rPr>
    </w:lvl>
    <w:lvl w:ilvl="4" w:tplc="306E6778">
      <w:start w:val="1"/>
      <w:numFmt w:val="bullet"/>
      <w:lvlText w:val="o"/>
      <w:lvlJc w:val="left"/>
      <w:pPr>
        <w:ind w:left="3600" w:hanging="360"/>
      </w:pPr>
      <w:rPr>
        <w:rFonts w:hint="default" w:ascii="Courier New" w:hAnsi="Courier New"/>
      </w:rPr>
    </w:lvl>
    <w:lvl w:ilvl="5" w:tplc="EB3E510C">
      <w:start w:val="1"/>
      <w:numFmt w:val="bullet"/>
      <w:lvlText w:val=""/>
      <w:lvlJc w:val="left"/>
      <w:pPr>
        <w:ind w:left="4320" w:hanging="360"/>
      </w:pPr>
      <w:rPr>
        <w:rFonts w:hint="default" w:ascii="Wingdings" w:hAnsi="Wingdings"/>
      </w:rPr>
    </w:lvl>
    <w:lvl w:ilvl="6" w:tplc="8E7CB0F8">
      <w:start w:val="1"/>
      <w:numFmt w:val="bullet"/>
      <w:lvlText w:val=""/>
      <w:lvlJc w:val="left"/>
      <w:pPr>
        <w:ind w:left="5040" w:hanging="360"/>
      </w:pPr>
      <w:rPr>
        <w:rFonts w:hint="default" w:ascii="Symbol" w:hAnsi="Symbol"/>
      </w:rPr>
    </w:lvl>
    <w:lvl w:ilvl="7" w:tplc="9474B8EC">
      <w:start w:val="1"/>
      <w:numFmt w:val="bullet"/>
      <w:lvlText w:val="o"/>
      <w:lvlJc w:val="left"/>
      <w:pPr>
        <w:ind w:left="5760" w:hanging="360"/>
      </w:pPr>
      <w:rPr>
        <w:rFonts w:hint="default" w:ascii="Courier New" w:hAnsi="Courier New"/>
      </w:rPr>
    </w:lvl>
    <w:lvl w:ilvl="8" w:tplc="CC404FE0">
      <w:start w:val="1"/>
      <w:numFmt w:val="bullet"/>
      <w:lvlText w:val=""/>
      <w:lvlJc w:val="left"/>
      <w:pPr>
        <w:ind w:left="6480" w:hanging="360"/>
      </w:pPr>
      <w:rPr>
        <w:rFonts w:hint="default" w:ascii="Wingdings" w:hAnsi="Wingdings"/>
      </w:rPr>
    </w:lvl>
  </w:abstractNum>
  <w:abstractNum w:abstractNumId="15" w15:restartNumberingAfterBreak="0">
    <w:nsid w:val="7FDE6C30"/>
    <w:multiLevelType w:val="hybridMultilevel"/>
    <w:tmpl w:val="FFFFFFFF"/>
    <w:lvl w:ilvl="0" w:tplc="CC5689E8">
      <w:start w:val="1"/>
      <w:numFmt w:val="bullet"/>
      <w:lvlText w:val=""/>
      <w:lvlJc w:val="left"/>
      <w:pPr>
        <w:ind w:left="720" w:hanging="360"/>
      </w:pPr>
      <w:rPr>
        <w:rFonts w:hint="default" w:ascii="Symbol" w:hAnsi="Symbol"/>
      </w:rPr>
    </w:lvl>
    <w:lvl w:ilvl="1" w:tplc="22C8D1E6">
      <w:start w:val="1"/>
      <w:numFmt w:val="bullet"/>
      <w:lvlText w:val="o"/>
      <w:lvlJc w:val="left"/>
      <w:pPr>
        <w:ind w:left="1440" w:hanging="360"/>
      </w:pPr>
      <w:rPr>
        <w:rFonts w:hint="default" w:ascii="Courier New" w:hAnsi="Courier New"/>
      </w:rPr>
    </w:lvl>
    <w:lvl w:ilvl="2" w:tplc="0E0A0534">
      <w:start w:val="1"/>
      <w:numFmt w:val="bullet"/>
      <w:lvlText w:val=""/>
      <w:lvlJc w:val="left"/>
      <w:pPr>
        <w:ind w:left="2160" w:hanging="360"/>
      </w:pPr>
      <w:rPr>
        <w:rFonts w:hint="default" w:ascii="Wingdings" w:hAnsi="Wingdings"/>
      </w:rPr>
    </w:lvl>
    <w:lvl w:ilvl="3" w:tplc="E2E27F9E">
      <w:start w:val="1"/>
      <w:numFmt w:val="bullet"/>
      <w:lvlText w:val=""/>
      <w:lvlJc w:val="left"/>
      <w:pPr>
        <w:ind w:left="2880" w:hanging="360"/>
      </w:pPr>
      <w:rPr>
        <w:rFonts w:hint="default" w:ascii="Symbol" w:hAnsi="Symbol"/>
      </w:rPr>
    </w:lvl>
    <w:lvl w:ilvl="4" w:tplc="57643012">
      <w:start w:val="1"/>
      <w:numFmt w:val="bullet"/>
      <w:lvlText w:val="o"/>
      <w:lvlJc w:val="left"/>
      <w:pPr>
        <w:ind w:left="3600" w:hanging="360"/>
      </w:pPr>
      <w:rPr>
        <w:rFonts w:hint="default" w:ascii="Courier New" w:hAnsi="Courier New"/>
      </w:rPr>
    </w:lvl>
    <w:lvl w:ilvl="5" w:tplc="8D72C842">
      <w:start w:val="1"/>
      <w:numFmt w:val="bullet"/>
      <w:lvlText w:val=""/>
      <w:lvlJc w:val="left"/>
      <w:pPr>
        <w:ind w:left="4320" w:hanging="360"/>
      </w:pPr>
      <w:rPr>
        <w:rFonts w:hint="default" w:ascii="Wingdings" w:hAnsi="Wingdings"/>
      </w:rPr>
    </w:lvl>
    <w:lvl w:ilvl="6" w:tplc="1570B384">
      <w:start w:val="1"/>
      <w:numFmt w:val="bullet"/>
      <w:lvlText w:val=""/>
      <w:lvlJc w:val="left"/>
      <w:pPr>
        <w:ind w:left="5040" w:hanging="360"/>
      </w:pPr>
      <w:rPr>
        <w:rFonts w:hint="default" w:ascii="Symbol" w:hAnsi="Symbol"/>
      </w:rPr>
    </w:lvl>
    <w:lvl w:ilvl="7" w:tplc="7BE21D76">
      <w:start w:val="1"/>
      <w:numFmt w:val="bullet"/>
      <w:lvlText w:val="o"/>
      <w:lvlJc w:val="left"/>
      <w:pPr>
        <w:ind w:left="5760" w:hanging="360"/>
      </w:pPr>
      <w:rPr>
        <w:rFonts w:hint="default" w:ascii="Courier New" w:hAnsi="Courier New"/>
      </w:rPr>
    </w:lvl>
    <w:lvl w:ilvl="8" w:tplc="A32EA77E">
      <w:start w:val="1"/>
      <w:numFmt w:val="bullet"/>
      <w:lvlText w:val=""/>
      <w:lvlJc w:val="left"/>
      <w:pPr>
        <w:ind w:left="6480" w:hanging="360"/>
      </w:pPr>
      <w:rPr>
        <w:rFonts w:hint="default" w:ascii="Wingdings" w:hAnsi="Wingdings"/>
      </w:rPr>
    </w:lvl>
  </w:abstractNum>
  <w:num w:numId="17">
    <w:abstractNumId w:val="16"/>
  </w:num>
  <w:num w:numId="1" w16cid:durableId="459685256">
    <w:abstractNumId w:val="12"/>
  </w:num>
  <w:num w:numId="2" w16cid:durableId="2147232794">
    <w:abstractNumId w:val="13"/>
  </w:num>
  <w:num w:numId="3" w16cid:durableId="279533583">
    <w:abstractNumId w:val="11"/>
  </w:num>
  <w:num w:numId="4" w16cid:durableId="1517378560">
    <w:abstractNumId w:val="7"/>
  </w:num>
  <w:num w:numId="5" w16cid:durableId="241182584">
    <w:abstractNumId w:val="15"/>
  </w:num>
  <w:num w:numId="6" w16cid:durableId="1904096991">
    <w:abstractNumId w:val="14"/>
  </w:num>
  <w:num w:numId="7" w16cid:durableId="393705541">
    <w:abstractNumId w:val="10"/>
  </w:num>
  <w:num w:numId="8" w16cid:durableId="231357185">
    <w:abstractNumId w:val="8"/>
  </w:num>
  <w:num w:numId="9" w16cid:durableId="1142848782">
    <w:abstractNumId w:val="5"/>
  </w:num>
  <w:num w:numId="10" w16cid:durableId="1057707520">
    <w:abstractNumId w:val="9"/>
  </w:num>
  <w:num w:numId="11" w16cid:durableId="1920433643">
    <w:abstractNumId w:val="6"/>
  </w:num>
  <w:num w:numId="12" w16cid:durableId="1473668085">
    <w:abstractNumId w:val="4"/>
  </w:num>
  <w:num w:numId="13" w16cid:durableId="1975406788">
    <w:abstractNumId w:val="3"/>
  </w:num>
  <w:num w:numId="14" w16cid:durableId="732240780">
    <w:abstractNumId w:val="2"/>
  </w:num>
  <w:num w:numId="15" w16cid:durableId="1191803185">
    <w:abstractNumId w:val="1"/>
  </w:num>
  <w:num w:numId="16"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29EB6"/>
    <w:rsid w:val="0043672B"/>
    <w:rsid w:val="004C5263"/>
    <w:rsid w:val="004D630E"/>
    <w:rsid w:val="005E3957"/>
    <w:rsid w:val="005F49E3"/>
    <w:rsid w:val="00691EB9"/>
    <w:rsid w:val="006B4954"/>
    <w:rsid w:val="00717FC1"/>
    <w:rsid w:val="00730BFB"/>
    <w:rsid w:val="007B28D2"/>
    <w:rsid w:val="007F3EC1"/>
    <w:rsid w:val="0086CBB1"/>
    <w:rsid w:val="008A485F"/>
    <w:rsid w:val="009649F5"/>
    <w:rsid w:val="00987146"/>
    <w:rsid w:val="009C2374"/>
    <w:rsid w:val="00A325D0"/>
    <w:rsid w:val="00B20A2D"/>
    <w:rsid w:val="00B902AF"/>
    <w:rsid w:val="00BB4494"/>
    <w:rsid w:val="00CE6246"/>
    <w:rsid w:val="00D24776"/>
    <w:rsid w:val="00D97062"/>
    <w:rsid w:val="00DE57E8"/>
    <w:rsid w:val="00E0390F"/>
    <w:rsid w:val="00E041A9"/>
    <w:rsid w:val="00E61BA3"/>
    <w:rsid w:val="00E6447B"/>
    <w:rsid w:val="00F18AEB"/>
    <w:rsid w:val="00F355EE"/>
    <w:rsid w:val="00F53DDC"/>
    <w:rsid w:val="00FD2C32"/>
    <w:rsid w:val="01E70269"/>
    <w:rsid w:val="02C7ABE9"/>
    <w:rsid w:val="02E4B563"/>
    <w:rsid w:val="02FCAC01"/>
    <w:rsid w:val="038A67B2"/>
    <w:rsid w:val="03A96747"/>
    <w:rsid w:val="046AEDB2"/>
    <w:rsid w:val="0586C9B4"/>
    <w:rsid w:val="05F1BF1F"/>
    <w:rsid w:val="06607396"/>
    <w:rsid w:val="06965B91"/>
    <w:rsid w:val="077A44DE"/>
    <w:rsid w:val="078F99E2"/>
    <w:rsid w:val="07C127BF"/>
    <w:rsid w:val="07F076B0"/>
    <w:rsid w:val="07F84291"/>
    <w:rsid w:val="08923BCE"/>
    <w:rsid w:val="0A72BEB6"/>
    <w:rsid w:val="0B3433D0"/>
    <w:rsid w:val="0BC028E5"/>
    <w:rsid w:val="0BFED131"/>
    <w:rsid w:val="0CAB29D8"/>
    <w:rsid w:val="0D288131"/>
    <w:rsid w:val="0D68EF9D"/>
    <w:rsid w:val="0DE91827"/>
    <w:rsid w:val="0DED3D49"/>
    <w:rsid w:val="0E4A26EE"/>
    <w:rsid w:val="0E562131"/>
    <w:rsid w:val="0E6C26E8"/>
    <w:rsid w:val="0E814DED"/>
    <w:rsid w:val="0F160C37"/>
    <w:rsid w:val="0F4B0250"/>
    <w:rsid w:val="0FB2E6FC"/>
    <w:rsid w:val="0FBBAADA"/>
    <w:rsid w:val="10286DF6"/>
    <w:rsid w:val="10DCD2C3"/>
    <w:rsid w:val="1102D452"/>
    <w:rsid w:val="110EF92A"/>
    <w:rsid w:val="1174BC2E"/>
    <w:rsid w:val="11A7CF3D"/>
    <w:rsid w:val="11FBE1CF"/>
    <w:rsid w:val="123DA7F6"/>
    <w:rsid w:val="129DA697"/>
    <w:rsid w:val="1356ACA0"/>
    <w:rsid w:val="1418CA78"/>
    <w:rsid w:val="141F0F9A"/>
    <w:rsid w:val="148A5142"/>
    <w:rsid w:val="1583BB0B"/>
    <w:rsid w:val="158E3E4F"/>
    <w:rsid w:val="160AF7A0"/>
    <w:rsid w:val="163B8CEF"/>
    <w:rsid w:val="16C75612"/>
    <w:rsid w:val="16FD8C40"/>
    <w:rsid w:val="1925AAAF"/>
    <w:rsid w:val="19C92D2D"/>
    <w:rsid w:val="1A3245FF"/>
    <w:rsid w:val="1A5BDF3F"/>
    <w:rsid w:val="1A8D2DAF"/>
    <w:rsid w:val="1B15BC9A"/>
    <w:rsid w:val="1B192981"/>
    <w:rsid w:val="1B42448E"/>
    <w:rsid w:val="1B55EEE2"/>
    <w:rsid w:val="1B8ECDCB"/>
    <w:rsid w:val="1BA7DA1E"/>
    <w:rsid w:val="1D00AB13"/>
    <w:rsid w:val="1D69C12E"/>
    <w:rsid w:val="1E6FA9EA"/>
    <w:rsid w:val="1E9035FE"/>
    <w:rsid w:val="1F589BED"/>
    <w:rsid w:val="1F69D23F"/>
    <w:rsid w:val="1FC67395"/>
    <w:rsid w:val="200E1B9E"/>
    <w:rsid w:val="202F8053"/>
    <w:rsid w:val="20FE066A"/>
    <w:rsid w:val="2157CBE6"/>
    <w:rsid w:val="215D56F7"/>
    <w:rsid w:val="21803F67"/>
    <w:rsid w:val="220A0325"/>
    <w:rsid w:val="22572355"/>
    <w:rsid w:val="22856217"/>
    <w:rsid w:val="23193163"/>
    <w:rsid w:val="23EEDC99"/>
    <w:rsid w:val="23FD30A5"/>
    <w:rsid w:val="242C4B71"/>
    <w:rsid w:val="246C2B6F"/>
    <w:rsid w:val="24B1ECB2"/>
    <w:rsid w:val="24E39F65"/>
    <w:rsid w:val="259D1341"/>
    <w:rsid w:val="25D8DFBC"/>
    <w:rsid w:val="25DF9484"/>
    <w:rsid w:val="25F28BA8"/>
    <w:rsid w:val="2641459C"/>
    <w:rsid w:val="267D8418"/>
    <w:rsid w:val="26C881BE"/>
    <w:rsid w:val="27C42965"/>
    <w:rsid w:val="280AEDB1"/>
    <w:rsid w:val="2828EE82"/>
    <w:rsid w:val="2883031B"/>
    <w:rsid w:val="28FA7B66"/>
    <w:rsid w:val="2924B8D8"/>
    <w:rsid w:val="2A7BFB5C"/>
    <w:rsid w:val="2AA0B526"/>
    <w:rsid w:val="2AEABB89"/>
    <w:rsid w:val="2B1ECEFD"/>
    <w:rsid w:val="2B93A64C"/>
    <w:rsid w:val="2BC0E119"/>
    <w:rsid w:val="2C711693"/>
    <w:rsid w:val="2D4F17C9"/>
    <w:rsid w:val="2DF1EA55"/>
    <w:rsid w:val="2E471B1A"/>
    <w:rsid w:val="2EC5DEA6"/>
    <w:rsid w:val="2ECC4220"/>
    <w:rsid w:val="307ECA45"/>
    <w:rsid w:val="30AC7242"/>
    <w:rsid w:val="311A4AFE"/>
    <w:rsid w:val="327D8193"/>
    <w:rsid w:val="3346E81A"/>
    <w:rsid w:val="33660B19"/>
    <w:rsid w:val="348934E6"/>
    <w:rsid w:val="34CC4B67"/>
    <w:rsid w:val="34EFC026"/>
    <w:rsid w:val="35AB8AA0"/>
    <w:rsid w:val="35C3BEB7"/>
    <w:rsid w:val="35D01C64"/>
    <w:rsid w:val="35D48BA3"/>
    <w:rsid w:val="35D7D0F6"/>
    <w:rsid w:val="36126AFC"/>
    <w:rsid w:val="36DFE4DF"/>
    <w:rsid w:val="37575280"/>
    <w:rsid w:val="39273F40"/>
    <w:rsid w:val="3959C9FF"/>
    <w:rsid w:val="399D0DDC"/>
    <w:rsid w:val="399D6575"/>
    <w:rsid w:val="3A722DF4"/>
    <w:rsid w:val="3B04B0F3"/>
    <w:rsid w:val="3BD8BAF8"/>
    <w:rsid w:val="3BEAD300"/>
    <w:rsid w:val="3C05955A"/>
    <w:rsid w:val="3D243A86"/>
    <w:rsid w:val="3DEF5FA8"/>
    <w:rsid w:val="3EB62207"/>
    <w:rsid w:val="3F098DC3"/>
    <w:rsid w:val="3F61E95C"/>
    <w:rsid w:val="3F90AFD3"/>
    <w:rsid w:val="3FCB21E5"/>
    <w:rsid w:val="402C591E"/>
    <w:rsid w:val="4094AF8F"/>
    <w:rsid w:val="40A333A2"/>
    <w:rsid w:val="40D497E0"/>
    <w:rsid w:val="40E97568"/>
    <w:rsid w:val="413C1214"/>
    <w:rsid w:val="414F8E91"/>
    <w:rsid w:val="417EE706"/>
    <w:rsid w:val="41BD1A20"/>
    <w:rsid w:val="422AB49D"/>
    <w:rsid w:val="43113DC2"/>
    <w:rsid w:val="4413B6CA"/>
    <w:rsid w:val="4469EDDD"/>
    <w:rsid w:val="44E6DCE8"/>
    <w:rsid w:val="458C62F7"/>
    <w:rsid w:val="4591CB04"/>
    <w:rsid w:val="45E9D79A"/>
    <w:rsid w:val="46EC236D"/>
    <w:rsid w:val="47592794"/>
    <w:rsid w:val="47AFB813"/>
    <w:rsid w:val="49AF5BED"/>
    <w:rsid w:val="4A8D6EA7"/>
    <w:rsid w:val="4B4B0DF8"/>
    <w:rsid w:val="4B95CF2A"/>
    <w:rsid w:val="4C11739E"/>
    <w:rsid w:val="4E7A8D27"/>
    <w:rsid w:val="4FF63FB5"/>
    <w:rsid w:val="4FFC7D55"/>
    <w:rsid w:val="506F5FF5"/>
    <w:rsid w:val="51540DD9"/>
    <w:rsid w:val="53097DB8"/>
    <w:rsid w:val="53BF92F8"/>
    <w:rsid w:val="5461B1D3"/>
    <w:rsid w:val="54CD0EDB"/>
    <w:rsid w:val="54EC0234"/>
    <w:rsid w:val="55159051"/>
    <w:rsid w:val="5624EA83"/>
    <w:rsid w:val="588E15A9"/>
    <w:rsid w:val="5920B6B3"/>
    <w:rsid w:val="592218D1"/>
    <w:rsid w:val="5926C583"/>
    <w:rsid w:val="59403263"/>
    <w:rsid w:val="59CA6B3B"/>
    <w:rsid w:val="59F9F8F0"/>
    <w:rsid w:val="5A1D1F4F"/>
    <w:rsid w:val="5ABC42EA"/>
    <w:rsid w:val="5ABDA855"/>
    <w:rsid w:val="5AF531F5"/>
    <w:rsid w:val="5B066B52"/>
    <w:rsid w:val="5B4449B6"/>
    <w:rsid w:val="5B924333"/>
    <w:rsid w:val="5BAFF60C"/>
    <w:rsid w:val="5BCD8905"/>
    <w:rsid w:val="5BEE5BC0"/>
    <w:rsid w:val="5C715C41"/>
    <w:rsid w:val="5CA816DF"/>
    <w:rsid w:val="5D089747"/>
    <w:rsid w:val="5D1C285B"/>
    <w:rsid w:val="5D41B640"/>
    <w:rsid w:val="5EDEFD6E"/>
    <w:rsid w:val="5F48DD11"/>
    <w:rsid w:val="5F5AEE6C"/>
    <w:rsid w:val="5F8FC897"/>
    <w:rsid w:val="5FF92829"/>
    <w:rsid w:val="601A6933"/>
    <w:rsid w:val="604CB715"/>
    <w:rsid w:val="6220ACFF"/>
    <w:rsid w:val="629C42B3"/>
    <w:rsid w:val="64B2271C"/>
    <w:rsid w:val="6511CD8B"/>
    <w:rsid w:val="65262A97"/>
    <w:rsid w:val="65303571"/>
    <w:rsid w:val="6539EC8A"/>
    <w:rsid w:val="66A33ABA"/>
    <w:rsid w:val="66E9E96B"/>
    <w:rsid w:val="67DED930"/>
    <w:rsid w:val="67F21284"/>
    <w:rsid w:val="68936DFE"/>
    <w:rsid w:val="6AB607AF"/>
    <w:rsid w:val="6B59A61C"/>
    <w:rsid w:val="6B8E7976"/>
    <w:rsid w:val="6BFF5BB2"/>
    <w:rsid w:val="6C4ED691"/>
    <w:rsid w:val="6C68DDA3"/>
    <w:rsid w:val="6DEA093C"/>
    <w:rsid w:val="6E09E306"/>
    <w:rsid w:val="6E5AFE1A"/>
    <w:rsid w:val="6E777192"/>
    <w:rsid w:val="6E798D36"/>
    <w:rsid w:val="6F3A0C58"/>
    <w:rsid w:val="6F94C4BD"/>
    <w:rsid w:val="6FD42842"/>
    <w:rsid w:val="6FF74FE4"/>
    <w:rsid w:val="7079A212"/>
    <w:rsid w:val="7079D514"/>
    <w:rsid w:val="7101F3E8"/>
    <w:rsid w:val="7198D248"/>
    <w:rsid w:val="736B288D"/>
    <w:rsid w:val="73975C08"/>
    <w:rsid w:val="73A7AA49"/>
    <w:rsid w:val="754BAC55"/>
    <w:rsid w:val="75620153"/>
    <w:rsid w:val="77052242"/>
    <w:rsid w:val="772E2287"/>
    <w:rsid w:val="7800DED4"/>
    <w:rsid w:val="789485F2"/>
    <w:rsid w:val="7909EA86"/>
    <w:rsid w:val="796C4EC7"/>
    <w:rsid w:val="7A0ACC15"/>
    <w:rsid w:val="7A3C26E7"/>
    <w:rsid w:val="7AF9D846"/>
    <w:rsid w:val="7B1E42B2"/>
    <w:rsid w:val="7B8E4859"/>
    <w:rsid w:val="7BC94D66"/>
    <w:rsid w:val="7BE89DBD"/>
    <w:rsid w:val="7C3C6844"/>
    <w:rsid w:val="7CD2D43A"/>
    <w:rsid w:val="7D13E21D"/>
    <w:rsid w:val="7D1514AC"/>
    <w:rsid w:val="7E018AF3"/>
    <w:rsid w:val="7E8C8644"/>
    <w:rsid w:val="7F36D7C1"/>
    <w:rsid w:val="7F3D1E67"/>
    <w:rsid w:val="7F9BB144"/>
    <w:rsid w:val="7FA0BCF2"/>
    <w:rsid w:val="7FA2816E"/>
    <w:rsid w:val="7FB9BB0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0"/>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Jimenez, Christina</lastModifiedBy>
  <revision>11</revision>
  <dcterms:created xsi:type="dcterms:W3CDTF">2024-06-22T17:02:00.0000000Z</dcterms:created>
  <dcterms:modified xsi:type="dcterms:W3CDTF">2024-06-30T08:01:35.1246065Z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