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A4B5F" w14:textId="77777777" w:rsidR="00F81880" w:rsidRPr="00F573A5" w:rsidRDefault="00F81880" w:rsidP="00F81880">
      <w:pPr>
        <w:spacing w:after="200" w:line="276" w:lineRule="auto"/>
        <w:rPr>
          <w:rFonts w:ascii="Times New Roman" w:eastAsia="Calibri" w:hAnsi="Times New Roman" w:cs="Times New Roman"/>
          <w:noProof w:val="0"/>
          <w:sz w:val="28"/>
          <w:szCs w:val="28"/>
        </w:rPr>
      </w:pPr>
      <w:r w:rsidRPr="00F573A5">
        <w:rPr>
          <w:rFonts w:ascii="Times New Roman" w:eastAsia="Calibri" w:hAnsi="Times New Roman"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2476EF" wp14:editId="7D7757C9">
            <wp:simplePos x="0" y="0"/>
            <wp:positionH relativeFrom="margin">
              <wp:align>center</wp:align>
            </wp:positionH>
            <wp:positionV relativeFrom="paragraph">
              <wp:posOffset>32873</wp:posOffset>
            </wp:positionV>
            <wp:extent cx="3670300" cy="1249680"/>
            <wp:effectExtent l="0" t="0" r="635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3534" w14:textId="77777777" w:rsidR="00F81880" w:rsidRPr="00F573A5" w:rsidRDefault="00F81880" w:rsidP="00F81880">
      <w:pPr>
        <w:spacing w:after="200" w:line="276" w:lineRule="auto"/>
        <w:rPr>
          <w:rFonts w:ascii="Times New Roman" w:eastAsia="Calibri" w:hAnsi="Times New Roman" w:cs="Times New Roman"/>
          <w:noProof w:val="0"/>
          <w:sz w:val="28"/>
          <w:szCs w:val="28"/>
        </w:rPr>
      </w:pPr>
    </w:p>
    <w:p w14:paraId="1F8806DA" w14:textId="77777777" w:rsidR="00F81880" w:rsidRPr="00F573A5" w:rsidRDefault="00F81880" w:rsidP="00F81880">
      <w:pPr>
        <w:spacing w:after="200" w:line="276" w:lineRule="auto"/>
        <w:rPr>
          <w:rFonts w:ascii="Times New Roman" w:eastAsia="Calibri" w:hAnsi="Times New Roman" w:cs="Times New Roman"/>
          <w:noProof w:val="0"/>
          <w:sz w:val="28"/>
          <w:szCs w:val="28"/>
        </w:rPr>
      </w:pPr>
    </w:p>
    <w:p w14:paraId="407B8F72" w14:textId="77777777" w:rsidR="00F81880" w:rsidRPr="00F573A5" w:rsidRDefault="00F81880" w:rsidP="00F81880">
      <w:pPr>
        <w:spacing w:after="200" w:line="276" w:lineRule="auto"/>
        <w:rPr>
          <w:rFonts w:ascii="Times New Roman" w:eastAsia="Calibri" w:hAnsi="Times New Roman" w:cs="Times New Roman"/>
          <w:noProof w:val="0"/>
          <w:sz w:val="28"/>
          <w:szCs w:val="28"/>
        </w:rPr>
      </w:pPr>
    </w:p>
    <w:p w14:paraId="5F3ACF5F" w14:textId="77777777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 w:rsidRPr="00C74718">
        <w:rPr>
          <w:rFonts w:ascii="Times New Roman" w:eastAsia="Calibri" w:hAnsi="Times New Roman" w:cs="Times New Roman"/>
          <w:noProof w:val="0"/>
          <w:sz w:val="36"/>
          <w:szCs w:val="36"/>
        </w:rPr>
        <w:t>Computer Networks</w:t>
      </w:r>
      <w:r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 (</w:t>
      </w:r>
      <w:r w:rsidRPr="00C74718">
        <w:rPr>
          <w:rFonts w:ascii="Times New Roman" w:eastAsia="Calibri" w:hAnsi="Times New Roman" w:cs="Times New Roman"/>
          <w:noProof w:val="0"/>
          <w:sz w:val="36"/>
          <w:szCs w:val="36"/>
        </w:rPr>
        <w:t>ENCS3320</w:t>
      </w:r>
      <w:r>
        <w:rPr>
          <w:rFonts w:ascii="Times New Roman" w:eastAsia="Calibri" w:hAnsi="Times New Roman" w:cs="Times New Roman"/>
          <w:noProof w:val="0"/>
          <w:sz w:val="36"/>
          <w:szCs w:val="36"/>
        </w:rPr>
        <w:t>)</w:t>
      </w:r>
    </w:p>
    <w:p w14:paraId="6E3249DF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1A48F277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Project Report</w:t>
      </w:r>
    </w:p>
    <w:p w14:paraId="7B8A7BD8" w14:textId="5C253265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Project #2</w:t>
      </w:r>
    </w:p>
    <w:p w14:paraId="0ABE0BA7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37D1B4A6" w14:textId="77777777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Prepared by:</w:t>
      </w:r>
      <w:r w:rsidRPr="00B52640"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 </w:t>
      </w:r>
    </w:p>
    <w:p w14:paraId="030C19E0" w14:textId="77777777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Christina Saba ID: #1201255</w:t>
      </w:r>
    </w:p>
    <w:p w14:paraId="02496A7D" w14:textId="77777777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Jenin Mansour ID: #1200540</w:t>
      </w:r>
    </w:p>
    <w:p w14:paraId="5586F528" w14:textId="77777777" w:rsidR="00F81880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Pierre </w:t>
      </w:r>
      <w:proofErr w:type="spellStart"/>
      <w:r>
        <w:rPr>
          <w:rFonts w:ascii="Times New Roman" w:eastAsia="Calibri" w:hAnsi="Times New Roman" w:cs="Times New Roman"/>
          <w:noProof w:val="0"/>
          <w:sz w:val="36"/>
          <w:szCs w:val="36"/>
        </w:rPr>
        <w:t>Backleh</w:t>
      </w:r>
      <w:proofErr w:type="spellEnd"/>
      <w:r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 ID: #1201296</w:t>
      </w:r>
    </w:p>
    <w:p w14:paraId="3577F5C4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561C2429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 w:rsidRPr="00F573A5"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Instructor’s Name: Dr. </w:t>
      </w:r>
      <w:proofErr w:type="spellStart"/>
      <w:r w:rsidRPr="00023F2F">
        <w:rPr>
          <w:rFonts w:ascii="Times New Roman" w:eastAsia="Calibri" w:hAnsi="Times New Roman" w:cs="Times New Roman"/>
          <w:noProof w:val="0"/>
          <w:sz w:val="36"/>
          <w:szCs w:val="36"/>
        </w:rPr>
        <w:t>Abdalkarim</w:t>
      </w:r>
      <w:proofErr w:type="spellEnd"/>
      <w:r w:rsidRPr="00023F2F"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 </w:t>
      </w:r>
      <w:proofErr w:type="spellStart"/>
      <w:r w:rsidRPr="00023F2F">
        <w:rPr>
          <w:rFonts w:ascii="Times New Roman" w:eastAsia="Calibri" w:hAnsi="Times New Roman" w:cs="Times New Roman"/>
          <w:noProof w:val="0"/>
          <w:sz w:val="36"/>
          <w:szCs w:val="36"/>
        </w:rPr>
        <w:t>Awad</w:t>
      </w:r>
      <w:proofErr w:type="spellEnd"/>
    </w:p>
    <w:p w14:paraId="10A42F6F" w14:textId="522A9B95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noProof w:val="0"/>
          <w:sz w:val="36"/>
          <w:szCs w:val="36"/>
        </w:rPr>
        <w:t>Section: 2</w:t>
      </w:r>
    </w:p>
    <w:p w14:paraId="05BC7671" w14:textId="77777777" w:rsidR="00F81880" w:rsidRPr="00F573A5" w:rsidRDefault="00F81880" w:rsidP="00F81880">
      <w:pPr>
        <w:tabs>
          <w:tab w:val="left" w:pos="3654"/>
        </w:tabs>
        <w:spacing w:after="200" w:line="276" w:lineRule="auto"/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0C2ADF13" w14:textId="253D5D65" w:rsidR="00A31BF3" w:rsidRDefault="00F81880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  <w:r>
        <w:rPr>
          <w:rFonts w:ascii="Times New Roman" w:eastAsia="Calibri" w:hAnsi="Times New Roman" w:cs="Times New Roman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C97639" wp14:editId="4AC917D6">
                <wp:simplePos x="0" y="0"/>
                <wp:positionH relativeFrom="column">
                  <wp:posOffset>5324475</wp:posOffset>
                </wp:positionH>
                <wp:positionV relativeFrom="paragraph">
                  <wp:posOffset>563880</wp:posOffset>
                </wp:positionV>
                <wp:extent cx="285750" cy="2286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B3A23" id="Rectangle 59" o:spid="_x0000_s1026" style="position:absolute;margin-left:419.25pt;margin-top:44.4pt;width:22.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" fillcolor="window" strokecolor="window" strokeweight="1pt"/>
            </w:pict>
          </mc:Fallback>
        </mc:AlternateContent>
      </w:r>
      <w:r w:rsidRPr="00F573A5"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Date: </w:t>
      </w:r>
      <w:r w:rsidR="002C71F7">
        <w:rPr>
          <w:rFonts w:ascii="Times New Roman" w:eastAsia="Calibri" w:hAnsi="Times New Roman" w:cs="Times New Roman"/>
          <w:noProof w:val="0"/>
          <w:sz w:val="36"/>
          <w:szCs w:val="36"/>
        </w:rPr>
        <w:t xml:space="preserve">4 July </w:t>
      </w:r>
      <w:r w:rsidRPr="00F573A5">
        <w:rPr>
          <w:rFonts w:ascii="Times New Roman" w:eastAsia="Calibri" w:hAnsi="Times New Roman" w:cs="Times New Roman"/>
          <w:noProof w:val="0"/>
          <w:sz w:val="36"/>
          <w:szCs w:val="36"/>
        </w:rPr>
        <w:t>2023</w:t>
      </w:r>
    </w:p>
    <w:p w14:paraId="672B2FBF" w14:textId="7ED39597" w:rsidR="00F81880" w:rsidRDefault="00F81880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36E0C768" w14:textId="2EEAC88F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id w:val="-773400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4C3F70" w14:textId="124E8292" w:rsidR="00695929" w:rsidRDefault="00695929">
          <w:pPr>
            <w:pStyle w:val="TOCHeading"/>
          </w:pPr>
          <w:r>
            <w:t>Table of Contents</w:t>
          </w:r>
        </w:p>
        <w:p w14:paraId="11FD5191" w14:textId="58C7BE4D" w:rsidR="00BF1E50" w:rsidRDefault="00695929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71784" w:history="1">
            <w:r w:rsidR="00BF1E50" w:rsidRPr="004F6EDD">
              <w:rPr>
                <w:rStyle w:val="Hyperlink"/>
                <w:rFonts w:asciiTheme="majorBidi" w:hAnsiTheme="majorBidi"/>
              </w:rPr>
              <w:t>Part 1.1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_Toc139371784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 w:rsidR="00377320">
              <w:rPr>
                <w:webHidden/>
              </w:rPr>
              <w:t>3</w:t>
            </w:r>
            <w:r w:rsidR="00BF1E50">
              <w:rPr>
                <w:webHidden/>
              </w:rPr>
              <w:fldChar w:fldCharType="end"/>
            </w:r>
          </w:hyperlink>
        </w:p>
        <w:p w14:paraId="3E2EEDA9" w14:textId="4C58BC1A" w:rsidR="00BF1E50" w:rsidRDefault="00377320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39371785" w:history="1">
            <w:r w:rsidR="00BF1E50" w:rsidRPr="004F6EDD">
              <w:rPr>
                <w:rStyle w:val="Hyperlink"/>
                <w:rFonts w:asciiTheme="majorBidi" w:hAnsiTheme="majorBidi"/>
              </w:rPr>
              <w:t>Explain briefly the functions: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_Toc139371785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BF1E50">
              <w:rPr>
                <w:webHidden/>
              </w:rPr>
              <w:fldChar w:fldCharType="end"/>
            </w:r>
          </w:hyperlink>
        </w:p>
        <w:p w14:paraId="296038E6" w14:textId="2635333A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86" w:history="1">
            <w:r w:rsidR="00BF1E50" w:rsidRPr="004F6EDD">
              <w:rPr>
                <w:rStyle w:val="Hyperlink"/>
                <w:rFonts w:asciiTheme="majorBidi" w:hAnsiTheme="majorBidi"/>
              </w:rPr>
              <w:t>DHCP: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_Toc139371786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BF1E50">
              <w:rPr>
                <w:webHidden/>
              </w:rPr>
              <w:fldChar w:fldCharType="end"/>
            </w:r>
          </w:hyperlink>
        </w:p>
        <w:p w14:paraId="6B73947D" w14:textId="746468ED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87" w:history="1">
            <w:r w:rsidR="00BF1E50" w:rsidRPr="004F6EDD">
              <w:rPr>
                <w:rStyle w:val="Hyperlink"/>
                <w:rFonts w:asciiTheme="majorBidi" w:hAnsiTheme="majorBidi"/>
              </w:rPr>
              <w:t>DNS: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_Toc139371787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BF1E50">
              <w:rPr>
                <w:webHidden/>
              </w:rPr>
              <w:fldChar w:fldCharType="end"/>
            </w:r>
          </w:hyperlink>
        </w:p>
        <w:p w14:paraId="4C145D72" w14:textId="47F43A11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88" w:history="1">
            <w:r w:rsidR="00BF1E50" w:rsidRPr="004F6EDD">
              <w:rPr>
                <w:rStyle w:val="Hyperlink"/>
                <w:rFonts w:asciiTheme="majorBidi" w:hAnsiTheme="majorBidi"/>
              </w:rPr>
              <w:t>ICMP: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_Toc139371788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BF1E50">
              <w:rPr>
                <w:webHidden/>
              </w:rPr>
              <w:fldChar w:fldCharType="end"/>
            </w:r>
          </w:hyperlink>
        </w:p>
        <w:p w14:paraId="4451B6C1" w14:textId="4B51AF27" w:rsidR="00BF1E50" w:rsidRDefault="00377320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39371789" w:history="1">
            <w:r w:rsidR="00BF1E50" w:rsidRPr="004F6EDD">
              <w:rPr>
                <w:rStyle w:val="Hyperlink"/>
                <w:rFonts w:asciiTheme="majorBidi" w:hAnsiTheme="majorBidi"/>
              </w:rPr>
              <w:t>Part 1.2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_Toc139371789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BF1E50">
              <w:rPr>
                <w:webHidden/>
              </w:rPr>
              <w:fldChar w:fldCharType="end"/>
            </w:r>
          </w:hyperlink>
        </w:p>
        <w:p w14:paraId="0DDCE9E0" w14:textId="397C70B1" w:rsidR="00BF1E50" w:rsidRDefault="00377320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39371790" w:history="1">
            <w:r w:rsidR="00BF1E50" w:rsidRPr="004F6EDD">
              <w:rPr>
                <w:rStyle w:val="Hyperlink"/>
                <w:rFonts w:asciiTheme="majorBidi" w:hAnsiTheme="majorBidi"/>
              </w:rPr>
              <w:t>Using wireshark software, sniff DHCP, DNS, and ICMP packets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_Toc139371790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BF1E50">
              <w:rPr>
                <w:webHidden/>
              </w:rPr>
              <w:fldChar w:fldCharType="end"/>
            </w:r>
          </w:hyperlink>
        </w:p>
        <w:p w14:paraId="6F04EF18" w14:textId="6260029C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1" w:history="1">
            <w:r w:rsidR="00BF1E50" w:rsidRPr="004F6EDD">
              <w:rPr>
                <w:rStyle w:val="Hyperlink"/>
                <w:rFonts w:asciiTheme="majorBidi" w:hAnsiTheme="majorBidi"/>
              </w:rPr>
              <w:t>DHCP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_Toc139371791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BF1E50">
              <w:rPr>
                <w:webHidden/>
              </w:rPr>
              <w:fldChar w:fldCharType="end"/>
            </w:r>
          </w:hyperlink>
        </w:p>
        <w:p w14:paraId="2B5558D1" w14:textId="77F17288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2" w:history="1">
            <w:r w:rsidR="00BF1E50" w:rsidRPr="004F6EDD">
              <w:rPr>
                <w:rStyle w:val="Hyperlink"/>
                <w:rFonts w:asciiTheme="majorBidi" w:hAnsiTheme="majorBidi"/>
              </w:rPr>
              <w:t>DNS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_Toc139371792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BF1E50">
              <w:rPr>
                <w:webHidden/>
              </w:rPr>
              <w:fldChar w:fldCharType="end"/>
            </w:r>
          </w:hyperlink>
        </w:p>
        <w:p w14:paraId="043D0F63" w14:textId="636A53D1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3" w:history="1">
            <w:r w:rsidR="00BF1E50" w:rsidRPr="004F6EDD">
              <w:rPr>
                <w:rStyle w:val="Hyperlink"/>
                <w:rFonts w:asciiTheme="majorBidi" w:hAnsiTheme="majorBidi"/>
              </w:rPr>
              <w:t>ICMP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_Toc139371793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BF1E50">
              <w:rPr>
                <w:webHidden/>
              </w:rPr>
              <w:fldChar w:fldCharType="end"/>
            </w:r>
          </w:hyperlink>
        </w:p>
        <w:p w14:paraId="35840B0D" w14:textId="07A1299B" w:rsidR="00BF1E50" w:rsidRDefault="00377320">
          <w:pPr>
            <w:pStyle w:val="TOC1"/>
            <w:tabs>
              <w:tab w:val="right" w:leader="dot" w:pos="9350"/>
            </w:tabs>
            <w:rPr>
              <w:rFonts w:eastAsiaTheme="minorEastAsia"/>
            </w:rPr>
          </w:pPr>
          <w:hyperlink w:anchor="_Toc139371794" w:history="1">
            <w:r w:rsidR="00BF1E50" w:rsidRPr="004F6EDD">
              <w:rPr>
                <w:rStyle w:val="Hyperlink"/>
                <w:rFonts w:asciiTheme="majorBidi" w:hAnsiTheme="majorBidi"/>
              </w:rPr>
              <w:t>Part 2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_Toc139371794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BF1E50">
              <w:rPr>
                <w:webHidden/>
              </w:rPr>
              <w:fldChar w:fldCharType="end"/>
            </w:r>
          </w:hyperlink>
        </w:p>
        <w:p w14:paraId="25A8D382" w14:textId="5C8D622F" w:rsidR="00BF1E50" w:rsidRDefault="00377320">
          <w:pPr>
            <w:pStyle w:val="TOC2"/>
            <w:tabs>
              <w:tab w:val="right" w:leader="dot" w:pos="9350"/>
            </w:tabs>
            <w:rPr>
              <w:rFonts w:eastAsiaTheme="minorEastAsia"/>
            </w:rPr>
          </w:pPr>
          <w:hyperlink w:anchor="_Toc139371795" w:history="1">
            <w:r w:rsidR="00BF1E50" w:rsidRPr="004F6EDD">
              <w:rPr>
                <w:rStyle w:val="Hyperlink"/>
                <w:rFonts w:asciiTheme="majorBidi" w:hAnsiTheme="majorBidi"/>
              </w:rPr>
              <w:t xml:space="preserve">Using packet tracer, build a network that contains </w:t>
            </w:r>
            <w:r w:rsidR="00BF1E50" w:rsidRPr="004F6EDD">
              <w:rPr>
                <w:rStyle w:val="Hyperlink"/>
                <w:rFonts w:asciiTheme="majorBidi" w:hAnsiTheme="majorBidi"/>
                <w:b/>
                <w:bCs/>
              </w:rPr>
              <w:t xml:space="preserve">at least </w:t>
            </w:r>
            <w:r w:rsidR="00BF1E50" w:rsidRPr="004F6EDD">
              <w:rPr>
                <w:rStyle w:val="Hyperlink"/>
                <w:rFonts w:asciiTheme="majorBidi" w:hAnsiTheme="majorBidi"/>
              </w:rPr>
              <w:t xml:space="preserve">4 routers –do </w:t>
            </w:r>
            <w:r w:rsidR="00BF1E50" w:rsidRPr="004F6EDD">
              <w:rPr>
                <w:rStyle w:val="Hyperlink"/>
                <w:rFonts w:asciiTheme="majorBidi" w:hAnsiTheme="majorBidi"/>
                <w:b/>
                <w:bCs/>
              </w:rPr>
              <w:t>not</w:t>
            </w:r>
            <w:r w:rsidR="00BF1E50" w:rsidRPr="004F6EDD">
              <w:rPr>
                <w:rStyle w:val="Hyperlink"/>
                <w:rFonts w:asciiTheme="majorBidi" w:hAnsiTheme="majorBidi"/>
              </w:rPr>
              <w:t xml:space="preserve"> use ring topology- 2 switches, 5 PCs.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_Toc139371795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BF1E50">
              <w:rPr>
                <w:webHidden/>
              </w:rPr>
              <w:fldChar w:fldCharType="end"/>
            </w:r>
          </w:hyperlink>
        </w:p>
        <w:p w14:paraId="58C6D746" w14:textId="0FDA05F8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6" w:history="1">
            <w:r w:rsidR="00BF1E50" w:rsidRPr="004F6EDD">
              <w:rPr>
                <w:rStyle w:val="Hyperlink"/>
              </w:rPr>
              <w:t>Subnetting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_Toc139371796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BF1E50">
              <w:rPr>
                <w:webHidden/>
              </w:rPr>
              <w:fldChar w:fldCharType="end"/>
            </w:r>
          </w:hyperlink>
        </w:p>
        <w:p w14:paraId="5F3D8958" w14:textId="04631A6F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7" w:history="1">
            <w:r w:rsidR="00BF1E50" w:rsidRPr="004F6EDD">
              <w:rPr>
                <w:rStyle w:val="Hyperlink"/>
                <w:rFonts w:asciiTheme="majorBidi" w:hAnsiTheme="majorBidi"/>
              </w:rPr>
              <w:t>Using ping command to show reachability from one host to another host.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_Toc139371797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BF1E50">
              <w:rPr>
                <w:webHidden/>
              </w:rPr>
              <w:fldChar w:fldCharType="end"/>
            </w:r>
          </w:hyperlink>
        </w:p>
        <w:p w14:paraId="56CAEAE8" w14:textId="4FC0C8AC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8" w:history="1">
            <w:r w:rsidR="00BF1E50" w:rsidRPr="004F6EDD">
              <w:rPr>
                <w:rStyle w:val="Hyperlink"/>
                <w:rFonts w:asciiTheme="majorBidi" w:hAnsiTheme="majorBidi"/>
              </w:rPr>
              <w:t>Use tracert command to show the path a packet traversed to reach its destination from each subnet host to a remote destination.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_Toc139371798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BF1E50">
              <w:rPr>
                <w:webHidden/>
              </w:rPr>
              <w:fldChar w:fldCharType="end"/>
            </w:r>
          </w:hyperlink>
        </w:p>
        <w:p w14:paraId="41A29C60" w14:textId="5F19FBFC" w:rsidR="00BF1E50" w:rsidRDefault="00377320">
          <w:pPr>
            <w:pStyle w:val="TOC3"/>
            <w:tabs>
              <w:tab w:val="right" w:leader="dot" w:pos="9350"/>
            </w:tabs>
            <w:rPr>
              <w:rFonts w:eastAsiaTheme="minorEastAsia"/>
            </w:rPr>
          </w:pPr>
          <w:hyperlink w:anchor="_Toc139371799" w:history="1">
            <w:r w:rsidR="00BF1E50" w:rsidRPr="004F6EDD">
              <w:rPr>
                <w:rStyle w:val="Hyperlink"/>
                <w:rFonts w:asciiTheme="majorBidi" w:hAnsiTheme="majorBidi"/>
              </w:rPr>
              <w:t>Use dns server and web server</w:t>
            </w:r>
            <w:r w:rsidR="00BF1E50">
              <w:rPr>
                <w:webHidden/>
              </w:rPr>
              <w:tab/>
            </w:r>
            <w:r w:rsidR="00BF1E50">
              <w:rPr>
                <w:webHidden/>
              </w:rPr>
              <w:fldChar w:fldCharType="begin"/>
            </w:r>
            <w:r w:rsidR="00BF1E50">
              <w:rPr>
                <w:webHidden/>
              </w:rPr>
              <w:instrText xml:space="preserve"> PAGEREF _Toc139371799 \h </w:instrText>
            </w:r>
            <w:r w:rsidR="00BF1E50">
              <w:rPr>
                <w:webHidden/>
              </w:rPr>
            </w:r>
            <w:r w:rsidR="00BF1E50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BF1E50">
              <w:rPr>
                <w:webHidden/>
              </w:rPr>
              <w:fldChar w:fldCharType="end"/>
            </w:r>
          </w:hyperlink>
        </w:p>
        <w:p w14:paraId="662A94BC" w14:textId="1655DD67" w:rsidR="00695929" w:rsidRDefault="00695929">
          <w:r>
            <w:rPr>
              <w:b/>
              <w:bCs/>
            </w:rPr>
            <w:fldChar w:fldCharType="end"/>
          </w:r>
        </w:p>
      </w:sdtContent>
    </w:sdt>
    <w:p w14:paraId="001CD80B" w14:textId="77777777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170930EE" w14:textId="56A6D2E2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58F4F953" w14:textId="490DBB18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2ECF6EAC" w14:textId="66D585FD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28821C05" w14:textId="2279AEE1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3136B705" w14:textId="1B180705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03D21A3F" w14:textId="2E4584AE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3BFFDDFA" w14:textId="61F3A6B2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5B4EE390" w14:textId="49BAE1DF" w:rsidR="00695929" w:rsidRDefault="00695929" w:rsidP="00F81880">
      <w:pPr>
        <w:jc w:val="center"/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6024C72E" w14:textId="77777777" w:rsidR="00695929" w:rsidRDefault="00695929" w:rsidP="00BF1E50">
      <w:pPr>
        <w:rPr>
          <w:rFonts w:ascii="Times New Roman" w:eastAsia="Calibri" w:hAnsi="Times New Roman" w:cs="Times New Roman"/>
          <w:noProof w:val="0"/>
          <w:sz w:val="36"/>
          <w:szCs w:val="36"/>
        </w:rPr>
      </w:pPr>
    </w:p>
    <w:p w14:paraId="245BBF64" w14:textId="1D659FB7" w:rsidR="00F81880" w:rsidRDefault="00F81880" w:rsidP="00F81880">
      <w:pPr>
        <w:pStyle w:val="Heading1"/>
        <w:rPr>
          <w:rFonts w:asciiTheme="majorBidi" w:hAnsiTheme="majorBidi"/>
        </w:rPr>
      </w:pPr>
      <w:bookmarkStart w:id="0" w:name="_Toc139371784"/>
      <w:r w:rsidRPr="000B21C3">
        <w:rPr>
          <w:rFonts w:asciiTheme="majorBidi" w:hAnsiTheme="majorBidi"/>
        </w:rPr>
        <w:t>Part 1</w:t>
      </w:r>
      <w:r w:rsidR="00BF6D76">
        <w:rPr>
          <w:rFonts w:asciiTheme="majorBidi" w:hAnsiTheme="majorBidi"/>
        </w:rPr>
        <w:t>.1</w:t>
      </w:r>
      <w:bookmarkEnd w:id="0"/>
      <w:r w:rsidR="00BF6D76">
        <w:rPr>
          <w:rFonts w:asciiTheme="majorBidi" w:hAnsiTheme="majorBidi"/>
        </w:rPr>
        <w:t xml:space="preserve"> </w:t>
      </w:r>
    </w:p>
    <w:p w14:paraId="2E7F49A5" w14:textId="77777777" w:rsidR="00BF6D76" w:rsidRPr="00BF6D76" w:rsidRDefault="00BF6D76" w:rsidP="00BF6D76"/>
    <w:p w14:paraId="23E182DA" w14:textId="592051C9" w:rsidR="00BF6D76" w:rsidRPr="00BF1E50" w:rsidRDefault="00BF1E50" w:rsidP="00BF1E50">
      <w:pPr>
        <w:pStyle w:val="Heading2"/>
        <w:rPr>
          <w:rFonts w:asciiTheme="majorBidi" w:hAnsiTheme="majorBidi"/>
        </w:rPr>
      </w:pPr>
      <w:bookmarkStart w:id="1" w:name="_Toc139371785"/>
      <w:r w:rsidRPr="00BF1E50">
        <w:rPr>
          <w:rFonts w:asciiTheme="majorBidi" w:hAnsiTheme="majorBidi"/>
        </w:rPr>
        <w:t>E</w:t>
      </w:r>
      <w:r w:rsidR="00BF6D76" w:rsidRPr="00BF1E50">
        <w:rPr>
          <w:rFonts w:asciiTheme="majorBidi" w:hAnsiTheme="majorBidi"/>
        </w:rPr>
        <w:t>xplain briefly the function</w:t>
      </w:r>
      <w:r w:rsidRPr="00BF1E50">
        <w:rPr>
          <w:rFonts w:asciiTheme="majorBidi" w:hAnsiTheme="majorBidi"/>
        </w:rPr>
        <w:t>s</w:t>
      </w:r>
      <w:r w:rsidR="00BF6D76" w:rsidRPr="00BF1E50">
        <w:rPr>
          <w:rFonts w:asciiTheme="majorBidi" w:hAnsiTheme="majorBidi"/>
        </w:rPr>
        <w:t>:</w:t>
      </w:r>
      <w:bookmarkEnd w:id="1"/>
    </w:p>
    <w:p w14:paraId="7784377A" w14:textId="77777777" w:rsidR="00BF6D76" w:rsidRPr="00BF1E50" w:rsidRDefault="00BF6D76" w:rsidP="00BF1E50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9A67ACB" w14:textId="77777777" w:rsidR="00E222EB" w:rsidRPr="00BF1E50" w:rsidRDefault="00BF6D76" w:rsidP="00BF1E50">
      <w:pPr>
        <w:pStyle w:val="Heading3"/>
        <w:jc w:val="both"/>
        <w:rPr>
          <w:rFonts w:asciiTheme="majorBidi" w:hAnsiTheme="majorBidi"/>
        </w:rPr>
      </w:pPr>
      <w:bookmarkStart w:id="2" w:name="_Toc139371786"/>
      <w:r w:rsidRPr="00BF1E50">
        <w:rPr>
          <w:rFonts w:asciiTheme="majorBidi" w:hAnsiTheme="majorBidi"/>
        </w:rPr>
        <w:t>DHCP</w:t>
      </w:r>
      <w:r w:rsidR="00E222EB" w:rsidRPr="00BF1E50">
        <w:rPr>
          <w:rFonts w:asciiTheme="majorBidi" w:hAnsiTheme="majorBidi"/>
        </w:rPr>
        <w:t>:</w:t>
      </w:r>
      <w:bookmarkEnd w:id="2"/>
      <w:r w:rsidR="00E222EB" w:rsidRPr="00BF1E50">
        <w:rPr>
          <w:rFonts w:asciiTheme="majorBidi" w:hAnsiTheme="majorBidi"/>
        </w:rPr>
        <w:t xml:space="preserve"> </w:t>
      </w:r>
    </w:p>
    <w:p w14:paraId="410E6D63" w14:textId="185668F2" w:rsidR="00BF6D76" w:rsidRPr="00BF1E50" w:rsidRDefault="00E222EB" w:rsidP="00BF1E50">
      <w:pPr>
        <w:jc w:val="both"/>
        <w:rPr>
          <w:rFonts w:asciiTheme="majorBidi" w:hAnsiTheme="majorBidi" w:cstheme="majorBidi"/>
          <w:sz w:val="24"/>
          <w:szCs w:val="24"/>
        </w:rPr>
      </w:pPr>
      <w:r w:rsidRPr="00BF1E50">
        <w:rPr>
          <w:rFonts w:asciiTheme="majorBidi" w:hAnsiTheme="majorBidi" w:cstheme="majorBidi"/>
          <w:sz w:val="24"/>
          <w:szCs w:val="24"/>
        </w:rPr>
        <w:t>(</w:t>
      </w:r>
      <w:r w:rsidR="00BF6D76" w:rsidRPr="00BF1E50">
        <w:rPr>
          <w:rFonts w:asciiTheme="majorBidi" w:hAnsiTheme="majorBidi" w:cstheme="majorBidi"/>
          <w:sz w:val="24"/>
          <w:szCs w:val="24"/>
        </w:rPr>
        <w:t>Dynamic Host Configuration protocol</w:t>
      </w:r>
      <w:r w:rsidRPr="00BF1E50">
        <w:rPr>
          <w:rFonts w:asciiTheme="majorBidi" w:hAnsiTheme="majorBidi" w:cstheme="majorBidi"/>
          <w:sz w:val="24"/>
          <w:szCs w:val="24"/>
        </w:rPr>
        <w:t>)</w:t>
      </w:r>
      <w:r w:rsidR="00BF6D76" w:rsidRPr="00BF1E50">
        <w:rPr>
          <w:rFonts w:asciiTheme="majorBidi" w:hAnsiTheme="majorBidi" w:cstheme="majorBidi"/>
          <w:sz w:val="24"/>
          <w:szCs w:val="24"/>
        </w:rPr>
        <w:t xml:space="preserve">  used to automatically assign IP addresses and network configuration settings to devices within a network. and it provide other imprortant para</w:t>
      </w:r>
      <w:r w:rsidR="00371488" w:rsidRPr="00BF1E50">
        <w:rPr>
          <w:rFonts w:asciiTheme="majorBidi" w:hAnsiTheme="majorBidi" w:cstheme="majorBidi"/>
          <w:sz w:val="24"/>
          <w:szCs w:val="24"/>
        </w:rPr>
        <w:t>meters sch that DNS,GateWay, and</w:t>
      </w:r>
      <w:r w:rsidR="00BF6D76" w:rsidRPr="00BF1E50">
        <w:rPr>
          <w:rFonts w:asciiTheme="majorBidi" w:hAnsiTheme="majorBidi" w:cstheme="majorBidi"/>
          <w:sz w:val="24"/>
          <w:szCs w:val="24"/>
        </w:rPr>
        <w:t xml:space="preserve"> SubnetMask</w:t>
      </w:r>
      <w:r w:rsidR="00371488" w:rsidRPr="00BF1E50">
        <w:rPr>
          <w:rFonts w:asciiTheme="majorBidi" w:hAnsiTheme="majorBidi" w:cstheme="majorBidi"/>
          <w:sz w:val="24"/>
          <w:szCs w:val="24"/>
        </w:rPr>
        <w:t>.</w:t>
      </w:r>
    </w:p>
    <w:p w14:paraId="46D4B0EB" w14:textId="77777777" w:rsidR="00BF6D76" w:rsidRPr="00BF1E50" w:rsidRDefault="00BF6D76" w:rsidP="00BF1E50">
      <w:pPr>
        <w:pStyle w:val="Heading3"/>
        <w:jc w:val="both"/>
        <w:rPr>
          <w:rFonts w:asciiTheme="majorBidi" w:hAnsiTheme="majorBidi"/>
        </w:rPr>
      </w:pPr>
    </w:p>
    <w:p w14:paraId="4AEC241E" w14:textId="77777777" w:rsidR="00E222EB" w:rsidRPr="00BF1E50" w:rsidRDefault="00BF6D76" w:rsidP="00BF1E50">
      <w:pPr>
        <w:pStyle w:val="Heading3"/>
        <w:jc w:val="both"/>
        <w:rPr>
          <w:rFonts w:asciiTheme="majorBidi" w:hAnsiTheme="majorBidi"/>
        </w:rPr>
      </w:pPr>
      <w:r w:rsidRPr="00BF1E50">
        <w:rPr>
          <w:rFonts w:asciiTheme="majorBidi" w:hAnsiTheme="majorBidi"/>
        </w:rPr>
        <w:t xml:space="preserve"> </w:t>
      </w:r>
      <w:bookmarkStart w:id="3" w:name="_Toc139371787"/>
      <w:r w:rsidRPr="00BF1E50">
        <w:rPr>
          <w:rFonts w:asciiTheme="majorBidi" w:hAnsiTheme="majorBidi"/>
        </w:rPr>
        <w:t>DNS</w:t>
      </w:r>
      <w:r w:rsidR="00E222EB" w:rsidRPr="00BF1E50">
        <w:rPr>
          <w:rFonts w:asciiTheme="majorBidi" w:hAnsiTheme="majorBidi"/>
        </w:rPr>
        <w:t>:</w:t>
      </w:r>
      <w:bookmarkEnd w:id="3"/>
      <w:r w:rsidR="00E222EB" w:rsidRPr="00BF1E50">
        <w:rPr>
          <w:rFonts w:asciiTheme="majorBidi" w:hAnsiTheme="majorBidi"/>
        </w:rPr>
        <w:t xml:space="preserve">  </w:t>
      </w:r>
    </w:p>
    <w:p w14:paraId="4ABE5746" w14:textId="758A2DD0" w:rsidR="00371488" w:rsidRPr="00BF1E50" w:rsidRDefault="00E222EB" w:rsidP="00BF1E50">
      <w:pPr>
        <w:jc w:val="both"/>
        <w:rPr>
          <w:rFonts w:asciiTheme="majorBidi" w:hAnsiTheme="majorBidi" w:cstheme="majorBidi"/>
          <w:sz w:val="24"/>
          <w:szCs w:val="24"/>
        </w:rPr>
      </w:pPr>
      <w:r w:rsidRPr="00BF1E50">
        <w:rPr>
          <w:rFonts w:asciiTheme="majorBidi" w:hAnsiTheme="majorBidi" w:cstheme="majorBidi"/>
          <w:sz w:val="24"/>
          <w:szCs w:val="24"/>
        </w:rPr>
        <w:t xml:space="preserve"> (Domain Name System) used to translate domain names  into IP addresses</w:t>
      </w:r>
      <w:r w:rsidR="00BF1E50">
        <w:rPr>
          <w:rFonts w:asciiTheme="majorBidi" w:hAnsiTheme="majorBidi" w:cstheme="majorBidi"/>
          <w:sz w:val="24"/>
          <w:szCs w:val="24"/>
        </w:rPr>
        <w:t>,</w:t>
      </w:r>
      <w:r w:rsidR="00371488" w:rsidRPr="00BF1E50">
        <w:rPr>
          <w:rFonts w:asciiTheme="majorBidi" w:hAnsiTheme="majorBidi" w:cstheme="majorBidi"/>
          <w:sz w:val="24"/>
          <w:szCs w:val="24"/>
        </w:rPr>
        <w:t xml:space="preserve"> also provides other services, such as email routing and directory services, making it a critical component of the internet infrastructure</w:t>
      </w:r>
      <w:r w:rsidR="00BF1E50">
        <w:rPr>
          <w:rFonts w:asciiTheme="majorBidi" w:hAnsiTheme="majorBidi" w:cstheme="majorBidi"/>
          <w:sz w:val="24"/>
          <w:szCs w:val="24"/>
        </w:rPr>
        <w:t>,</w:t>
      </w:r>
      <w:r w:rsidR="00371488" w:rsidRPr="00BF1E50">
        <w:rPr>
          <w:rFonts w:asciiTheme="majorBidi" w:eastAsia="MS PGothic" w:hAnsiTheme="majorBidi" w:cstheme="majorBidi"/>
          <w:noProof w:val="0"/>
          <w:color w:val="000000" w:themeColor="text1"/>
          <w:kern w:val="24"/>
          <w:sz w:val="24"/>
          <w:szCs w:val="24"/>
        </w:rPr>
        <w:t xml:space="preserve"> </w:t>
      </w:r>
      <w:r w:rsidR="00371488" w:rsidRPr="00BF1E50">
        <w:rPr>
          <w:rFonts w:asciiTheme="majorBidi" w:hAnsiTheme="majorBidi" w:cstheme="majorBidi"/>
          <w:sz w:val="24"/>
          <w:szCs w:val="24"/>
        </w:rPr>
        <w:t>hostname to IP address translation , host aliasing,</w:t>
      </w:r>
      <w:r w:rsidR="00371488" w:rsidRPr="00BF1E50">
        <w:rPr>
          <w:rFonts w:asciiTheme="majorBidi" w:eastAsia="MS PGothic" w:hAnsiTheme="majorBidi" w:cstheme="majorBidi"/>
          <w:noProof w:val="0"/>
          <w:color w:val="000000" w:themeColor="text1"/>
          <w:kern w:val="24"/>
          <w:sz w:val="24"/>
          <w:szCs w:val="24"/>
        </w:rPr>
        <w:t xml:space="preserve"> </w:t>
      </w:r>
      <w:r w:rsidR="00371488" w:rsidRPr="00BF1E50">
        <w:rPr>
          <w:rFonts w:asciiTheme="majorBidi" w:hAnsiTheme="majorBidi" w:cstheme="majorBidi"/>
          <w:sz w:val="24"/>
          <w:szCs w:val="24"/>
        </w:rPr>
        <w:t>mail server aliasing, and load distribution.</w:t>
      </w:r>
    </w:p>
    <w:p w14:paraId="21BACC80" w14:textId="77777777" w:rsidR="00BF6D76" w:rsidRPr="00BF1E50" w:rsidRDefault="00BF6D76" w:rsidP="00BF1E50">
      <w:pPr>
        <w:pStyle w:val="Heading3"/>
        <w:jc w:val="both"/>
        <w:rPr>
          <w:rFonts w:asciiTheme="majorBidi" w:hAnsiTheme="majorBidi"/>
        </w:rPr>
      </w:pPr>
    </w:p>
    <w:p w14:paraId="68940661" w14:textId="4CB4CBFD" w:rsidR="00BF6D76" w:rsidRPr="00BF1E50" w:rsidRDefault="00BF6D76" w:rsidP="00BF1E50">
      <w:pPr>
        <w:pStyle w:val="Heading3"/>
        <w:jc w:val="both"/>
        <w:rPr>
          <w:rFonts w:asciiTheme="majorBidi" w:hAnsiTheme="majorBidi"/>
        </w:rPr>
      </w:pPr>
      <w:r w:rsidRPr="00BF1E50">
        <w:rPr>
          <w:rFonts w:asciiTheme="majorBidi" w:hAnsiTheme="majorBidi"/>
        </w:rPr>
        <w:t xml:space="preserve"> </w:t>
      </w:r>
      <w:bookmarkStart w:id="4" w:name="_Toc139371788"/>
      <w:r w:rsidRPr="00BF1E50">
        <w:rPr>
          <w:rFonts w:asciiTheme="majorBidi" w:hAnsiTheme="majorBidi"/>
        </w:rPr>
        <w:t>ICMP:</w:t>
      </w:r>
      <w:bookmarkEnd w:id="4"/>
    </w:p>
    <w:p w14:paraId="1253A074" w14:textId="1BBCB042" w:rsidR="00BF6D76" w:rsidRPr="00BF1E50" w:rsidRDefault="00F675F6" w:rsidP="00BF1E50">
      <w:pPr>
        <w:jc w:val="both"/>
        <w:rPr>
          <w:rFonts w:asciiTheme="majorBidi" w:hAnsiTheme="majorBidi" w:cstheme="majorBidi"/>
          <w:sz w:val="24"/>
          <w:szCs w:val="24"/>
        </w:rPr>
      </w:pPr>
      <w:r w:rsidRPr="00BF1E50">
        <w:rPr>
          <w:rFonts w:asciiTheme="majorBidi" w:hAnsiTheme="majorBidi" w:cstheme="majorBidi"/>
          <w:sz w:val="24"/>
          <w:szCs w:val="24"/>
        </w:rPr>
        <w:t>(</w:t>
      </w:r>
      <w:r w:rsidR="00BF1E50">
        <w:rPr>
          <w:rFonts w:asciiTheme="majorBidi" w:hAnsiTheme="majorBidi" w:cstheme="majorBidi"/>
          <w:sz w:val="24"/>
          <w:szCs w:val="24"/>
        </w:rPr>
        <w:t>I</w:t>
      </w:r>
      <w:r w:rsidRPr="00BF1E50">
        <w:rPr>
          <w:rFonts w:asciiTheme="majorBidi" w:hAnsiTheme="majorBidi" w:cstheme="majorBidi"/>
          <w:color w:val="222222"/>
          <w:sz w:val="24"/>
          <w:szCs w:val="24"/>
        </w:rPr>
        <w:t>nternet Control Message Protocol </w:t>
      </w:r>
      <w:r w:rsidRPr="00BF1E50">
        <w:rPr>
          <w:rFonts w:asciiTheme="majorBidi" w:hAnsiTheme="majorBidi" w:cstheme="majorBidi"/>
          <w:sz w:val="24"/>
          <w:szCs w:val="24"/>
        </w:rPr>
        <w:t>)</w:t>
      </w:r>
      <w:r w:rsidR="00BF1E50">
        <w:rPr>
          <w:rFonts w:asciiTheme="majorBidi" w:hAnsiTheme="majorBidi" w:cstheme="majorBidi"/>
          <w:sz w:val="24"/>
          <w:szCs w:val="24"/>
        </w:rPr>
        <w:t xml:space="preserve"> </w:t>
      </w:r>
      <w:r w:rsidRPr="00BF1E50">
        <w:rPr>
          <w:rFonts w:asciiTheme="majorBidi" w:hAnsiTheme="majorBidi" w:cstheme="majorBidi"/>
          <w:sz w:val="24"/>
          <w:szCs w:val="24"/>
        </w:rPr>
        <w:t>used is to determine if</w:t>
      </w:r>
      <w:r w:rsidR="00BF1E50">
        <w:rPr>
          <w:rFonts w:asciiTheme="majorBidi" w:hAnsiTheme="majorBidi" w:cstheme="majorBidi"/>
          <w:sz w:val="24"/>
          <w:szCs w:val="24"/>
        </w:rPr>
        <w:t xml:space="preserve"> the</w:t>
      </w:r>
      <w:r w:rsidRPr="00BF1E50">
        <w:rPr>
          <w:rFonts w:asciiTheme="majorBidi" w:hAnsiTheme="majorBidi" w:cstheme="majorBidi"/>
          <w:sz w:val="24"/>
          <w:szCs w:val="24"/>
        </w:rPr>
        <w:t xml:space="preserve"> data is getting to its destination at the right time. </w:t>
      </w:r>
      <w:r w:rsidR="00BF1E50">
        <w:rPr>
          <w:rFonts w:asciiTheme="majorBidi" w:hAnsiTheme="majorBidi" w:cstheme="majorBidi"/>
          <w:sz w:val="24"/>
          <w:szCs w:val="24"/>
        </w:rPr>
        <w:t>W</w:t>
      </w:r>
      <w:r w:rsidR="00371488" w:rsidRPr="00BF1E50">
        <w:rPr>
          <w:rFonts w:asciiTheme="majorBidi" w:hAnsiTheme="majorBidi" w:cstheme="majorBidi"/>
          <w:sz w:val="24"/>
          <w:szCs w:val="24"/>
        </w:rPr>
        <w:t>hen a device is unreachable, ICMP can be used to send an "Echo Request" (ping) message and receive an "Echo Reply" to verify if the device is reachable. ICMP plays a vital role in network troubleshooting and network management tasks.</w:t>
      </w:r>
    </w:p>
    <w:p w14:paraId="25FB6FFD" w14:textId="77777777" w:rsidR="00371488" w:rsidRDefault="00371488" w:rsidP="00371488"/>
    <w:p w14:paraId="3A041002" w14:textId="77777777" w:rsidR="00371488" w:rsidRDefault="00371488" w:rsidP="00371488"/>
    <w:p w14:paraId="48E6E110" w14:textId="77777777" w:rsidR="00371488" w:rsidRDefault="00371488" w:rsidP="00371488"/>
    <w:p w14:paraId="5C54EF76" w14:textId="77777777" w:rsidR="00371488" w:rsidRDefault="00371488" w:rsidP="00371488"/>
    <w:p w14:paraId="41737B1A" w14:textId="77777777" w:rsidR="00371488" w:rsidRDefault="00371488" w:rsidP="00371488"/>
    <w:p w14:paraId="06466A3E" w14:textId="77777777" w:rsidR="00371488" w:rsidRDefault="00371488" w:rsidP="00371488"/>
    <w:p w14:paraId="56667F2D" w14:textId="77777777" w:rsidR="00371488" w:rsidRDefault="00371488" w:rsidP="00371488"/>
    <w:p w14:paraId="3529B318" w14:textId="77777777" w:rsidR="00371488" w:rsidRDefault="00371488" w:rsidP="00371488"/>
    <w:p w14:paraId="1BC88014" w14:textId="77777777" w:rsidR="00371488" w:rsidRDefault="00371488" w:rsidP="00371488"/>
    <w:p w14:paraId="5377621A" w14:textId="77777777" w:rsidR="00371488" w:rsidRDefault="00371488" w:rsidP="00371488"/>
    <w:p w14:paraId="2D3F3518" w14:textId="1E998DA4" w:rsidR="00BF6D76" w:rsidRPr="00BF1E50" w:rsidRDefault="00BF6D76" w:rsidP="00BF1E50">
      <w:pPr>
        <w:pStyle w:val="Heading1"/>
        <w:jc w:val="both"/>
        <w:rPr>
          <w:rFonts w:asciiTheme="majorBidi" w:hAnsiTheme="majorBidi"/>
        </w:rPr>
      </w:pPr>
      <w:bookmarkStart w:id="5" w:name="_Toc139371789"/>
      <w:r w:rsidRPr="00BF1E50">
        <w:rPr>
          <w:rFonts w:asciiTheme="majorBidi" w:hAnsiTheme="majorBidi"/>
        </w:rPr>
        <w:lastRenderedPageBreak/>
        <w:t xml:space="preserve">Part </w:t>
      </w:r>
      <w:r w:rsidR="00371488" w:rsidRPr="00BF1E50">
        <w:rPr>
          <w:rFonts w:asciiTheme="majorBidi" w:hAnsiTheme="majorBidi"/>
        </w:rPr>
        <w:t>1</w:t>
      </w:r>
      <w:r w:rsidRPr="00BF1E50">
        <w:rPr>
          <w:rFonts w:asciiTheme="majorBidi" w:hAnsiTheme="majorBidi"/>
        </w:rPr>
        <w:t>.2</w:t>
      </w:r>
      <w:bookmarkEnd w:id="5"/>
    </w:p>
    <w:p w14:paraId="10E55A12" w14:textId="60DD3F70" w:rsidR="00BF6D76" w:rsidRDefault="00F81880" w:rsidP="00BF1E50">
      <w:pPr>
        <w:pStyle w:val="Heading2"/>
        <w:rPr>
          <w:rFonts w:asciiTheme="majorBidi" w:hAnsiTheme="majorBidi"/>
        </w:rPr>
      </w:pPr>
      <w:bookmarkStart w:id="6" w:name="_Toc139371790"/>
      <w:r w:rsidRPr="00BF1E50">
        <w:rPr>
          <w:rFonts w:asciiTheme="majorBidi" w:hAnsiTheme="majorBidi"/>
        </w:rPr>
        <w:t>Using wireshark software, sniff DHCP, DNS, and ICMP packets</w:t>
      </w:r>
      <w:bookmarkEnd w:id="6"/>
    </w:p>
    <w:p w14:paraId="22D78FB8" w14:textId="77777777" w:rsidR="00BF1E50" w:rsidRPr="00BF1E50" w:rsidRDefault="00BF1E50" w:rsidP="00BF1E50"/>
    <w:p w14:paraId="5D724934" w14:textId="2C9F170B" w:rsidR="00F81880" w:rsidRPr="00BF1E50" w:rsidRDefault="00F81880" w:rsidP="00BF1E50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BF1E50">
        <w:rPr>
          <w:rFonts w:asciiTheme="majorBidi" w:hAnsiTheme="majorBidi" w:cstheme="majorBidi"/>
          <w:sz w:val="24"/>
          <w:szCs w:val="24"/>
        </w:rPr>
        <w:t>show the series of packets for each service that complete the request and service response,  choose one packet from each service and explain at least 5 fields.</w:t>
      </w:r>
    </w:p>
    <w:p w14:paraId="0A37A1B7" w14:textId="13438DE6" w:rsidR="00F81880" w:rsidRPr="00BF1E50" w:rsidRDefault="00F81880" w:rsidP="00BF1E50">
      <w:pPr>
        <w:jc w:val="both"/>
        <w:rPr>
          <w:rFonts w:asciiTheme="majorBidi" w:hAnsiTheme="majorBidi" w:cstheme="majorBidi"/>
        </w:rPr>
      </w:pPr>
    </w:p>
    <w:p w14:paraId="21A76EAC" w14:textId="4BFEEF7A" w:rsidR="00F81880" w:rsidRPr="00695929" w:rsidRDefault="00846572" w:rsidP="00695929">
      <w:pPr>
        <w:pStyle w:val="Heading3"/>
        <w:rPr>
          <w:rFonts w:asciiTheme="majorBidi" w:hAnsiTheme="majorBidi"/>
        </w:rPr>
      </w:pPr>
      <w:bookmarkStart w:id="7" w:name="_Toc139371791"/>
      <w:r w:rsidRPr="00695929">
        <w:rPr>
          <w:rFonts w:asciiTheme="majorBidi" w:hAnsiTheme="majorBidi"/>
        </w:rPr>
        <w:t>DHCP</w:t>
      </w:r>
      <w:bookmarkEnd w:id="7"/>
    </w:p>
    <w:p w14:paraId="0E35F4DD" w14:textId="2E96DBBB" w:rsidR="00180A57" w:rsidRDefault="00180A57" w:rsidP="00180A57">
      <w:pPr>
        <w:jc w:val="center"/>
      </w:pPr>
      <w:r>
        <w:drawing>
          <wp:inline distT="0" distB="0" distL="0" distR="0" wp14:anchorId="35A1F405" wp14:editId="3A238136">
            <wp:extent cx="6086475" cy="342364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68" cy="343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4F00" w14:textId="5E7BAA6F" w:rsidR="008A6838" w:rsidRDefault="008A6838" w:rsidP="00180A57">
      <w:pPr>
        <w:jc w:val="center"/>
      </w:pPr>
    </w:p>
    <w:p w14:paraId="494652D8" w14:textId="77777777" w:rsidR="008A6838" w:rsidRDefault="008A6838" w:rsidP="00180A57">
      <w:pPr>
        <w:jc w:val="center"/>
      </w:pPr>
    </w:p>
    <w:p w14:paraId="7D88C013" w14:textId="17A16B82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Version: the internet protocol has a version of IPv4</w:t>
      </w:r>
    </w:p>
    <w:p w14:paraId="26A60D1B" w14:textId="5E154B95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Header length: the total length of the header is 20 bytes</w:t>
      </w:r>
    </w:p>
    <w:p w14:paraId="72016B77" w14:textId="32D44C07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 xml:space="preserve">Time to live TTL: the packet has the ability to travel through 128 routers </w:t>
      </w:r>
    </w:p>
    <w:p w14:paraId="157586BB" w14:textId="59305703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Source Addres</w:t>
      </w:r>
      <w:r w:rsidR="00B33BF0">
        <w:rPr>
          <w:rFonts w:asciiTheme="majorBidi" w:hAnsiTheme="majorBidi" w:cstheme="majorBidi"/>
          <w:sz w:val="24"/>
          <w:szCs w:val="24"/>
        </w:rPr>
        <w:t xml:space="preserve">s: the local IP address </w:t>
      </w:r>
      <w:r w:rsidRPr="00180A57">
        <w:rPr>
          <w:rFonts w:asciiTheme="majorBidi" w:hAnsiTheme="majorBidi" w:cstheme="majorBidi"/>
          <w:sz w:val="24"/>
          <w:szCs w:val="24"/>
        </w:rPr>
        <w:t xml:space="preserve"> = 192.168.1.1</w:t>
      </w:r>
    </w:p>
    <w:p w14:paraId="739CE448" w14:textId="2183621E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Destination address: the destination has IP = 192.168.1.18</w:t>
      </w:r>
      <w:r w:rsidR="00B33BF0">
        <w:rPr>
          <w:rFonts w:asciiTheme="majorBidi" w:hAnsiTheme="majorBidi" w:cstheme="majorBidi"/>
          <w:sz w:val="24"/>
          <w:szCs w:val="24"/>
        </w:rPr>
        <w:t xml:space="preserve"> (requsted IP)</w:t>
      </w:r>
    </w:p>
    <w:p w14:paraId="5242FAC8" w14:textId="7618B3A4" w:rsidR="00180A57" w:rsidRPr="00180A57" w:rsidRDefault="00180A57" w:rsidP="00180A57">
      <w:pPr>
        <w:pStyle w:val="ListParagraph"/>
        <w:numPr>
          <w:ilvl w:val="0"/>
          <w:numId w:val="2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Source port: the source port has a value of 67</w:t>
      </w:r>
    </w:p>
    <w:p w14:paraId="6CA4F6F8" w14:textId="1E69A9D8" w:rsidR="00B33BF0" w:rsidRPr="00B33BF0" w:rsidRDefault="00B33BF0" w:rsidP="00B33BF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B33BF0">
        <w:rPr>
          <w:rFonts w:asciiTheme="majorBidi" w:hAnsiTheme="majorBidi" w:cstheme="majorBidi"/>
          <w:sz w:val="24"/>
          <w:szCs w:val="24"/>
        </w:rPr>
        <w:t xml:space="preserve"> </w:t>
      </w:r>
      <w:r w:rsidRPr="00B33BF0">
        <w:rPr>
          <w:rFonts w:ascii="Times New Roman" w:hAnsi="Times New Roman" w:cs="Times New Roman"/>
          <w:sz w:val="24"/>
          <w:szCs w:val="24"/>
        </w:rPr>
        <w:t>DHCP (ack) msg DHCP server sends address</w:t>
      </w:r>
      <w:r w:rsidRPr="00B33BF0">
        <w:rPr>
          <w:rFonts w:asciiTheme="majorBidi" w:hAnsiTheme="majorBidi" w:cstheme="majorBidi"/>
          <w:sz w:val="24"/>
          <w:szCs w:val="24"/>
        </w:rPr>
        <w:t xml:space="preserve"> </w:t>
      </w:r>
    </w:p>
    <w:p w14:paraId="11EB5921" w14:textId="534A6182" w:rsidR="00180A57" w:rsidRDefault="00180A57" w:rsidP="00180A57"/>
    <w:p w14:paraId="678BA731" w14:textId="3817B730" w:rsidR="00180A57" w:rsidRDefault="00180A57" w:rsidP="00180A57"/>
    <w:p w14:paraId="37BCD71A" w14:textId="45C8ABA1" w:rsidR="00180A57" w:rsidRDefault="00180A57" w:rsidP="00180A57"/>
    <w:p w14:paraId="3E6D0D0A" w14:textId="77777777" w:rsidR="008A6838" w:rsidRDefault="008A6838" w:rsidP="00180A57"/>
    <w:p w14:paraId="5C821DF1" w14:textId="0152328C" w:rsidR="00846572" w:rsidRPr="00695929" w:rsidRDefault="00846572" w:rsidP="00695929">
      <w:pPr>
        <w:pStyle w:val="Heading3"/>
        <w:rPr>
          <w:rFonts w:asciiTheme="majorBidi" w:hAnsiTheme="majorBidi"/>
        </w:rPr>
      </w:pPr>
      <w:bookmarkStart w:id="8" w:name="_Toc139371792"/>
      <w:r w:rsidRPr="00695929">
        <w:rPr>
          <w:rFonts w:asciiTheme="majorBidi" w:hAnsiTheme="majorBidi"/>
        </w:rPr>
        <w:t>DNS</w:t>
      </w:r>
      <w:bookmarkEnd w:id="8"/>
    </w:p>
    <w:p w14:paraId="41434910" w14:textId="6FAF70EC" w:rsidR="00180A57" w:rsidRDefault="00180A57" w:rsidP="00180A57">
      <w:r>
        <w:drawing>
          <wp:inline distT="0" distB="0" distL="0" distR="0" wp14:anchorId="7E7AE9BE" wp14:editId="71694CAD">
            <wp:extent cx="6028267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6409801_1500575910680844_5568989376003195563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654" cy="339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F31D" w14:textId="6BFA703B" w:rsidR="008A6838" w:rsidRDefault="008A6838" w:rsidP="00180A57"/>
    <w:p w14:paraId="01B07954" w14:textId="77777777" w:rsidR="008A6838" w:rsidRDefault="008A6838" w:rsidP="00180A57"/>
    <w:p w14:paraId="0DD71544" w14:textId="77777777" w:rsidR="00180A57" w:rsidRPr="008A6838" w:rsidRDefault="00180A57" w:rsidP="00180A57">
      <w:pPr>
        <w:pStyle w:val="ListParagraph"/>
        <w:numPr>
          <w:ilvl w:val="0"/>
          <w:numId w:val="3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Version: the internet protocol has a version of IPv4</w:t>
      </w:r>
    </w:p>
    <w:p w14:paraId="2760FE67" w14:textId="6B6DF4A5" w:rsidR="00180A57" w:rsidRPr="008A6838" w:rsidRDefault="00180A57" w:rsidP="00180A5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 xml:space="preserve">Total length </w:t>
      </w:r>
      <w:r w:rsidR="008A6838" w:rsidRPr="008A6838">
        <w:rPr>
          <w:rFonts w:asciiTheme="majorBidi" w:hAnsiTheme="majorBidi" w:cstheme="majorBidi"/>
          <w:sz w:val="24"/>
          <w:szCs w:val="24"/>
        </w:rPr>
        <w:t>of the packets is 121 bits</w:t>
      </w:r>
    </w:p>
    <w:p w14:paraId="1C1A99DE" w14:textId="00969443" w:rsidR="008A6838" w:rsidRDefault="008A6838" w:rsidP="008A683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Time to live TTL: the </w:t>
      </w:r>
      <w:r w:rsidR="00B32A9D">
        <w:rPr>
          <w:rFonts w:asciiTheme="majorBidi" w:hAnsiTheme="majorBidi" w:cstheme="majorBidi"/>
          <w:sz w:val="24"/>
          <w:szCs w:val="24"/>
        </w:rPr>
        <w:t>router has the abil</w:t>
      </w:r>
      <w:r>
        <w:rPr>
          <w:rFonts w:asciiTheme="majorBidi" w:hAnsiTheme="majorBidi" w:cstheme="majorBidi"/>
          <w:sz w:val="24"/>
          <w:szCs w:val="24"/>
        </w:rPr>
        <w:t>ity to travel through 64 routers</w:t>
      </w:r>
    </w:p>
    <w:p w14:paraId="003D6D51" w14:textId="18EC2074" w:rsidR="008A6838" w:rsidRPr="00180A57" w:rsidRDefault="008A6838" w:rsidP="008A6838">
      <w:pPr>
        <w:pStyle w:val="ListParagraph"/>
        <w:numPr>
          <w:ilvl w:val="0"/>
          <w:numId w:val="3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Source Address</w:t>
      </w:r>
      <w:r w:rsidR="00B32A9D">
        <w:rPr>
          <w:rFonts w:asciiTheme="majorBidi" w:hAnsiTheme="majorBidi" w:cstheme="majorBidi"/>
          <w:sz w:val="24"/>
          <w:szCs w:val="24"/>
        </w:rPr>
        <w:t xml:space="preserve">: the local IP address </w:t>
      </w:r>
      <w:r w:rsidRPr="00180A57">
        <w:rPr>
          <w:rFonts w:asciiTheme="majorBidi" w:hAnsiTheme="majorBidi" w:cstheme="majorBidi"/>
          <w:sz w:val="24"/>
          <w:szCs w:val="24"/>
        </w:rPr>
        <w:t xml:space="preserve"> = 192.168.1.1</w:t>
      </w:r>
    </w:p>
    <w:p w14:paraId="4F977047" w14:textId="77777777" w:rsidR="008A6838" w:rsidRPr="00180A57" w:rsidRDefault="008A6838" w:rsidP="008A6838">
      <w:pPr>
        <w:pStyle w:val="ListParagraph"/>
        <w:numPr>
          <w:ilvl w:val="0"/>
          <w:numId w:val="3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180A57">
        <w:rPr>
          <w:rFonts w:asciiTheme="majorBidi" w:hAnsiTheme="majorBidi" w:cstheme="majorBidi"/>
          <w:sz w:val="24"/>
          <w:szCs w:val="24"/>
        </w:rPr>
        <w:t>Destination address: the destination has IP = 192.168.1.18</w:t>
      </w:r>
    </w:p>
    <w:p w14:paraId="18FBBEE1" w14:textId="615785B2" w:rsidR="008A6838" w:rsidRDefault="008A6838" w:rsidP="008A683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Protocol: the network is based on UDP connection</w:t>
      </w:r>
    </w:p>
    <w:p w14:paraId="2D5DB248" w14:textId="067DA5AB" w:rsidR="00B32A9D" w:rsidRDefault="00B32A9D" w:rsidP="00B32A9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(response )</w:t>
      </w:r>
      <w:r w:rsidR="00BF1E50">
        <w:rPr>
          <w:rFonts w:asciiTheme="majorBidi" w:hAnsiTheme="majorBidi" w:cstheme="majorBidi"/>
          <w:sz w:val="24"/>
          <w:szCs w:val="24"/>
        </w:rPr>
        <w:t>:</w:t>
      </w:r>
      <w:r w:rsidRPr="00B32A9D">
        <w:t xml:space="preserve"> </w:t>
      </w:r>
      <w:r w:rsidRPr="00B32A9D">
        <w:rPr>
          <w:rFonts w:asciiTheme="majorBidi" w:hAnsiTheme="majorBidi" w:cstheme="majorBidi"/>
          <w:sz w:val="24"/>
          <w:szCs w:val="24"/>
        </w:rPr>
        <w:t>It is a response to a DNS query sent from the source (192.168.1.1) to the destination (192.168.1.18) on UDP port 53.</w:t>
      </w:r>
    </w:p>
    <w:p w14:paraId="75B0ED14" w14:textId="6A2B4296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18A661BE" w14:textId="42007A0F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27576898" w14:textId="5F544C35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3FFC87E9" w14:textId="55F6DCBF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7A7F62D3" w14:textId="03FF37E2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710F9D0F" w14:textId="7F093EFB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27D723B2" w14:textId="332B8446" w:rsid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277E2D26" w14:textId="77777777" w:rsidR="008A6838" w:rsidRPr="008A6838" w:rsidRDefault="008A6838" w:rsidP="008A6838">
      <w:pPr>
        <w:rPr>
          <w:rFonts w:asciiTheme="majorBidi" w:hAnsiTheme="majorBidi" w:cstheme="majorBidi"/>
          <w:sz w:val="24"/>
          <w:szCs w:val="24"/>
        </w:rPr>
      </w:pPr>
    </w:p>
    <w:p w14:paraId="4448D7F5" w14:textId="76E4FE6B" w:rsidR="00846572" w:rsidRPr="00695929" w:rsidRDefault="00846572" w:rsidP="00695929">
      <w:pPr>
        <w:pStyle w:val="Heading3"/>
        <w:rPr>
          <w:rFonts w:asciiTheme="majorBidi" w:hAnsiTheme="majorBidi"/>
        </w:rPr>
      </w:pPr>
      <w:bookmarkStart w:id="9" w:name="_Toc139371793"/>
      <w:r w:rsidRPr="00695929">
        <w:rPr>
          <w:rFonts w:asciiTheme="majorBidi" w:hAnsiTheme="majorBidi"/>
        </w:rPr>
        <w:t>ICMP</w:t>
      </w:r>
      <w:bookmarkEnd w:id="9"/>
    </w:p>
    <w:p w14:paraId="4A0151C5" w14:textId="746240CA" w:rsidR="00180A57" w:rsidRDefault="00180A57" w:rsidP="008A6838">
      <w:pPr>
        <w:jc w:val="center"/>
      </w:pPr>
      <w:r>
        <w:drawing>
          <wp:inline distT="0" distB="0" distL="0" distR="0" wp14:anchorId="24981354" wp14:editId="2BDA2138">
            <wp:extent cx="6294120" cy="354044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56601025_6511663772233139_6525854386879292798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876" cy="35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DC2" w14:textId="7D70F90F" w:rsidR="008A6838" w:rsidRDefault="008A6838" w:rsidP="00180A57"/>
    <w:p w14:paraId="03DB950A" w14:textId="1C4DEC96" w:rsidR="00371488" w:rsidRDefault="00371488" w:rsidP="00180A57">
      <w:r w:rsidRPr="00371488">
        <w:t>We wrote in CMD the fo</w:t>
      </w:r>
      <w:r w:rsidR="0045459A">
        <w:t xml:space="preserve">llowing command: </w:t>
      </w:r>
      <w:r w:rsidR="0045459A" w:rsidRPr="00F675F6">
        <w:rPr>
          <w:color w:val="2F5496" w:themeColor="accent1" w:themeShade="BF"/>
        </w:rPr>
        <w:t>ping www.youtube</w:t>
      </w:r>
      <w:r w:rsidRPr="00F675F6">
        <w:rPr>
          <w:color w:val="2F5496" w:themeColor="accent1" w:themeShade="BF"/>
        </w:rPr>
        <w:t>.com</w:t>
      </w:r>
      <w:r w:rsidRPr="00371488">
        <w:t>, to obtain the previous packets.</w:t>
      </w:r>
    </w:p>
    <w:p w14:paraId="720FAFA1" w14:textId="5ED1A501" w:rsidR="008A6838" w:rsidRPr="008A6838" w:rsidRDefault="008A6838" w:rsidP="008A683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09206DA" w14:textId="77777777" w:rsidR="008A6838" w:rsidRPr="008A6838" w:rsidRDefault="008A6838" w:rsidP="008A6838">
      <w:pPr>
        <w:pStyle w:val="ListParagraph"/>
        <w:numPr>
          <w:ilvl w:val="0"/>
          <w:numId w:val="4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Version: the internet protocol has a version of IPv4</w:t>
      </w:r>
    </w:p>
    <w:p w14:paraId="6D1DA565" w14:textId="77777777" w:rsidR="008A6838" w:rsidRPr="008A6838" w:rsidRDefault="008A6838" w:rsidP="008A6838">
      <w:pPr>
        <w:pStyle w:val="ListParagraph"/>
        <w:numPr>
          <w:ilvl w:val="0"/>
          <w:numId w:val="4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Header length: the total length of the header is 20 bytes</w:t>
      </w:r>
    </w:p>
    <w:p w14:paraId="2BB3F866" w14:textId="62C76396" w:rsidR="008A6838" w:rsidRPr="008A6838" w:rsidRDefault="008A6838" w:rsidP="008A6838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Time to live TTL: the packet has the ability to travel through 128 routers</w:t>
      </w:r>
    </w:p>
    <w:p w14:paraId="6E90C87D" w14:textId="51ABFA97" w:rsidR="008A6838" w:rsidRPr="008A6838" w:rsidRDefault="008A6838" w:rsidP="008A6838">
      <w:pPr>
        <w:pStyle w:val="ListParagraph"/>
        <w:numPr>
          <w:ilvl w:val="0"/>
          <w:numId w:val="4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Source Address: the local IP address of our PC = 192.168.1.18</w:t>
      </w:r>
    </w:p>
    <w:p w14:paraId="436858F9" w14:textId="747A0756" w:rsidR="008A6838" w:rsidRPr="008A6838" w:rsidRDefault="008A6838" w:rsidP="008A6838">
      <w:pPr>
        <w:pStyle w:val="ListParagraph"/>
        <w:numPr>
          <w:ilvl w:val="0"/>
          <w:numId w:val="4"/>
        </w:numPr>
        <w:tabs>
          <w:tab w:val="left" w:pos="2208"/>
        </w:tabs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Destination address: the destination has IP = 142.250.201.46</w:t>
      </w:r>
      <w:r w:rsidR="0045459A">
        <w:rPr>
          <w:rFonts w:asciiTheme="majorBidi" w:hAnsiTheme="majorBidi" w:cstheme="majorBidi"/>
          <w:sz w:val="24"/>
          <w:szCs w:val="24"/>
        </w:rPr>
        <w:t xml:space="preserve"> is youtube address</w:t>
      </w:r>
    </w:p>
    <w:p w14:paraId="16444B43" w14:textId="4035C670" w:rsidR="008A6838" w:rsidRPr="008A6838" w:rsidRDefault="008A6838" w:rsidP="008A6838">
      <w:pPr>
        <w:pStyle w:val="ListParagraph"/>
        <w:numPr>
          <w:ilvl w:val="0"/>
          <w:numId w:val="4"/>
        </w:numPr>
        <w:jc w:val="both"/>
        <w:rPr>
          <w:rFonts w:asciiTheme="majorBidi" w:hAnsiTheme="majorBidi" w:cstheme="majorBidi"/>
          <w:sz w:val="24"/>
          <w:szCs w:val="24"/>
        </w:rPr>
      </w:pPr>
      <w:r w:rsidRPr="008A6838">
        <w:rPr>
          <w:rFonts w:asciiTheme="majorBidi" w:hAnsiTheme="majorBidi" w:cstheme="majorBidi"/>
          <w:sz w:val="24"/>
          <w:szCs w:val="24"/>
        </w:rPr>
        <w:t>Checksum: 0x4d53[correct] means that the packets are received without any error</w:t>
      </w:r>
    </w:p>
    <w:p w14:paraId="7EEC288A" w14:textId="77777777" w:rsidR="00846572" w:rsidRPr="00F81880" w:rsidRDefault="00846572" w:rsidP="00846572">
      <w:pPr>
        <w:pStyle w:val="ListParagraph"/>
      </w:pPr>
    </w:p>
    <w:p w14:paraId="08BD33A0" w14:textId="3E0B3551" w:rsidR="00F81880" w:rsidRDefault="00F81880" w:rsidP="00F81880"/>
    <w:p w14:paraId="4F094036" w14:textId="30F14504" w:rsidR="008A6838" w:rsidRDefault="008A6838" w:rsidP="00F81880"/>
    <w:p w14:paraId="32F1656C" w14:textId="71CCB833" w:rsidR="008A6838" w:rsidRDefault="008A6838" w:rsidP="00F81880"/>
    <w:p w14:paraId="55C35FCE" w14:textId="433F559A" w:rsidR="008A6838" w:rsidRDefault="008A6838" w:rsidP="00F81880"/>
    <w:p w14:paraId="6FC3C0C5" w14:textId="43C73EE0" w:rsidR="008A6838" w:rsidRDefault="008A6838" w:rsidP="00F81880"/>
    <w:p w14:paraId="4DC3F436" w14:textId="717C977A" w:rsidR="008A6838" w:rsidRDefault="008A6838" w:rsidP="00F81880"/>
    <w:p w14:paraId="53CC17AF" w14:textId="57B571DC" w:rsidR="008A6838" w:rsidRDefault="008A6838" w:rsidP="00F81880"/>
    <w:p w14:paraId="66DDE43B" w14:textId="69898712" w:rsidR="008A6838" w:rsidRDefault="008A6838" w:rsidP="00F81880"/>
    <w:p w14:paraId="5C0F9CFF" w14:textId="07ECBED9" w:rsidR="008A6838" w:rsidRPr="000B21C3" w:rsidRDefault="008A6838" w:rsidP="008A6838">
      <w:pPr>
        <w:pStyle w:val="Heading1"/>
        <w:rPr>
          <w:rFonts w:asciiTheme="majorBidi" w:hAnsiTheme="majorBidi"/>
        </w:rPr>
      </w:pPr>
      <w:bookmarkStart w:id="10" w:name="_Toc139371794"/>
      <w:r w:rsidRPr="000B21C3">
        <w:rPr>
          <w:rFonts w:asciiTheme="majorBidi" w:hAnsiTheme="majorBidi"/>
        </w:rPr>
        <w:t>Part 2</w:t>
      </w:r>
      <w:bookmarkEnd w:id="10"/>
    </w:p>
    <w:p w14:paraId="1D9D7197" w14:textId="2564AA61" w:rsidR="000B21C3" w:rsidRDefault="008A6838" w:rsidP="000B21C3">
      <w:pPr>
        <w:pStyle w:val="Heading2"/>
        <w:jc w:val="both"/>
        <w:rPr>
          <w:rFonts w:asciiTheme="majorBidi" w:hAnsiTheme="majorBidi"/>
        </w:rPr>
      </w:pPr>
      <w:bookmarkStart w:id="11" w:name="_Toc139371795"/>
      <w:r w:rsidRPr="000B21C3">
        <w:rPr>
          <w:rFonts w:asciiTheme="majorBidi" w:hAnsiTheme="majorBidi"/>
        </w:rPr>
        <w:t xml:space="preserve">Using packet tracer, build a network that contains </w:t>
      </w:r>
      <w:r w:rsidRPr="000B21C3">
        <w:rPr>
          <w:rFonts w:asciiTheme="majorBidi" w:hAnsiTheme="majorBidi"/>
          <w:b/>
          <w:bCs/>
        </w:rPr>
        <w:t xml:space="preserve">at least </w:t>
      </w:r>
      <w:r w:rsidRPr="000B21C3">
        <w:rPr>
          <w:rFonts w:asciiTheme="majorBidi" w:hAnsiTheme="majorBidi"/>
        </w:rPr>
        <w:t xml:space="preserve">4 routers –do </w:t>
      </w:r>
      <w:r w:rsidRPr="000B21C3">
        <w:rPr>
          <w:rFonts w:asciiTheme="majorBidi" w:hAnsiTheme="majorBidi"/>
          <w:b/>
          <w:bCs/>
        </w:rPr>
        <w:t>not</w:t>
      </w:r>
      <w:r w:rsidRPr="000B21C3">
        <w:rPr>
          <w:rFonts w:asciiTheme="majorBidi" w:hAnsiTheme="majorBidi"/>
        </w:rPr>
        <w:t xml:space="preserve"> use ring topology- 2 switches, 5 PCs.</w:t>
      </w:r>
      <w:bookmarkEnd w:id="11"/>
      <w:r w:rsidRPr="000B21C3">
        <w:rPr>
          <w:rFonts w:asciiTheme="majorBidi" w:hAnsiTheme="majorBidi"/>
        </w:rPr>
        <w:t xml:space="preserve"> </w:t>
      </w:r>
    </w:p>
    <w:p w14:paraId="21E90EAD" w14:textId="77777777" w:rsidR="000B21C3" w:rsidRPr="000B21C3" w:rsidRDefault="000B21C3" w:rsidP="000B21C3"/>
    <w:p w14:paraId="15E4B3FC" w14:textId="77777777" w:rsidR="000B21C3" w:rsidRPr="000B21C3" w:rsidRDefault="000B21C3" w:rsidP="000B21C3">
      <w:pPr>
        <w:pStyle w:val="NoSpacing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Use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OSPF</w:t>
      </w:r>
      <w:r w:rsidRPr="000B21C3">
        <w:rPr>
          <w:rFonts w:asciiTheme="majorBidi" w:hAnsiTheme="majorBidi" w:cstheme="majorBidi"/>
          <w:sz w:val="24"/>
          <w:szCs w:val="24"/>
        </w:rPr>
        <w:t xml:space="preserve"> routing protocol.</w:t>
      </w:r>
    </w:p>
    <w:p w14:paraId="14002D19" w14:textId="4D86C6D1" w:rsidR="000B21C3" w:rsidRPr="000B21C3" w:rsidRDefault="000B21C3" w:rsidP="000B21C3">
      <w:pPr>
        <w:pStyle w:val="NoSpacing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At least in one subnet uses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DHCP</w:t>
      </w:r>
      <w:r w:rsidRPr="000B21C3">
        <w:rPr>
          <w:rFonts w:asciiTheme="majorBidi" w:hAnsiTheme="majorBidi" w:cstheme="majorBidi"/>
          <w:sz w:val="24"/>
          <w:szCs w:val="24"/>
        </w:rPr>
        <w:t xml:space="preserve">. </w:t>
      </w:r>
    </w:p>
    <w:p w14:paraId="3EA83E01" w14:textId="77777777" w:rsidR="000B21C3" w:rsidRPr="000B21C3" w:rsidRDefault="000B21C3" w:rsidP="000B21C3">
      <w:pPr>
        <w:pStyle w:val="NoSpacing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The network should contain a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webserver</w:t>
      </w:r>
      <w:r w:rsidRPr="000B21C3">
        <w:rPr>
          <w:rFonts w:asciiTheme="majorBidi" w:hAnsiTheme="majorBidi" w:cstheme="majorBidi"/>
          <w:sz w:val="24"/>
          <w:szCs w:val="24"/>
        </w:rPr>
        <w:t xml:space="preserve"> </w:t>
      </w:r>
    </w:p>
    <w:p w14:paraId="065517AD" w14:textId="462A81BD" w:rsidR="000B21C3" w:rsidRPr="000B21C3" w:rsidRDefault="000B21C3" w:rsidP="000B21C3">
      <w:pPr>
        <w:pStyle w:val="NoSpacing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The network should contain a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DNS server</w:t>
      </w:r>
    </w:p>
    <w:p w14:paraId="4ECBB311" w14:textId="1DE08FC9" w:rsidR="000B21C3" w:rsidRPr="000B21C3" w:rsidRDefault="000B21C3" w:rsidP="000B21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Build the IP addresses using your university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ID</w:t>
      </w:r>
    </w:p>
    <w:p w14:paraId="77A16B10" w14:textId="77777777" w:rsidR="000B21C3" w:rsidRPr="000B21C3" w:rsidRDefault="000B21C3" w:rsidP="000B21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 xml:space="preserve">If the ID is 1201234=120xyzw then the </w:t>
      </w:r>
      <w:r w:rsidRPr="000B21C3">
        <w:rPr>
          <w:rFonts w:asciiTheme="majorBidi" w:hAnsiTheme="majorBidi" w:cstheme="majorBidi"/>
          <w:b/>
          <w:bCs/>
          <w:sz w:val="24"/>
          <w:szCs w:val="24"/>
        </w:rPr>
        <w:t>IP</w:t>
      </w:r>
      <w:r w:rsidRPr="000B21C3">
        <w:rPr>
          <w:rFonts w:asciiTheme="majorBidi" w:hAnsiTheme="majorBidi" w:cstheme="majorBidi"/>
          <w:sz w:val="24"/>
          <w:szCs w:val="24"/>
        </w:rPr>
        <w:t xml:space="preserve"> should be 205.x.y.0/24 </w:t>
      </w:r>
    </w:p>
    <w:p w14:paraId="67C013FD" w14:textId="77777777" w:rsidR="000B21C3" w:rsidRPr="000B21C3" w:rsidRDefault="000B21C3" w:rsidP="000B21C3">
      <w:pPr>
        <w:pStyle w:val="NoSpacing"/>
        <w:ind w:left="720"/>
        <w:jc w:val="both"/>
        <w:rPr>
          <w:rFonts w:asciiTheme="majorBidi" w:hAnsiTheme="majorBidi" w:cstheme="majorBidi"/>
          <w:sz w:val="24"/>
          <w:szCs w:val="24"/>
        </w:rPr>
      </w:pPr>
    </w:p>
    <w:p w14:paraId="2EC5B8EF" w14:textId="77777777" w:rsidR="000B21C3" w:rsidRPr="000B21C3" w:rsidRDefault="000B21C3" w:rsidP="000B21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>Using ping command to show reachability from one host to another host.</w:t>
      </w:r>
    </w:p>
    <w:p w14:paraId="725483C9" w14:textId="59A04D62" w:rsidR="000B21C3" w:rsidRPr="000B21C3" w:rsidRDefault="000B21C3" w:rsidP="000B21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240" w:lineRule="auto"/>
        <w:jc w:val="both"/>
        <w:rPr>
          <w:rFonts w:ascii="Tahoma" w:hAnsi="Tahoma" w:cs="Tahoma"/>
          <w:sz w:val="24"/>
          <w:szCs w:val="24"/>
        </w:rPr>
      </w:pPr>
      <w:r w:rsidRPr="000B21C3">
        <w:rPr>
          <w:rFonts w:asciiTheme="majorBidi" w:hAnsiTheme="majorBidi" w:cstheme="majorBidi"/>
          <w:sz w:val="24"/>
          <w:szCs w:val="24"/>
        </w:rPr>
        <w:t>Use tracert command to show the path a packet traversed to reach its destination from each subnet host to a remote destination.</w:t>
      </w:r>
    </w:p>
    <w:p w14:paraId="75C582F6" w14:textId="35F07E34" w:rsidR="000B21C3" w:rsidRDefault="000B21C3" w:rsidP="000B21C3">
      <w:pPr>
        <w:autoSpaceDE w:val="0"/>
        <w:autoSpaceDN w:val="0"/>
        <w:adjustRightInd w:val="0"/>
        <w:spacing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Since we used 4 router, 2 switches, and 5 PCs, the total subnets were 5</w:t>
      </w:r>
      <w:r w:rsidR="00874B63">
        <w:rPr>
          <w:rFonts w:ascii="Tahoma" w:hAnsi="Tahoma" w:cs="Tahoma"/>
          <w:sz w:val="24"/>
          <w:szCs w:val="24"/>
        </w:rPr>
        <w:t>,</w:t>
      </w:r>
      <w:r>
        <w:rPr>
          <w:rFonts w:ascii="Tahoma" w:hAnsi="Tahoma" w:cs="Tahoma"/>
          <w:sz w:val="24"/>
          <w:szCs w:val="24"/>
        </w:rPr>
        <w:t xml:space="preserve"> so the ip address</w:t>
      </w:r>
      <w:r w:rsidR="00874B63">
        <w:rPr>
          <w:rFonts w:ascii="Tahoma" w:hAnsi="Tahoma" w:cs="Tahoma"/>
          <w:sz w:val="24"/>
          <w:szCs w:val="24"/>
        </w:rPr>
        <w:t>es</w:t>
      </w:r>
      <w:r>
        <w:rPr>
          <w:rFonts w:ascii="Tahoma" w:hAnsi="Tahoma" w:cs="Tahoma"/>
          <w:sz w:val="24"/>
          <w:szCs w:val="24"/>
        </w:rPr>
        <w:t xml:space="preserve"> </w:t>
      </w:r>
      <w:r w:rsidR="00874B63">
        <w:rPr>
          <w:rFonts w:ascii="Tahoma" w:hAnsi="Tahoma" w:cs="Tahoma"/>
          <w:sz w:val="24"/>
          <w:szCs w:val="24"/>
        </w:rPr>
        <w:t>were</w:t>
      </w:r>
      <w:r>
        <w:rPr>
          <w:rFonts w:ascii="Tahoma" w:hAnsi="Tahoma" w:cs="Tahoma"/>
          <w:sz w:val="24"/>
          <w:szCs w:val="24"/>
        </w:rPr>
        <w:t xml:space="preserve"> calculated accordingly. </w:t>
      </w:r>
    </w:p>
    <w:p w14:paraId="29FCAD02" w14:textId="77A49B1D" w:rsidR="000B21C3" w:rsidRPr="000B21C3" w:rsidRDefault="000B21C3" w:rsidP="000B21C3">
      <w:pPr>
        <w:autoSpaceDE w:val="0"/>
        <w:autoSpaceDN w:val="0"/>
        <w:adjustRightInd w:val="0"/>
        <w:spacing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drawing>
          <wp:inline distT="0" distB="0" distL="0" distR="0" wp14:anchorId="00DF9EAD" wp14:editId="7FD92109">
            <wp:extent cx="5943600" cy="400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kednetwork buil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452B" w14:textId="0979FEB3" w:rsidR="008A6838" w:rsidRDefault="008A6838" w:rsidP="008A6838">
      <w:pPr>
        <w:autoSpaceDE w:val="0"/>
        <w:autoSpaceDN w:val="0"/>
        <w:adjustRightInd w:val="0"/>
        <w:spacing w:line="240" w:lineRule="auto"/>
        <w:jc w:val="both"/>
        <w:rPr>
          <w:rFonts w:ascii="Tahoma" w:hAnsi="Tahoma" w:cs="Tahoma"/>
          <w:sz w:val="24"/>
          <w:szCs w:val="24"/>
        </w:rPr>
      </w:pPr>
    </w:p>
    <w:p w14:paraId="206247E7" w14:textId="662662C9" w:rsidR="008A6838" w:rsidRDefault="008A6838" w:rsidP="008A6838"/>
    <w:p w14:paraId="69A8A750" w14:textId="5F50700C" w:rsidR="00874B63" w:rsidRDefault="00874B63" w:rsidP="00874B63">
      <w:pPr>
        <w:jc w:val="both"/>
        <w:rPr>
          <w:rFonts w:asciiTheme="majorBidi" w:hAnsiTheme="majorBidi" w:cstheme="majorBidi"/>
          <w:sz w:val="24"/>
          <w:szCs w:val="24"/>
        </w:rPr>
      </w:pPr>
      <w:r w:rsidRPr="00874B63">
        <w:rPr>
          <w:rFonts w:asciiTheme="majorBidi" w:hAnsiTheme="majorBidi" w:cstheme="majorBidi"/>
          <w:sz w:val="24"/>
          <w:szCs w:val="24"/>
        </w:rPr>
        <w:t xml:space="preserve">According to our assumption in choosing the IP address, the type of class is class </w:t>
      </w:r>
      <w:r>
        <w:rPr>
          <w:rFonts w:asciiTheme="majorBidi" w:hAnsiTheme="majorBidi" w:cstheme="majorBidi"/>
          <w:sz w:val="24"/>
          <w:szCs w:val="24"/>
        </w:rPr>
        <w:t>C</w:t>
      </w:r>
      <w:r w:rsidRPr="00874B63">
        <w:rPr>
          <w:rFonts w:asciiTheme="majorBidi" w:hAnsiTheme="majorBidi" w:cstheme="majorBidi"/>
          <w:sz w:val="24"/>
          <w:szCs w:val="24"/>
        </w:rPr>
        <w:t xml:space="preserve"> which has 8 bits for Subnet part. From the picture above, we need 5 subnets which means 3 bits are required </w:t>
      </w:r>
      <w:r w:rsidRPr="00874B63">
        <w:rPr>
          <w:rFonts w:asciiTheme="majorBidi" w:hAnsiTheme="majorBidi" w:cstheme="majorBidi"/>
          <w:sz w:val="24"/>
          <w:szCs w:val="24"/>
        </w:rPr>
        <w:sym w:font="Wingdings" w:char="F0E0"/>
      </w:r>
      <w:r w:rsidRPr="00874B63">
        <w:rPr>
          <w:rFonts w:asciiTheme="majorBidi" w:hAnsiTheme="majorBidi" w:cstheme="majorBidi"/>
          <w:sz w:val="24"/>
          <w:szCs w:val="24"/>
        </w:rPr>
        <w:t xml:space="preserve"> 2^3</w:t>
      </w:r>
    </w:p>
    <w:p w14:paraId="2BE760D7" w14:textId="77777777" w:rsidR="00F15B0E" w:rsidRDefault="00F15B0E" w:rsidP="00874B63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3359827" w14:textId="02FBF0E7" w:rsidR="00BF6D76" w:rsidRPr="00BF1E50" w:rsidRDefault="00BF6D76" w:rsidP="00BF6D76">
      <w:pPr>
        <w:pStyle w:val="Heading3"/>
        <w:rPr>
          <w:rFonts w:asciiTheme="majorBidi" w:hAnsiTheme="majorBidi"/>
        </w:rPr>
      </w:pPr>
      <w:bookmarkStart w:id="12" w:name="_Toc139371796"/>
      <w:r w:rsidRPr="00BF1E50">
        <w:rPr>
          <w:rFonts w:asciiTheme="majorBidi" w:hAnsiTheme="majorBidi"/>
        </w:rPr>
        <w:t>Subnetting</w:t>
      </w:r>
      <w:bookmarkEnd w:id="12"/>
    </w:p>
    <w:p w14:paraId="19E6BB32" w14:textId="4A703148" w:rsidR="00874B63" w:rsidRDefault="00874B63" w:rsidP="00874B63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8"/>
          <w:szCs w:val="28"/>
        </w:rPr>
      </w:pPr>
      <w:r w:rsidRPr="00874B63">
        <w:rPr>
          <w:rFonts w:asciiTheme="majorBidi" w:hAnsiTheme="majorBidi" w:cstheme="majorBidi"/>
          <w:sz w:val="28"/>
          <w:szCs w:val="28"/>
        </w:rPr>
        <w:t>Subnet Mask: 205.1.2.</w:t>
      </w:r>
      <w:r w:rsidRPr="00874B63">
        <w:rPr>
          <w:rFonts w:asciiTheme="majorBidi" w:hAnsiTheme="majorBidi" w:cstheme="majorBidi"/>
          <w:color w:val="FF0000"/>
          <w:sz w:val="28"/>
          <w:szCs w:val="28"/>
        </w:rPr>
        <w:t>111</w:t>
      </w:r>
      <w:r w:rsidRPr="00874B63">
        <w:rPr>
          <w:rFonts w:asciiTheme="majorBidi" w:hAnsiTheme="majorBidi" w:cstheme="majorBidi"/>
          <w:sz w:val="28"/>
          <w:szCs w:val="28"/>
        </w:rPr>
        <w:t xml:space="preserve">00000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 w:rsidRPr="00874B63">
        <w:rPr>
          <w:rFonts w:asciiTheme="majorBidi" w:hAnsiTheme="majorBidi" w:cstheme="majorBidi"/>
          <w:sz w:val="28"/>
          <w:szCs w:val="28"/>
        </w:rPr>
        <w:t xml:space="preserve"> 255.255.255.224</w:t>
      </w:r>
    </w:p>
    <w:p w14:paraId="536D3BE4" w14:textId="77777777" w:rsidR="00874B63" w:rsidRPr="00874B63" w:rsidRDefault="00874B63" w:rsidP="00874B6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6D3E93BA" w14:textId="1A59699E" w:rsidR="00874B63" w:rsidRPr="00874B63" w:rsidRDefault="00874B63" w:rsidP="00874B63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1</w:t>
      </w:r>
      <w:r w:rsidRPr="00874B63">
        <w:rPr>
          <w:rFonts w:asciiTheme="majorBidi" w:hAnsiTheme="majorBidi" w:cstheme="majorBidi"/>
          <w:sz w:val="28"/>
          <w:szCs w:val="28"/>
          <w:vertAlign w:val="superscript"/>
        </w:rPr>
        <w:t>st</w:t>
      </w:r>
      <w:r>
        <w:rPr>
          <w:rFonts w:asciiTheme="majorBidi" w:hAnsiTheme="majorBidi" w:cstheme="majorBidi"/>
          <w:sz w:val="28"/>
          <w:szCs w:val="28"/>
        </w:rPr>
        <w:t xml:space="preserve"> subnet: 205.1.2.</w:t>
      </w:r>
      <w:r w:rsidRPr="00874B63">
        <w:rPr>
          <w:rFonts w:asciiTheme="majorBidi" w:hAnsiTheme="majorBidi" w:cstheme="majorBidi"/>
          <w:color w:val="FF0000"/>
          <w:sz w:val="28"/>
          <w:szCs w:val="28"/>
        </w:rPr>
        <w:t>00</w:t>
      </w:r>
      <w:r>
        <w:rPr>
          <w:rFonts w:asciiTheme="majorBidi" w:hAnsiTheme="majorBidi" w:cstheme="majorBidi"/>
          <w:color w:val="FF0000"/>
          <w:sz w:val="28"/>
          <w:szCs w:val="28"/>
        </w:rPr>
        <w:t>0</w:t>
      </w:r>
      <w:r>
        <w:rPr>
          <w:rFonts w:asciiTheme="majorBidi" w:hAnsiTheme="majorBidi" w:cstheme="majorBidi"/>
          <w:sz w:val="28"/>
          <w:szCs w:val="28"/>
        </w:rPr>
        <w:t xml:space="preserve">00000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205.1.2.0</w:t>
      </w:r>
      <w:r w:rsidR="00BF6D76">
        <w:rPr>
          <w:rFonts w:asciiTheme="majorBidi" w:hAnsiTheme="majorBidi" w:cstheme="majorBidi"/>
          <w:sz w:val="28"/>
          <w:szCs w:val="28"/>
        </w:rPr>
        <w:t>/27</w:t>
      </w:r>
    </w:p>
    <w:p w14:paraId="46873981" w14:textId="3EDC6B8F" w:rsidR="00874B63" w:rsidRPr="00874B63" w:rsidRDefault="00874B63" w:rsidP="00874B63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2</w:t>
      </w:r>
      <w:r w:rsidRPr="00874B63">
        <w:rPr>
          <w:rFonts w:asciiTheme="majorBidi" w:hAnsiTheme="majorBidi" w:cstheme="majorBidi"/>
          <w:sz w:val="28"/>
          <w:szCs w:val="28"/>
          <w:vertAlign w:val="superscript"/>
        </w:rPr>
        <w:t>nd</w:t>
      </w:r>
      <w:r>
        <w:rPr>
          <w:rFonts w:asciiTheme="majorBidi" w:hAnsiTheme="majorBidi" w:cstheme="majorBidi"/>
          <w:sz w:val="28"/>
          <w:szCs w:val="28"/>
        </w:rPr>
        <w:t xml:space="preserve"> subnet: 205.1.2.</w:t>
      </w:r>
      <w:r w:rsidRPr="00874B63">
        <w:rPr>
          <w:rFonts w:asciiTheme="majorBidi" w:hAnsiTheme="majorBidi" w:cstheme="majorBidi"/>
          <w:color w:val="FF0000"/>
          <w:sz w:val="28"/>
          <w:szCs w:val="28"/>
        </w:rPr>
        <w:t>001</w:t>
      </w:r>
      <w:r>
        <w:rPr>
          <w:rFonts w:asciiTheme="majorBidi" w:hAnsiTheme="majorBidi" w:cstheme="majorBidi"/>
          <w:sz w:val="28"/>
          <w:szCs w:val="28"/>
        </w:rPr>
        <w:t xml:space="preserve">00000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205.1.2.32</w:t>
      </w:r>
    </w:p>
    <w:p w14:paraId="29172BE3" w14:textId="131ADB56" w:rsidR="00874B63" w:rsidRPr="00874B63" w:rsidRDefault="00874B63" w:rsidP="00874B63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3</w:t>
      </w:r>
      <w:r w:rsidRPr="00874B63">
        <w:rPr>
          <w:rFonts w:asciiTheme="majorBidi" w:hAnsiTheme="majorBidi" w:cstheme="majorBidi"/>
          <w:sz w:val="28"/>
          <w:szCs w:val="28"/>
          <w:vertAlign w:val="superscript"/>
        </w:rPr>
        <w:t>rd</w:t>
      </w:r>
      <w:r>
        <w:rPr>
          <w:rFonts w:asciiTheme="majorBidi" w:hAnsiTheme="majorBidi" w:cstheme="majorBidi"/>
          <w:sz w:val="28"/>
          <w:szCs w:val="28"/>
        </w:rPr>
        <w:t xml:space="preserve"> subnet: 205.1.2.</w:t>
      </w:r>
      <w:r w:rsidRPr="00874B63">
        <w:rPr>
          <w:rFonts w:asciiTheme="majorBidi" w:hAnsiTheme="majorBidi" w:cstheme="majorBidi"/>
          <w:color w:val="FF0000"/>
          <w:sz w:val="28"/>
          <w:szCs w:val="28"/>
        </w:rPr>
        <w:t>0</w:t>
      </w:r>
      <w:r>
        <w:rPr>
          <w:rFonts w:asciiTheme="majorBidi" w:hAnsiTheme="majorBidi" w:cstheme="majorBidi"/>
          <w:color w:val="FF0000"/>
          <w:sz w:val="28"/>
          <w:szCs w:val="28"/>
        </w:rPr>
        <w:t>10</w:t>
      </w:r>
      <w:r w:rsidRPr="00874B63">
        <w:rPr>
          <w:rFonts w:asciiTheme="majorBidi" w:hAnsiTheme="majorBidi" w:cstheme="majorBidi"/>
          <w:sz w:val="28"/>
          <w:szCs w:val="28"/>
        </w:rPr>
        <w:t>0</w:t>
      </w:r>
      <w:r>
        <w:rPr>
          <w:rFonts w:asciiTheme="majorBidi" w:hAnsiTheme="majorBidi" w:cstheme="majorBidi"/>
          <w:sz w:val="28"/>
          <w:szCs w:val="28"/>
        </w:rPr>
        <w:t xml:space="preserve">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205.1.2.64</w:t>
      </w:r>
    </w:p>
    <w:p w14:paraId="085D269F" w14:textId="05AD5E4D" w:rsidR="00874B63" w:rsidRPr="00874B63" w:rsidRDefault="00874B63" w:rsidP="00874B63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4</w:t>
      </w:r>
      <w:r w:rsidRPr="00874B63">
        <w:rPr>
          <w:rFonts w:asciiTheme="majorBidi" w:hAnsiTheme="majorBidi" w:cstheme="majorBidi"/>
          <w:sz w:val="28"/>
          <w:szCs w:val="28"/>
          <w:vertAlign w:val="superscript"/>
        </w:rPr>
        <w:t>th</w:t>
      </w:r>
      <w:r>
        <w:rPr>
          <w:rFonts w:asciiTheme="majorBidi" w:hAnsiTheme="majorBidi" w:cstheme="majorBidi"/>
          <w:sz w:val="28"/>
          <w:szCs w:val="28"/>
        </w:rPr>
        <w:t xml:space="preserve"> subnet: 205.1.2.</w:t>
      </w:r>
      <w:r w:rsidRPr="00874B63">
        <w:rPr>
          <w:rFonts w:asciiTheme="majorBidi" w:hAnsiTheme="majorBidi" w:cstheme="majorBidi"/>
          <w:color w:val="FF0000"/>
          <w:sz w:val="28"/>
          <w:szCs w:val="28"/>
        </w:rPr>
        <w:t>011</w:t>
      </w:r>
      <w:r>
        <w:rPr>
          <w:rFonts w:asciiTheme="majorBidi" w:hAnsiTheme="majorBidi" w:cstheme="majorBidi"/>
          <w:sz w:val="28"/>
          <w:szCs w:val="28"/>
        </w:rPr>
        <w:t xml:space="preserve">00000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205.1.2.96</w:t>
      </w:r>
    </w:p>
    <w:p w14:paraId="410B1C9A" w14:textId="14E23921" w:rsidR="00874B63" w:rsidRPr="00596AB7" w:rsidRDefault="00874B63" w:rsidP="00596AB7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5</w:t>
      </w:r>
      <w:r w:rsidRPr="00874B63">
        <w:rPr>
          <w:rFonts w:asciiTheme="majorBidi" w:hAnsiTheme="majorBidi" w:cstheme="majorBidi"/>
          <w:sz w:val="28"/>
          <w:szCs w:val="28"/>
          <w:vertAlign w:val="superscript"/>
        </w:rPr>
        <w:t>th</w:t>
      </w:r>
      <w:r>
        <w:rPr>
          <w:rFonts w:asciiTheme="majorBidi" w:hAnsiTheme="majorBidi" w:cstheme="majorBidi"/>
          <w:sz w:val="28"/>
          <w:szCs w:val="28"/>
        </w:rPr>
        <w:t xml:space="preserve"> subnet: 205.1.2.</w:t>
      </w:r>
      <w:r>
        <w:rPr>
          <w:rFonts w:asciiTheme="majorBidi" w:hAnsiTheme="majorBidi" w:cstheme="majorBidi"/>
          <w:color w:val="FF0000"/>
          <w:sz w:val="28"/>
          <w:szCs w:val="28"/>
        </w:rPr>
        <w:t>100</w:t>
      </w:r>
      <w:r>
        <w:rPr>
          <w:rFonts w:asciiTheme="majorBidi" w:hAnsiTheme="majorBidi" w:cstheme="majorBidi"/>
          <w:sz w:val="28"/>
          <w:szCs w:val="28"/>
        </w:rPr>
        <w:t xml:space="preserve">00000 </w:t>
      </w:r>
      <w:r w:rsidRPr="00874B63">
        <w:rPr>
          <w:rFonts w:asciiTheme="majorBidi" w:hAnsiTheme="majorBidi" w:cstheme="majorBidi"/>
          <w:sz w:val="28"/>
          <w:szCs w:val="28"/>
        </w:rPr>
        <w:sym w:font="Wingdings" w:char="F0E0"/>
      </w:r>
      <w:r>
        <w:rPr>
          <w:rFonts w:asciiTheme="majorBidi" w:hAnsiTheme="majorBidi" w:cstheme="majorBidi"/>
          <w:sz w:val="28"/>
          <w:szCs w:val="28"/>
        </w:rPr>
        <w:t xml:space="preserve"> 205.1.2.128</w:t>
      </w:r>
    </w:p>
    <w:p w14:paraId="1CFB616F" w14:textId="23C43DD6" w:rsidR="0084291A" w:rsidRDefault="0084291A" w:rsidP="00596AB7">
      <w:pPr>
        <w:jc w:val="both"/>
        <w:rPr>
          <w:rFonts w:asciiTheme="majorBidi" w:hAnsiTheme="majorBidi" w:cstheme="majorBidi"/>
          <w:sz w:val="24"/>
          <w:szCs w:val="24"/>
        </w:rPr>
      </w:pPr>
      <w:r w:rsidRPr="00337C0E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C37575E" wp14:editId="569753FB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7099935" cy="4457065"/>
            <wp:effectExtent l="0" t="0" r="5715" b="635"/>
            <wp:wrapThrough wrapText="bothSides">
              <wp:wrapPolygon edited="0">
                <wp:start x="0" y="0"/>
                <wp:lineTo x="0" y="21511"/>
                <wp:lineTo x="21559" y="21511"/>
                <wp:lineTo x="215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4F6D6" w14:textId="77777777" w:rsidR="00596AB7" w:rsidRPr="00596AB7" w:rsidRDefault="00596AB7" w:rsidP="00596AB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B139E9B" w14:textId="0AB86792" w:rsidR="0084291A" w:rsidRDefault="0084291A" w:rsidP="0084291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15A1669" w14:textId="00C40949" w:rsidR="0084291A" w:rsidRDefault="0084291A" w:rsidP="0084291A">
      <w:pPr>
        <w:pStyle w:val="Heading3"/>
        <w:rPr>
          <w:rFonts w:asciiTheme="majorBidi" w:hAnsiTheme="majorBidi"/>
        </w:rPr>
      </w:pPr>
      <w:bookmarkStart w:id="13" w:name="_Toc139371797"/>
      <w:r w:rsidRPr="0084291A">
        <w:rPr>
          <w:rFonts w:asciiTheme="majorBidi" w:hAnsiTheme="majorBidi"/>
        </w:rPr>
        <w:t>Using ping command to show reachability from one host to another host.</w:t>
      </w:r>
      <w:bookmarkEnd w:id="13"/>
    </w:p>
    <w:p w14:paraId="121D7340" w14:textId="3FD11307" w:rsidR="0084291A" w:rsidRDefault="0084291A" w:rsidP="0084291A"/>
    <w:p w14:paraId="12405178" w14:textId="77777777" w:rsidR="00E14C76" w:rsidRPr="0084291A" w:rsidRDefault="00E14C76" w:rsidP="0084291A"/>
    <w:p w14:paraId="75404B5A" w14:textId="40E7DEA3" w:rsidR="0084291A" w:rsidRDefault="0084291A" w:rsidP="0084291A">
      <w:pPr>
        <w:jc w:val="both"/>
        <w:rPr>
          <w:rFonts w:asciiTheme="majorBidi" w:hAnsiTheme="majorBidi" w:cstheme="majorBidi"/>
          <w:sz w:val="24"/>
          <w:szCs w:val="24"/>
        </w:rPr>
      </w:pPr>
      <w:r w:rsidRPr="0084291A">
        <w:rPr>
          <w:rFonts w:asciiTheme="majorBidi" w:hAnsiTheme="majorBidi" w:cstheme="majorBidi"/>
          <w:sz w:val="24"/>
          <w:szCs w:val="24"/>
        </w:rPr>
        <w:t xml:space="preserve">The figure </w:t>
      </w:r>
      <w:r>
        <w:rPr>
          <w:rFonts w:asciiTheme="majorBidi" w:hAnsiTheme="majorBidi" w:cstheme="majorBidi"/>
          <w:sz w:val="24"/>
          <w:szCs w:val="24"/>
        </w:rPr>
        <w:t>below</w:t>
      </w:r>
      <w:r w:rsidRPr="0084291A">
        <w:rPr>
          <w:rFonts w:asciiTheme="majorBidi" w:hAnsiTheme="majorBidi" w:cstheme="majorBidi"/>
          <w:sz w:val="24"/>
          <w:szCs w:val="24"/>
        </w:rPr>
        <w:t xml:space="preserve"> shows ping PC5 to PC0 used in the command prompt </w:t>
      </w:r>
      <w:r w:rsidR="00E14C76">
        <w:rPr>
          <w:rFonts w:asciiTheme="majorBidi" w:hAnsiTheme="majorBidi" w:cstheme="majorBidi"/>
          <w:sz w:val="24"/>
          <w:szCs w:val="24"/>
        </w:rPr>
        <w:t>in different subnets</w:t>
      </w:r>
    </w:p>
    <w:p w14:paraId="4538AE9B" w14:textId="7C36F8D7" w:rsidR="00E14C76" w:rsidRPr="0084291A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E38F83A" w14:textId="1A54E75D" w:rsidR="0084291A" w:rsidRPr="0084291A" w:rsidRDefault="00E14C76" w:rsidP="0084291A">
      <w:r>
        <w:drawing>
          <wp:anchor distT="0" distB="0" distL="114300" distR="114300" simplePos="0" relativeHeight="251662336" behindDoc="0" locked="0" layoutInCell="1" allowOverlap="1" wp14:anchorId="471AAE01" wp14:editId="463C8D96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626773" cy="429006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ng from pc5 to pc0 in the other subnet 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773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B3FB0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5B9A247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18B649C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52212A0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2C52FA6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AACD4E9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AAAF8FF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C585EA9" w14:textId="77777777" w:rsidR="00E14C76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46E3DF9" w14:textId="0F5980CF" w:rsidR="0084291A" w:rsidRDefault="0084291A" w:rsidP="0084291A">
      <w:pPr>
        <w:jc w:val="both"/>
        <w:rPr>
          <w:rFonts w:asciiTheme="majorBidi" w:hAnsiTheme="majorBidi" w:cstheme="majorBidi"/>
          <w:sz w:val="24"/>
          <w:szCs w:val="24"/>
        </w:rPr>
      </w:pPr>
      <w:r w:rsidRPr="0084291A">
        <w:rPr>
          <w:rFonts w:asciiTheme="majorBidi" w:hAnsiTheme="majorBidi" w:cstheme="majorBidi"/>
          <w:sz w:val="24"/>
          <w:szCs w:val="24"/>
        </w:rPr>
        <w:t xml:space="preserve">The figure </w:t>
      </w:r>
      <w:r>
        <w:rPr>
          <w:rFonts w:asciiTheme="majorBidi" w:hAnsiTheme="majorBidi" w:cstheme="majorBidi"/>
          <w:sz w:val="24"/>
          <w:szCs w:val="24"/>
        </w:rPr>
        <w:t>below</w:t>
      </w:r>
      <w:r w:rsidRPr="0084291A">
        <w:rPr>
          <w:rFonts w:asciiTheme="majorBidi" w:hAnsiTheme="majorBidi" w:cstheme="majorBidi"/>
          <w:sz w:val="24"/>
          <w:szCs w:val="24"/>
        </w:rPr>
        <w:t xml:space="preserve"> shows ping PC</w:t>
      </w:r>
      <w:r w:rsidR="00E14C76">
        <w:rPr>
          <w:rFonts w:asciiTheme="majorBidi" w:hAnsiTheme="majorBidi" w:cstheme="majorBidi"/>
          <w:sz w:val="24"/>
          <w:szCs w:val="24"/>
        </w:rPr>
        <w:t>3</w:t>
      </w:r>
      <w:r w:rsidRPr="0084291A">
        <w:rPr>
          <w:rFonts w:asciiTheme="majorBidi" w:hAnsiTheme="majorBidi" w:cstheme="majorBidi"/>
          <w:sz w:val="24"/>
          <w:szCs w:val="24"/>
        </w:rPr>
        <w:t xml:space="preserve"> to PC</w:t>
      </w:r>
      <w:r w:rsidR="00E14C76">
        <w:rPr>
          <w:rFonts w:asciiTheme="majorBidi" w:hAnsiTheme="majorBidi" w:cstheme="majorBidi"/>
          <w:sz w:val="24"/>
          <w:szCs w:val="24"/>
        </w:rPr>
        <w:t>5</w:t>
      </w:r>
      <w:r w:rsidRPr="0084291A">
        <w:rPr>
          <w:rFonts w:asciiTheme="majorBidi" w:hAnsiTheme="majorBidi" w:cstheme="majorBidi"/>
          <w:sz w:val="24"/>
          <w:szCs w:val="24"/>
        </w:rPr>
        <w:t xml:space="preserve"> used in the command prompt </w:t>
      </w:r>
      <w:r w:rsidR="00E14C76">
        <w:rPr>
          <w:rFonts w:asciiTheme="majorBidi" w:hAnsiTheme="majorBidi" w:cstheme="majorBidi"/>
          <w:sz w:val="24"/>
          <w:szCs w:val="24"/>
        </w:rPr>
        <w:t>in the same subnet</w:t>
      </w:r>
    </w:p>
    <w:p w14:paraId="34679B66" w14:textId="1A427C62" w:rsidR="00E14C76" w:rsidRPr="0084291A" w:rsidRDefault="00E14C76" w:rsidP="0084291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5863F3C" w14:textId="3FC574E0" w:rsidR="00E14C76" w:rsidRDefault="00E14C76" w:rsidP="00E14C76"/>
    <w:p w14:paraId="05A2D6DD" w14:textId="03AA8170" w:rsidR="00E14C76" w:rsidRDefault="008D7861" w:rsidP="00E14C76">
      <w:r w:rsidRPr="0084291A">
        <w:drawing>
          <wp:anchor distT="0" distB="0" distL="114300" distR="114300" simplePos="0" relativeHeight="251663360" behindDoc="0" locked="0" layoutInCell="1" allowOverlap="1" wp14:anchorId="32F497F7" wp14:editId="3F34644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7559040" cy="4251960"/>
            <wp:effectExtent l="0" t="0" r="3810" b="0"/>
            <wp:wrapThrough wrapText="bothSides">
              <wp:wrapPolygon edited="0">
                <wp:start x="0" y="0"/>
                <wp:lineTo x="0" y="21484"/>
                <wp:lineTo x="21556" y="21484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DFC6C" w14:textId="11C9881D" w:rsidR="00E14C76" w:rsidRDefault="00E14C76" w:rsidP="00E14C76"/>
    <w:p w14:paraId="7B7781F2" w14:textId="32C110B5" w:rsidR="00E14C76" w:rsidRDefault="00E14C76" w:rsidP="00E14C76"/>
    <w:p w14:paraId="33AAC9E5" w14:textId="3A101D60" w:rsidR="00E14C76" w:rsidRDefault="00E14C76" w:rsidP="00E14C76"/>
    <w:p w14:paraId="1743B4C8" w14:textId="1B7B2C62" w:rsidR="00E14C76" w:rsidRDefault="00E14C76" w:rsidP="00E14C76"/>
    <w:p w14:paraId="5F626944" w14:textId="5D6D4259" w:rsidR="00E14C76" w:rsidRDefault="00E14C76" w:rsidP="00E14C76"/>
    <w:p w14:paraId="439738B5" w14:textId="1B675292" w:rsidR="00E14C76" w:rsidRDefault="00E14C76" w:rsidP="00E14C76"/>
    <w:p w14:paraId="2218A635" w14:textId="77777777" w:rsidR="00E14C76" w:rsidRDefault="00E14C76" w:rsidP="00E14C76"/>
    <w:p w14:paraId="7DFC766C" w14:textId="65F3C0FD" w:rsidR="00E14C76" w:rsidRDefault="00E14C76" w:rsidP="00E14C76"/>
    <w:p w14:paraId="533F8C4A" w14:textId="4744F520" w:rsidR="00E14C76" w:rsidRPr="00E14C76" w:rsidRDefault="00E14C76" w:rsidP="00E14C76">
      <w:pPr>
        <w:pStyle w:val="Heading3"/>
        <w:jc w:val="both"/>
        <w:rPr>
          <w:rFonts w:asciiTheme="majorBidi" w:hAnsiTheme="majorBidi"/>
        </w:rPr>
      </w:pPr>
      <w:bookmarkStart w:id="14" w:name="_Toc139371798"/>
      <w:r w:rsidRPr="00E14C76">
        <w:rPr>
          <w:rFonts w:asciiTheme="majorBidi" w:hAnsiTheme="majorBidi"/>
        </w:rPr>
        <w:lastRenderedPageBreak/>
        <w:t>Use tracert command to show the path a packet traversed to reach its destination from each subnet host to a remote destination.</w:t>
      </w:r>
      <w:bookmarkEnd w:id="14"/>
    </w:p>
    <w:p w14:paraId="1BC76262" w14:textId="77777777" w:rsidR="00E14C76" w:rsidRDefault="00E14C76" w:rsidP="00E14C76"/>
    <w:p w14:paraId="3B7CB7A0" w14:textId="4E210F66" w:rsidR="00E14C76" w:rsidRPr="00E14C76" w:rsidRDefault="00E14C76" w:rsidP="00E14C7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</w:t>
      </w:r>
      <w:r w:rsidRPr="00E14C76">
        <w:rPr>
          <w:rFonts w:asciiTheme="majorBidi" w:hAnsiTheme="majorBidi" w:cstheme="majorBidi"/>
          <w:sz w:val="24"/>
          <w:szCs w:val="24"/>
        </w:rPr>
        <w:t>he below figure shows the tracert used to track the routers traveled from PC0 to PC3 in the command prompet.</w:t>
      </w:r>
    </w:p>
    <w:p w14:paraId="3C5ED445" w14:textId="42F0E39A" w:rsidR="00E14C76" w:rsidRPr="00E14C76" w:rsidRDefault="00E14C76" w:rsidP="00E14C7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Pr="00E14C76">
        <w:rPr>
          <w:rFonts w:asciiTheme="majorBidi" w:hAnsiTheme="majorBidi" w:cstheme="majorBidi"/>
          <w:sz w:val="24"/>
          <w:szCs w:val="24"/>
        </w:rPr>
        <w:t>t traveled th</w:t>
      </w:r>
      <w:r>
        <w:rPr>
          <w:rFonts w:asciiTheme="majorBidi" w:hAnsiTheme="majorBidi" w:cstheme="majorBidi"/>
          <w:sz w:val="24"/>
          <w:szCs w:val="24"/>
        </w:rPr>
        <w:t>r</w:t>
      </w:r>
      <w:r w:rsidRPr="00E14C76">
        <w:rPr>
          <w:rFonts w:asciiTheme="majorBidi" w:hAnsiTheme="majorBidi" w:cstheme="majorBidi"/>
          <w:sz w:val="24"/>
          <w:szCs w:val="24"/>
        </w:rPr>
        <w:t>ough router0 205.1.2.1 to router1 205.1.2.34 to router2 205.1.2.66 to router3 205.1.2.98 to PC3 205.1.2.131</w:t>
      </w:r>
    </w:p>
    <w:p w14:paraId="15B786BF" w14:textId="1B6BBF47" w:rsidR="00E14C76" w:rsidRDefault="00E14C76" w:rsidP="00E14C76">
      <w:r>
        <w:drawing>
          <wp:anchor distT="0" distB="0" distL="114300" distR="114300" simplePos="0" relativeHeight="251664384" behindDoc="0" locked="0" layoutInCell="1" allowOverlap="1" wp14:anchorId="596D0063" wp14:editId="5D600D6B">
            <wp:simplePos x="0" y="0"/>
            <wp:positionH relativeFrom="margin">
              <wp:align>center</wp:align>
            </wp:positionH>
            <wp:positionV relativeFrom="paragraph">
              <wp:posOffset>716280</wp:posOffset>
            </wp:positionV>
            <wp:extent cx="7409815" cy="4168140"/>
            <wp:effectExtent l="0" t="0" r="635" b="3810"/>
            <wp:wrapThrough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cert from pc0 to pc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CA88" w14:textId="18F9BE92" w:rsidR="00E14C76" w:rsidRPr="00E14C76" w:rsidRDefault="00E14C76" w:rsidP="00E14C76"/>
    <w:p w14:paraId="401095CB" w14:textId="574F73C5" w:rsidR="00E14C76" w:rsidRPr="00E14C76" w:rsidRDefault="00E14C76" w:rsidP="00E14C76"/>
    <w:p w14:paraId="1E194368" w14:textId="4A3BA367" w:rsidR="00E14C76" w:rsidRPr="00E14C76" w:rsidRDefault="00E14C76" w:rsidP="00E14C76"/>
    <w:p w14:paraId="6CF89037" w14:textId="16C17A1B" w:rsidR="00E14C76" w:rsidRPr="00E14C76" w:rsidRDefault="00E14C76" w:rsidP="00E14C76"/>
    <w:p w14:paraId="1776157C" w14:textId="31BE59DA" w:rsidR="00E14C76" w:rsidRDefault="00E14C76" w:rsidP="00E14C76">
      <w:pPr>
        <w:tabs>
          <w:tab w:val="left" w:pos="2820"/>
        </w:tabs>
      </w:pPr>
      <w:r>
        <w:tab/>
      </w:r>
    </w:p>
    <w:p w14:paraId="6E89C520" w14:textId="365C6106" w:rsidR="00E14C76" w:rsidRDefault="00E14C76" w:rsidP="00E14C76">
      <w:pPr>
        <w:tabs>
          <w:tab w:val="left" w:pos="2820"/>
        </w:tabs>
      </w:pPr>
    </w:p>
    <w:p w14:paraId="1102FB86" w14:textId="3A77FD13" w:rsidR="00E14C76" w:rsidRDefault="00E14C76" w:rsidP="00E14C76">
      <w:pPr>
        <w:tabs>
          <w:tab w:val="left" w:pos="2820"/>
        </w:tabs>
      </w:pPr>
    </w:p>
    <w:p w14:paraId="37C5A263" w14:textId="320F1C9A" w:rsidR="00E14C76" w:rsidRPr="00E14C76" w:rsidRDefault="00E14C76" w:rsidP="00E14C7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</w:t>
      </w:r>
      <w:r w:rsidRPr="00E14C76">
        <w:rPr>
          <w:rFonts w:asciiTheme="majorBidi" w:hAnsiTheme="majorBidi" w:cstheme="majorBidi"/>
          <w:sz w:val="24"/>
          <w:szCs w:val="24"/>
        </w:rPr>
        <w:t>he below figure shows the tracert used to track the routers traveled from PC</w:t>
      </w:r>
      <w:r>
        <w:rPr>
          <w:rFonts w:asciiTheme="majorBidi" w:hAnsiTheme="majorBidi" w:cstheme="majorBidi"/>
          <w:sz w:val="24"/>
          <w:szCs w:val="24"/>
        </w:rPr>
        <w:t>3</w:t>
      </w:r>
      <w:r w:rsidRPr="00E14C76">
        <w:rPr>
          <w:rFonts w:asciiTheme="majorBidi" w:hAnsiTheme="majorBidi" w:cstheme="majorBidi"/>
          <w:sz w:val="24"/>
          <w:szCs w:val="24"/>
        </w:rPr>
        <w:t xml:space="preserve"> to PC</w:t>
      </w:r>
      <w:r>
        <w:rPr>
          <w:rFonts w:asciiTheme="majorBidi" w:hAnsiTheme="majorBidi" w:cstheme="majorBidi"/>
          <w:sz w:val="24"/>
          <w:szCs w:val="24"/>
        </w:rPr>
        <w:t>0</w:t>
      </w:r>
      <w:r w:rsidRPr="00E14C76">
        <w:rPr>
          <w:rFonts w:asciiTheme="majorBidi" w:hAnsiTheme="majorBidi" w:cstheme="majorBidi"/>
          <w:sz w:val="24"/>
          <w:szCs w:val="24"/>
        </w:rPr>
        <w:t xml:space="preserve"> in the command prompet.</w:t>
      </w:r>
    </w:p>
    <w:p w14:paraId="33F38A1B" w14:textId="663F1CB2" w:rsidR="00E14C76" w:rsidRPr="00E14C76" w:rsidRDefault="00E14C76" w:rsidP="00E14C76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</w:t>
      </w:r>
      <w:r w:rsidRPr="00E14C76">
        <w:rPr>
          <w:rFonts w:asciiTheme="majorBidi" w:hAnsiTheme="majorBidi" w:cstheme="majorBidi"/>
          <w:sz w:val="24"/>
          <w:szCs w:val="24"/>
        </w:rPr>
        <w:t>t traveled th</w:t>
      </w:r>
      <w:r>
        <w:rPr>
          <w:rFonts w:asciiTheme="majorBidi" w:hAnsiTheme="majorBidi" w:cstheme="majorBidi"/>
          <w:sz w:val="24"/>
          <w:szCs w:val="24"/>
        </w:rPr>
        <w:t>r</w:t>
      </w:r>
      <w:r w:rsidRPr="00E14C76">
        <w:rPr>
          <w:rFonts w:asciiTheme="majorBidi" w:hAnsiTheme="majorBidi" w:cstheme="majorBidi"/>
          <w:sz w:val="24"/>
          <w:szCs w:val="24"/>
        </w:rPr>
        <w:t>ough router</w:t>
      </w:r>
      <w:r>
        <w:rPr>
          <w:rFonts w:asciiTheme="majorBidi" w:hAnsiTheme="majorBidi" w:cstheme="majorBidi"/>
          <w:sz w:val="24"/>
          <w:szCs w:val="24"/>
        </w:rPr>
        <w:t>3</w:t>
      </w:r>
      <w:r w:rsidRPr="00E14C76">
        <w:rPr>
          <w:rFonts w:asciiTheme="majorBidi" w:hAnsiTheme="majorBidi" w:cstheme="majorBidi"/>
          <w:sz w:val="24"/>
          <w:szCs w:val="24"/>
        </w:rPr>
        <w:t xml:space="preserve"> 205.1.2.1</w:t>
      </w:r>
      <w:r>
        <w:rPr>
          <w:rFonts w:asciiTheme="majorBidi" w:hAnsiTheme="majorBidi" w:cstheme="majorBidi"/>
          <w:sz w:val="24"/>
          <w:szCs w:val="24"/>
        </w:rPr>
        <w:t>29</w:t>
      </w:r>
      <w:r w:rsidRPr="00E14C76">
        <w:rPr>
          <w:rFonts w:asciiTheme="majorBidi" w:hAnsiTheme="majorBidi" w:cstheme="majorBidi"/>
          <w:sz w:val="24"/>
          <w:szCs w:val="24"/>
        </w:rPr>
        <w:t xml:space="preserve"> to router</w:t>
      </w:r>
      <w:r>
        <w:rPr>
          <w:rFonts w:asciiTheme="majorBidi" w:hAnsiTheme="majorBidi" w:cstheme="majorBidi"/>
          <w:sz w:val="24"/>
          <w:szCs w:val="24"/>
        </w:rPr>
        <w:t>2</w:t>
      </w:r>
      <w:r w:rsidRPr="00E14C76">
        <w:rPr>
          <w:rFonts w:asciiTheme="majorBidi" w:hAnsiTheme="majorBidi" w:cstheme="majorBidi"/>
          <w:sz w:val="24"/>
          <w:szCs w:val="24"/>
        </w:rPr>
        <w:t xml:space="preserve"> 205.1.2.</w:t>
      </w:r>
      <w:r>
        <w:rPr>
          <w:rFonts w:asciiTheme="majorBidi" w:hAnsiTheme="majorBidi" w:cstheme="majorBidi"/>
          <w:sz w:val="24"/>
          <w:szCs w:val="24"/>
        </w:rPr>
        <w:t>97</w:t>
      </w:r>
      <w:r w:rsidRPr="00E14C76">
        <w:rPr>
          <w:rFonts w:asciiTheme="majorBidi" w:hAnsiTheme="majorBidi" w:cstheme="majorBidi"/>
          <w:sz w:val="24"/>
          <w:szCs w:val="24"/>
        </w:rPr>
        <w:t xml:space="preserve"> to router</w:t>
      </w:r>
      <w:r>
        <w:rPr>
          <w:rFonts w:asciiTheme="majorBidi" w:hAnsiTheme="majorBidi" w:cstheme="majorBidi"/>
          <w:sz w:val="24"/>
          <w:szCs w:val="24"/>
        </w:rPr>
        <w:t>1</w:t>
      </w:r>
      <w:r w:rsidRPr="00E14C76">
        <w:rPr>
          <w:rFonts w:asciiTheme="majorBidi" w:hAnsiTheme="majorBidi" w:cstheme="majorBidi"/>
          <w:sz w:val="24"/>
          <w:szCs w:val="24"/>
        </w:rPr>
        <w:t xml:space="preserve"> 205.1.2.</w:t>
      </w:r>
      <w:r>
        <w:rPr>
          <w:rFonts w:asciiTheme="majorBidi" w:hAnsiTheme="majorBidi" w:cstheme="majorBidi"/>
          <w:sz w:val="24"/>
          <w:szCs w:val="24"/>
        </w:rPr>
        <w:t>65</w:t>
      </w:r>
      <w:r w:rsidRPr="00E14C76">
        <w:rPr>
          <w:rFonts w:asciiTheme="majorBidi" w:hAnsiTheme="majorBidi" w:cstheme="majorBidi"/>
          <w:sz w:val="24"/>
          <w:szCs w:val="24"/>
        </w:rPr>
        <w:t xml:space="preserve"> to router</w:t>
      </w:r>
      <w:r>
        <w:rPr>
          <w:rFonts w:asciiTheme="majorBidi" w:hAnsiTheme="majorBidi" w:cstheme="majorBidi"/>
          <w:sz w:val="24"/>
          <w:szCs w:val="24"/>
        </w:rPr>
        <w:t>0</w:t>
      </w:r>
      <w:r w:rsidRPr="00E14C76">
        <w:rPr>
          <w:rFonts w:asciiTheme="majorBidi" w:hAnsiTheme="majorBidi" w:cstheme="majorBidi"/>
          <w:sz w:val="24"/>
          <w:szCs w:val="24"/>
        </w:rPr>
        <w:t xml:space="preserve"> 205.1.2.</w:t>
      </w:r>
      <w:r>
        <w:rPr>
          <w:rFonts w:asciiTheme="majorBidi" w:hAnsiTheme="majorBidi" w:cstheme="majorBidi"/>
          <w:sz w:val="24"/>
          <w:szCs w:val="24"/>
        </w:rPr>
        <w:t>33</w:t>
      </w:r>
      <w:r w:rsidRPr="00E14C76">
        <w:rPr>
          <w:rFonts w:asciiTheme="majorBidi" w:hAnsiTheme="majorBidi" w:cstheme="majorBidi"/>
          <w:sz w:val="24"/>
          <w:szCs w:val="24"/>
        </w:rPr>
        <w:t xml:space="preserve"> to PC</w:t>
      </w:r>
      <w:r>
        <w:rPr>
          <w:rFonts w:asciiTheme="majorBidi" w:hAnsiTheme="majorBidi" w:cstheme="majorBidi"/>
          <w:sz w:val="24"/>
          <w:szCs w:val="24"/>
        </w:rPr>
        <w:t>0</w:t>
      </w:r>
      <w:r w:rsidRPr="00E14C76">
        <w:rPr>
          <w:rFonts w:asciiTheme="majorBidi" w:hAnsiTheme="majorBidi" w:cstheme="majorBidi"/>
          <w:sz w:val="24"/>
          <w:szCs w:val="24"/>
        </w:rPr>
        <w:t xml:space="preserve"> 205.1.2.</w:t>
      </w:r>
      <w:r>
        <w:rPr>
          <w:rFonts w:asciiTheme="majorBidi" w:hAnsiTheme="majorBidi" w:cstheme="majorBidi"/>
          <w:sz w:val="24"/>
          <w:szCs w:val="24"/>
        </w:rPr>
        <w:t>2</w:t>
      </w:r>
    </w:p>
    <w:p w14:paraId="2834A0FD" w14:textId="46A9535A" w:rsidR="00E14C76" w:rsidRPr="00E14C76" w:rsidRDefault="00E14C76" w:rsidP="00E14C76">
      <w:pPr>
        <w:tabs>
          <w:tab w:val="left" w:pos="2820"/>
        </w:tabs>
      </w:pPr>
    </w:p>
    <w:p w14:paraId="5E292E11" w14:textId="68EF8E8A" w:rsidR="00E14C76" w:rsidRPr="00E14C76" w:rsidRDefault="00E14C76" w:rsidP="00E14C76">
      <w:r>
        <w:drawing>
          <wp:anchor distT="0" distB="0" distL="114300" distR="114300" simplePos="0" relativeHeight="251665408" behindDoc="0" locked="0" layoutInCell="1" allowOverlap="1" wp14:anchorId="3599DE9C" wp14:editId="493C4516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7382510" cy="4152900"/>
            <wp:effectExtent l="0" t="0" r="889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cert from pc3 to pc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BE6F5" w14:textId="712E4A68" w:rsidR="00E14C76" w:rsidRPr="00E14C76" w:rsidRDefault="00E14C76" w:rsidP="00E14C76"/>
    <w:p w14:paraId="77DFF0E4" w14:textId="65295CFA" w:rsidR="00E14C76" w:rsidRPr="00E14C76" w:rsidRDefault="00E14C76" w:rsidP="00E14C76"/>
    <w:p w14:paraId="7EE0D049" w14:textId="11A38F30" w:rsidR="00E14C76" w:rsidRPr="00E14C76" w:rsidRDefault="00E14C76" w:rsidP="00E14C76"/>
    <w:p w14:paraId="4AB8D1EB" w14:textId="2F5A0807" w:rsidR="00E14C76" w:rsidRPr="00E14C76" w:rsidRDefault="00E14C76" w:rsidP="00E14C76"/>
    <w:p w14:paraId="2BF2BE59" w14:textId="1A7D32F4" w:rsidR="00E14C76" w:rsidRPr="00E14C76" w:rsidRDefault="00E14C76" w:rsidP="00E14C76"/>
    <w:p w14:paraId="50186D37" w14:textId="5422C81F" w:rsidR="00E14C76" w:rsidRPr="00E14C76" w:rsidRDefault="00E14C76" w:rsidP="00E14C76"/>
    <w:p w14:paraId="556431BD" w14:textId="7FD50FC0" w:rsidR="00E14C76" w:rsidRPr="00E14C76" w:rsidRDefault="00E14C76" w:rsidP="00E14C76"/>
    <w:p w14:paraId="2BCA2EC3" w14:textId="0670CBFB" w:rsidR="00E14C76" w:rsidRPr="00E14C76" w:rsidRDefault="00E14C76" w:rsidP="00E14C76"/>
    <w:p w14:paraId="304E0732" w14:textId="3C76C6AE" w:rsidR="00E14C76" w:rsidRPr="00E14C76" w:rsidRDefault="00E14C76" w:rsidP="00E14C76"/>
    <w:p w14:paraId="33B0DFEC" w14:textId="013C5268" w:rsidR="00E14C76" w:rsidRPr="009660D1" w:rsidRDefault="00E14C76" w:rsidP="00E14C76">
      <w:pPr>
        <w:pStyle w:val="Heading3"/>
        <w:rPr>
          <w:rFonts w:asciiTheme="majorBidi" w:hAnsiTheme="majorBidi"/>
        </w:rPr>
      </w:pPr>
      <w:bookmarkStart w:id="15" w:name="_Toc139371799"/>
      <w:r w:rsidRPr="009660D1">
        <w:rPr>
          <w:rFonts w:asciiTheme="majorBidi" w:hAnsiTheme="majorBidi"/>
        </w:rPr>
        <w:lastRenderedPageBreak/>
        <w:t xml:space="preserve">Use </w:t>
      </w:r>
      <w:r w:rsidR="009660D1" w:rsidRPr="009660D1">
        <w:rPr>
          <w:rFonts w:asciiTheme="majorBidi" w:hAnsiTheme="majorBidi"/>
        </w:rPr>
        <w:t>dns server and web server</w:t>
      </w:r>
      <w:bookmarkEnd w:id="15"/>
    </w:p>
    <w:p w14:paraId="02322385" w14:textId="628894A8" w:rsidR="009660D1" w:rsidRDefault="009660D1" w:rsidP="009660D1"/>
    <w:p w14:paraId="2CBBD00B" w14:textId="6A7BC1B1" w:rsidR="009660D1" w:rsidRPr="009660D1" w:rsidRDefault="009660D1" w:rsidP="009660D1">
      <w:pPr>
        <w:jc w:val="both"/>
        <w:rPr>
          <w:rFonts w:asciiTheme="majorBidi" w:hAnsiTheme="majorBidi" w:cstheme="majorBidi"/>
          <w:sz w:val="24"/>
          <w:szCs w:val="24"/>
        </w:rPr>
      </w:pPr>
      <w:r w:rsidRPr="009660D1">
        <w:rPr>
          <w:rFonts w:asciiTheme="majorBidi" w:hAnsiTheme="majorBidi" w:cstheme="majorBidi"/>
          <w:sz w:val="24"/>
          <w:szCs w:val="24"/>
        </w:rPr>
        <w:t xml:space="preserve">The figure below shows how PC3 is connect to </w:t>
      </w:r>
      <w:hyperlink r:id="rId16" w:history="1">
        <w:r w:rsidRPr="009660D1">
          <w:rPr>
            <w:rStyle w:val="Hyperlink"/>
            <w:rFonts w:asciiTheme="majorBidi" w:hAnsiTheme="majorBidi" w:cstheme="majorBidi"/>
            <w:sz w:val="24"/>
            <w:szCs w:val="24"/>
          </w:rPr>
          <w:t>www.myweb.com</w:t>
        </w:r>
      </w:hyperlink>
      <w:r w:rsidRPr="009660D1">
        <w:rPr>
          <w:rFonts w:asciiTheme="majorBidi" w:hAnsiTheme="majorBidi" w:cstheme="majorBidi"/>
          <w:sz w:val="24"/>
          <w:szCs w:val="24"/>
        </w:rPr>
        <w:t xml:space="preserve"> in which the message we wrote showed (“Welcome to ENCS3320 second project. The partners are (Jenin, Christina, Pierre)</w:t>
      </w:r>
      <w:r>
        <w:rPr>
          <w:rFonts w:asciiTheme="majorBidi" w:hAnsiTheme="majorBidi" w:cstheme="majorBidi"/>
          <w:sz w:val="24"/>
          <w:szCs w:val="24"/>
        </w:rPr>
        <w:t>”)</w:t>
      </w:r>
      <w:r w:rsidRPr="009660D1">
        <w:rPr>
          <w:rFonts w:asciiTheme="majorBidi" w:hAnsiTheme="majorBidi" w:cstheme="majorBidi"/>
          <w:sz w:val="24"/>
          <w:szCs w:val="24"/>
        </w:rPr>
        <w:t>.</w:t>
      </w:r>
    </w:p>
    <w:p w14:paraId="2CFD05FA" w14:textId="2DDCC2FE" w:rsidR="00E14C76" w:rsidRPr="00E14C76" w:rsidRDefault="00E14C76" w:rsidP="00E14C76"/>
    <w:p w14:paraId="4AD00E4C" w14:textId="34E84BD8" w:rsidR="00E14C76" w:rsidRPr="00E14C76" w:rsidRDefault="00E14C76" w:rsidP="00E14C76"/>
    <w:p w14:paraId="5418DD8F" w14:textId="11AFD4FE" w:rsidR="00E14C76" w:rsidRPr="00E14C76" w:rsidRDefault="009660D1" w:rsidP="00E14C76">
      <w:r>
        <w:drawing>
          <wp:anchor distT="0" distB="0" distL="114300" distR="114300" simplePos="0" relativeHeight="251666432" behindDoc="0" locked="0" layoutInCell="1" allowOverlap="1" wp14:anchorId="7892CC01" wp14:editId="218ABD30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68963" cy="4145042"/>
            <wp:effectExtent l="0" t="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c3 connected to mywe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963" cy="4145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3D4E4" w14:textId="28C29D70" w:rsidR="00E14C76" w:rsidRDefault="00E14C76" w:rsidP="00E14C76"/>
    <w:p w14:paraId="4D1E8803" w14:textId="2754A904" w:rsidR="009660D1" w:rsidRPr="009660D1" w:rsidRDefault="009660D1" w:rsidP="009660D1"/>
    <w:p w14:paraId="75E4D4B1" w14:textId="66C08D20" w:rsidR="009660D1" w:rsidRPr="009660D1" w:rsidRDefault="009660D1" w:rsidP="009660D1"/>
    <w:p w14:paraId="03F2E42A" w14:textId="1827C314" w:rsidR="009660D1" w:rsidRPr="009660D1" w:rsidRDefault="009660D1" w:rsidP="009660D1"/>
    <w:p w14:paraId="487382FF" w14:textId="12755B56" w:rsidR="009660D1" w:rsidRDefault="009660D1" w:rsidP="009660D1"/>
    <w:p w14:paraId="3B3DBEE5" w14:textId="4AD12A10" w:rsidR="009660D1" w:rsidRDefault="009660D1" w:rsidP="009660D1">
      <w:pPr>
        <w:jc w:val="center"/>
      </w:pPr>
    </w:p>
    <w:p w14:paraId="51704DE6" w14:textId="14B583AA" w:rsidR="009660D1" w:rsidRDefault="009660D1" w:rsidP="009660D1">
      <w:pPr>
        <w:jc w:val="center"/>
      </w:pPr>
    </w:p>
    <w:p w14:paraId="1288D937" w14:textId="3312193D" w:rsidR="009660D1" w:rsidRDefault="009660D1" w:rsidP="009660D1">
      <w:pPr>
        <w:jc w:val="center"/>
      </w:pPr>
    </w:p>
    <w:p w14:paraId="2247651C" w14:textId="6F0297A9" w:rsidR="009660D1" w:rsidRPr="009660D1" w:rsidRDefault="009660D1" w:rsidP="009660D1">
      <w:pPr>
        <w:jc w:val="both"/>
        <w:rPr>
          <w:rFonts w:asciiTheme="majorBidi" w:hAnsiTheme="majorBidi" w:cstheme="majorBidi"/>
          <w:sz w:val="24"/>
          <w:szCs w:val="24"/>
        </w:rPr>
      </w:pPr>
      <w:r w:rsidRPr="009660D1">
        <w:rPr>
          <w:rFonts w:asciiTheme="majorBidi" w:hAnsiTheme="majorBidi" w:cstheme="majorBidi"/>
          <w:sz w:val="24"/>
          <w:szCs w:val="24"/>
        </w:rPr>
        <w:lastRenderedPageBreak/>
        <w:t>The figure below shows how PC</w:t>
      </w:r>
      <w:r>
        <w:rPr>
          <w:rFonts w:asciiTheme="majorBidi" w:hAnsiTheme="majorBidi" w:cstheme="majorBidi"/>
          <w:sz w:val="24"/>
          <w:szCs w:val="24"/>
        </w:rPr>
        <w:t>0</w:t>
      </w:r>
      <w:r w:rsidRPr="009660D1">
        <w:rPr>
          <w:rFonts w:asciiTheme="majorBidi" w:hAnsiTheme="majorBidi" w:cstheme="majorBidi"/>
          <w:sz w:val="24"/>
          <w:szCs w:val="24"/>
        </w:rPr>
        <w:t xml:space="preserve"> is connect to </w:t>
      </w:r>
      <w:hyperlink r:id="rId18" w:history="1">
        <w:r w:rsidRPr="009660D1">
          <w:rPr>
            <w:rStyle w:val="Hyperlink"/>
            <w:rFonts w:asciiTheme="majorBidi" w:hAnsiTheme="majorBidi" w:cstheme="majorBidi"/>
            <w:sz w:val="24"/>
            <w:szCs w:val="24"/>
          </w:rPr>
          <w:t>www.myweb.com</w:t>
        </w:r>
      </w:hyperlink>
      <w:r w:rsidRPr="009660D1">
        <w:rPr>
          <w:rFonts w:asciiTheme="majorBidi" w:hAnsiTheme="majorBidi" w:cstheme="majorBidi"/>
          <w:sz w:val="24"/>
          <w:szCs w:val="24"/>
        </w:rPr>
        <w:t xml:space="preserve"> in which the message we wrote showed (“Welcome to ENCS3320 second project. The partners are (Jenin, Christina, Pierre)</w:t>
      </w:r>
      <w:r>
        <w:rPr>
          <w:rFonts w:asciiTheme="majorBidi" w:hAnsiTheme="majorBidi" w:cstheme="majorBidi"/>
          <w:sz w:val="24"/>
          <w:szCs w:val="24"/>
        </w:rPr>
        <w:t>”)</w:t>
      </w:r>
      <w:r w:rsidRPr="009660D1">
        <w:rPr>
          <w:rFonts w:asciiTheme="majorBidi" w:hAnsiTheme="majorBidi" w:cstheme="majorBidi"/>
          <w:sz w:val="24"/>
          <w:szCs w:val="24"/>
        </w:rPr>
        <w:t>.</w:t>
      </w:r>
    </w:p>
    <w:p w14:paraId="585F0B0E" w14:textId="041F8493" w:rsidR="009660D1" w:rsidRDefault="009660D1" w:rsidP="009660D1">
      <w:pPr>
        <w:jc w:val="center"/>
      </w:pPr>
    </w:p>
    <w:p w14:paraId="0DDEBD5F" w14:textId="482DBE2A" w:rsidR="009660D1" w:rsidRPr="009660D1" w:rsidRDefault="009660D1" w:rsidP="009660D1">
      <w:pPr>
        <w:jc w:val="center"/>
      </w:pPr>
      <w:r w:rsidRPr="009660D1">
        <w:drawing>
          <wp:anchor distT="0" distB="0" distL="114300" distR="114300" simplePos="0" relativeHeight="251667456" behindDoc="0" locked="0" layoutInCell="1" allowOverlap="1" wp14:anchorId="339AD4DC" wp14:editId="593E00AB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7329097" cy="4122420"/>
            <wp:effectExtent l="0" t="0" r="571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097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60D1" w:rsidRPr="009660D1" w:rsidSect="00A2459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207A3"/>
    <w:multiLevelType w:val="hybridMultilevel"/>
    <w:tmpl w:val="347A89D6"/>
    <w:lvl w:ilvl="0" w:tplc="5B1CB3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D0578"/>
    <w:multiLevelType w:val="hybridMultilevel"/>
    <w:tmpl w:val="F9D62AF4"/>
    <w:lvl w:ilvl="0" w:tplc="66A067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C570E"/>
    <w:multiLevelType w:val="hybridMultilevel"/>
    <w:tmpl w:val="F0D26F8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0F2141F"/>
    <w:multiLevelType w:val="hybridMultilevel"/>
    <w:tmpl w:val="5EEAA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F6647"/>
    <w:multiLevelType w:val="hybridMultilevel"/>
    <w:tmpl w:val="C79E88AA"/>
    <w:lvl w:ilvl="0" w:tplc="8708CA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13365"/>
    <w:multiLevelType w:val="hybridMultilevel"/>
    <w:tmpl w:val="951854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727E3"/>
    <w:multiLevelType w:val="hybridMultilevel"/>
    <w:tmpl w:val="F29030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2C3"/>
    <w:rsid w:val="000B21C3"/>
    <w:rsid w:val="00180A57"/>
    <w:rsid w:val="002C71F7"/>
    <w:rsid w:val="00337C0E"/>
    <w:rsid w:val="00353590"/>
    <w:rsid w:val="00371488"/>
    <w:rsid w:val="00377320"/>
    <w:rsid w:val="0045459A"/>
    <w:rsid w:val="00596AB7"/>
    <w:rsid w:val="005C1040"/>
    <w:rsid w:val="00695929"/>
    <w:rsid w:val="0084291A"/>
    <w:rsid w:val="00846572"/>
    <w:rsid w:val="00874B63"/>
    <w:rsid w:val="008A6838"/>
    <w:rsid w:val="008D7861"/>
    <w:rsid w:val="009660D1"/>
    <w:rsid w:val="00A24593"/>
    <w:rsid w:val="00A31BF3"/>
    <w:rsid w:val="00B32A9D"/>
    <w:rsid w:val="00B33BF0"/>
    <w:rsid w:val="00BB52C3"/>
    <w:rsid w:val="00BF1E50"/>
    <w:rsid w:val="00BF6D76"/>
    <w:rsid w:val="00E14C76"/>
    <w:rsid w:val="00E222EB"/>
    <w:rsid w:val="00F15B0E"/>
    <w:rsid w:val="00F675F6"/>
    <w:rsid w:val="00F8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77D6"/>
  <w15:chartTrackingRefBased/>
  <w15:docId w15:val="{1B0DD6CE-14E5-49B1-A211-8FE0E068E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880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8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9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88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1880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46572"/>
    <w:pPr>
      <w:ind w:left="720"/>
      <w:contextualSpacing/>
    </w:pPr>
  </w:style>
  <w:style w:type="paragraph" w:styleId="NoSpacing">
    <w:name w:val="No Spacing"/>
    <w:uiPriority w:val="1"/>
    <w:qFormat/>
    <w:rsid w:val="000B21C3"/>
    <w:pPr>
      <w:spacing w:after="0" w:line="240" w:lineRule="auto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84291A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660D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60D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95929"/>
    <w:pPr>
      <w:outlineLvl w:val="9"/>
    </w:pPr>
    <w:rPr>
      <w:noProof w:val="0"/>
    </w:rPr>
  </w:style>
  <w:style w:type="paragraph" w:styleId="TOC1">
    <w:name w:val="toc 1"/>
    <w:basedOn w:val="Normal"/>
    <w:next w:val="Normal"/>
    <w:autoRedefine/>
    <w:uiPriority w:val="39"/>
    <w:unhideWhenUsed/>
    <w:rsid w:val="006959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59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592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371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7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01919">
          <w:marLeft w:val="109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myweb.co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www.myweb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72EF6-895A-45DC-876C-DEA3AC4AF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Saba</dc:creator>
  <cp:keywords/>
  <dc:description/>
  <cp:lastModifiedBy>Christina Saba</cp:lastModifiedBy>
  <cp:revision>6</cp:revision>
  <cp:lastPrinted>2023-07-04T11:08:00Z</cp:lastPrinted>
  <dcterms:created xsi:type="dcterms:W3CDTF">2023-07-04T11:04:00Z</dcterms:created>
  <dcterms:modified xsi:type="dcterms:W3CDTF">2023-07-04T11:14:00Z</dcterms:modified>
</cp:coreProperties>
</file>