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D25724" w14:textId="667413BA" w:rsidR="006508E6" w:rsidRDefault="00D52F1C" w:rsidP="00D52F1C">
      <w:pPr>
        <w:spacing w:after="0"/>
        <w:jc w:val="center"/>
        <w:rPr>
          <w:rFonts w:ascii="Times New Roman" w:hAnsi="Times New Roman" w:cs="Times New Roman"/>
          <w:sz w:val="28"/>
          <w:szCs w:val="28"/>
        </w:rPr>
      </w:pPr>
      <w:r>
        <w:rPr>
          <w:rFonts w:ascii="Times New Roman" w:hAnsi="Times New Roman" w:cs="Times New Roman"/>
          <w:sz w:val="28"/>
          <w:szCs w:val="28"/>
        </w:rPr>
        <w:t>Учреждение образования «Белорусский государственный университет информатики и радиоэлектроники»</w:t>
      </w:r>
    </w:p>
    <w:p w14:paraId="0E25A489" w14:textId="4564E3CA" w:rsidR="00D52F1C" w:rsidRDefault="00D52F1C" w:rsidP="00D52F1C">
      <w:pPr>
        <w:spacing w:after="0"/>
        <w:jc w:val="center"/>
        <w:rPr>
          <w:rFonts w:ascii="Times New Roman" w:hAnsi="Times New Roman" w:cs="Times New Roman"/>
          <w:sz w:val="28"/>
          <w:szCs w:val="28"/>
        </w:rPr>
      </w:pPr>
      <w:r>
        <w:rPr>
          <w:rFonts w:ascii="Times New Roman" w:hAnsi="Times New Roman" w:cs="Times New Roman"/>
          <w:sz w:val="28"/>
          <w:szCs w:val="28"/>
        </w:rPr>
        <w:t>филиал</w:t>
      </w:r>
    </w:p>
    <w:p w14:paraId="4A839D57" w14:textId="70C328CF" w:rsidR="00D52F1C" w:rsidRDefault="00D52F1C" w:rsidP="00D52F1C">
      <w:pPr>
        <w:spacing w:after="0"/>
        <w:jc w:val="center"/>
        <w:rPr>
          <w:rFonts w:ascii="Times New Roman" w:hAnsi="Times New Roman" w:cs="Times New Roman"/>
          <w:sz w:val="28"/>
          <w:szCs w:val="28"/>
        </w:rPr>
      </w:pPr>
      <w:r>
        <w:rPr>
          <w:rFonts w:ascii="Times New Roman" w:hAnsi="Times New Roman" w:cs="Times New Roman"/>
          <w:sz w:val="28"/>
          <w:szCs w:val="28"/>
        </w:rPr>
        <w:t>«Минский радиотехнический колледж»</w:t>
      </w:r>
    </w:p>
    <w:p w14:paraId="0A018011" w14:textId="769AD12F" w:rsidR="00D52F1C" w:rsidRDefault="00D52F1C" w:rsidP="00D52F1C">
      <w:pPr>
        <w:spacing w:after="0"/>
        <w:jc w:val="center"/>
        <w:rPr>
          <w:rFonts w:ascii="Times New Roman" w:hAnsi="Times New Roman" w:cs="Times New Roman"/>
          <w:sz w:val="28"/>
          <w:szCs w:val="28"/>
        </w:rPr>
      </w:pPr>
    </w:p>
    <w:p w14:paraId="2C57DD14" w14:textId="41C91C69" w:rsidR="00D52F1C" w:rsidRDefault="00D52F1C" w:rsidP="00D52F1C">
      <w:pPr>
        <w:spacing w:after="0"/>
        <w:jc w:val="center"/>
        <w:rPr>
          <w:rFonts w:ascii="Times New Roman" w:hAnsi="Times New Roman" w:cs="Times New Roman"/>
          <w:sz w:val="28"/>
          <w:szCs w:val="28"/>
        </w:rPr>
      </w:pPr>
    </w:p>
    <w:p w14:paraId="5B53C14F" w14:textId="372BD362" w:rsidR="00D52F1C" w:rsidRDefault="00D52F1C" w:rsidP="00D52F1C">
      <w:pPr>
        <w:spacing w:after="0"/>
        <w:jc w:val="center"/>
        <w:rPr>
          <w:rFonts w:ascii="Times New Roman" w:hAnsi="Times New Roman" w:cs="Times New Roman"/>
          <w:sz w:val="28"/>
          <w:szCs w:val="28"/>
        </w:rPr>
      </w:pPr>
    </w:p>
    <w:p w14:paraId="27592EB8" w14:textId="236213B3" w:rsidR="00D52F1C" w:rsidRDefault="00D52F1C" w:rsidP="00D52F1C">
      <w:pPr>
        <w:spacing w:after="0"/>
        <w:jc w:val="center"/>
        <w:rPr>
          <w:rFonts w:ascii="Times New Roman" w:hAnsi="Times New Roman" w:cs="Times New Roman"/>
          <w:sz w:val="28"/>
          <w:szCs w:val="28"/>
        </w:rPr>
      </w:pPr>
    </w:p>
    <w:p w14:paraId="049A7F1D" w14:textId="360B4125" w:rsidR="00D52F1C" w:rsidRDefault="00D52F1C" w:rsidP="00D52F1C">
      <w:pPr>
        <w:spacing w:after="0"/>
        <w:jc w:val="center"/>
        <w:rPr>
          <w:rFonts w:ascii="Times New Roman" w:hAnsi="Times New Roman" w:cs="Times New Roman"/>
          <w:sz w:val="28"/>
          <w:szCs w:val="28"/>
        </w:rPr>
      </w:pPr>
    </w:p>
    <w:p w14:paraId="68CEF876" w14:textId="671EC6C5" w:rsidR="00D52F1C" w:rsidRDefault="00D52F1C" w:rsidP="00D52F1C">
      <w:pPr>
        <w:spacing w:after="0"/>
        <w:jc w:val="center"/>
        <w:rPr>
          <w:rFonts w:ascii="Times New Roman" w:hAnsi="Times New Roman" w:cs="Times New Roman"/>
          <w:sz w:val="28"/>
          <w:szCs w:val="28"/>
        </w:rPr>
      </w:pPr>
    </w:p>
    <w:p w14:paraId="22BC4FBB" w14:textId="2D4B7C72" w:rsidR="00D52F1C" w:rsidRDefault="00D52F1C" w:rsidP="00D52F1C">
      <w:pPr>
        <w:spacing w:after="0"/>
        <w:jc w:val="center"/>
        <w:rPr>
          <w:rFonts w:ascii="Times New Roman" w:hAnsi="Times New Roman" w:cs="Times New Roman"/>
          <w:sz w:val="28"/>
          <w:szCs w:val="28"/>
        </w:rPr>
      </w:pPr>
    </w:p>
    <w:p w14:paraId="43F1EE24" w14:textId="3349B4EB" w:rsidR="00D52F1C" w:rsidRDefault="00D52F1C" w:rsidP="00D52F1C">
      <w:pPr>
        <w:spacing w:after="0"/>
        <w:jc w:val="center"/>
        <w:rPr>
          <w:rFonts w:ascii="Times New Roman" w:hAnsi="Times New Roman" w:cs="Times New Roman"/>
          <w:sz w:val="28"/>
          <w:szCs w:val="28"/>
        </w:rPr>
      </w:pPr>
    </w:p>
    <w:p w14:paraId="2DAE6D0B" w14:textId="3279EED3" w:rsidR="00D52F1C" w:rsidRDefault="00D52F1C" w:rsidP="00D52F1C">
      <w:pPr>
        <w:spacing w:after="0"/>
        <w:jc w:val="center"/>
        <w:rPr>
          <w:rFonts w:ascii="Times New Roman" w:hAnsi="Times New Roman" w:cs="Times New Roman"/>
          <w:sz w:val="28"/>
          <w:szCs w:val="28"/>
        </w:rPr>
      </w:pPr>
    </w:p>
    <w:p w14:paraId="0ACBD984" w14:textId="49644DA8" w:rsidR="00D52F1C" w:rsidRDefault="00D52F1C" w:rsidP="00D52F1C">
      <w:pPr>
        <w:spacing w:after="0"/>
        <w:jc w:val="center"/>
        <w:rPr>
          <w:rFonts w:ascii="Times New Roman" w:hAnsi="Times New Roman" w:cs="Times New Roman"/>
          <w:sz w:val="28"/>
          <w:szCs w:val="28"/>
        </w:rPr>
      </w:pPr>
    </w:p>
    <w:p w14:paraId="1C9B2640" w14:textId="77777777" w:rsidR="00D52F1C" w:rsidRDefault="00D52F1C" w:rsidP="00D52F1C">
      <w:pPr>
        <w:spacing w:after="0"/>
        <w:jc w:val="center"/>
        <w:rPr>
          <w:rFonts w:ascii="Times New Roman" w:hAnsi="Times New Roman" w:cs="Times New Roman"/>
          <w:sz w:val="28"/>
          <w:szCs w:val="28"/>
        </w:rPr>
      </w:pPr>
    </w:p>
    <w:p w14:paraId="0DA65C32" w14:textId="422B8F8E" w:rsidR="00D52F1C" w:rsidRDefault="00D52F1C" w:rsidP="00D52F1C">
      <w:pPr>
        <w:spacing w:after="0"/>
        <w:jc w:val="center"/>
        <w:rPr>
          <w:rFonts w:ascii="Times New Roman" w:hAnsi="Times New Roman" w:cs="Times New Roman"/>
          <w:sz w:val="28"/>
          <w:szCs w:val="28"/>
        </w:rPr>
      </w:pPr>
    </w:p>
    <w:p w14:paraId="1C2F0691" w14:textId="531BA332" w:rsidR="00D52F1C" w:rsidRDefault="00D52F1C" w:rsidP="00D52F1C">
      <w:pPr>
        <w:spacing w:after="0"/>
        <w:jc w:val="center"/>
        <w:rPr>
          <w:rFonts w:ascii="Times New Roman" w:hAnsi="Times New Roman" w:cs="Times New Roman"/>
          <w:sz w:val="28"/>
          <w:szCs w:val="28"/>
        </w:rPr>
      </w:pPr>
    </w:p>
    <w:p w14:paraId="665089AE" w14:textId="173F8DB5" w:rsidR="00D52F1C" w:rsidRDefault="00D52F1C" w:rsidP="00D52F1C">
      <w:pPr>
        <w:spacing w:after="0"/>
        <w:jc w:val="center"/>
        <w:rPr>
          <w:rFonts w:ascii="Times New Roman" w:hAnsi="Times New Roman" w:cs="Times New Roman"/>
          <w:sz w:val="28"/>
          <w:szCs w:val="28"/>
        </w:rPr>
      </w:pPr>
      <w:r>
        <w:rPr>
          <w:rFonts w:ascii="Times New Roman" w:hAnsi="Times New Roman" w:cs="Times New Roman"/>
          <w:sz w:val="28"/>
          <w:szCs w:val="28"/>
        </w:rPr>
        <w:t>Лабораторная работа №1</w:t>
      </w:r>
    </w:p>
    <w:p w14:paraId="7C2C10B9" w14:textId="071719DA" w:rsidR="00D52F1C" w:rsidRDefault="00D52F1C" w:rsidP="00D52F1C">
      <w:pPr>
        <w:spacing w:after="0"/>
        <w:jc w:val="center"/>
        <w:rPr>
          <w:rFonts w:ascii="Times New Roman" w:hAnsi="Times New Roman" w:cs="Times New Roman"/>
          <w:sz w:val="28"/>
          <w:szCs w:val="28"/>
        </w:rPr>
      </w:pPr>
      <w:r>
        <w:rPr>
          <w:rFonts w:ascii="Times New Roman" w:hAnsi="Times New Roman" w:cs="Times New Roman"/>
          <w:sz w:val="28"/>
          <w:szCs w:val="28"/>
        </w:rPr>
        <w:t>«Стандартные стеки коммуникационных протоколов»</w:t>
      </w:r>
    </w:p>
    <w:p w14:paraId="1C47874E" w14:textId="2D9B8D45" w:rsidR="00D52F1C" w:rsidRDefault="003E4A0F" w:rsidP="00D52F1C">
      <w:pPr>
        <w:spacing w:after="0"/>
        <w:jc w:val="center"/>
        <w:rPr>
          <w:rFonts w:ascii="Times New Roman" w:hAnsi="Times New Roman" w:cs="Times New Roman"/>
          <w:sz w:val="28"/>
          <w:szCs w:val="28"/>
        </w:rPr>
      </w:pPr>
      <w:r>
        <w:rPr>
          <w:rFonts w:ascii="Times New Roman" w:hAnsi="Times New Roman" w:cs="Times New Roman"/>
          <w:sz w:val="28"/>
          <w:szCs w:val="28"/>
        </w:rPr>
        <w:t>Вариант 18</w:t>
      </w:r>
    </w:p>
    <w:p w14:paraId="4FB8BA46" w14:textId="7CCEF328" w:rsidR="00D52F1C" w:rsidRDefault="00D52F1C" w:rsidP="00D52F1C">
      <w:pPr>
        <w:spacing w:after="0"/>
        <w:jc w:val="center"/>
        <w:rPr>
          <w:rFonts w:ascii="Times New Roman" w:hAnsi="Times New Roman" w:cs="Times New Roman"/>
          <w:sz w:val="28"/>
          <w:szCs w:val="28"/>
        </w:rPr>
      </w:pPr>
    </w:p>
    <w:p w14:paraId="2A533CAB" w14:textId="564B3EC4" w:rsidR="00D52F1C" w:rsidRDefault="00D52F1C" w:rsidP="00D52F1C">
      <w:pPr>
        <w:spacing w:after="0"/>
        <w:jc w:val="center"/>
        <w:rPr>
          <w:rFonts w:ascii="Times New Roman" w:hAnsi="Times New Roman" w:cs="Times New Roman"/>
          <w:sz w:val="28"/>
          <w:szCs w:val="28"/>
        </w:rPr>
      </w:pPr>
    </w:p>
    <w:p w14:paraId="1FB3CC75" w14:textId="4FB76385" w:rsidR="00D52F1C" w:rsidRDefault="00D52F1C" w:rsidP="00D52F1C">
      <w:pPr>
        <w:spacing w:after="0"/>
        <w:jc w:val="center"/>
        <w:rPr>
          <w:rFonts w:ascii="Times New Roman" w:hAnsi="Times New Roman" w:cs="Times New Roman"/>
          <w:sz w:val="28"/>
          <w:szCs w:val="28"/>
        </w:rPr>
      </w:pPr>
    </w:p>
    <w:p w14:paraId="4971B5F0" w14:textId="2A5DA31D" w:rsidR="00D52F1C" w:rsidRDefault="00D52F1C" w:rsidP="00D52F1C">
      <w:pPr>
        <w:spacing w:after="0"/>
        <w:jc w:val="center"/>
        <w:rPr>
          <w:rFonts w:ascii="Times New Roman" w:hAnsi="Times New Roman" w:cs="Times New Roman"/>
          <w:sz w:val="28"/>
          <w:szCs w:val="28"/>
        </w:rPr>
      </w:pPr>
    </w:p>
    <w:p w14:paraId="65474ABA" w14:textId="7B0AAE70" w:rsidR="00D52F1C" w:rsidRDefault="00D52F1C" w:rsidP="00D52F1C">
      <w:pPr>
        <w:spacing w:after="0"/>
        <w:jc w:val="center"/>
        <w:rPr>
          <w:rFonts w:ascii="Times New Roman" w:hAnsi="Times New Roman" w:cs="Times New Roman"/>
          <w:sz w:val="28"/>
          <w:szCs w:val="28"/>
        </w:rPr>
      </w:pPr>
    </w:p>
    <w:p w14:paraId="63D2FBF7" w14:textId="3019278C" w:rsidR="00D52F1C" w:rsidRDefault="00D52F1C" w:rsidP="00D52F1C">
      <w:pPr>
        <w:spacing w:after="0"/>
        <w:jc w:val="center"/>
        <w:rPr>
          <w:rFonts w:ascii="Times New Roman" w:hAnsi="Times New Roman" w:cs="Times New Roman"/>
          <w:sz w:val="28"/>
          <w:szCs w:val="28"/>
        </w:rPr>
      </w:pPr>
    </w:p>
    <w:p w14:paraId="500EE027" w14:textId="0CB49F0F" w:rsidR="00D52F1C" w:rsidRDefault="00D52F1C" w:rsidP="00D52F1C">
      <w:pPr>
        <w:spacing w:after="0"/>
        <w:rPr>
          <w:rFonts w:ascii="Times New Roman" w:hAnsi="Times New Roman" w:cs="Times New Roman"/>
          <w:sz w:val="28"/>
          <w:szCs w:val="28"/>
        </w:rPr>
      </w:pPr>
      <w:r>
        <w:rPr>
          <w:rFonts w:ascii="Times New Roman" w:hAnsi="Times New Roman" w:cs="Times New Roman"/>
          <w:sz w:val="28"/>
          <w:szCs w:val="28"/>
        </w:rPr>
        <w:t>Выполнила:</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Проверил:</w:t>
      </w:r>
    </w:p>
    <w:p w14:paraId="07A72FCA" w14:textId="104DA351" w:rsidR="00D52F1C" w:rsidRDefault="00D52F1C" w:rsidP="00D52F1C">
      <w:pPr>
        <w:spacing w:after="0"/>
        <w:rPr>
          <w:rFonts w:ascii="Times New Roman" w:hAnsi="Times New Roman" w:cs="Times New Roman"/>
          <w:sz w:val="28"/>
          <w:szCs w:val="28"/>
        </w:rPr>
      </w:pPr>
      <w:r>
        <w:rPr>
          <w:rFonts w:ascii="Times New Roman" w:hAnsi="Times New Roman" w:cs="Times New Roman"/>
          <w:sz w:val="28"/>
          <w:szCs w:val="28"/>
        </w:rPr>
        <w:t>учащаяся гр. 8К3291</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roofErr w:type="spellStart"/>
      <w:r>
        <w:rPr>
          <w:rFonts w:ascii="Times New Roman" w:hAnsi="Times New Roman" w:cs="Times New Roman"/>
          <w:sz w:val="28"/>
          <w:szCs w:val="28"/>
        </w:rPr>
        <w:t>Ашуркевич</w:t>
      </w:r>
      <w:proofErr w:type="spellEnd"/>
      <w:r>
        <w:rPr>
          <w:rFonts w:ascii="Times New Roman" w:hAnsi="Times New Roman" w:cs="Times New Roman"/>
          <w:sz w:val="28"/>
          <w:szCs w:val="28"/>
        </w:rPr>
        <w:t xml:space="preserve"> К.В.</w:t>
      </w:r>
    </w:p>
    <w:p w14:paraId="7D16D678" w14:textId="0D7F1519" w:rsidR="00D52F1C" w:rsidRDefault="00D52F1C" w:rsidP="00D52F1C">
      <w:pPr>
        <w:spacing w:after="0"/>
        <w:rPr>
          <w:rFonts w:ascii="Times New Roman" w:hAnsi="Times New Roman" w:cs="Times New Roman"/>
          <w:sz w:val="28"/>
          <w:szCs w:val="28"/>
        </w:rPr>
      </w:pPr>
      <w:r>
        <w:rPr>
          <w:rFonts w:ascii="Times New Roman" w:hAnsi="Times New Roman" w:cs="Times New Roman"/>
          <w:sz w:val="28"/>
          <w:szCs w:val="28"/>
        </w:rPr>
        <w:t>Сварцевич К.А.</w:t>
      </w:r>
    </w:p>
    <w:p w14:paraId="5F591C2C" w14:textId="789AB7BF" w:rsidR="00D52F1C" w:rsidRDefault="00D52F1C" w:rsidP="00D52F1C">
      <w:pPr>
        <w:spacing w:after="0"/>
        <w:rPr>
          <w:rFonts w:ascii="Times New Roman" w:hAnsi="Times New Roman" w:cs="Times New Roman"/>
          <w:sz w:val="28"/>
          <w:szCs w:val="28"/>
        </w:rPr>
      </w:pPr>
    </w:p>
    <w:p w14:paraId="62880C93" w14:textId="18575CB7" w:rsidR="00D52F1C" w:rsidRDefault="00D52F1C" w:rsidP="00D52F1C">
      <w:pPr>
        <w:spacing w:after="0"/>
        <w:rPr>
          <w:rFonts w:ascii="Times New Roman" w:hAnsi="Times New Roman" w:cs="Times New Roman"/>
          <w:sz w:val="28"/>
          <w:szCs w:val="28"/>
        </w:rPr>
      </w:pPr>
    </w:p>
    <w:p w14:paraId="6A8C8EE0" w14:textId="2D5222A2" w:rsidR="00D52F1C" w:rsidRDefault="00D52F1C" w:rsidP="00D52F1C">
      <w:pPr>
        <w:spacing w:after="0"/>
        <w:rPr>
          <w:rFonts w:ascii="Times New Roman" w:hAnsi="Times New Roman" w:cs="Times New Roman"/>
          <w:sz w:val="28"/>
          <w:szCs w:val="28"/>
        </w:rPr>
      </w:pPr>
    </w:p>
    <w:p w14:paraId="430772F9" w14:textId="0FD2974C" w:rsidR="00D52F1C" w:rsidRDefault="00D52F1C" w:rsidP="00D52F1C">
      <w:pPr>
        <w:spacing w:after="0"/>
        <w:rPr>
          <w:rFonts w:ascii="Times New Roman" w:hAnsi="Times New Roman" w:cs="Times New Roman"/>
          <w:sz w:val="28"/>
          <w:szCs w:val="28"/>
        </w:rPr>
      </w:pPr>
    </w:p>
    <w:p w14:paraId="1D02F41C" w14:textId="155BA42D" w:rsidR="00D52F1C" w:rsidRDefault="00D52F1C" w:rsidP="00D52F1C">
      <w:pPr>
        <w:spacing w:after="0"/>
        <w:rPr>
          <w:rFonts w:ascii="Times New Roman" w:hAnsi="Times New Roman" w:cs="Times New Roman"/>
          <w:sz w:val="28"/>
          <w:szCs w:val="28"/>
        </w:rPr>
      </w:pPr>
    </w:p>
    <w:p w14:paraId="77B60931" w14:textId="1D8B9B82" w:rsidR="00D52F1C" w:rsidRDefault="00D52F1C" w:rsidP="00D52F1C">
      <w:pPr>
        <w:spacing w:after="0"/>
        <w:rPr>
          <w:rFonts w:ascii="Times New Roman" w:hAnsi="Times New Roman" w:cs="Times New Roman"/>
          <w:sz w:val="28"/>
          <w:szCs w:val="28"/>
        </w:rPr>
      </w:pPr>
    </w:p>
    <w:p w14:paraId="0FD983B3" w14:textId="269E29B8" w:rsidR="00D52F1C" w:rsidRDefault="00D52F1C" w:rsidP="00D52F1C">
      <w:pPr>
        <w:spacing w:after="0"/>
        <w:rPr>
          <w:rFonts w:ascii="Times New Roman" w:hAnsi="Times New Roman" w:cs="Times New Roman"/>
          <w:sz w:val="28"/>
          <w:szCs w:val="28"/>
        </w:rPr>
      </w:pPr>
    </w:p>
    <w:p w14:paraId="1CB33A75" w14:textId="22D66057" w:rsidR="00D52F1C" w:rsidRDefault="00D52F1C" w:rsidP="00D52F1C">
      <w:pPr>
        <w:spacing w:after="0"/>
        <w:rPr>
          <w:rFonts w:ascii="Times New Roman" w:hAnsi="Times New Roman" w:cs="Times New Roman"/>
          <w:sz w:val="28"/>
          <w:szCs w:val="28"/>
        </w:rPr>
      </w:pPr>
    </w:p>
    <w:p w14:paraId="153AA82C" w14:textId="06526D2A" w:rsidR="00D52F1C" w:rsidRDefault="00D52F1C" w:rsidP="00D52F1C">
      <w:pPr>
        <w:spacing w:after="0"/>
        <w:rPr>
          <w:rFonts w:ascii="Times New Roman" w:hAnsi="Times New Roman" w:cs="Times New Roman"/>
          <w:sz w:val="28"/>
          <w:szCs w:val="28"/>
        </w:rPr>
      </w:pPr>
    </w:p>
    <w:p w14:paraId="23329B2F" w14:textId="67781305" w:rsidR="00D52F1C" w:rsidRDefault="00D52F1C" w:rsidP="00D52F1C">
      <w:pPr>
        <w:spacing w:after="0"/>
        <w:rPr>
          <w:rFonts w:ascii="Times New Roman" w:hAnsi="Times New Roman" w:cs="Times New Roman"/>
          <w:sz w:val="28"/>
          <w:szCs w:val="28"/>
        </w:rPr>
      </w:pPr>
    </w:p>
    <w:p w14:paraId="047E8275" w14:textId="045F7B9A" w:rsidR="00D52F1C" w:rsidRDefault="00D52F1C" w:rsidP="00D52F1C">
      <w:pPr>
        <w:spacing w:after="0"/>
        <w:rPr>
          <w:rFonts w:ascii="Times New Roman" w:hAnsi="Times New Roman" w:cs="Times New Roman"/>
          <w:sz w:val="28"/>
          <w:szCs w:val="28"/>
        </w:rPr>
      </w:pPr>
    </w:p>
    <w:p w14:paraId="5E158628" w14:textId="7AC883BF" w:rsidR="00D52F1C" w:rsidRDefault="00D52F1C" w:rsidP="00D52F1C">
      <w:pPr>
        <w:spacing w:after="0"/>
        <w:rPr>
          <w:rFonts w:ascii="Times New Roman" w:hAnsi="Times New Roman" w:cs="Times New Roman"/>
          <w:sz w:val="28"/>
          <w:szCs w:val="28"/>
        </w:rPr>
      </w:pPr>
    </w:p>
    <w:p w14:paraId="25F2FC4E" w14:textId="660C6D93" w:rsidR="00D52F1C" w:rsidRDefault="00D52F1C" w:rsidP="00D52F1C">
      <w:pPr>
        <w:spacing w:after="0"/>
        <w:jc w:val="center"/>
        <w:rPr>
          <w:rFonts w:ascii="Times New Roman" w:hAnsi="Times New Roman" w:cs="Times New Roman"/>
          <w:sz w:val="28"/>
          <w:szCs w:val="28"/>
        </w:rPr>
      </w:pPr>
      <w:r>
        <w:rPr>
          <w:rFonts w:ascii="Times New Roman" w:hAnsi="Times New Roman" w:cs="Times New Roman"/>
          <w:sz w:val="28"/>
          <w:szCs w:val="28"/>
        </w:rPr>
        <w:t>Минск 2021</w:t>
      </w:r>
    </w:p>
    <w:p w14:paraId="05D49B37" w14:textId="52714892" w:rsidR="00D52F1C" w:rsidRDefault="00177B2C" w:rsidP="00177B2C">
      <w:pPr>
        <w:spacing w:after="0"/>
        <w:ind w:firstLine="851"/>
        <w:jc w:val="both"/>
        <w:rPr>
          <w:rFonts w:ascii="Times New Roman" w:hAnsi="Times New Roman" w:cs="Times New Roman"/>
          <w:sz w:val="28"/>
          <w:szCs w:val="28"/>
        </w:rPr>
      </w:pPr>
      <w:r>
        <w:rPr>
          <w:rFonts w:ascii="Times New Roman" w:hAnsi="Times New Roman" w:cs="Times New Roman"/>
          <w:sz w:val="28"/>
          <w:szCs w:val="28"/>
        </w:rPr>
        <w:lastRenderedPageBreak/>
        <w:t xml:space="preserve">1. </w:t>
      </w:r>
      <w:r w:rsidRPr="00177B2C">
        <w:rPr>
          <w:rFonts w:ascii="Times New Roman" w:hAnsi="Times New Roman" w:cs="Times New Roman"/>
          <w:sz w:val="28"/>
          <w:szCs w:val="28"/>
        </w:rPr>
        <w:t>Можно ли представить вариант модели взаимодействия открытых систем с другим количеством уровней, например 8 или 5?</w:t>
      </w:r>
    </w:p>
    <w:p w14:paraId="2AF810E7" w14:textId="38AD935D" w:rsidR="00177B2C" w:rsidRDefault="00177B2C" w:rsidP="00177B2C">
      <w:pPr>
        <w:spacing w:after="0"/>
        <w:ind w:firstLine="851"/>
        <w:jc w:val="both"/>
        <w:rPr>
          <w:rFonts w:ascii="Times New Roman" w:hAnsi="Times New Roman" w:cs="Times New Roman"/>
          <w:sz w:val="28"/>
          <w:szCs w:val="28"/>
        </w:rPr>
      </w:pPr>
      <w:r>
        <w:rPr>
          <w:rFonts w:ascii="Times New Roman" w:hAnsi="Times New Roman" w:cs="Times New Roman"/>
          <w:i/>
          <w:sz w:val="28"/>
          <w:szCs w:val="28"/>
        </w:rPr>
        <w:t xml:space="preserve">Ответ: </w:t>
      </w:r>
      <w:r w:rsidRPr="00177B2C">
        <w:rPr>
          <w:rFonts w:ascii="Times New Roman" w:hAnsi="Times New Roman" w:cs="Times New Roman"/>
          <w:sz w:val="28"/>
          <w:szCs w:val="28"/>
        </w:rPr>
        <w:t>Да, семиуровневая декомпозиция задачи сетевого взаимодействия является одним из возможных вариантов. В частности, в существовавшей еще до появления модели OSI модели сетевого взаимодействия TCP/IP были определены только 4 уровня.</w:t>
      </w:r>
    </w:p>
    <w:p w14:paraId="75FB2981" w14:textId="77777777" w:rsidR="00177B2C" w:rsidRDefault="00177B2C" w:rsidP="00177B2C">
      <w:pPr>
        <w:spacing w:after="0"/>
        <w:ind w:firstLine="851"/>
        <w:jc w:val="both"/>
        <w:rPr>
          <w:rFonts w:ascii="Times New Roman" w:hAnsi="Times New Roman" w:cs="Times New Roman"/>
          <w:sz w:val="28"/>
          <w:szCs w:val="28"/>
        </w:rPr>
      </w:pPr>
    </w:p>
    <w:p w14:paraId="1B25C413" w14:textId="1D911329" w:rsidR="00177B2C" w:rsidRDefault="00177B2C" w:rsidP="00177B2C">
      <w:pPr>
        <w:spacing w:after="0"/>
        <w:ind w:firstLine="851"/>
        <w:jc w:val="both"/>
        <w:rPr>
          <w:rFonts w:ascii="Times New Roman" w:hAnsi="Times New Roman" w:cs="Times New Roman"/>
          <w:sz w:val="28"/>
          <w:szCs w:val="28"/>
        </w:rPr>
      </w:pPr>
      <w:r>
        <w:rPr>
          <w:rFonts w:ascii="Times New Roman" w:hAnsi="Times New Roman" w:cs="Times New Roman"/>
          <w:sz w:val="28"/>
          <w:szCs w:val="28"/>
        </w:rPr>
        <w:t>2.</w:t>
      </w:r>
      <w:r w:rsidRPr="00177B2C">
        <w:t xml:space="preserve"> </w:t>
      </w:r>
      <w:r>
        <w:t xml:space="preserve"> </w:t>
      </w:r>
      <w:r w:rsidRPr="00177B2C">
        <w:rPr>
          <w:rFonts w:ascii="Times New Roman" w:hAnsi="Times New Roman" w:cs="Times New Roman"/>
          <w:sz w:val="28"/>
          <w:szCs w:val="28"/>
        </w:rPr>
        <w:t>На каком уровне модели OSI работают прикладные программы?</w:t>
      </w:r>
    </w:p>
    <w:p w14:paraId="6198CDE8" w14:textId="3F742815" w:rsidR="00177B2C" w:rsidRDefault="00177B2C" w:rsidP="00177B2C">
      <w:pPr>
        <w:spacing w:after="0"/>
        <w:ind w:firstLine="851"/>
        <w:jc w:val="both"/>
        <w:rPr>
          <w:rFonts w:ascii="Times New Roman" w:hAnsi="Times New Roman" w:cs="Times New Roman"/>
          <w:sz w:val="28"/>
          <w:szCs w:val="28"/>
        </w:rPr>
      </w:pPr>
      <w:r>
        <w:rPr>
          <w:rFonts w:ascii="Times New Roman" w:hAnsi="Times New Roman" w:cs="Times New Roman"/>
          <w:i/>
          <w:sz w:val="28"/>
          <w:szCs w:val="28"/>
        </w:rPr>
        <w:t xml:space="preserve">Ответ: </w:t>
      </w:r>
      <w:r w:rsidRPr="00177B2C">
        <w:rPr>
          <w:rFonts w:ascii="Times New Roman" w:hAnsi="Times New Roman" w:cs="Times New Roman"/>
          <w:sz w:val="28"/>
          <w:szCs w:val="28"/>
        </w:rPr>
        <w:t>Модель OSI описывает только системные средства сетевого взаимодействия, реализуемые операционной системой, системными утилитами, системными аппаратными средствами. Модель не рассматривает средства взаимодействия приложений конечных пользователей. Поэтому работа приложений не может быть отнесена ни к одному из уровней модели OSI. Однако некоторые приложения вместо того, чтобы обращаться к системным средствам организации сетевого взаимодействия, реализуют их «собственными силами». В таких случаях можно говорить о том, что приложение работает на соответствующем уровне (уровнях) модели OSI.</w:t>
      </w:r>
    </w:p>
    <w:p w14:paraId="66328EF5" w14:textId="77777777" w:rsidR="00177B2C" w:rsidRDefault="00177B2C" w:rsidP="00177B2C">
      <w:pPr>
        <w:spacing w:after="0"/>
        <w:ind w:firstLine="851"/>
        <w:jc w:val="both"/>
        <w:rPr>
          <w:rFonts w:ascii="Times New Roman" w:hAnsi="Times New Roman" w:cs="Times New Roman"/>
          <w:sz w:val="28"/>
          <w:szCs w:val="28"/>
        </w:rPr>
      </w:pPr>
    </w:p>
    <w:p w14:paraId="3C004697" w14:textId="54ADB7D7" w:rsidR="00177B2C" w:rsidRDefault="00177B2C" w:rsidP="00177B2C">
      <w:pPr>
        <w:spacing w:after="0"/>
        <w:ind w:firstLine="851"/>
        <w:jc w:val="both"/>
        <w:rPr>
          <w:rFonts w:ascii="Times New Roman" w:hAnsi="Times New Roman" w:cs="Times New Roman"/>
          <w:sz w:val="28"/>
          <w:szCs w:val="28"/>
        </w:rPr>
      </w:pPr>
      <w:r>
        <w:rPr>
          <w:rFonts w:ascii="Times New Roman" w:hAnsi="Times New Roman" w:cs="Times New Roman"/>
          <w:sz w:val="28"/>
          <w:szCs w:val="28"/>
        </w:rPr>
        <w:t>3.</w:t>
      </w:r>
      <w:r w:rsidRPr="00177B2C">
        <w:t xml:space="preserve"> </w:t>
      </w:r>
      <w:r w:rsidRPr="00177B2C">
        <w:rPr>
          <w:rFonts w:ascii="Times New Roman" w:hAnsi="Times New Roman" w:cs="Times New Roman"/>
          <w:sz w:val="28"/>
          <w:szCs w:val="28"/>
        </w:rPr>
        <w:t>На каком уровне модели OSI работают сетевые службы?</w:t>
      </w:r>
    </w:p>
    <w:p w14:paraId="2772A1A0" w14:textId="3CA34B55" w:rsidR="00177B2C" w:rsidRDefault="00177B2C" w:rsidP="00177B2C">
      <w:pPr>
        <w:spacing w:after="0"/>
        <w:ind w:firstLine="851"/>
        <w:jc w:val="both"/>
        <w:rPr>
          <w:rFonts w:ascii="Times New Roman" w:hAnsi="Times New Roman" w:cs="Times New Roman"/>
          <w:sz w:val="28"/>
          <w:szCs w:val="28"/>
        </w:rPr>
      </w:pPr>
      <w:r>
        <w:rPr>
          <w:rFonts w:ascii="Times New Roman" w:hAnsi="Times New Roman" w:cs="Times New Roman"/>
          <w:i/>
          <w:sz w:val="28"/>
          <w:szCs w:val="28"/>
        </w:rPr>
        <w:t xml:space="preserve">Ответ: </w:t>
      </w:r>
      <w:r w:rsidRPr="00177B2C">
        <w:rPr>
          <w:rFonts w:ascii="Times New Roman" w:hAnsi="Times New Roman" w:cs="Times New Roman"/>
          <w:sz w:val="28"/>
          <w:szCs w:val="28"/>
        </w:rPr>
        <w:t>функции сетевого уровня осуществляются в маршрутизаторе.</w:t>
      </w:r>
    </w:p>
    <w:p w14:paraId="5F8DDF28" w14:textId="77777777" w:rsidR="00177B2C" w:rsidRDefault="00177B2C" w:rsidP="00177B2C">
      <w:pPr>
        <w:spacing w:after="0"/>
        <w:ind w:firstLine="851"/>
        <w:jc w:val="both"/>
        <w:rPr>
          <w:rFonts w:ascii="Times New Roman" w:hAnsi="Times New Roman" w:cs="Times New Roman"/>
          <w:sz w:val="28"/>
          <w:szCs w:val="28"/>
        </w:rPr>
      </w:pPr>
    </w:p>
    <w:p w14:paraId="34D26296" w14:textId="643AD77D" w:rsidR="00177B2C" w:rsidRDefault="00177B2C" w:rsidP="00177B2C">
      <w:pPr>
        <w:spacing w:after="0"/>
        <w:ind w:firstLine="851"/>
        <w:jc w:val="both"/>
        <w:rPr>
          <w:rFonts w:ascii="Times New Roman" w:hAnsi="Times New Roman" w:cs="Times New Roman"/>
          <w:sz w:val="28"/>
          <w:szCs w:val="28"/>
        </w:rPr>
      </w:pPr>
      <w:r>
        <w:rPr>
          <w:rFonts w:ascii="Times New Roman" w:hAnsi="Times New Roman" w:cs="Times New Roman"/>
          <w:sz w:val="28"/>
          <w:szCs w:val="28"/>
        </w:rPr>
        <w:t>4.</w:t>
      </w:r>
      <w:r w:rsidRPr="00177B2C">
        <w:t xml:space="preserve"> </w:t>
      </w:r>
      <w:r w:rsidRPr="00177B2C">
        <w:rPr>
          <w:rFonts w:ascii="Times New Roman" w:hAnsi="Times New Roman" w:cs="Times New Roman"/>
          <w:sz w:val="28"/>
          <w:szCs w:val="28"/>
        </w:rPr>
        <w:t>На двух компьютерах установлено идентичное программное и аппаратное обеспечение за исключением</w:t>
      </w:r>
      <w:r>
        <w:rPr>
          <w:rFonts w:ascii="Times New Roman" w:hAnsi="Times New Roman" w:cs="Times New Roman"/>
          <w:sz w:val="28"/>
          <w:szCs w:val="28"/>
        </w:rPr>
        <w:t xml:space="preserve"> </w:t>
      </w:r>
      <w:r w:rsidRPr="00177B2C">
        <w:rPr>
          <w:rFonts w:ascii="Times New Roman" w:hAnsi="Times New Roman" w:cs="Times New Roman"/>
          <w:sz w:val="28"/>
          <w:szCs w:val="28"/>
        </w:rPr>
        <w:t xml:space="preserve">того, что драйверы сетевых адаптеров </w:t>
      </w:r>
      <w:proofErr w:type="spellStart"/>
      <w:r w:rsidRPr="00177B2C">
        <w:rPr>
          <w:rFonts w:ascii="Times New Roman" w:hAnsi="Times New Roman" w:cs="Times New Roman"/>
          <w:sz w:val="28"/>
          <w:szCs w:val="28"/>
        </w:rPr>
        <w:t>Ethernet</w:t>
      </w:r>
      <w:proofErr w:type="spellEnd"/>
      <w:r w:rsidRPr="00177B2C">
        <w:rPr>
          <w:rFonts w:ascii="Times New Roman" w:hAnsi="Times New Roman" w:cs="Times New Roman"/>
          <w:sz w:val="28"/>
          <w:szCs w:val="28"/>
        </w:rPr>
        <w:t xml:space="preserve"> поддерживают</w:t>
      </w:r>
      <w:r>
        <w:rPr>
          <w:rFonts w:ascii="Times New Roman" w:hAnsi="Times New Roman" w:cs="Times New Roman"/>
          <w:sz w:val="28"/>
          <w:szCs w:val="28"/>
        </w:rPr>
        <w:t xml:space="preserve"> </w:t>
      </w:r>
      <w:r w:rsidRPr="00177B2C">
        <w:rPr>
          <w:rFonts w:ascii="Times New Roman" w:hAnsi="Times New Roman" w:cs="Times New Roman"/>
          <w:sz w:val="28"/>
          <w:szCs w:val="28"/>
        </w:rPr>
        <w:t>разные интерфейсы с протоколом сетевого уровня IP. Будут ли эти компьютеры нормально взаимодействовать, если их соединить в сеть?</w:t>
      </w:r>
    </w:p>
    <w:p w14:paraId="4069B9EA" w14:textId="60B6F538" w:rsidR="00177B2C" w:rsidRDefault="00177B2C" w:rsidP="00177B2C">
      <w:pPr>
        <w:spacing w:after="0"/>
        <w:ind w:firstLine="851"/>
        <w:jc w:val="both"/>
        <w:rPr>
          <w:rFonts w:ascii="Times New Roman" w:hAnsi="Times New Roman" w:cs="Times New Roman"/>
          <w:sz w:val="28"/>
          <w:szCs w:val="28"/>
        </w:rPr>
      </w:pPr>
      <w:r>
        <w:rPr>
          <w:rFonts w:ascii="Times New Roman" w:hAnsi="Times New Roman" w:cs="Times New Roman"/>
          <w:i/>
          <w:sz w:val="28"/>
          <w:szCs w:val="28"/>
        </w:rPr>
        <w:t xml:space="preserve">Ответ: </w:t>
      </w:r>
      <w:r>
        <w:rPr>
          <w:rFonts w:ascii="Times New Roman" w:hAnsi="Times New Roman" w:cs="Times New Roman"/>
          <w:sz w:val="28"/>
          <w:szCs w:val="28"/>
        </w:rPr>
        <w:t xml:space="preserve"> </w:t>
      </w:r>
      <w:r w:rsidRPr="00177B2C">
        <w:rPr>
          <w:rFonts w:ascii="Times New Roman" w:hAnsi="Times New Roman" w:cs="Times New Roman"/>
          <w:sz w:val="28"/>
          <w:szCs w:val="28"/>
        </w:rPr>
        <w:t>Да, отличие межуровневых интерфейсов в стеке протоколов двух компьютеров не помешает их сетевому взаимодействию.</w:t>
      </w:r>
    </w:p>
    <w:p w14:paraId="65EA5090" w14:textId="77777777" w:rsidR="00177B2C" w:rsidRDefault="00177B2C" w:rsidP="00177B2C">
      <w:pPr>
        <w:spacing w:after="0"/>
        <w:ind w:firstLine="851"/>
        <w:jc w:val="both"/>
        <w:rPr>
          <w:rFonts w:ascii="Times New Roman" w:hAnsi="Times New Roman" w:cs="Times New Roman"/>
          <w:sz w:val="28"/>
          <w:szCs w:val="28"/>
        </w:rPr>
      </w:pPr>
    </w:p>
    <w:p w14:paraId="41BEBB73" w14:textId="31F4FF40" w:rsidR="00281EB2" w:rsidRDefault="00177B2C" w:rsidP="00281EB2">
      <w:pPr>
        <w:spacing w:after="0"/>
        <w:ind w:firstLine="851"/>
        <w:jc w:val="both"/>
        <w:rPr>
          <w:rFonts w:ascii="Times New Roman" w:hAnsi="Times New Roman" w:cs="Times New Roman"/>
          <w:sz w:val="28"/>
          <w:szCs w:val="28"/>
        </w:rPr>
      </w:pPr>
      <w:r>
        <w:rPr>
          <w:rFonts w:ascii="Times New Roman" w:hAnsi="Times New Roman" w:cs="Times New Roman"/>
          <w:sz w:val="28"/>
          <w:szCs w:val="28"/>
        </w:rPr>
        <w:t>5.</w:t>
      </w:r>
      <w:r w:rsidRPr="00177B2C">
        <w:t xml:space="preserve"> </w:t>
      </w:r>
      <w:r w:rsidR="00281EB2" w:rsidRPr="00281EB2">
        <w:rPr>
          <w:rFonts w:ascii="Times New Roman" w:hAnsi="Times New Roman" w:cs="Times New Roman"/>
          <w:sz w:val="28"/>
          <w:szCs w:val="28"/>
        </w:rPr>
        <w:t xml:space="preserve">Перечислите основные недостатки </w:t>
      </w:r>
      <w:proofErr w:type="spellStart"/>
      <w:r w:rsidR="00281EB2" w:rsidRPr="00281EB2">
        <w:rPr>
          <w:rFonts w:ascii="Times New Roman" w:hAnsi="Times New Roman" w:cs="Times New Roman"/>
          <w:sz w:val="28"/>
          <w:szCs w:val="28"/>
        </w:rPr>
        <w:t>мнoгoypoвнeвoгo</w:t>
      </w:r>
      <w:proofErr w:type="spellEnd"/>
      <w:r w:rsidR="00281EB2" w:rsidRPr="00281EB2">
        <w:rPr>
          <w:rFonts w:ascii="Times New Roman" w:hAnsi="Times New Roman" w:cs="Times New Roman"/>
          <w:sz w:val="28"/>
          <w:szCs w:val="28"/>
        </w:rPr>
        <w:t xml:space="preserve"> подхода к протоколам.</w:t>
      </w:r>
    </w:p>
    <w:p w14:paraId="1EF109D4" w14:textId="74F35426" w:rsidR="00281EB2" w:rsidRDefault="00281EB2" w:rsidP="00281EB2">
      <w:pPr>
        <w:spacing w:after="0"/>
        <w:ind w:firstLine="851"/>
        <w:jc w:val="both"/>
        <w:rPr>
          <w:rFonts w:ascii="Times New Roman" w:hAnsi="Times New Roman" w:cs="Times New Roman"/>
          <w:sz w:val="28"/>
          <w:szCs w:val="28"/>
        </w:rPr>
      </w:pPr>
      <w:r>
        <w:rPr>
          <w:rFonts w:ascii="Times New Roman" w:hAnsi="Times New Roman" w:cs="Times New Roman"/>
          <w:i/>
          <w:sz w:val="28"/>
          <w:szCs w:val="28"/>
        </w:rPr>
        <w:t xml:space="preserve">Ответ: </w:t>
      </w:r>
      <w:r>
        <w:rPr>
          <w:rFonts w:ascii="Times New Roman" w:hAnsi="Times New Roman" w:cs="Times New Roman"/>
          <w:sz w:val="28"/>
          <w:szCs w:val="28"/>
        </w:rPr>
        <w:t>Из-за высокой модульности скорость обработки информации ниже.</w:t>
      </w:r>
    </w:p>
    <w:p w14:paraId="70390F0D" w14:textId="5F048C64" w:rsidR="003E4A0F" w:rsidRPr="003E4A0F" w:rsidRDefault="003E4A0F" w:rsidP="003E4A0F">
      <w:pPr>
        <w:spacing w:after="0"/>
        <w:ind w:firstLine="851"/>
        <w:jc w:val="both"/>
        <w:rPr>
          <w:rFonts w:ascii="Times New Roman" w:hAnsi="Times New Roman" w:cs="Times New Roman"/>
          <w:sz w:val="28"/>
          <w:szCs w:val="28"/>
        </w:rPr>
      </w:pPr>
      <w:r>
        <w:rPr>
          <w:rFonts w:ascii="Times New Roman" w:hAnsi="Times New Roman" w:cs="Times New Roman"/>
          <w:sz w:val="28"/>
          <w:szCs w:val="28"/>
        </w:rPr>
        <w:t>6.</w:t>
      </w:r>
      <w:r w:rsidRPr="003E4A0F">
        <w:t xml:space="preserve"> </w:t>
      </w:r>
      <w:r w:rsidRPr="003E4A0F">
        <w:rPr>
          <w:rFonts w:ascii="Times New Roman" w:hAnsi="Times New Roman" w:cs="Times New Roman"/>
          <w:sz w:val="28"/>
          <w:szCs w:val="28"/>
        </w:rPr>
        <w:t>Ниже в таблице 3 приведены протоколы, обеспечивающие сетевое взаимодействие различного оборудования. Выберите один из 21 варианта и кратко охарактеризуйте каждый из девяти протоколов своего варианта, заполнив три пустых поля таблицы, где:</w:t>
      </w:r>
    </w:p>
    <w:p w14:paraId="10ACFD6C" w14:textId="4044A693" w:rsidR="003E4A0F" w:rsidRPr="003E4A0F" w:rsidRDefault="003E4A0F" w:rsidP="003E4A0F">
      <w:pPr>
        <w:spacing w:after="0"/>
        <w:ind w:firstLine="851"/>
        <w:jc w:val="both"/>
        <w:rPr>
          <w:rFonts w:ascii="Times New Roman" w:hAnsi="Times New Roman" w:cs="Times New Roman"/>
          <w:sz w:val="28"/>
          <w:szCs w:val="28"/>
        </w:rPr>
      </w:pPr>
      <w:r w:rsidRPr="003E4A0F">
        <w:rPr>
          <w:rFonts w:ascii="Times New Roman" w:hAnsi="Times New Roman" w:cs="Times New Roman"/>
          <w:sz w:val="28"/>
          <w:szCs w:val="28"/>
        </w:rPr>
        <w:t>кратко опишите протокол;</w:t>
      </w:r>
    </w:p>
    <w:p w14:paraId="52B0958D" w14:textId="4C8AD11D" w:rsidR="003E4A0F" w:rsidRPr="003E4A0F" w:rsidRDefault="003E4A0F" w:rsidP="003E4A0F">
      <w:pPr>
        <w:spacing w:after="0"/>
        <w:ind w:firstLine="851"/>
        <w:jc w:val="both"/>
        <w:rPr>
          <w:rFonts w:ascii="Times New Roman" w:hAnsi="Times New Roman" w:cs="Times New Roman"/>
          <w:sz w:val="28"/>
          <w:szCs w:val="28"/>
        </w:rPr>
      </w:pPr>
      <w:r w:rsidRPr="003E4A0F">
        <w:rPr>
          <w:rFonts w:ascii="Times New Roman" w:hAnsi="Times New Roman" w:cs="Times New Roman"/>
          <w:sz w:val="28"/>
          <w:szCs w:val="28"/>
        </w:rPr>
        <w:t>поставьте описываемый протокол в соответствие определённому уровню модели OSI;</w:t>
      </w:r>
    </w:p>
    <w:p w14:paraId="35F02FF0" w14:textId="0776C289" w:rsidR="003E4A0F" w:rsidRDefault="003E4A0F" w:rsidP="003E4A0F">
      <w:pPr>
        <w:spacing w:after="0"/>
        <w:ind w:firstLine="851"/>
        <w:jc w:val="both"/>
        <w:rPr>
          <w:rFonts w:ascii="Times New Roman" w:hAnsi="Times New Roman" w:cs="Times New Roman"/>
          <w:sz w:val="28"/>
          <w:szCs w:val="28"/>
        </w:rPr>
      </w:pPr>
      <w:r w:rsidRPr="003E4A0F">
        <w:rPr>
          <w:rFonts w:ascii="Times New Roman" w:hAnsi="Times New Roman" w:cs="Times New Roman"/>
          <w:sz w:val="28"/>
          <w:szCs w:val="28"/>
        </w:rPr>
        <w:t>определите первоначальное происхождение протокола.</w:t>
      </w:r>
    </w:p>
    <w:p w14:paraId="62153EB3" w14:textId="040FC100" w:rsidR="000551DE" w:rsidRDefault="003E4A0F" w:rsidP="002F4CF4">
      <w:pPr>
        <w:spacing w:after="0"/>
        <w:ind w:firstLine="851"/>
        <w:jc w:val="both"/>
        <w:rPr>
          <w:rFonts w:ascii="Times New Roman" w:hAnsi="Times New Roman" w:cs="Times New Roman"/>
          <w:i/>
          <w:sz w:val="28"/>
          <w:szCs w:val="28"/>
        </w:rPr>
      </w:pPr>
      <w:r w:rsidRPr="003E4A0F">
        <w:rPr>
          <w:rFonts w:ascii="Times New Roman" w:hAnsi="Times New Roman" w:cs="Times New Roman"/>
          <w:i/>
          <w:sz w:val="28"/>
          <w:szCs w:val="28"/>
        </w:rPr>
        <w:t>Ответ:</w:t>
      </w:r>
      <w:r>
        <w:rPr>
          <w:rFonts w:ascii="Times New Roman" w:hAnsi="Times New Roman" w:cs="Times New Roman"/>
          <w:i/>
          <w:sz w:val="28"/>
          <w:szCs w:val="28"/>
        </w:rPr>
        <w:t xml:space="preserve"> </w:t>
      </w:r>
    </w:p>
    <w:p w14:paraId="797BB555" w14:textId="77777777" w:rsidR="000551DE" w:rsidRDefault="000551DE" w:rsidP="003E4A0F">
      <w:pPr>
        <w:spacing w:after="0"/>
        <w:ind w:firstLine="851"/>
        <w:jc w:val="both"/>
        <w:rPr>
          <w:rFonts w:ascii="Times New Roman" w:hAnsi="Times New Roman" w:cs="Times New Roman"/>
          <w:i/>
          <w:sz w:val="28"/>
          <w:szCs w:val="28"/>
        </w:rPr>
        <w:sectPr w:rsidR="000551DE">
          <w:pgSz w:w="11906" w:h="16838"/>
          <w:pgMar w:top="1134" w:right="850" w:bottom="1134" w:left="1701" w:header="708" w:footer="708" w:gutter="0"/>
          <w:cols w:space="708"/>
          <w:docGrid w:linePitch="360"/>
        </w:sectPr>
      </w:pPr>
    </w:p>
    <w:p w14:paraId="5C363346" w14:textId="75C74A56" w:rsidR="003E4A0F" w:rsidRDefault="003E4A0F" w:rsidP="003E4A0F">
      <w:pPr>
        <w:spacing w:after="0"/>
        <w:ind w:firstLine="851"/>
        <w:jc w:val="both"/>
        <w:rPr>
          <w:rFonts w:ascii="Times New Roman" w:hAnsi="Times New Roman" w:cs="Times New Roman"/>
          <w:i/>
          <w:sz w:val="28"/>
          <w:szCs w:val="28"/>
        </w:rPr>
      </w:pPr>
    </w:p>
    <w:tbl>
      <w:tblPr>
        <w:tblStyle w:val="a3"/>
        <w:tblW w:w="14985" w:type="dxa"/>
        <w:tblLook w:val="04A0" w:firstRow="1" w:lastRow="0" w:firstColumn="1" w:lastColumn="0" w:noHBand="0" w:noVBand="1"/>
      </w:tblPr>
      <w:tblGrid>
        <w:gridCol w:w="492"/>
        <w:gridCol w:w="3373"/>
        <w:gridCol w:w="1999"/>
        <w:gridCol w:w="4221"/>
        <w:gridCol w:w="4900"/>
      </w:tblGrid>
      <w:tr w:rsidR="000551DE" w:rsidRPr="00F11134" w14:paraId="6B62E26B" w14:textId="77777777" w:rsidTr="008D366F">
        <w:trPr>
          <w:trHeight w:val="651"/>
        </w:trPr>
        <w:tc>
          <w:tcPr>
            <w:tcW w:w="492" w:type="dxa"/>
          </w:tcPr>
          <w:p w14:paraId="7C29F1F9" w14:textId="6D6471BE" w:rsidR="003E4A0F" w:rsidRPr="00F11134" w:rsidRDefault="003E4A0F" w:rsidP="003E4A0F">
            <w:pPr>
              <w:jc w:val="center"/>
              <w:rPr>
                <w:rFonts w:ascii="Times New Roman" w:hAnsi="Times New Roman" w:cs="Times New Roman"/>
                <w:sz w:val="24"/>
                <w:szCs w:val="24"/>
              </w:rPr>
            </w:pPr>
            <w:r w:rsidRPr="00F11134">
              <w:rPr>
                <w:rFonts w:ascii="Times New Roman" w:hAnsi="Times New Roman" w:cs="Times New Roman"/>
                <w:sz w:val="24"/>
                <w:szCs w:val="24"/>
              </w:rPr>
              <w:t>№</w:t>
            </w:r>
          </w:p>
        </w:tc>
        <w:tc>
          <w:tcPr>
            <w:tcW w:w="3373" w:type="dxa"/>
          </w:tcPr>
          <w:p w14:paraId="7034CB26" w14:textId="571252C6" w:rsidR="003E4A0F" w:rsidRPr="00F11134" w:rsidRDefault="003E4A0F" w:rsidP="003E4A0F">
            <w:pPr>
              <w:jc w:val="center"/>
              <w:rPr>
                <w:rFonts w:ascii="Times New Roman" w:hAnsi="Times New Roman" w:cs="Times New Roman"/>
                <w:sz w:val="24"/>
                <w:szCs w:val="24"/>
                <w:lang w:val="be-BY"/>
              </w:rPr>
            </w:pPr>
            <w:r w:rsidRPr="00F11134">
              <w:rPr>
                <w:rFonts w:ascii="Times New Roman" w:hAnsi="Times New Roman" w:cs="Times New Roman"/>
                <w:sz w:val="24"/>
                <w:szCs w:val="24"/>
                <w:lang w:val="be-BY"/>
              </w:rPr>
              <w:t>Протокол</w:t>
            </w:r>
          </w:p>
        </w:tc>
        <w:tc>
          <w:tcPr>
            <w:tcW w:w="1999" w:type="dxa"/>
          </w:tcPr>
          <w:p w14:paraId="34626E03" w14:textId="5996BB42" w:rsidR="003E4A0F" w:rsidRPr="00F11134" w:rsidRDefault="003E4A0F" w:rsidP="003E4A0F">
            <w:pPr>
              <w:jc w:val="center"/>
              <w:rPr>
                <w:rFonts w:ascii="Times New Roman" w:hAnsi="Times New Roman" w:cs="Times New Roman"/>
                <w:sz w:val="24"/>
                <w:szCs w:val="24"/>
                <w:lang w:val="en-US"/>
              </w:rPr>
            </w:pPr>
            <w:r w:rsidRPr="00F11134">
              <w:rPr>
                <w:rFonts w:ascii="Times New Roman" w:hAnsi="Times New Roman" w:cs="Times New Roman"/>
                <w:sz w:val="24"/>
                <w:szCs w:val="24"/>
                <w:lang w:val="be-BY"/>
              </w:rPr>
              <w:t xml:space="preserve">Соответствие уровню </w:t>
            </w:r>
            <w:r w:rsidRPr="00F11134">
              <w:rPr>
                <w:rFonts w:ascii="Times New Roman" w:hAnsi="Times New Roman" w:cs="Times New Roman"/>
                <w:sz w:val="24"/>
                <w:szCs w:val="24"/>
                <w:lang w:val="en-US"/>
              </w:rPr>
              <w:t>OSI</w:t>
            </w:r>
          </w:p>
        </w:tc>
        <w:tc>
          <w:tcPr>
            <w:tcW w:w="4221" w:type="dxa"/>
          </w:tcPr>
          <w:p w14:paraId="3F2330A6" w14:textId="04E9DB3F" w:rsidR="003E4A0F" w:rsidRPr="00F11134" w:rsidRDefault="003E4A0F" w:rsidP="003E4A0F">
            <w:pPr>
              <w:jc w:val="center"/>
              <w:rPr>
                <w:rFonts w:ascii="Times New Roman" w:hAnsi="Times New Roman" w:cs="Times New Roman"/>
                <w:sz w:val="24"/>
                <w:szCs w:val="24"/>
              </w:rPr>
            </w:pPr>
            <w:r w:rsidRPr="00F11134">
              <w:rPr>
                <w:rFonts w:ascii="Times New Roman" w:hAnsi="Times New Roman" w:cs="Times New Roman"/>
                <w:sz w:val="24"/>
                <w:szCs w:val="24"/>
              </w:rPr>
              <w:t>Первоначальное происхождение</w:t>
            </w:r>
          </w:p>
        </w:tc>
        <w:tc>
          <w:tcPr>
            <w:tcW w:w="4900" w:type="dxa"/>
          </w:tcPr>
          <w:p w14:paraId="440E15B0" w14:textId="3A572BEA" w:rsidR="003E4A0F" w:rsidRPr="00F11134" w:rsidRDefault="003E4A0F" w:rsidP="003E4A0F">
            <w:pPr>
              <w:jc w:val="center"/>
              <w:rPr>
                <w:rFonts w:ascii="Times New Roman" w:hAnsi="Times New Roman" w:cs="Times New Roman"/>
                <w:sz w:val="24"/>
                <w:szCs w:val="24"/>
              </w:rPr>
            </w:pPr>
            <w:r w:rsidRPr="00F11134">
              <w:rPr>
                <w:rFonts w:ascii="Times New Roman" w:hAnsi="Times New Roman" w:cs="Times New Roman"/>
                <w:sz w:val="24"/>
                <w:szCs w:val="24"/>
              </w:rPr>
              <w:t>Краткое описание</w:t>
            </w:r>
          </w:p>
        </w:tc>
      </w:tr>
      <w:tr w:rsidR="000551DE" w:rsidRPr="00F11134" w14:paraId="41E3A56F" w14:textId="77777777" w:rsidTr="008D366F">
        <w:trPr>
          <w:trHeight w:val="6399"/>
        </w:trPr>
        <w:tc>
          <w:tcPr>
            <w:tcW w:w="492" w:type="dxa"/>
            <w:vAlign w:val="center"/>
          </w:tcPr>
          <w:p w14:paraId="4B9508C6" w14:textId="416C761E" w:rsidR="003E4A0F" w:rsidRPr="00F11134" w:rsidRDefault="003E4A0F" w:rsidP="003E4A0F">
            <w:pPr>
              <w:jc w:val="center"/>
              <w:rPr>
                <w:rFonts w:ascii="Times New Roman" w:hAnsi="Times New Roman" w:cs="Times New Roman"/>
                <w:sz w:val="24"/>
                <w:szCs w:val="24"/>
              </w:rPr>
            </w:pPr>
            <w:r w:rsidRPr="00F11134">
              <w:rPr>
                <w:rFonts w:ascii="Times New Roman" w:hAnsi="Times New Roman" w:cs="Times New Roman"/>
                <w:sz w:val="24"/>
                <w:szCs w:val="24"/>
              </w:rPr>
              <w:t>1</w:t>
            </w:r>
          </w:p>
        </w:tc>
        <w:tc>
          <w:tcPr>
            <w:tcW w:w="3373" w:type="dxa"/>
            <w:vAlign w:val="center"/>
          </w:tcPr>
          <w:p w14:paraId="2F7E6EF8" w14:textId="5CF96E67" w:rsidR="003E4A0F" w:rsidRPr="00F11134" w:rsidRDefault="003E4A0F" w:rsidP="000551DE">
            <w:pPr>
              <w:jc w:val="center"/>
              <w:rPr>
                <w:rFonts w:ascii="Times New Roman" w:hAnsi="Times New Roman" w:cs="Times New Roman"/>
                <w:sz w:val="24"/>
                <w:szCs w:val="24"/>
                <w:lang w:val="en-US"/>
              </w:rPr>
            </w:pPr>
            <w:r w:rsidRPr="00F11134">
              <w:rPr>
                <w:rFonts w:ascii="Times New Roman" w:hAnsi="Times New Roman" w:cs="Times New Roman"/>
                <w:sz w:val="24"/>
                <w:szCs w:val="24"/>
                <w:lang w:val="en-US"/>
              </w:rPr>
              <w:t>ARINC 818</w:t>
            </w:r>
          </w:p>
        </w:tc>
        <w:tc>
          <w:tcPr>
            <w:tcW w:w="1999" w:type="dxa"/>
            <w:vAlign w:val="center"/>
          </w:tcPr>
          <w:p w14:paraId="2073EE2C" w14:textId="77195EB5" w:rsidR="003E4A0F" w:rsidRPr="00F11134" w:rsidRDefault="009C4CB4" w:rsidP="000551DE">
            <w:pPr>
              <w:jc w:val="center"/>
              <w:rPr>
                <w:rFonts w:ascii="Times New Roman" w:hAnsi="Times New Roman" w:cs="Times New Roman"/>
                <w:sz w:val="24"/>
                <w:szCs w:val="24"/>
              </w:rPr>
            </w:pPr>
            <w:r w:rsidRPr="00F11134">
              <w:rPr>
                <w:rFonts w:ascii="Times New Roman" w:hAnsi="Times New Roman" w:cs="Times New Roman"/>
                <w:sz w:val="24"/>
                <w:szCs w:val="24"/>
                <w:lang w:val="be-BY"/>
              </w:rPr>
              <w:t>Ф</w:t>
            </w:r>
            <w:proofErr w:type="spellStart"/>
            <w:r w:rsidRPr="00F11134">
              <w:rPr>
                <w:rFonts w:ascii="Times New Roman" w:hAnsi="Times New Roman" w:cs="Times New Roman"/>
                <w:sz w:val="24"/>
                <w:szCs w:val="24"/>
              </w:rPr>
              <w:t>изический</w:t>
            </w:r>
            <w:proofErr w:type="spellEnd"/>
          </w:p>
        </w:tc>
        <w:tc>
          <w:tcPr>
            <w:tcW w:w="4221" w:type="dxa"/>
            <w:vAlign w:val="center"/>
          </w:tcPr>
          <w:p w14:paraId="1A84CBCE" w14:textId="69A8A2DF" w:rsidR="003E4A0F" w:rsidRPr="00F11134" w:rsidRDefault="008D366F" w:rsidP="000551DE">
            <w:pPr>
              <w:jc w:val="center"/>
              <w:rPr>
                <w:rFonts w:ascii="Times New Roman" w:hAnsi="Times New Roman" w:cs="Times New Roman"/>
                <w:sz w:val="24"/>
                <w:szCs w:val="24"/>
              </w:rPr>
            </w:pPr>
            <w:r w:rsidRPr="00F11134">
              <w:rPr>
                <w:rFonts w:ascii="Times New Roman" w:hAnsi="Times New Roman" w:cs="Times New Roman"/>
                <w:sz w:val="24"/>
                <w:szCs w:val="24"/>
              </w:rPr>
              <w:t>Стандарт, выпущенный в январе 2007 года, был усовершенствован ARINC и аэрокосмическим сообществом для удовлетворения строгих требований к высокопроизводительному цифровому видео. Спецификация была обновлена, и в декабре 2013 года был выпущен ARINC 818-2, в котором был добавлен ряд новых функций, включая скорость соединения до 32X скорости волоконно-оптического канала, связывание каналов, переключение, последовательный цвет полей, двунаправленное управление и только данные. ссылки.</w:t>
            </w:r>
          </w:p>
        </w:tc>
        <w:tc>
          <w:tcPr>
            <w:tcW w:w="4900" w:type="dxa"/>
            <w:vAlign w:val="center"/>
          </w:tcPr>
          <w:p w14:paraId="738B4BB0" w14:textId="2FB3238B" w:rsidR="003E4A0F" w:rsidRPr="00F11134" w:rsidRDefault="008D366F" w:rsidP="000551DE">
            <w:pPr>
              <w:jc w:val="center"/>
              <w:rPr>
                <w:rFonts w:ascii="Times New Roman" w:hAnsi="Times New Roman" w:cs="Times New Roman"/>
                <w:sz w:val="24"/>
                <w:szCs w:val="24"/>
              </w:rPr>
            </w:pPr>
            <w:r w:rsidRPr="00F11134">
              <w:rPr>
                <w:rFonts w:ascii="Times New Roman" w:hAnsi="Times New Roman" w:cs="Times New Roman"/>
                <w:sz w:val="24"/>
                <w:szCs w:val="24"/>
              </w:rPr>
              <w:t>видеоинтерфейс и стандарт протокола, разработанный для передачи несжатого цифрового видео с высокой пропускной способностью и малой задержкой в ​​системах авионики.</w:t>
            </w:r>
          </w:p>
        </w:tc>
      </w:tr>
      <w:tr w:rsidR="000551DE" w:rsidRPr="00F11134" w14:paraId="154422A5" w14:textId="77777777" w:rsidTr="008D366F">
        <w:trPr>
          <w:trHeight w:val="1615"/>
        </w:trPr>
        <w:tc>
          <w:tcPr>
            <w:tcW w:w="492" w:type="dxa"/>
            <w:vAlign w:val="center"/>
          </w:tcPr>
          <w:p w14:paraId="554E6EF6" w14:textId="78FC2C8B" w:rsidR="003E4A0F" w:rsidRPr="00F11134" w:rsidRDefault="003E4A0F" w:rsidP="003E4A0F">
            <w:pPr>
              <w:jc w:val="center"/>
              <w:rPr>
                <w:rFonts w:ascii="Times New Roman" w:hAnsi="Times New Roman" w:cs="Times New Roman"/>
                <w:sz w:val="24"/>
                <w:szCs w:val="24"/>
              </w:rPr>
            </w:pPr>
            <w:r w:rsidRPr="00F11134">
              <w:rPr>
                <w:rFonts w:ascii="Times New Roman" w:hAnsi="Times New Roman" w:cs="Times New Roman"/>
                <w:sz w:val="24"/>
                <w:szCs w:val="24"/>
              </w:rPr>
              <w:t>2</w:t>
            </w:r>
          </w:p>
        </w:tc>
        <w:tc>
          <w:tcPr>
            <w:tcW w:w="3373" w:type="dxa"/>
            <w:vAlign w:val="center"/>
          </w:tcPr>
          <w:p w14:paraId="3D03B2D4" w14:textId="4A541663" w:rsidR="003E4A0F" w:rsidRPr="00F11134" w:rsidRDefault="003E4A0F" w:rsidP="000551DE">
            <w:pPr>
              <w:jc w:val="center"/>
              <w:rPr>
                <w:rFonts w:ascii="Times New Roman" w:hAnsi="Times New Roman" w:cs="Times New Roman"/>
                <w:sz w:val="24"/>
                <w:szCs w:val="24"/>
                <w:lang w:val="en-US"/>
              </w:rPr>
            </w:pPr>
            <w:proofErr w:type="spellStart"/>
            <w:r w:rsidRPr="00F11134">
              <w:rPr>
                <w:rFonts w:ascii="Times New Roman" w:hAnsi="Times New Roman" w:cs="Times New Roman"/>
                <w:sz w:val="24"/>
                <w:szCs w:val="24"/>
                <w:lang w:val="en-US"/>
              </w:rPr>
              <w:t>StarLan</w:t>
            </w:r>
            <w:proofErr w:type="spellEnd"/>
          </w:p>
        </w:tc>
        <w:tc>
          <w:tcPr>
            <w:tcW w:w="1999" w:type="dxa"/>
            <w:vAlign w:val="center"/>
          </w:tcPr>
          <w:p w14:paraId="51F0323A" w14:textId="0F2E6F6D" w:rsidR="003E4A0F" w:rsidRPr="00F11134" w:rsidRDefault="009C4CB4" w:rsidP="000551DE">
            <w:pPr>
              <w:jc w:val="center"/>
              <w:rPr>
                <w:rFonts w:ascii="Times New Roman" w:hAnsi="Times New Roman" w:cs="Times New Roman"/>
                <w:sz w:val="24"/>
                <w:szCs w:val="24"/>
              </w:rPr>
            </w:pPr>
            <w:r w:rsidRPr="00F11134">
              <w:rPr>
                <w:rFonts w:ascii="Times New Roman" w:hAnsi="Times New Roman" w:cs="Times New Roman"/>
                <w:sz w:val="24"/>
                <w:szCs w:val="24"/>
              </w:rPr>
              <w:t>Канальный</w:t>
            </w:r>
          </w:p>
        </w:tc>
        <w:tc>
          <w:tcPr>
            <w:tcW w:w="4221" w:type="dxa"/>
            <w:vAlign w:val="center"/>
          </w:tcPr>
          <w:p w14:paraId="06C3B24A" w14:textId="1F943520" w:rsidR="003E4A0F" w:rsidRPr="00F11134" w:rsidRDefault="008D366F" w:rsidP="000551DE">
            <w:pPr>
              <w:jc w:val="center"/>
              <w:rPr>
                <w:rFonts w:ascii="Times New Roman" w:hAnsi="Times New Roman" w:cs="Times New Roman"/>
                <w:sz w:val="24"/>
                <w:szCs w:val="24"/>
              </w:rPr>
            </w:pPr>
            <w:r w:rsidRPr="00F11134">
              <w:rPr>
                <w:rFonts w:ascii="Times New Roman" w:hAnsi="Times New Roman" w:cs="Times New Roman"/>
                <w:sz w:val="24"/>
                <w:szCs w:val="24"/>
              </w:rPr>
              <w:t xml:space="preserve">Ранняя версия </w:t>
            </w:r>
            <w:proofErr w:type="spellStart"/>
            <w:r w:rsidRPr="00F11134">
              <w:rPr>
                <w:rFonts w:ascii="Times New Roman" w:hAnsi="Times New Roman" w:cs="Times New Roman"/>
                <w:sz w:val="24"/>
                <w:szCs w:val="24"/>
              </w:rPr>
              <w:t>StarLAN</w:t>
            </w:r>
            <w:proofErr w:type="spellEnd"/>
            <w:r w:rsidRPr="00F11134">
              <w:rPr>
                <w:rFonts w:ascii="Times New Roman" w:hAnsi="Times New Roman" w:cs="Times New Roman"/>
                <w:sz w:val="24"/>
                <w:szCs w:val="24"/>
              </w:rPr>
              <w:t xml:space="preserve"> была разработана Тимом Роком и Биллом </w:t>
            </w:r>
            <w:proofErr w:type="spellStart"/>
            <w:r w:rsidRPr="00F11134">
              <w:rPr>
                <w:rFonts w:ascii="Times New Roman" w:hAnsi="Times New Roman" w:cs="Times New Roman"/>
                <w:sz w:val="24"/>
                <w:szCs w:val="24"/>
              </w:rPr>
              <w:t>Арангурена</w:t>
            </w:r>
            <w:proofErr w:type="spellEnd"/>
            <w:r w:rsidRPr="00F11134">
              <w:rPr>
                <w:rFonts w:ascii="Times New Roman" w:hAnsi="Times New Roman" w:cs="Times New Roman"/>
                <w:sz w:val="24"/>
                <w:szCs w:val="24"/>
              </w:rPr>
              <w:t xml:space="preserve"> из компании AT&amp;T </w:t>
            </w:r>
            <w:proofErr w:type="spellStart"/>
            <w:r w:rsidRPr="00F11134">
              <w:rPr>
                <w:rFonts w:ascii="Times New Roman" w:hAnsi="Times New Roman" w:cs="Times New Roman"/>
                <w:sz w:val="24"/>
                <w:szCs w:val="24"/>
              </w:rPr>
              <w:t>Information</w:t>
            </w:r>
            <w:proofErr w:type="spellEnd"/>
            <w:r w:rsidRPr="00F11134">
              <w:rPr>
                <w:rFonts w:ascii="Times New Roman" w:hAnsi="Times New Roman" w:cs="Times New Roman"/>
                <w:sz w:val="24"/>
                <w:szCs w:val="24"/>
              </w:rPr>
              <w:t xml:space="preserve"> </w:t>
            </w:r>
            <w:proofErr w:type="spellStart"/>
            <w:r w:rsidRPr="00F11134">
              <w:rPr>
                <w:rFonts w:ascii="Times New Roman" w:hAnsi="Times New Roman" w:cs="Times New Roman"/>
                <w:sz w:val="24"/>
                <w:szCs w:val="24"/>
              </w:rPr>
              <w:t>Systems</w:t>
            </w:r>
            <w:proofErr w:type="spellEnd"/>
            <w:r w:rsidRPr="00F11134">
              <w:rPr>
                <w:rFonts w:ascii="Times New Roman" w:hAnsi="Times New Roman" w:cs="Times New Roman"/>
                <w:sz w:val="24"/>
                <w:szCs w:val="24"/>
              </w:rPr>
              <w:t xml:space="preserve"> в качестве экспериментальной системы в 1983 году. Название </w:t>
            </w:r>
            <w:proofErr w:type="spellStart"/>
            <w:r w:rsidRPr="00F11134">
              <w:rPr>
                <w:rFonts w:ascii="Times New Roman" w:hAnsi="Times New Roman" w:cs="Times New Roman"/>
                <w:sz w:val="24"/>
                <w:szCs w:val="24"/>
              </w:rPr>
              <w:t>StarLAN</w:t>
            </w:r>
            <w:proofErr w:type="spellEnd"/>
            <w:r w:rsidRPr="00F11134">
              <w:rPr>
                <w:rFonts w:ascii="Times New Roman" w:hAnsi="Times New Roman" w:cs="Times New Roman"/>
                <w:sz w:val="24"/>
                <w:szCs w:val="24"/>
              </w:rPr>
              <w:t xml:space="preserve"> было </w:t>
            </w:r>
            <w:r w:rsidRPr="00F11134">
              <w:rPr>
                <w:rFonts w:ascii="Times New Roman" w:hAnsi="Times New Roman" w:cs="Times New Roman"/>
                <w:sz w:val="24"/>
                <w:szCs w:val="24"/>
              </w:rPr>
              <w:lastRenderedPageBreak/>
              <w:t>придумано целевой группы IEEE, основываясь на том, что стандарт использовал топологию звезды из центрального узла, в отличие от сетей на основе шины использующие общий кабеля 10BASE5 и 10BASE2, которые были построены на основе ALOHANET.</w:t>
            </w:r>
          </w:p>
        </w:tc>
        <w:tc>
          <w:tcPr>
            <w:tcW w:w="4900" w:type="dxa"/>
            <w:vAlign w:val="center"/>
          </w:tcPr>
          <w:p w14:paraId="1C9B84D8" w14:textId="7837C60A" w:rsidR="003E4A0F" w:rsidRPr="00F11134" w:rsidRDefault="008D366F" w:rsidP="000551DE">
            <w:pPr>
              <w:jc w:val="center"/>
              <w:rPr>
                <w:rFonts w:ascii="Times New Roman" w:hAnsi="Times New Roman" w:cs="Times New Roman"/>
                <w:sz w:val="24"/>
                <w:szCs w:val="24"/>
              </w:rPr>
            </w:pPr>
            <w:r w:rsidRPr="00F11134">
              <w:rPr>
                <w:rFonts w:ascii="Times New Roman" w:hAnsi="Times New Roman" w:cs="Times New Roman"/>
                <w:sz w:val="24"/>
                <w:szCs w:val="24"/>
              </w:rPr>
              <w:lastRenderedPageBreak/>
              <w:t xml:space="preserve">первый IEEE 802.3 </w:t>
            </w:r>
            <w:proofErr w:type="spellStart"/>
            <w:r w:rsidRPr="00F11134">
              <w:rPr>
                <w:rFonts w:ascii="Times New Roman" w:hAnsi="Times New Roman" w:cs="Times New Roman"/>
                <w:sz w:val="24"/>
                <w:szCs w:val="24"/>
              </w:rPr>
              <w:t>Ethernet</w:t>
            </w:r>
            <w:proofErr w:type="spellEnd"/>
            <w:r w:rsidRPr="00F11134">
              <w:rPr>
                <w:rFonts w:ascii="Times New Roman" w:hAnsi="Times New Roman" w:cs="Times New Roman"/>
                <w:sz w:val="24"/>
                <w:szCs w:val="24"/>
              </w:rPr>
              <w:t xml:space="preserve"> стандарт для построения сети на основе витой пары. Он был стандартизирован ассоциацией стандартов Института инженеров электротехники и электроники (IEEE) как стандарт 802.3e в 1986 году, в качестве </w:t>
            </w:r>
            <w:r w:rsidRPr="00F11134">
              <w:rPr>
                <w:rFonts w:ascii="Times New Roman" w:hAnsi="Times New Roman" w:cs="Times New Roman"/>
                <w:sz w:val="24"/>
                <w:szCs w:val="24"/>
              </w:rPr>
              <w:lastRenderedPageBreak/>
              <w:t xml:space="preserve">версии 1BASE5 стандарта </w:t>
            </w:r>
            <w:proofErr w:type="spellStart"/>
            <w:r w:rsidRPr="00F11134">
              <w:rPr>
                <w:rFonts w:ascii="Times New Roman" w:hAnsi="Times New Roman" w:cs="Times New Roman"/>
                <w:sz w:val="24"/>
                <w:szCs w:val="24"/>
              </w:rPr>
              <w:t>Ethernet</w:t>
            </w:r>
            <w:proofErr w:type="spellEnd"/>
            <w:r w:rsidRPr="00F11134">
              <w:rPr>
                <w:rFonts w:ascii="Times New Roman" w:hAnsi="Times New Roman" w:cs="Times New Roman"/>
                <w:sz w:val="24"/>
                <w:szCs w:val="24"/>
              </w:rPr>
              <w:t>.</w:t>
            </w:r>
            <w:r w:rsidRPr="00F11134">
              <w:rPr>
                <w:rFonts w:ascii="Times New Roman" w:hAnsi="Times New Roman" w:cs="Times New Roman"/>
                <w:sz w:val="24"/>
                <w:szCs w:val="24"/>
              </w:rPr>
              <w:t xml:space="preserve"> </w:t>
            </w:r>
            <w:r w:rsidRPr="00F11134">
              <w:rPr>
                <w:rFonts w:ascii="Times New Roman" w:hAnsi="Times New Roman" w:cs="Times New Roman"/>
                <w:sz w:val="24"/>
                <w:szCs w:val="24"/>
              </w:rPr>
              <w:t xml:space="preserve">Основной целью проекта </w:t>
            </w:r>
            <w:proofErr w:type="spellStart"/>
            <w:r w:rsidRPr="00F11134">
              <w:rPr>
                <w:rFonts w:ascii="Times New Roman" w:hAnsi="Times New Roman" w:cs="Times New Roman"/>
                <w:sz w:val="24"/>
                <w:szCs w:val="24"/>
              </w:rPr>
              <w:t>StarLAN</w:t>
            </w:r>
            <w:proofErr w:type="spellEnd"/>
            <w:r w:rsidRPr="00F11134">
              <w:rPr>
                <w:rFonts w:ascii="Times New Roman" w:hAnsi="Times New Roman" w:cs="Times New Roman"/>
                <w:sz w:val="24"/>
                <w:szCs w:val="24"/>
              </w:rPr>
              <w:t xml:space="preserve"> стало снижение затрат на установку </w:t>
            </w:r>
            <w:proofErr w:type="spellStart"/>
            <w:r w:rsidRPr="00F11134">
              <w:rPr>
                <w:rFonts w:ascii="Times New Roman" w:hAnsi="Times New Roman" w:cs="Times New Roman"/>
                <w:sz w:val="24"/>
                <w:szCs w:val="24"/>
              </w:rPr>
              <w:t>Ethernet</w:t>
            </w:r>
            <w:proofErr w:type="spellEnd"/>
            <w:r w:rsidRPr="00F11134">
              <w:rPr>
                <w:rFonts w:ascii="Times New Roman" w:hAnsi="Times New Roman" w:cs="Times New Roman"/>
                <w:sz w:val="24"/>
                <w:szCs w:val="24"/>
              </w:rPr>
              <w:t xml:space="preserve"> для повторного использования существующей телефонной проводки и обеспечение совместимости с аналоговыми и цифровыми телефонными сигналами в той же кабельной связке. Модуляция сигнала и спаривание проводов, применяемые в </w:t>
            </w:r>
            <w:proofErr w:type="spellStart"/>
            <w:r w:rsidRPr="00F11134">
              <w:rPr>
                <w:rFonts w:ascii="Times New Roman" w:hAnsi="Times New Roman" w:cs="Times New Roman"/>
                <w:sz w:val="24"/>
                <w:szCs w:val="24"/>
              </w:rPr>
              <w:t>StarLAN</w:t>
            </w:r>
            <w:proofErr w:type="spellEnd"/>
            <w:r w:rsidRPr="00F11134">
              <w:rPr>
                <w:rFonts w:ascii="Times New Roman" w:hAnsi="Times New Roman" w:cs="Times New Roman"/>
                <w:sz w:val="24"/>
                <w:szCs w:val="24"/>
              </w:rPr>
              <w:t>, были тщательно подобраны так, чтобы они не влияли и не были подвержены влиянию аналогового сигнала обычного телефонного вызова.</w:t>
            </w:r>
          </w:p>
        </w:tc>
      </w:tr>
      <w:tr w:rsidR="000551DE" w:rsidRPr="00F11134" w14:paraId="1711B80A" w14:textId="77777777" w:rsidTr="008D366F">
        <w:trPr>
          <w:trHeight w:val="3231"/>
        </w:trPr>
        <w:tc>
          <w:tcPr>
            <w:tcW w:w="492" w:type="dxa"/>
            <w:vAlign w:val="center"/>
          </w:tcPr>
          <w:p w14:paraId="71F1D50D" w14:textId="7D45D3EB" w:rsidR="003E4A0F" w:rsidRPr="00F11134" w:rsidRDefault="003E4A0F" w:rsidP="003E4A0F">
            <w:pPr>
              <w:jc w:val="center"/>
              <w:rPr>
                <w:rFonts w:ascii="Times New Roman" w:hAnsi="Times New Roman" w:cs="Times New Roman"/>
                <w:sz w:val="24"/>
                <w:szCs w:val="24"/>
              </w:rPr>
            </w:pPr>
            <w:r w:rsidRPr="00F11134">
              <w:rPr>
                <w:rFonts w:ascii="Times New Roman" w:hAnsi="Times New Roman" w:cs="Times New Roman"/>
                <w:sz w:val="24"/>
                <w:szCs w:val="24"/>
              </w:rPr>
              <w:lastRenderedPageBreak/>
              <w:t>3</w:t>
            </w:r>
          </w:p>
        </w:tc>
        <w:tc>
          <w:tcPr>
            <w:tcW w:w="3373" w:type="dxa"/>
            <w:vAlign w:val="center"/>
          </w:tcPr>
          <w:p w14:paraId="65874E01" w14:textId="59952909" w:rsidR="003E4A0F" w:rsidRPr="00F11134" w:rsidRDefault="003E4A0F" w:rsidP="000551DE">
            <w:pPr>
              <w:jc w:val="center"/>
              <w:rPr>
                <w:rFonts w:ascii="Times New Roman" w:hAnsi="Times New Roman" w:cs="Times New Roman"/>
                <w:sz w:val="24"/>
                <w:szCs w:val="24"/>
                <w:lang w:val="en-US"/>
              </w:rPr>
            </w:pPr>
            <w:r w:rsidRPr="00F11134">
              <w:rPr>
                <w:rFonts w:ascii="Times New Roman" w:hAnsi="Times New Roman" w:cs="Times New Roman"/>
                <w:sz w:val="24"/>
                <w:szCs w:val="24"/>
                <w:lang w:val="en-US"/>
              </w:rPr>
              <w:t>UDP, User Datagram Protocol</w:t>
            </w:r>
          </w:p>
        </w:tc>
        <w:tc>
          <w:tcPr>
            <w:tcW w:w="1999" w:type="dxa"/>
            <w:vAlign w:val="center"/>
          </w:tcPr>
          <w:p w14:paraId="12C866FD" w14:textId="55176B2E" w:rsidR="003E4A0F" w:rsidRPr="00F11134" w:rsidRDefault="009C4CB4" w:rsidP="000551DE">
            <w:pPr>
              <w:jc w:val="center"/>
              <w:rPr>
                <w:rFonts w:ascii="Times New Roman" w:hAnsi="Times New Roman" w:cs="Times New Roman"/>
                <w:sz w:val="24"/>
                <w:szCs w:val="24"/>
              </w:rPr>
            </w:pPr>
            <w:r w:rsidRPr="00F11134">
              <w:rPr>
                <w:rFonts w:ascii="Times New Roman" w:hAnsi="Times New Roman" w:cs="Times New Roman"/>
                <w:sz w:val="24"/>
                <w:szCs w:val="24"/>
              </w:rPr>
              <w:t>Транспортный</w:t>
            </w:r>
          </w:p>
        </w:tc>
        <w:tc>
          <w:tcPr>
            <w:tcW w:w="4221" w:type="dxa"/>
            <w:vAlign w:val="center"/>
          </w:tcPr>
          <w:p w14:paraId="2D23BD98" w14:textId="6C7EC88B" w:rsidR="003E4A0F" w:rsidRPr="00F11134" w:rsidRDefault="00631E55" w:rsidP="000551DE">
            <w:pPr>
              <w:jc w:val="center"/>
              <w:rPr>
                <w:rFonts w:ascii="Times New Roman" w:hAnsi="Times New Roman" w:cs="Times New Roman"/>
                <w:sz w:val="24"/>
                <w:szCs w:val="24"/>
              </w:rPr>
            </w:pPr>
            <w:r w:rsidRPr="00F11134">
              <w:rPr>
                <w:rFonts w:ascii="Times New Roman" w:hAnsi="Times New Roman" w:cs="Times New Roman"/>
                <w:sz w:val="24"/>
                <w:szCs w:val="24"/>
              </w:rPr>
              <w:t>Протокол был разработан Дэвидом П. Ридом в 1980 году и официально определён в RFC 768</w:t>
            </w:r>
          </w:p>
        </w:tc>
        <w:tc>
          <w:tcPr>
            <w:tcW w:w="4900" w:type="dxa"/>
            <w:vAlign w:val="center"/>
          </w:tcPr>
          <w:p w14:paraId="4F2D4736" w14:textId="52322E61" w:rsidR="003E4A0F" w:rsidRPr="00F11134" w:rsidRDefault="00631E55" w:rsidP="000551DE">
            <w:pPr>
              <w:jc w:val="center"/>
              <w:rPr>
                <w:rFonts w:ascii="Times New Roman" w:hAnsi="Times New Roman" w:cs="Times New Roman"/>
                <w:sz w:val="24"/>
                <w:szCs w:val="24"/>
              </w:rPr>
            </w:pPr>
            <w:r w:rsidRPr="00F11134">
              <w:rPr>
                <w:rFonts w:ascii="Times New Roman" w:hAnsi="Times New Roman" w:cs="Times New Roman"/>
                <w:sz w:val="24"/>
                <w:szCs w:val="24"/>
              </w:rPr>
              <w:t xml:space="preserve">один из ключевых элементов набора сетевых протоколов для Интернета. С UDP компьютерные приложения могут посылать сообщения (в данном случае называемые </w:t>
            </w:r>
            <w:proofErr w:type="spellStart"/>
            <w:r w:rsidRPr="00F11134">
              <w:rPr>
                <w:rFonts w:ascii="Times New Roman" w:hAnsi="Times New Roman" w:cs="Times New Roman"/>
                <w:sz w:val="24"/>
                <w:szCs w:val="24"/>
              </w:rPr>
              <w:t>датаграммами</w:t>
            </w:r>
            <w:proofErr w:type="spellEnd"/>
            <w:r w:rsidRPr="00F11134">
              <w:rPr>
                <w:rFonts w:ascii="Times New Roman" w:hAnsi="Times New Roman" w:cs="Times New Roman"/>
                <w:sz w:val="24"/>
                <w:szCs w:val="24"/>
              </w:rPr>
              <w:t>) другим хостам по IP-сети без необходимости предварительного сообщения для установки специальных каналов передачи или путей данных.</w:t>
            </w:r>
          </w:p>
        </w:tc>
      </w:tr>
      <w:tr w:rsidR="000551DE" w:rsidRPr="00F11134" w14:paraId="1CAE3690" w14:textId="77777777" w:rsidTr="008D366F">
        <w:trPr>
          <w:trHeight w:val="3199"/>
        </w:trPr>
        <w:tc>
          <w:tcPr>
            <w:tcW w:w="492" w:type="dxa"/>
            <w:vAlign w:val="center"/>
          </w:tcPr>
          <w:p w14:paraId="1DCE0DCF" w14:textId="7ADFCF49" w:rsidR="003E4A0F" w:rsidRPr="00F11134" w:rsidRDefault="003E4A0F" w:rsidP="003E4A0F">
            <w:pPr>
              <w:jc w:val="center"/>
              <w:rPr>
                <w:rFonts w:ascii="Times New Roman" w:hAnsi="Times New Roman" w:cs="Times New Roman"/>
                <w:sz w:val="24"/>
                <w:szCs w:val="24"/>
              </w:rPr>
            </w:pPr>
            <w:r w:rsidRPr="00F11134">
              <w:rPr>
                <w:rFonts w:ascii="Times New Roman" w:hAnsi="Times New Roman" w:cs="Times New Roman"/>
                <w:sz w:val="24"/>
                <w:szCs w:val="24"/>
              </w:rPr>
              <w:lastRenderedPageBreak/>
              <w:t>4</w:t>
            </w:r>
          </w:p>
        </w:tc>
        <w:tc>
          <w:tcPr>
            <w:tcW w:w="3373" w:type="dxa"/>
            <w:vAlign w:val="center"/>
          </w:tcPr>
          <w:p w14:paraId="04F47E31" w14:textId="5FE05F7B" w:rsidR="003E4A0F" w:rsidRPr="00F11134" w:rsidRDefault="003E4A0F" w:rsidP="000551DE">
            <w:pPr>
              <w:jc w:val="center"/>
              <w:rPr>
                <w:rFonts w:ascii="Times New Roman" w:hAnsi="Times New Roman" w:cs="Times New Roman"/>
                <w:sz w:val="24"/>
                <w:szCs w:val="24"/>
                <w:lang w:val="en-US"/>
              </w:rPr>
            </w:pPr>
            <w:r w:rsidRPr="00F11134">
              <w:rPr>
                <w:rFonts w:ascii="Times New Roman" w:hAnsi="Times New Roman" w:cs="Times New Roman"/>
                <w:sz w:val="24"/>
                <w:szCs w:val="24"/>
                <w:lang w:val="en-US"/>
              </w:rPr>
              <w:t>RPC, Remote Procedure Call Protocol</w:t>
            </w:r>
          </w:p>
        </w:tc>
        <w:tc>
          <w:tcPr>
            <w:tcW w:w="1999" w:type="dxa"/>
            <w:vAlign w:val="center"/>
          </w:tcPr>
          <w:p w14:paraId="3299D5EC" w14:textId="5E9236DB" w:rsidR="003E4A0F" w:rsidRPr="00F11134" w:rsidRDefault="009C4CB4" w:rsidP="000551DE">
            <w:pPr>
              <w:jc w:val="center"/>
              <w:rPr>
                <w:rFonts w:ascii="Times New Roman" w:hAnsi="Times New Roman" w:cs="Times New Roman"/>
                <w:sz w:val="24"/>
                <w:szCs w:val="24"/>
              </w:rPr>
            </w:pPr>
            <w:r w:rsidRPr="00F11134">
              <w:rPr>
                <w:rFonts w:ascii="Times New Roman" w:hAnsi="Times New Roman" w:cs="Times New Roman"/>
                <w:sz w:val="24"/>
                <w:szCs w:val="24"/>
              </w:rPr>
              <w:t>Сеансовый</w:t>
            </w:r>
          </w:p>
        </w:tc>
        <w:tc>
          <w:tcPr>
            <w:tcW w:w="4221" w:type="dxa"/>
            <w:vAlign w:val="center"/>
          </w:tcPr>
          <w:p w14:paraId="52B09A72" w14:textId="6FF7E341" w:rsidR="003E4A0F" w:rsidRPr="00F11134" w:rsidRDefault="00631E55" w:rsidP="000551DE">
            <w:pPr>
              <w:jc w:val="center"/>
              <w:rPr>
                <w:rFonts w:ascii="Times New Roman" w:hAnsi="Times New Roman" w:cs="Times New Roman"/>
                <w:sz w:val="24"/>
                <w:szCs w:val="24"/>
                <w:lang w:val="en-US"/>
              </w:rPr>
            </w:pPr>
            <w:r w:rsidRPr="00F11134">
              <w:rPr>
                <w:rFonts w:ascii="Times New Roman" w:hAnsi="Times New Roman" w:cs="Times New Roman"/>
                <w:sz w:val="24"/>
                <w:szCs w:val="24"/>
                <w:lang w:val="en-US"/>
              </w:rPr>
              <w:t xml:space="preserve">DCE/RPC </w:t>
            </w:r>
            <w:r w:rsidRPr="00F11134">
              <w:rPr>
                <w:rFonts w:ascii="Times New Roman" w:hAnsi="Times New Roman" w:cs="Times New Roman"/>
                <w:sz w:val="24"/>
                <w:szCs w:val="24"/>
              </w:rPr>
              <w:t>был</w:t>
            </w:r>
            <w:r w:rsidRPr="00F11134">
              <w:rPr>
                <w:rFonts w:ascii="Times New Roman" w:hAnsi="Times New Roman" w:cs="Times New Roman"/>
                <w:sz w:val="24"/>
                <w:szCs w:val="24"/>
                <w:lang w:val="en-US"/>
              </w:rPr>
              <w:t xml:space="preserve"> </w:t>
            </w:r>
            <w:r w:rsidRPr="00F11134">
              <w:rPr>
                <w:rFonts w:ascii="Times New Roman" w:hAnsi="Times New Roman" w:cs="Times New Roman"/>
                <w:sz w:val="24"/>
                <w:szCs w:val="24"/>
              </w:rPr>
              <w:t>описан</w:t>
            </w:r>
            <w:r w:rsidRPr="00F11134">
              <w:rPr>
                <w:rFonts w:ascii="Times New Roman" w:hAnsi="Times New Roman" w:cs="Times New Roman"/>
                <w:sz w:val="24"/>
                <w:szCs w:val="24"/>
                <w:lang w:val="en-US"/>
              </w:rPr>
              <w:t xml:space="preserve"> Open Software Foundation </w:t>
            </w:r>
            <w:r w:rsidRPr="00F11134">
              <w:rPr>
                <w:rFonts w:ascii="Times New Roman" w:hAnsi="Times New Roman" w:cs="Times New Roman"/>
                <w:sz w:val="24"/>
                <w:szCs w:val="24"/>
              </w:rPr>
              <w:t>в</w:t>
            </w:r>
            <w:r w:rsidRPr="00F11134">
              <w:rPr>
                <w:rFonts w:ascii="Times New Roman" w:hAnsi="Times New Roman" w:cs="Times New Roman"/>
                <w:sz w:val="24"/>
                <w:szCs w:val="24"/>
                <w:lang w:val="en-US"/>
              </w:rPr>
              <w:t xml:space="preserve"> "Request for Technology". </w:t>
            </w:r>
            <w:r w:rsidRPr="00F11134">
              <w:rPr>
                <w:rFonts w:ascii="Times New Roman" w:hAnsi="Times New Roman" w:cs="Times New Roman"/>
                <w:sz w:val="24"/>
                <w:szCs w:val="24"/>
              </w:rPr>
              <w:t>Одной</w:t>
            </w:r>
            <w:r w:rsidRPr="00F11134">
              <w:rPr>
                <w:rFonts w:ascii="Times New Roman" w:hAnsi="Times New Roman" w:cs="Times New Roman"/>
                <w:sz w:val="24"/>
                <w:szCs w:val="24"/>
                <w:lang w:val="en-US"/>
              </w:rPr>
              <w:t xml:space="preserve"> </w:t>
            </w:r>
            <w:r w:rsidRPr="00F11134">
              <w:rPr>
                <w:rFonts w:ascii="Times New Roman" w:hAnsi="Times New Roman" w:cs="Times New Roman"/>
                <w:sz w:val="24"/>
                <w:szCs w:val="24"/>
              </w:rPr>
              <w:t>из</w:t>
            </w:r>
            <w:r w:rsidRPr="00F11134">
              <w:rPr>
                <w:rFonts w:ascii="Times New Roman" w:hAnsi="Times New Roman" w:cs="Times New Roman"/>
                <w:sz w:val="24"/>
                <w:szCs w:val="24"/>
                <w:lang w:val="en-US"/>
              </w:rPr>
              <w:t xml:space="preserve"> </w:t>
            </w:r>
            <w:r w:rsidRPr="00F11134">
              <w:rPr>
                <w:rFonts w:ascii="Times New Roman" w:hAnsi="Times New Roman" w:cs="Times New Roman"/>
                <w:sz w:val="24"/>
                <w:szCs w:val="24"/>
              </w:rPr>
              <w:t>ключевых</w:t>
            </w:r>
            <w:r w:rsidRPr="00F11134">
              <w:rPr>
                <w:rFonts w:ascii="Times New Roman" w:hAnsi="Times New Roman" w:cs="Times New Roman"/>
                <w:sz w:val="24"/>
                <w:szCs w:val="24"/>
                <w:lang w:val="en-US"/>
              </w:rPr>
              <w:t xml:space="preserve"> </w:t>
            </w:r>
            <w:r w:rsidRPr="00F11134">
              <w:rPr>
                <w:rFonts w:ascii="Times New Roman" w:hAnsi="Times New Roman" w:cs="Times New Roman"/>
                <w:sz w:val="24"/>
                <w:szCs w:val="24"/>
              </w:rPr>
              <w:t>компаний</w:t>
            </w:r>
            <w:r w:rsidRPr="00F11134">
              <w:rPr>
                <w:rFonts w:ascii="Times New Roman" w:hAnsi="Times New Roman" w:cs="Times New Roman"/>
                <w:sz w:val="24"/>
                <w:szCs w:val="24"/>
                <w:lang w:val="en-US"/>
              </w:rPr>
              <w:t xml:space="preserve">, </w:t>
            </w:r>
            <w:r w:rsidRPr="00F11134">
              <w:rPr>
                <w:rFonts w:ascii="Times New Roman" w:hAnsi="Times New Roman" w:cs="Times New Roman"/>
                <w:sz w:val="24"/>
                <w:szCs w:val="24"/>
              </w:rPr>
              <w:t>которые</w:t>
            </w:r>
            <w:r w:rsidRPr="00F11134">
              <w:rPr>
                <w:rFonts w:ascii="Times New Roman" w:hAnsi="Times New Roman" w:cs="Times New Roman"/>
                <w:sz w:val="24"/>
                <w:szCs w:val="24"/>
                <w:lang w:val="en-US"/>
              </w:rPr>
              <w:t xml:space="preserve"> </w:t>
            </w:r>
            <w:r w:rsidRPr="00F11134">
              <w:rPr>
                <w:rFonts w:ascii="Times New Roman" w:hAnsi="Times New Roman" w:cs="Times New Roman"/>
                <w:sz w:val="24"/>
                <w:szCs w:val="24"/>
              </w:rPr>
              <w:t>внесли</w:t>
            </w:r>
            <w:r w:rsidRPr="00F11134">
              <w:rPr>
                <w:rFonts w:ascii="Times New Roman" w:hAnsi="Times New Roman" w:cs="Times New Roman"/>
                <w:sz w:val="24"/>
                <w:szCs w:val="24"/>
                <w:lang w:val="en-US"/>
              </w:rPr>
              <w:t xml:space="preserve"> </w:t>
            </w:r>
            <w:r w:rsidRPr="00F11134">
              <w:rPr>
                <w:rFonts w:ascii="Times New Roman" w:hAnsi="Times New Roman" w:cs="Times New Roman"/>
                <w:sz w:val="24"/>
                <w:szCs w:val="24"/>
              </w:rPr>
              <w:t>вклад</w:t>
            </w:r>
            <w:r w:rsidRPr="00F11134">
              <w:rPr>
                <w:rFonts w:ascii="Times New Roman" w:hAnsi="Times New Roman" w:cs="Times New Roman"/>
                <w:sz w:val="24"/>
                <w:szCs w:val="24"/>
                <w:lang w:val="en-US"/>
              </w:rPr>
              <w:t xml:space="preserve"> </w:t>
            </w:r>
            <w:r w:rsidRPr="00F11134">
              <w:rPr>
                <w:rFonts w:ascii="Times New Roman" w:hAnsi="Times New Roman" w:cs="Times New Roman"/>
                <w:sz w:val="24"/>
                <w:szCs w:val="24"/>
              </w:rPr>
              <w:t>в</w:t>
            </w:r>
            <w:r w:rsidRPr="00F11134">
              <w:rPr>
                <w:rFonts w:ascii="Times New Roman" w:hAnsi="Times New Roman" w:cs="Times New Roman"/>
                <w:sz w:val="24"/>
                <w:szCs w:val="24"/>
                <w:lang w:val="en-US"/>
              </w:rPr>
              <w:t xml:space="preserve"> </w:t>
            </w:r>
            <w:r w:rsidRPr="00F11134">
              <w:rPr>
                <w:rFonts w:ascii="Times New Roman" w:hAnsi="Times New Roman" w:cs="Times New Roman"/>
                <w:sz w:val="24"/>
                <w:szCs w:val="24"/>
              </w:rPr>
              <w:t>систему</w:t>
            </w:r>
            <w:r w:rsidRPr="00F11134">
              <w:rPr>
                <w:rFonts w:ascii="Times New Roman" w:hAnsi="Times New Roman" w:cs="Times New Roman"/>
                <w:sz w:val="24"/>
                <w:szCs w:val="24"/>
                <w:lang w:val="en-US"/>
              </w:rPr>
              <w:t xml:space="preserve">, </w:t>
            </w:r>
            <w:r w:rsidRPr="00F11134">
              <w:rPr>
                <w:rFonts w:ascii="Times New Roman" w:hAnsi="Times New Roman" w:cs="Times New Roman"/>
                <w:sz w:val="24"/>
                <w:szCs w:val="24"/>
              </w:rPr>
              <w:t>была</w:t>
            </w:r>
            <w:r w:rsidRPr="00F11134">
              <w:rPr>
                <w:rFonts w:ascii="Times New Roman" w:hAnsi="Times New Roman" w:cs="Times New Roman"/>
                <w:sz w:val="24"/>
                <w:szCs w:val="24"/>
                <w:lang w:val="en-US"/>
              </w:rPr>
              <w:t xml:space="preserve"> Apollo Computer, </w:t>
            </w:r>
            <w:r w:rsidRPr="00F11134">
              <w:rPr>
                <w:rFonts w:ascii="Times New Roman" w:hAnsi="Times New Roman" w:cs="Times New Roman"/>
                <w:sz w:val="24"/>
                <w:szCs w:val="24"/>
              </w:rPr>
              <w:t>которая</w:t>
            </w:r>
            <w:r w:rsidRPr="00F11134">
              <w:rPr>
                <w:rFonts w:ascii="Times New Roman" w:hAnsi="Times New Roman" w:cs="Times New Roman"/>
                <w:sz w:val="24"/>
                <w:szCs w:val="24"/>
                <w:lang w:val="en-US"/>
              </w:rPr>
              <w:t xml:space="preserve"> </w:t>
            </w:r>
            <w:r w:rsidRPr="00F11134">
              <w:rPr>
                <w:rFonts w:ascii="Times New Roman" w:hAnsi="Times New Roman" w:cs="Times New Roman"/>
                <w:sz w:val="24"/>
                <w:szCs w:val="24"/>
              </w:rPr>
              <w:t>привнесла</w:t>
            </w:r>
            <w:r w:rsidRPr="00F11134">
              <w:rPr>
                <w:rFonts w:ascii="Times New Roman" w:hAnsi="Times New Roman" w:cs="Times New Roman"/>
                <w:sz w:val="24"/>
                <w:szCs w:val="24"/>
                <w:lang w:val="en-US"/>
              </w:rPr>
              <w:t xml:space="preserve"> "Network Computing Architecture", </w:t>
            </w:r>
            <w:r w:rsidRPr="00F11134">
              <w:rPr>
                <w:rFonts w:ascii="Times New Roman" w:hAnsi="Times New Roman" w:cs="Times New Roman"/>
                <w:sz w:val="24"/>
                <w:szCs w:val="24"/>
              </w:rPr>
              <w:t>ставшей</w:t>
            </w:r>
            <w:r w:rsidRPr="00F11134">
              <w:rPr>
                <w:rFonts w:ascii="Times New Roman" w:hAnsi="Times New Roman" w:cs="Times New Roman"/>
                <w:sz w:val="24"/>
                <w:szCs w:val="24"/>
                <w:lang w:val="en-US"/>
              </w:rPr>
              <w:t xml:space="preserve"> Network Computing System (NCS), </w:t>
            </w:r>
            <w:r w:rsidRPr="00F11134">
              <w:rPr>
                <w:rFonts w:ascii="Times New Roman" w:hAnsi="Times New Roman" w:cs="Times New Roman"/>
                <w:sz w:val="24"/>
                <w:szCs w:val="24"/>
              </w:rPr>
              <w:t>а</w:t>
            </w:r>
            <w:r w:rsidRPr="00F11134">
              <w:rPr>
                <w:rFonts w:ascii="Times New Roman" w:hAnsi="Times New Roman" w:cs="Times New Roman"/>
                <w:sz w:val="24"/>
                <w:szCs w:val="24"/>
                <w:lang w:val="en-US"/>
              </w:rPr>
              <w:t xml:space="preserve"> </w:t>
            </w:r>
            <w:r w:rsidRPr="00F11134">
              <w:rPr>
                <w:rFonts w:ascii="Times New Roman" w:hAnsi="Times New Roman" w:cs="Times New Roman"/>
                <w:sz w:val="24"/>
                <w:szCs w:val="24"/>
              </w:rPr>
              <w:t>затем</w:t>
            </w:r>
            <w:r w:rsidRPr="00F11134">
              <w:rPr>
                <w:rFonts w:ascii="Times New Roman" w:hAnsi="Times New Roman" w:cs="Times New Roman"/>
                <w:sz w:val="24"/>
                <w:szCs w:val="24"/>
                <w:lang w:val="en-US"/>
              </w:rPr>
              <w:t xml:space="preserve"> </w:t>
            </w:r>
            <w:r w:rsidRPr="00F11134">
              <w:rPr>
                <w:rFonts w:ascii="Times New Roman" w:hAnsi="Times New Roman" w:cs="Times New Roman"/>
                <w:sz w:val="24"/>
                <w:szCs w:val="24"/>
              </w:rPr>
              <w:t>большой</w:t>
            </w:r>
            <w:r w:rsidRPr="00F11134">
              <w:rPr>
                <w:rFonts w:ascii="Times New Roman" w:hAnsi="Times New Roman" w:cs="Times New Roman"/>
                <w:sz w:val="24"/>
                <w:szCs w:val="24"/>
                <w:lang w:val="en-US"/>
              </w:rPr>
              <w:t xml:space="preserve"> </w:t>
            </w:r>
            <w:r w:rsidRPr="00F11134">
              <w:rPr>
                <w:rFonts w:ascii="Times New Roman" w:hAnsi="Times New Roman" w:cs="Times New Roman"/>
                <w:sz w:val="24"/>
                <w:szCs w:val="24"/>
              </w:rPr>
              <w:t>частью</w:t>
            </w:r>
            <w:r w:rsidRPr="00F11134">
              <w:rPr>
                <w:rFonts w:ascii="Times New Roman" w:hAnsi="Times New Roman" w:cs="Times New Roman"/>
                <w:sz w:val="24"/>
                <w:szCs w:val="24"/>
                <w:lang w:val="en-US"/>
              </w:rPr>
              <w:t xml:space="preserve"> </w:t>
            </w:r>
            <w:r w:rsidRPr="00F11134">
              <w:rPr>
                <w:rFonts w:ascii="Times New Roman" w:hAnsi="Times New Roman" w:cs="Times New Roman"/>
                <w:sz w:val="24"/>
                <w:szCs w:val="24"/>
              </w:rPr>
              <w:t>самой</w:t>
            </w:r>
            <w:r w:rsidRPr="00F11134">
              <w:rPr>
                <w:rFonts w:ascii="Times New Roman" w:hAnsi="Times New Roman" w:cs="Times New Roman"/>
                <w:sz w:val="24"/>
                <w:szCs w:val="24"/>
                <w:lang w:val="en-US"/>
              </w:rPr>
              <w:t xml:space="preserve"> DCE/RPC.</w:t>
            </w:r>
          </w:p>
        </w:tc>
        <w:tc>
          <w:tcPr>
            <w:tcW w:w="4900" w:type="dxa"/>
            <w:vAlign w:val="center"/>
          </w:tcPr>
          <w:p w14:paraId="5C21EDD7" w14:textId="01F39B24" w:rsidR="003E4A0F" w:rsidRPr="00F11134" w:rsidRDefault="00631E55" w:rsidP="000551DE">
            <w:pPr>
              <w:jc w:val="center"/>
              <w:rPr>
                <w:rFonts w:ascii="Times New Roman" w:hAnsi="Times New Roman" w:cs="Times New Roman"/>
                <w:sz w:val="24"/>
                <w:szCs w:val="24"/>
              </w:rPr>
            </w:pPr>
            <w:r w:rsidRPr="00F11134">
              <w:rPr>
                <w:rFonts w:ascii="Times New Roman" w:hAnsi="Times New Roman" w:cs="Times New Roman"/>
                <w:sz w:val="24"/>
                <w:szCs w:val="24"/>
              </w:rPr>
              <w:t xml:space="preserve">система удаленного вызова процедур, разработанная для </w:t>
            </w:r>
            <w:r w:rsidRPr="00F11134">
              <w:rPr>
                <w:rFonts w:ascii="Times New Roman" w:hAnsi="Times New Roman" w:cs="Times New Roman"/>
                <w:sz w:val="24"/>
                <w:szCs w:val="24"/>
                <w:lang w:val="en-US"/>
              </w:rPr>
              <w:t>Distributed</w:t>
            </w:r>
            <w:r w:rsidRPr="00F11134">
              <w:rPr>
                <w:rFonts w:ascii="Times New Roman" w:hAnsi="Times New Roman" w:cs="Times New Roman"/>
                <w:sz w:val="24"/>
                <w:szCs w:val="24"/>
              </w:rPr>
              <w:t xml:space="preserve"> </w:t>
            </w:r>
            <w:r w:rsidRPr="00F11134">
              <w:rPr>
                <w:rFonts w:ascii="Times New Roman" w:hAnsi="Times New Roman" w:cs="Times New Roman"/>
                <w:sz w:val="24"/>
                <w:szCs w:val="24"/>
                <w:lang w:val="en-US"/>
              </w:rPr>
              <w:t>Computing</w:t>
            </w:r>
            <w:r w:rsidRPr="00F11134">
              <w:rPr>
                <w:rFonts w:ascii="Times New Roman" w:hAnsi="Times New Roman" w:cs="Times New Roman"/>
                <w:sz w:val="24"/>
                <w:szCs w:val="24"/>
              </w:rPr>
              <w:t xml:space="preserve"> </w:t>
            </w:r>
            <w:r w:rsidRPr="00F11134">
              <w:rPr>
                <w:rFonts w:ascii="Times New Roman" w:hAnsi="Times New Roman" w:cs="Times New Roman"/>
                <w:sz w:val="24"/>
                <w:szCs w:val="24"/>
                <w:lang w:val="en-US"/>
              </w:rPr>
              <w:t>Environment</w:t>
            </w:r>
            <w:r w:rsidRPr="00F11134">
              <w:rPr>
                <w:rFonts w:ascii="Times New Roman" w:hAnsi="Times New Roman" w:cs="Times New Roman"/>
                <w:sz w:val="24"/>
                <w:szCs w:val="24"/>
              </w:rPr>
              <w:t xml:space="preserve"> (</w:t>
            </w:r>
            <w:r w:rsidRPr="00F11134">
              <w:rPr>
                <w:rFonts w:ascii="Times New Roman" w:hAnsi="Times New Roman" w:cs="Times New Roman"/>
                <w:sz w:val="24"/>
                <w:szCs w:val="24"/>
                <w:lang w:val="en-US"/>
              </w:rPr>
              <w:t>DCE</w:t>
            </w:r>
            <w:r w:rsidRPr="00F11134">
              <w:rPr>
                <w:rFonts w:ascii="Times New Roman" w:hAnsi="Times New Roman" w:cs="Times New Roman"/>
                <w:sz w:val="24"/>
                <w:szCs w:val="24"/>
              </w:rPr>
              <w:t>). Эта система позволяет программистам заниматься разработкой распределённого программного обеспечения, как будто это все работает на том же компьютере, без необходимости волноваться за код, отвечающий за работу с сетью.</w:t>
            </w:r>
          </w:p>
        </w:tc>
      </w:tr>
      <w:tr w:rsidR="000551DE" w:rsidRPr="00F11134" w14:paraId="174A9BB6" w14:textId="77777777" w:rsidTr="008D366F">
        <w:trPr>
          <w:trHeight w:val="5778"/>
        </w:trPr>
        <w:tc>
          <w:tcPr>
            <w:tcW w:w="492" w:type="dxa"/>
            <w:vAlign w:val="center"/>
          </w:tcPr>
          <w:p w14:paraId="626FE38A" w14:textId="77201987" w:rsidR="003E4A0F" w:rsidRPr="00F11134" w:rsidRDefault="003E4A0F" w:rsidP="003E4A0F">
            <w:pPr>
              <w:jc w:val="center"/>
              <w:rPr>
                <w:rFonts w:ascii="Times New Roman" w:hAnsi="Times New Roman" w:cs="Times New Roman"/>
                <w:sz w:val="24"/>
                <w:szCs w:val="24"/>
              </w:rPr>
            </w:pPr>
            <w:r w:rsidRPr="00F11134">
              <w:rPr>
                <w:rFonts w:ascii="Times New Roman" w:hAnsi="Times New Roman" w:cs="Times New Roman"/>
                <w:sz w:val="24"/>
                <w:szCs w:val="24"/>
              </w:rPr>
              <w:t>5</w:t>
            </w:r>
          </w:p>
        </w:tc>
        <w:tc>
          <w:tcPr>
            <w:tcW w:w="3373" w:type="dxa"/>
            <w:vAlign w:val="center"/>
          </w:tcPr>
          <w:p w14:paraId="79790BEE" w14:textId="680D52A9" w:rsidR="003E4A0F" w:rsidRPr="00F11134" w:rsidRDefault="003E4A0F" w:rsidP="000551DE">
            <w:pPr>
              <w:jc w:val="center"/>
              <w:rPr>
                <w:rFonts w:ascii="Times New Roman" w:hAnsi="Times New Roman" w:cs="Times New Roman"/>
                <w:sz w:val="24"/>
                <w:szCs w:val="24"/>
                <w:lang w:val="en-US"/>
              </w:rPr>
            </w:pPr>
            <w:r w:rsidRPr="00F11134">
              <w:rPr>
                <w:rFonts w:ascii="Times New Roman" w:hAnsi="Times New Roman" w:cs="Times New Roman"/>
                <w:sz w:val="24"/>
                <w:szCs w:val="24"/>
                <w:lang w:val="en-US"/>
              </w:rPr>
              <w:t>IMAP, Internet Mail Access Protocol</w:t>
            </w:r>
          </w:p>
        </w:tc>
        <w:tc>
          <w:tcPr>
            <w:tcW w:w="1999" w:type="dxa"/>
            <w:vAlign w:val="center"/>
          </w:tcPr>
          <w:p w14:paraId="33CBB1C2" w14:textId="238CD970" w:rsidR="003E4A0F" w:rsidRPr="00F11134" w:rsidRDefault="009C4CB4" w:rsidP="000551DE">
            <w:pPr>
              <w:jc w:val="center"/>
              <w:rPr>
                <w:rFonts w:ascii="Times New Roman" w:hAnsi="Times New Roman" w:cs="Times New Roman"/>
                <w:sz w:val="24"/>
                <w:szCs w:val="24"/>
              </w:rPr>
            </w:pPr>
            <w:r w:rsidRPr="00F11134">
              <w:rPr>
                <w:rFonts w:ascii="Times New Roman" w:hAnsi="Times New Roman" w:cs="Times New Roman"/>
                <w:sz w:val="24"/>
                <w:szCs w:val="24"/>
              </w:rPr>
              <w:t>Прикладной</w:t>
            </w:r>
          </w:p>
        </w:tc>
        <w:tc>
          <w:tcPr>
            <w:tcW w:w="4221" w:type="dxa"/>
            <w:vAlign w:val="center"/>
          </w:tcPr>
          <w:p w14:paraId="286F228A" w14:textId="696310C5" w:rsidR="003E4A0F" w:rsidRPr="00F11134" w:rsidRDefault="00631E55" w:rsidP="000551DE">
            <w:pPr>
              <w:jc w:val="center"/>
              <w:rPr>
                <w:rFonts w:ascii="Times New Roman" w:hAnsi="Times New Roman" w:cs="Times New Roman"/>
                <w:sz w:val="24"/>
                <w:szCs w:val="24"/>
              </w:rPr>
            </w:pPr>
            <w:r w:rsidRPr="00F11134">
              <w:rPr>
                <w:rFonts w:ascii="Times New Roman" w:hAnsi="Times New Roman" w:cs="Times New Roman"/>
                <w:sz w:val="24"/>
                <w:szCs w:val="24"/>
              </w:rPr>
              <w:t>Создан в 1986 году.</w:t>
            </w:r>
          </w:p>
        </w:tc>
        <w:tc>
          <w:tcPr>
            <w:tcW w:w="4900" w:type="dxa"/>
            <w:vAlign w:val="center"/>
          </w:tcPr>
          <w:p w14:paraId="7C821EFE" w14:textId="20DCA6FA" w:rsidR="00BD3734" w:rsidRPr="00F11134" w:rsidRDefault="00BD3734" w:rsidP="00BD3734">
            <w:pPr>
              <w:jc w:val="center"/>
              <w:rPr>
                <w:rFonts w:ascii="Times New Roman" w:hAnsi="Times New Roman" w:cs="Times New Roman"/>
                <w:sz w:val="24"/>
                <w:szCs w:val="24"/>
              </w:rPr>
            </w:pPr>
            <w:r w:rsidRPr="00F11134">
              <w:rPr>
                <w:rFonts w:ascii="Times New Roman" w:hAnsi="Times New Roman" w:cs="Times New Roman"/>
                <w:sz w:val="24"/>
                <w:szCs w:val="24"/>
              </w:rPr>
              <w:t>протокол прикладного уровня для доступа к электронной почте.</w:t>
            </w:r>
          </w:p>
          <w:p w14:paraId="434D6FA9" w14:textId="0C6F31F8" w:rsidR="00BD3734" w:rsidRPr="00F11134" w:rsidRDefault="00BD3734" w:rsidP="00BD3734">
            <w:pPr>
              <w:jc w:val="center"/>
              <w:rPr>
                <w:rFonts w:ascii="Times New Roman" w:hAnsi="Times New Roman" w:cs="Times New Roman"/>
                <w:sz w:val="24"/>
                <w:szCs w:val="24"/>
              </w:rPr>
            </w:pPr>
            <w:r w:rsidRPr="00F11134">
              <w:rPr>
                <w:rFonts w:ascii="Times New Roman" w:hAnsi="Times New Roman" w:cs="Times New Roman"/>
                <w:sz w:val="24"/>
                <w:szCs w:val="24"/>
              </w:rPr>
              <w:t>Базируется на транспортном протоколе TCP и использует порт 143, а IMAPS (IMAP поверх SSL) — порт 993. IMAP работает только с сообщениями и не требует каких-либо пакетов со специальными заголовками.</w:t>
            </w:r>
          </w:p>
          <w:p w14:paraId="4A8CD16A" w14:textId="0CC172AD" w:rsidR="003E4A0F" w:rsidRPr="00F11134" w:rsidRDefault="00BD3734" w:rsidP="00BD3734">
            <w:pPr>
              <w:jc w:val="center"/>
              <w:rPr>
                <w:rFonts w:ascii="Times New Roman" w:hAnsi="Times New Roman" w:cs="Times New Roman"/>
                <w:sz w:val="24"/>
                <w:szCs w:val="24"/>
              </w:rPr>
            </w:pPr>
            <w:r w:rsidRPr="00F11134">
              <w:rPr>
                <w:rFonts w:ascii="Times New Roman" w:hAnsi="Times New Roman" w:cs="Times New Roman"/>
                <w:sz w:val="24"/>
                <w:szCs w:val="24"/>
              </w:rPr>
              <w:t>IMAP предоставляет пользователю широкие возможности для работы с почтовыми ящиками, находящимися на почтовом сервере. Почтовая программа, использующая этот протокол, получает доступ к хранилищу корреспонденции на сервере так, как будто эта корреспонденция расположена на компьютере получателя. Электронными письмами можно манипулировать с компьютера пользователя (клиента) без постоянной пересылки с сервера и обратно полного содержания писем.</w:t>
            </w:r>
          </w:p>
        </w:tc>
      </w:tr>
      <w:tr w:rsidR="000551DE" w:rsidRPr="00F11134" w14:paraId="5EBF199B" w14:textId="77777777" w:rsidTr="008D366F">
        <w:trPr>
          <w:trHeight w:val="3541"/>
        </w:trPr>
        <w:tc>
          <w:tcPr>
            <w:tcW w:w="492" w:type="dxa"/>
            <w:vAlign w:val="center"/>
          </w:tcPr>
          <w:p w14:paraId="2444648B" w14:textId="2580538B" w:rsidR="003E4A0F" w:rsidRPr="00F11134" w:rsidRDefault="003E4A0F" w:rsidP="003E4A0F">
            <w:pPr>
              <w:jc w:val="center"/>
              <w:rPr>
                <w:rFonts w:ascii="Times New Roman" w:hAnsi="Times New Roman" w:cs="Times New Roman"/>
                <w:sz w:val="24"/>
                <w:szCs w:val="24"/>
              </w:rPr>
            </w:pPr>
            <w:r w:rsidRPr="00F11134">
              <w:rPr>
                <w:rFonts w:ascii="Times New Roman" w:hAnsi="Times New Roman" w:cs="Times New Roman"/>
                <w:sz w:val="24"/>
                <w:szCs w:val="24"/>
              </w:rPr>
              <w:lastRenderedPageBreak/>
              <w:t>6</w:t>
            </w:r>
          </w:p>
        </w:tc>
        <w:tc>
          <w:tcPr>
            <w:tcW w:w="3373" w:type="dxa"/>
            <w:vAlign w:val="center"/>
          </w:tcPr>
          <w:p w14:paraId="6ED1F0A6" w14:textId="0FE2DD5D" w:rsidR="003E4A0F" w:rsidRPr="00F11134" w:rsidRDefault="003E4A0F" w:rsidP="000551DE">
            <w:pPr>
              <w:jc w:val="center"/>
              <w:rPr>
                <w:rFonts w:ascii="Times New Roman" w:hAnsi="Times New Roman" w:cs="Times New Roman"/>
                <w:sz w:val="24"/>
                <w:szCs w:val="24"/>
                <w:lang w:val="en-US"/>
              </w:rPr>
            </w:pPr>
            <w:r w:rsidRPr="00F11134">
              <w:rPr>
                <w:rFonts w:ascii="Times New Roman" w:hAnsi="Times New Roman" w:cs="Times New Roman"/>
                <w:sz w:val="24"/>
                <w:szCs w:val="24"/>
                <w:lang w:val="en-US"/>
              </w:rPr>
              <w:t>H.323, Packet-Based Multimedia Communication system</w:t>
            </w:r>
          </w:p>
        </w:tc>
        <w:tc>
          <w:tcPr>
            <w:tcW w:w="1999" w:type="dxa"/>
            <w:vAlign w:val="center"/>
          </w:tcPr>
          <w:p w14:paraId="070A0D70" w14:textId="7AA446FD" w:rsidR="003E4A0F" w:rsidRPr="00F11134" w:rsidRDefault="009C4CB4" w:rsidP="000551DE">
            <w:pPr>
              <w:jc w:val="center"/>
              <w:rPr>
                <w:rFonts w:ascii="Times New Roman" w:hAnsi="Times New Roman" w:cs="Times New Roman"/>
                <w:sz w:val="24"/>
                <w:szCs w:val="24"/>
              </w:rPr>
            </w:pPr>
            <w:r w:rsidRPr="00F11134">
              <w:rPr>
                <w:rFonts w:ascii="Times New Roman" w:hAnsi="Times New Roman" w:cs="Times New Roman"/>
                <w:sz w:val="24"/>
                <w:szCs w:val="24"/>
              </w:rPr>
              <w:t>Прикладной</w:t>
            </w:r>
          </w:p>
        </w:tc>
        <w:tc>
          <w:tcPr>
            <w:tcW w:w="4221" w:type="dxa"/>
            <w:vAlign w:val="center"/>
          </w:tcPr>
          <w:p w14:paraId="27B2425A" w14:textId="464C4676" w:rsidR="003E4A0F" w:rsidRPr="00F11134" w:rsidRDefault="0047183A" w:rsidP="00F11134">
            <w:pPr>
              <w:jc w:val="center"/>
              <w:rPr>
                <w:rFonts w:ascii="Times New Roman" w:hAnsi="Times New Roman" w:cs="Times New Roman"/>
                <w:sz w:val="24"/>
                <w:szCs w:val="24"/>
              </w:rPr>
            </w:pPr>
            <w:r w:rsidRPr="00F11134">
              <w:rPr>
                <w:rFonts w:ascii="Times New Roman" w:hAnsi="Times New Roman" w:cs="Times New Roman"/>
                <w:sz w:val="24"/>
                <w:szCs w:val="24"/>
              </w:rPr>
              <w:t xml:space="preserve">Первая версия </w:t>
            </w:r>
            <w:r w:rsidRPr="00F11134">
              <w:rPr>
                <w:rFonts w:ascii="Times New Roman" w:hAnsi="Times New Roman" w:cs="Times New Roman"/>
                <w:sz w:val="24"/>
                <w:szCs w:val="24"/>
                <w:lang w:val="en-US"/>
              </w:rPr>
              <w:t>H</w:t>
            </w:r>
            <w:r w:rsidRPr="00F11134">
              <w:rPr>
                <w:rFonts w:ascii="Times New Roman" w:hAnsi="Times New Roman" w:cs="Times New Roman"/>
                <w:sz w:val="24"/>
                <w:szCs w:val="24"/>
              </w:rPr>
              <w:t xml:space="preserve">.323 была опубликована </w:t>
            </w:r>
            <w:r w:rsidRPr="00F11134">
              <w:rPr>
                <w:rFonts w:ascii="Times New Roman" w:hAnsi="Times New Roman" w:cs="Times New Roman"/>
                <w:sz w:val="24"/>
                <w:szCs w:val="24"/>
                <w:lang w:val="en-US"/>
              </w:rPr>
              <w:t>ITU</w:t>
            </w:r>
            <w:r w:rsidRPr="00F11134">
              <w:rPr>
                <w:rFonts w:ascii="Times New Roman" w:hAnsi="Times New Roman" w:cs="Times New Roman"/>
                <w:sz w:val="24"/>
                <w:szCs w:val="24"/>
              </w:rPr>
              <w:t xml:space="preserve"> в ноябре 1996 года  с упором на обеспечение возможностей видеоконференцсвязи через локальную сеть (</w:t>
            </w:r>
            <w:r w:rsidRPr="00F11134">
              <w:rPr>
                <w:rFonts w:ascii="Times New Roman" w:hAnsi="Times New Roman" w:cs="Times New Roman"/>
                <w:sz w:val="24"/>
                <w:szCs w:val="24"/>
                <w:lang w:val="en-US"/>
              </w:rPr>
              <w:t>LAN</w:t>
            </w:r>
            <w:r w:rsidRPr="00F11134">
              <w:rPr>
                <w:rFonts w:ascii="Times New Roman" w:hAnsi="Times New Roman" w:cs="Times New Roman"/>
                <w:sz w:val="24"/>
                <w:szCs w:val="24"/>
              </w:rPr>
              <w:t xml:space="preserve">), но была быстро принята в отрасли как средство передачи голосовой связи по локальной сети. разнообразие </w:t>
            </w:r>
            <w:r w:rsidRPr="00F11134">
              <w:rPr>
                <w:rFonts w:ascii="Times New Roman" w:hAnsi="Times New Roman" w:cs="Times New Roman"/>
                <w:sz w:val="24"/>
                <w:szCs w:val="24"/>
                <w:lang w:val="en-US"/>
              </w:rPr>
              <w:t>IP</w:t>
            </w:r>
            <w:r w:rsidRPr="00F11134">
              <w:rPr>
                <w:rFonts w:ascii="Times New Roman" w:hAnsi="Times New Roman" w:cs="Times New Roman"/>
                <w:sz w:val="24"/>
                <w:szCs w:val="24"/>
              </w:rPr>
              <w:t xml:space="preserve">-сетей, включая </w:t>
            </w:r>
            <w:r w:rsidRPr="00F11134">
              <w:rPr>
                <w:rFonts w:ascii="Times New Roman" w:hAnsi="Times New Roman" w:cs="Times New Roman"/>
                <w:sz w:val="24"/>
                <w:szCs w:val="24"/>
                <w:lang w:val="en-US"/>
              </w:rPr>
              <w:t>WAN</w:t>
            </w:r>
            <w:r w:rsidRPr="00F11134">
              <w:rPr>
                <w:rFonts w:ascii="Times New Roman" w:hAnsi="Times New Roman" w:cs="Times New Roman"/>
                <w:sz w:val="24"/>
                <w:szCs w:val="24"/>
              </w:rPr>
              <w:t xml:space="preserve"> и Интернет </w:t>
            </w:r>
          </w:p>
        </w:tc>
        <w:tc>
          <w:tcPr>
            <w:tcW w:w="4900" w:type="dxa"/>
            <w:vAlign w:val="center"/>
          </w:tcPr>
          <w:p w14:paraId="7CA8472A" w14:textId="16AEADBF" w:rsidR="003E4A0F" w:rsidRPr="00F11134" w:rsidRDefault="0047183A" w:rsidP="000551DE">
            <w:pPr>
              <w:jc w:val="center"/>
              <w:rPr>
                <w:rFonts w:ascii="Times New Roman" w:hAnsi="Times New Roman" w:cs="Times New Roman"/>
                <w:sz w:val="24"/>
                <w:szCs w:val="24"/>
              </w:rPr>
            </w:pPr>
            <w:r w:rsidRPr="00F11134">
              <w:rPr>
                <w:rFonts w:ascii="Times New Roman" w:hAnsi="Times New Roman" w:cs="Times New Roman"/>
                <w:sz w:val="24"/>
                <w:szCs w:val="24"/>
              </w:rPr>
              <w:t>Рекомендация МСЭ (</w:t>
            </w:r>
            <w:r w:rsidRPr="00F11134">
              <w:rPr>
                <w:rFonts w:ascii="Times New Roman" w:hAnsi="Times New Roman" w:cs="Times New Roman"/>
                <w:sz w:val="24"/>
                <w:szCs w:val="24"/>
                <w:lang w:val="en-US"/>
              </w:rPr>
              <w:t>ITU</w:t>
            </w:r>
            <w:r w:rsidRPr="00F11134">
              <w:rPr>
                <w:rFonts w:ascii="Times New Roman" w:hAnsi="Times New Roman" w:cs="Times New Roman"/>
                <w:sz w:val="24"/>
                <w:szCs w:val="24"/>
              </w:rPr>
              <w:t>-</w:t>
            </w:r>
            <w:r w:rsidRPr="00F11134">
              <w:rPr>
                <w:rFonts w:ascii="Times New Roman" w:hAnsi="Times New Roman" w:cs="Times New Roman"/>
                <w:sz w:val="24"/>
                <w:szCs w:val="24"/>
                <w:lang w:val="en-US"/>
              </w:rPr>
              <w:t>T</w:t>
            </w:r>
            <w:r w:rsidRPr="00F11134">
              <w:rPr>
                <w:rFonts w:ascii="Times New Roman" w:hAnsi="Times New Roman" w:cs="Times New Roman"/>
                <w:sz w:val="24"/>
                <w:szCs w:val="24"/>
              </w:rPr>
              <w:t xml:space="preserve">), которая определяет протоколы для обеспечения сеансов аудиовизуальной связи в любой пакетной сети. Стандарт </w:t>
            </w:r>
            <w:r w:rsidRPr="00F11134">
              <w:rPr>
                <w:rFonts w:ascii="Times New Roman" w:hAnsi="Times New Roman" w:cs="Times New Roman"/>
                <w:sz w:val="24"/>
                <w:szCs w:val="24"/>
                <w:lang w:val="en-US"/>
              </w:rPr>
              <w:t>H</w:t>
            </w:r>
            <w:r w:rsidRPr="00F11134">
              <w:rPr>
                <w:rFonts w:ascii="Times New Roman" w:hAnsi="Times New Roman" w:cs="Times New Roman"/>
                <w:sz w:val="24"/>
                <w:szCs w:val="24"/>
              </w:rPr>
              <w:t>.323 касается сигнализации и управления вызовами, передачи и управления мультимедиа, а также управления полосой пропускания для двухточечных и многоточечных конференций.</w:t>
            </w:r>
          </w:p>
        </w:tc>
      </w:tr>
      <w:tr w:rsidR="000551DE" w:rsidRPr="00F11134" w14:paraId="4A212CEC" w14:textId="77777777" w:rsidTr="008D366F">
        <w:trPr>
          <w:trHeight w:val="3852"/>
        </w:trPr>
        <w:tc>
          <w:tcPr>
            <w:tcW w:w="492" w:type="dxa"/>
            <w:vAlign w:val="center"/>
          </w:tcPr>
          <w:p w14:paraId="6446392E" w14:textId="4711CCF1" w:rsidR="003E4A0F" w:rsidRPr="00F11134" w:rsidRDefault="003E4A0F" w:rsidP="003E4A0F">
            <w:pPr>
              <w:jc w:val="center"/>
              <w:rPr>
                <w:rFonts w:ascii="Times New Roman" w:hAnsi="Times New Roman" w:cs="Times New Roman"/>
                <w:sz w:val="24"/>
                <w:szCs w:val="24"/>
              </w:rPr>
            </w:pPr>
            <w:r w:rsidRPr="00F11134">
              <w:rPr>
                <w:rFonts w:ascii="Times New Roman" w:hAnsi="Times New Roman" w:cs="Times New Roman"/>
                <w:sz w:val="24"/>
                <w:szCs w:val="24"/>
              </w:rPr>
              <w:t>7</w:t>
            </w:r>
          </w:p>
        </w:tc>
        <w:tc>
          <w:tcPr>
            <w:tcW w:w="3373" w:type="dxa"/>
            <w:vAlign w:val="center"/>
          </w:tcPr>
          <w:p w14:paraId="750C8CCC" w14:textId="62291727" w:rsidR="003E4A0F" w:rsidRPr="00F11134" w:rsidRDefault="003E4A0F" w:rsidP="000551DE">
            <w:pPr>
              <w:jc w:val="center"/>
              <w:rPr>
                <w:rFonts w:ascii="Times New Roman" w:hAnsi="Times New Roman" w:cs="Times New Roman"/>
                <w:sz w:val="24"/>
                <w:szCs w:val="24"/>
                <w:lang w:val="en-US"/>
              </w:rPr>
            </w:pPr>
            <w:r w:rsidRPr="00F11134">
              <w:rPr>
                <w:rFonts w:ascii="Times New Roman" w:hAnsi="Times New Roman" w:cs="Times New Roman"/>
                <w:sz w:val="24"/>
                <w:szCs w:val="24"/>
                <w:lang w:val="en-US"/>
              </w:rPr>
              <w:t>IRCP, Internet Relay Chat Protocol</w:t>
            </w:r>
          </w:p>
        </w:tc>
        <w:tc>
          <w:tcPr>
            <w:tcW w:w="1999" w:type="dxa"/>
            <w:vAlign w:val="center"/>
          </w:tcPr>
          <w:p w14:paraId="7D826E4F" w14:textId="0831B784" w:rsidR="003E4A0F" w:rsidRPr="00F11134" w:rsidRDefault="009C4CB4" w:rsidP="000551DE">
            <w:pPr>
              <w:jc w:val="center"/>
              <w:rPr>
                <w:rFonts w:ascii="Times New Roman" w:hAnsi="Times New Roman" w:cs="Times New Roman"/>
                <w:sz w:val="24"/>
                <w:szCs w:val="24"/>
              </w:rPr>
            </w:pPr>
            <w:r w:rsidRPr="00F11134">
              <w:rPr>
                <w:rFonts w:ascii="Times New Roman" w:hAnsi="Times New Roman" w:cs="Times New Roman"/>
                <w:sz w:val="24"/>
                <w:szCs w:val="24"/>
              </w:rPr>
              <w:t>Прикладной</w:t>
            </w:r>
          </w:p>
        </w:tc>
        <w:tc>
          <w:tcPr>
            <w:tcW w:w="4221" w:type="dxa"/>
            <w:vAlign w:val="center"/>
          </w:tcPr>
          <w:p w14:paraId="3DD5EDFF" w14:textId="06A06B8D" w:rsidR="0047183A" w:rsidRPr="00F11134" w:rsidRDefault="0047183A" w:rsidP="0047183A">
            <w:pPr>
              <w:jc w:val="center"/>
              <w:rPr>
                <w:rFonts w:ascii="Times New Roman" w:hAnsi="Times New Roman" w:cs="Times New Roman"/>
                <w:sz w:val="24"/>
                <w:szCs w:val="24"/>
              </w:rPr>
            </w:pPr>
            <w:r w:rsidRPr="00F11134">
              <w:rPr>
                <w:rFonts w:ascii="Times New Roman" w:hAnsi="Times New Roman" w:cs="Times New Roman"/>
                <w:sz w:val="24"/>
                <w:szCs w:val="24"/>
              </w:rPr>
              <w:t xml:space="preserve"> был разработан в 1988</w:t>
            </w:r>
            <w:r w:rsidR="008D366F" w:rsidRPr="00F11134">
              <w:rPr>
                <w:rFonts w:ascii="Times New Roman" w:hAnsi="Times New Roman" w:cs="Times New Roman"/>
                <w:sz w:val="24"/>
                <w:szCs w:val="24"/>
              </w:rPr>
              <w:t xml:space="preserve"> </w:t>
            </w:r>
            <w:r w:rsidR="008D366F" w:rsidRPr="00F11134">
              <w:rPr>
                <w:rFonts w:ascii="Times New Roman" w:hAnsi="Times New Roman" w:cs="Times New Roman"/>
                <w:sz w:val="24"/>
                <w:szCs w:val="24"/>
              </w:rPr>
              <w:t xml:space="preserve">финским студентом Ярко </w:t>
            </w:r>
            <w:proofErr w:type="spellStart"/>
            <w:r w:rsidR="008D366F" w:rsidRPr="00F11134">
              <w:rPr>
                <w:rFonts w:ascii="Times New Roman" w:hAnsi="Times New Roman" w:cs="Times New Roman"/>
                <w:sz w:val="24"/>
                <w:szCs w:val="24"/>
              </w:rPr>
              <w:t>Ойкариненом</w:t>
            </w:r>
            <w:proofErr w:type="spellEnd"/>
            <w:r w:rsidRPr="00F11134">
              <w:rPr>
                <w:rFonts w:ascii="Times New Roman" w:hAnsi="Times New Roman" w:cs="Times New Roman"/>
                <w:sz w:val="24"/>
                <w:szCs w:val="24"/>
              </w:rPr>
              <w:t xml:space="preserve"> в качестве замены программы </w:t>
            </w:r>
            <w:proofErr w:type="spellStart"/>
            <w:r w:rsidRPr="00F11134">
              <w:rPr>
                <w:rFonts w:ascii="Times New Roman" w:hAnsi="Times New Roman" w:cs="Times New Roman"/>
                <w:sz w:val="24"/>
                <w:szCs w:val="24"/>
              </w:rPr>
              <w:t>MultiUser</w:t>
            </w:r>
            <w:proofErr w:type="spellEnd"/>
            <w:r w:rsidRPr="00F11134">
              <w:rPr>
                <w:rFonts w:ascii="Times New Roman" w:hAnsi="Times New Roman" w:cs="Times New Roman"/>
                <w:sz w:val="24"/>
                <w:szCs w:val="24"/>
              </w:rPr>
              <w:t xml:space="preserve"> </w:t>
            </w:r>
            <w:proofErr w:type="spellStart"/>
            <w:r w:rsidRPr="00F11134">
              <w:rPr>
                <w:rFonts w:ascii="Times New Roman" w:hAnsi="Times New Roman" w:cs="Times New Roman"/>
                <w:sz w:val="24"/>
                <w:szCs w:val="24"/>
              </w:rPr>
              <w:t>Talk</w:t>
            </w:r>
            <w:proofErr w:type="spellEnd"/>
            <w:r w:rsidRPr="00F11134">
              <w:rPr>
                <w:rFonts w:ascii="Times New Roman" w:hAnsi="Times New Roman" w:cs="Times New Roman"/>
                <w:sz w:val="24"/>
                <w:szCs w:val="24"/>
              </w:rPr>
              <w:t>.</w:t>
            </w:r>
          </w:p>
          <w:p w14:paraId="5DD16376" w14:textId="15703113" w:rsidR="0047183A" w:rsidRPr="00F11134" w:rsidRDefault="0047183A" w:rsidP="0047183A">
            <w:pPr>
              <w:jc w:val="center"/>
              <w:rPr>
                <w:rFonts w:ascii="Times New Roman" w:hAnsi="Times New Roman" w:cs="Times New Roman"/>
                <w:sz w:val="24"/>
                <w:szCs w:val="24"/>
              </w:rPr>
            </w:pPr>
            <w:r w:rsidRPr="00F11134">
              <w:rPr>
                <w:rFonts w:ascii="Times New Roman" w:hAnsi="Times New Roman" w:cs="Times New Roman"/>
                <w:sz w:val="24"/>
                <w:szCs w:val="24"/>
              </w:rPr>
              <w:t>Основная спецификация — RFC 1459 (1993).</w:t>
            </w:r>
          </w:p>
          <w:p w14:paraId="1B8B01CE" w14:textId="0C17606D" w:rsidR="0047183A" w:rsidRPr="00F11134" w:rsidRDefault="0047183A" w:rsidP="0047183A">
            <w:pPr>
              <w:jc w:val="center"/>
              <w:rPr>
                <w:rFonts w:ascii="Times New Roman" w:hAnsi="Times New Roman" w:cs="Times New Roman"/>
                <w:sz w:val="24"/>
                <w:szCs w:val="24"/>
              </w:rPr>
            </w:pPr>
            <w:r w:rsidRPr="00F11134">
              <w:rPr>
                <w:rFonts w:ascii="Times New Roman" w:hAnsi="Times New Roman" w:cs="Times New Roman"/>
                <w:sz w:val="24"/>
                <w:szCs w:val="24"/>
              </w:rPr>
              <w:t>Её дополняют несколько спецификаций 2000 года:</w:t>
            </w:r>
          </w:p>
          <w:p w14:paraId="3ED1033E" w14:textId="77777777" w:rsidR="0047183A" w:rsidRPr="00F11134" w:rsidRDefault="0047183A" w:rsidP="0047183A">
            <w:pPr>
              <w:jc w:val="center"/>
              <w:rPr>
                <w:rFonts w:ascii="Times New Roman" w:hAnsi="Times New Roman" w:cs="Times New Roman"/>
                <w:sz w:val="24"/>
                <w:szCs w:val="24"/>
                <w:lang w:val="en-US"/>
              </w:rPr>
            </w:pPr>
            <w:r w:rsidRPr="00F11134">
              <w:rPr>
                <w:rFonts w:ascii="Times New Roman" w:hAnsi="Times New Roman" w:cs="Times New Roman"/>
                <w:sz w:val="24"/>
                <w:szCs w:val="24"/>
                <w:lang w:val="en-US"/>
              </w:rPr>
              <w:t>RFC 2810 — Internet Relay Chat: Architecture</w:t>
            </w:r>
          </w:p>
          <w:p w14:paraId="73763F55" w14:textId="77777777" w:rsidR="0047183A" w:rsidRPr="00F11134" w:rsidRDefault="0047183A" w:rsidP="0047183A">
            <w:pPr>
              <w:jc w:val="center"/>
              <w:rPr>
                <w:rFonts w:ascii="Times New Roman" w:hAnsi="Times New Roman" w:cs="Times New Roman"/>
                <w:sz w:val="24"/>
                <w:szCs w:val="24"/>
                <w:lang w:val="en-US"/>
              </w:rPr>
            </w:pPr>
            <w:r w:rsidRPr="00F11134">
              <w:rPr>
                <w:rFonts w:ascii="Times New Roman" w:hAnsi="Times New Roman" w:cs="Times New Roman"/>
                <w:sz w:val="24"/>
                <w:szCs w:val="24"/>
                <w:lang w:val="en-US"/>
              </w:rPr>
              <w:t>RFC 2811 — Internet Relay Chat: Channel Management</w:t>
            </w:r>
          </w:p>
          <w:p w14:paraId="1A68899B" w14:textId="77777777" w:rsidR="0047183A" w:rsidRPr="00F11134" w:rsidRDefault="0047183A" w:rsidP="0047183A">
            <w:pPr>
              <w:jc w:val="center"/>
              <w:rPr>
                <w:rFonts w:ascii="Times New Roman" w:hAnsi="Times New Roman" w:cs="Times New Roman"/>
                <w:sz w:val="24"/>
                <w:szCs w:val="24"/>
                <w:lang w:val="en-US"/>
              </w:rPr>
            </w:pPr>
            <w:r w:rsidRPr="00F11134">
              <w:rPr>
                <w:rFonts w:ascii="Times New Roman" w:hAnsi="Times New Roman" w:cs="Times New Roman"/>
                <w:sz w:val="24"/>
                <w:szCs w:val="24"/>
                <w:lang w:val="en-US"/>
              </w:rPr>
              <w:t>RFC 2812 — Internet Relay Chat: Client Protocol</w:t>
            </w:r>
          </w:p>
          <w:p w14:paraId="0FCEC4D0" w14:textId="3773BE2D" w:rsidR="003E4A0F" w:rsidRPr="00F11134" w:rsidRDefault="0047183A" w:rsidP="0047183A">
            <w:pPr>
              <w:jc w:val="center"/>
              <w:rPr>
                <w:rFonts w:ascii="Times New Roman" w:hAnsi="Times New Roman" w:cs="Times New Roman"/>
                <w:sz w:val="24"/>
                <w:szCs w:val="24"/>
                <w:lang w:val="en-US"/>
              </w:rPr>
            </w:pPr>
            <w:r w:rsidRPr="00F11134">
              <w:rPr>
                <w:rFonts w:ascii="Times New Roman" w:hAnsi="Times New Roman" w:cs="Times New Roman"/>
                <w:sz w:val="24"/>
                <w:szCs w:val="24"/>
                <w:lang w:val="en-US"/>
              </w:rPr>
              <w:t>RFC 2813 — Internet Relay Chat: Server Protocol</w:t>
            </w:r>
            <w:bookmarkStart w:id="0" w:name="_GoBack"/>
            <w:bookmarkEnd w:id="0"/>
          </w:p>
        </w:tc>
        <w:tc>
          <w:tcPr>
            <w:tcW w:w="4900" w:type="dxa"/>
            <w:vAlign w:val="center"/>
          </w:tcPr>
          <w:p w14:paraId="2D7E0DDC" w14:textId="4004C7EE" w:rsidR="0047183A" w:rsidRPr="00F11134" w:rsidRDefault="0047183A" w:rsidP="0047183A">
            <w:pPr>
              <w:jc w:val="center"/>
              <w:rPr>
                <w:rFonts w:ascii="Times New Roman" w:hAnsi="Times New Roman" w:cs="Times New Roman"/>
                <w:sz w:val="24"/>
                <w:szCs w:val="24"/>
              </w:rPr>
            </w:pPr>
            <w:r w:rsidRPr="00F11134">
              <w:rPr>
                <w:rFonts w:ascii="Times New Roman" w:hAnsi="Times New Roman" w:cs="Times New Roman"/>
                <w:sz w:val="24"/>
                <w:szCs w:val="24"/>
              </w:rPr>
              <w:t>протокол прикладного уровня для обмена сообщениями в режиме реального времени.</w:t>
            </w:r>
          </w:p>
          <w:p w14:paraId="0A6119A3" w14:textId="57E67AE0" w:rsidR="003E4A0F" w:rsidRPr="00F11134" w:rsidRDefault="0047183A" w:rsidP="0047183A">
            <w:pPr>
              <w:jc w:val="center"/>
              <w:rPr>
                <w:rFonts w:ascii="Times New Roman" w:hAnsi="Times New Roman" w:cs="Times New Roman"/>
                <w:sz w:val="24"/>
                <w:szCs w:val="24"/>
              </w:rPr>
            </w:pPr>
            <w:r w:rsidRPr="00F11134">
              <w:rPr>
                <w:rFonts w:ascii="Times New Roman" w:hAnsi="Times New Roman" w:cs="Times New Roman"/>
                <w:sz w:val="24"/>
                <w:szCs w:val="24"/>
              </w:rPr>
              <w:t>Разработан в основном для группового общения, также позволяет общаться через личные сообщения и обмениваться данными, в том числе файлами.</w:t>
            </w:r>
          </w:p>
        </w:tc>
      </w:tr>
      <w:tr w:rsidR="000551DE" w:rsidRPr="00F11134" w14:paraId="03B73ED1" w14:textId="77777777" w:rsidTr="008D366F">
        <w:trPr>
          <w:trHeight w:val="4814"/>
        </w:trPr>
        <w:tc>
          <w:tcPr>
            <w:tcW w:w="492" w:type="dxa"/>
            <w:vAlign w:val="center"/>
          </w:tcPr>
          <w:p w14:paraId="152A4476" w14:textId="10F02467" w:rsidR="003E4A0F" w:rsidRPr="00F11134" w:rsidRDefault="003E4A0F" w:rsidP="003E4A0F">
            <w:pPr>
              <w:jc w:val="center"/>
              <w:rPr>
                <w:rFonts w:ascii="Times New Roman" w:hAnsi="Times New Roman" w:cs="Times New Roman"/>
                <w:sz w:val="24"/>
                <w:szCs w:val="24"/>
              </w:rPr>
            </w:pPr>
            <w:r w:rsidRPr="00F11134">
              <w:rPr>
                <w:rFonts w:ascii="Times New Roman" w:hAnsi="Times New Roman" w:cs="Times New Roman"/>
                <w:sz w:val="24"/>
                <w:szCs w:val="24"/>
              </w:rPr>
              <w:lastRenderedPageBreak/>
              <w:t>8</w:t>
            </w:r>
          </w:p>
        </w:tc>
        <w:tc>
          <w:tcPr>
            <w:tcW w:w="3373" w:type="dxa"/>
            <w:vAlign w:val="center"/>
          </w:tcPr>
          <w:p w14:paraId="11912BED" w14:textId="5D6A1360" w:rsidR="003E4A0F" w:rsidRPr="00F11134" w:rsidRDefault="003E4A0F" w:rsidP="000551DE">
            <w:pPr>
              <w:jc w:val="center"/>
              <w:rPr>
                <w:rFonts w:ascii="Times New Roman" w:hAnsi="Times New Roman" w:cs="Times New Roman"/>
                <w:sz w:val="24"/>
                <w:szCs w:val="24"/>
                <w:lang w:val="en-US"/>
              </w:rPr>
            </w:pPr>
            <w:proofErr w:type="spellStart"/>
            <w:r w:rsidRPr="00F11134">
              <w:rPr>
                <w:rFonts w:ascii="Times New Roman" w:hAnsi="Times New Roman" w:cs="Times New Roman"/>
                <w:sz w:val="24"/>
                <w:szCs w:val="24"/>
                <w:lang w:val="en-US"/>
              </w:rPr>
              <w:t>Kademlia</w:t>
            </w:r>
            <w:proofErr w:type="spellEnd"/>
          </w:p>
        </w:tc>
        <w:tc>
          <w:tcPr>
            <w:tcW w:w="1999" w:type="dxa"/>
            <w:vAlign w:val="center"/>
          </w:tcPr>
          <w:p w14:paraId="094EDA66" w14:textId="1C7E7B9B" w:rsidR="003E4A0F" w:rsidRPr="00F11134" w:rsidRDefault="009C4CB4" w:rsidP="000551DE">
            <w:pPr>
              <w:jc w:val="center"/>
              <w:rPr>
                <w:rFonts w:ascii="Times New Roman" w:hAnsi="Times New Roman" w:cs="Times New Roman"/>
                <w:sz w:val="24"/>
                <w:szCs w:val="24"/>
              </w:rPr>
            </w:pPr>
            <w:r w:rsidRPr="00F11134">
              <w:rPr>
                <w:rFonts w:ascii="Times New Roman" w:hAnsi="Times New Roman" w:cs="Times New Roman"/>
                <w:sz w:val="24"/>
                <w:szCs w:val="24"/>
              </w:rPr>
              <w:t>Прикладной</w:t>
            </w:r>
          </w:p>
        </w:tc>
        <w:tc>
          <w:tcPr>
            <w:tcW w:w="4221" w:type="dxa"/>
            <w:vAlign w:val="center"/>
          </w:tcPr>
          <w:p w14:paraId="311D307B" w14:textId="2F571CC0" w:rsidR="003E4A0F" w:rsidRPr="00F11134" w:rsidRDefault="0047183A" w:rsidP="000551DE">
            <w:pPr>
              <w:jc w:val="center"/>
              <w:rPr>
                <w:rFonts w:ascii="Times New Roman" w:hAnsi="Times New Roman" w:cs="Times New Roman"/>
                <w:sz w:val="24"/>
                <w:szCs w:val="24"/>
              </w:rPr>
            </w:pPr>
            <w:r w:rsidRPr="00F11134">
              <w:rPr>
                <w:rFonts w:ascii="Times New Roman" w:hAnsi="Times New Roman" w:cs="Times New Roman"/>
                <w:sz w:val="24"/>
                <w:szCs w:val="24"/>
              </w:rPr>
              <w:t xml:space="preserve">реализация распределённой хеш-таблицы для одноранговых компьютерных сетей, разработанная Петром </w:t>
            </w:r>
            <w:proofErr w:type="spellStart"/>
            <w:r w:rsidRPr="00F11134">
              <w:rPr>
                <w:rFonts w:ascii="Times New Roman" w:hAnsi="Times New Roman" w:cs="Times New Roman"/>
                <w:sz w:val="24"/>
                <w:szCs w:val="24"/>
              </w:rPr>
              <w:t>Маймунковым</w:t>
            </w:r>
            <w:proofErr w:type="spellEnd"/>
            <w:r w:rsidRPr="00F11134">
              <w:rPr>
                <w:rFonts w:ascii="Times New Roman" w:hAnsi="Times New Roman" w:cs="Times New Roman"/>
                <w:sz w:val="24"/>
                <w:szCs w:val="24"/>
              </w:rPr>
              <w:t xml:space="preserve"> и Давидом </w:t>
            </w:r>
            <w:proofErr w:type="spellStart"/>
            <w:r w:rsidRPr="00F11134">
              <w:rPr>
                <w:rFonts w:ascii="Times New Roman" w:hAnsi="Times New Roman" w:cs="Times New Roman"/>
                <w:sz w:val="24"/>
                <w:szCs w:val="24"/>
              </w:rPr>
              <w:t>Мазьером</w:t>
            </w:r>
            <w:proofErr w:type="spellEnd"/>
            <w:r w:rsidRPr="00F11134">
              <w:rPr>
                <w:rFonts w:ascii="Times New Roman" w:hAnsi="Times New Roman" w:cs="Times New Roman"/>
                <w:sz w:val="24"/>
                <w:szCs w:val="24"/>
              </w:rPr>
              <w:t xml:space="preserve"> в 2000 году.</w:t>
            </w:r>
          </w:p>
        </w:tc>
        <w:tc>
          <w:tcPr>
            <w:tcW w:w="4900" w:type="dxa"/>
            <w:vAlign w:val="center"/>
          </w:tcPr>
          <w:p w14:paraId="47D9A5B7" w14:textId="54069CD3" w:rsidR="003E4A0F" w:rsidRPr="00F11134" w:rsidRDefault="0047183A" w:rsidP="000551DE">
            <w:pPr>
              <w:jc w:val="center"/>
              <w:rPr>
                <w:rFonts w:ascii="Times New Roman" w:hAnsi="Times New Roman" w:cs="Times New Roman"/>
                <w:sz w:val="24"/>
                <w:szCs w:val="24"/>
              </w:rPr>
            </w:pPr>
            <w:r w:rsidRPr="00F11134">
              <w:rPr>
                <w:rFonts w:ascii="Times New Roman" w:hAnsi="Times New Roman" w:cs="Times New Roman"/>
                <w:sz w:val="24"/>
                <w:szCs w:val="24"/>
              </w:rPr>
              <w:t xml:space="preserve">Протокол </w:t>
            </w:r>
            <w:proofErr w:type="spellStart"/>
            <w:r w:rsidRPr="00F11134">
              <w:rPr>
                <w:rFonts w:ascii="Times New Roman" w:hAnsi="Times New Roman" w:cs="Times New Roman"/>
                <w:sz w:val="24"/>
                <w:szCs w:val="24"/>
              </w:rPr>
              <w:t>Kademlia</w:t>
            </w:r>
            <w:proofErr w:type="spellEnd"/>
            <w:r w:rsidRPr="00F11134">
              <w:rPr>
                <w:rFonts w:ascii="Times New Roman" w:hAnsi="Times New Roman" w:cs="Times New Roman"/>
                <w:sz w:val="24"/>
                <w:szCs w:val="24"/>
              </w:rPr>
              <w:t xml:space="preserve"> определяет структуру сети, регулирующей связь между узлами, и способ обмена информацией в ней. Узлы сети, работающей по протоколу </w:t>
            </w:r>
            <w:proofErr w:type="spellStart"/>
            <w:r w:rsidRPr="00F11134">
              <w:rPr>
                <w:rFonts w:ascii="Times New Roman" w:hAnsi="Times New Roman" w:cs="Times New Roman"/>
                <w:sz w:val="24"/>
                <w:szCs w:val="24"/>
              </w:rPr>
              <w:t>Kademlia</w:t>
            </w:r>
            <w:proofErr w:type="spellEnd"/>
            <w:r w:rsidRPr="00F11134">
              <w:rPr>
                <w:rFonts w:ascii="Times New Roman" w:hAnsi="Times New Roman" w:cs="Times New Roman"/>
                <w:sz w:val="24"/>
                <w:szCs w:val="24"/>
              </w:rPr>
              <w:t xml:space="preserve">, общаются между собой по протоколу транспортного уровня UDP. Узлы </w:t>
            </w:r>
            <w:proofErr w:type="spellStart"/>
            <w:r w:rsidRPr="00F11134">
              <w:rPr>
                <w:rFonts w:ascii="Times New Roman" w:hAnsi="Times New Roman" w:cs="Times New Roman"/>
                <w:sz w:val="24"/>
                <w:szCs w:val="24"/>
              </w:rPr>
              <w:t>Kademlia</w:t>
            </w:r>
            <w:proofErr w:type="spellEnd"/>
            <w:r w:rsidRPr="00F11134">
              <w:rPr>
                <w:rFonts w:ascii="Times New Roman" w:hAnsi="Times New Roman" w:cs="Times New Roman"/>
                <w:sz w:val="24"/>
                <w:szCs w:val="24"/>
              </w:rPr>
              <w:t xml:space="preserve"> хранят данные посредством распределённых хеш-таблиц (DHT). В итоге над существующей LAN/WAN (как интернет) создаётся новая виртуальная или оверлейная сеть, в которой каждый узел обозначается специальным номером («</w:t>
            </w:r>
            <w:proofErr w:type="spellStart"/>
            <w:r w:rsidRPr="00F11134">
              <w:rPr>
                <w:rFonts w:ascii="Times New Roman" w:hAnsi="Times New Roman" w:cs="Times New Roman"/>
                <w:sz w:val="24"/>
                <w:szCs w:val="24"/>
              </w:rPr>
              <w:t>Node</w:t>
            </w:r>
            <w:proofErr w:type="spellEnd"/>
            <w:r w:rsidRPr="00F11134">
              <w:rPr>
                <w:rFonts w:ascii="Times New Roman" w:hAnsi="Times New Roman" w:cs="Times New Roman"/>
                <w:sz w:val="24"/>
                <w:szCs w:val="24"/>
              </w:rPr>
              <w:t xml:space="preserve"> ID»). Этот номер также выполняет и другие функции.</w:t>
            </w:r>
          </w:p>
        </w:tc>
      </w:tr>
      <w:tr w:rsidR="000551DE" w:rsidRPr="00F11134" w14:paraId="1B62898A" w14:textId="77777777" w:rsidTr="008D366F">
        <w:trPr>
          <w:trHeight w:val="2888"/>
        </w:trPr>
        <w:tc>
          <w:tcPr>
            <w:tcW w:w="492" w:type="dxa"/>
            <w:vAlign w:val="center"/>
          </w:tcPr>
          <w:p w14:paraId="07CD8451" w14:textId="2E432DCE" w:rsidR="003E4A0F" w:rsidRPr="00F11134" w:rsidRDefault="003E4A0F" w:rsidP="003E4A0F">
            <w:pPr>
              <w:jc w:val="center"/>
              <w:rPr>
                <w:rFonts w:ascii="Times New Roman" w:hAnsi="Times New Roman" w:cs="Times New Roman"/>
                <w:sz w:val="24"/>
                <w:szCs w:val="24"/>
              </w:rPr>
            </w:pPr>
            <w:r w:rsidRPr="00F11134">
              <w:rPr>
                <w:rFonts w:ascii="Times New Roman" w:hAnsi="Times New Roman" w:cs="Times New Roman"/>
                <w:sz w:val="24"/>
                <w:szCs w:val="24"/>
              </w:rPr>
              <w:t>9</w:t>
            </w:r>
          </w:p>
        </w:tc>
        <w:tc>
          <w:tcPr>
            <w:tcW w:w="3373" w:type="dxa"/>
            <w:vAlign w:val="center"/>
          </w:tcPr>
          <w:p w14:paraId="7259CC9F" w14:textId="2284D559" w:rsidR="003E4A0F" w:rsidRPr="00F11134" w:rsidRDefault="003E4A0F" w:rsidP="000551DE">
            <w:pPr>
              <w:jc w:val="center"/>
              <w:rPr>
                <w:rFonts w:ascii="Times New Roman" w:hAnsi="Times New Roman" w:cs="Times New Roman"/>
                <w:sz w:val="24"/>
                <w:szCs w:val="24"/>
                <w:lang w:val="en-US"/>
              </w:rPr>
            </w:pPr>
            <w:r w:rsidRPr="00F11134">
              <w:rPr>
                <w:rFonts w:ascii="Times New Roman" w:hAnsi="Times New Roman" w:cs="Times New Roman"/>
                <w:sz w:val="24"/>
                <w:szCs w:val="24"/>
                <w:lang w:val="en-US"/>
              </w:rPr>
              <w:t>DHCP Dynamic Host Configuration Protocol</w:t>
            </w:r>
          </w:p>
        </w:tc>
        <w:tc>
          <w:tcPr>
            <w:tcW w:w="1999" w:type="dxa"/>
            <w:vAlign w:val="center"/>
          </w:tcPr>
          <w:p w14:paraId="7A0BEE9D" w14:textId="69CB3E4E" w:rsidR="003E4A0F" w:rsidRPr="00F11134" w:rsidRDefault="000551DE" w:rsidP="000551DE">
            <w:pPr>
              <w:jc w:val="center"/>
              <w:rPr>
                <w:rFonts w:ascii="Times New Roman" w:hAnsi="Times New Roman" w:cs="Times New Roman"/>
                <w:sz w:val="24"/>
                <w:szCs w:val="24"/>
              </w:rPr>
            </w:pPr>
            <w:r w:rsidRPr="00F11134">
              <w:rPr>
                <w:rFonts w:ascii="Times New Roman" w:hAnsi="Times New Roman" w:cs="Times New Roman"/>
                <w:sz w:val="24"/>
                <w:szCs w:val="24"/>
              </w:rPr>
              <w:t>Прикладной</w:t>
            </w:r>
          </w:p>
        </w:tc>
        <w:tc>
          <w:tcPr>
            <w:tcW w:w="4221" w:type="dxa"/>
            <w:vAlign w:val="center"/>
          </w:tcPr>
          <w:p w14:paraId="36CDEACE" w14:textId="6A40ECD5" w:rsidR="003E4A0F" w:rsidRPr="00F11134" w:rsidRDefault="000551DE" w:rsidP="000551DE">
            <w:pPr>
              <w:jc w:val="center"/>
              <w:rPr>
                <w:rFonts w:ascii="Times New Roman" w:hAnsi="Times New Roman" w:cs="Times New Roman"/>
                <w:sz w:val="24"/>
                <w:szCs w:val="24"/>
              </w:rPr>
            </w:pPr>
            <w:r w:rsidRPr="00F11134">
              <w:rPr>
                <w:rFonts w:ascii="Times New Roman" w:hAnsi="Times New Roman" w:cs="Times New Roman"/>
                <w:sz w:val="24"/>
                <w:szCs w:val="24"/>
              </w:rPr>
              <w:t xml:space="preserve">Стандарт протокола </w:t>
            </w:r>
            <w:r w:rsidRPr="00F11134">
              <w:rPr>
                <w:rFonts w:ascii="Times New Roman" w:hAnsi="Times New Roman" w:cs="Times New Roman"/>
                <w:sz w:val="24"/>
                <w:szCs w:val="24"/>
                <w:lang w:val="en-US"/>
              </w:rPr>
              <w:t>DHCP</w:t>
            </w:r>
            <w:r w:rsidRPr="00F11134">
              <w:rPr>
                <w:rFonts w:ascii="Times New Roman" w:hAnsi="Times New Roman" w:cs="Times New Roman"/>
                <w:sz w:val="24"/>
                <w:szCs w:val="24"/>
              </w:rPr>
              <w:t xml:space="preserve"> был принят в октябре 1993 года. Действующая версия протокола (март 1997 года) описана в </w:t>
            </w:r>
            <w:r w:rsidRPr="00F11134">
              <w:rPr>
                <w:rFonts w:ascii="Times New Roman" w:hAnsi="Times New Roman" w:cs="Times New Roman"/>
                <w:sz w:val="24"/>
                <w:szCs w:val="24"/>
                <w:lang w:val="en-US"/>
              </w:rPr>
              <w:t>RFC</w:t>
            </w:r>
            <w:r w:rsidRPr="00F11134">
              <w:rPr>
                <w:rFonts w:ascii="Times New Roman" w:hAnsi="Times New Roman" w:cs="Times New Roman"/>
                <w:sz w:val="24"/>
                <w:szCs w:val="24"/>
              </w:rPr>
              <w:t xml:space="preserve"> 2131. Новая версия </w:t>
            </w:r>
            <w:r w:rsidRPr="00F11134">
              <w:rPr>
                <w:rFonts w:ascii="Times New Roman" w:hAnsi="Times New Roman" w:cs="Times New Roman"/>
                <w:sz w:val="24"/>
                <w:szCs w:val="24"/>
                <w:lang w:val="en-US"/>
              </w:rPr>
              <w:t>DHCP</w:t>
            </w:r>
            <w:r w:rsidRPr="00F11134">
              <w:rPr>
                <w:rFonts w:ascii="Times New Roman" w:hAnsi="Times New Roman" w:cs="Times New Roman"/>
                <w:sz w:val="24"/>
                <w:szCs w:val="24"/>
              </w:rPr>
              <w:t xml:space="preserve">, предназначенная для использования в среде </w:t>
            </w:r>
            <w:proofErr w:type="spellStart"/>
            <w:r w:rsidRPr="00F11134">
              <w:rPr>
                <w:rFonts w:ascii="Times New Roman" w:hAnsi="Times New Roman" w:cs="Times New Roman"/>
                <w:sz w:val="24"/>
                <w:szCs w:val="24"/>
                <w:lang w:val="en-US"/>
              </w:rPr>
              <w:t>IPv</w:t>
            </w:r>
            <w:proofErr w:type="spellEnd"/>
            <w:r w:rsidRPr="00F11134">
              <w:rPr>
                <w:rFonts w:ascii="Times New Roman" w:hAnsi="Times New Roman" w:cs="Times New Roman"/>
                <w:sz w:val="24"/>
                <w:szCs w:val="24"/>
              </w:rPr>
              <w:t xml:space="preserve">6, носит название </w:t>
            </w:r>
            <w:proofErr w:type="spellStart"/>
            <w:r w:rsidRPr="00F11134">
              <w:rPr>
                <w:rFonts w:ascii="Times New Roman" w:hAnsi="Times New Roman" w:cs="Times New Roman"/>
                <w:sz w:val="24"/>
                <w:szCs w:val="24"/>
                <w:lang w:val="en-US"/>
              </w:rPr>
              <w:t>DHCPv</w:t>
            </w:r>
            <w:proofErr w:type="spellEnd"/>
            <w:r w:rsidRPr="00F11134">
              <w:rPr>
                <w:rFonts w:ascii="Times New Roman" w:hAnsi="Times New Roman" w:cs="Times New Roman"/>
                <w:sz w:val="24"/>
                <w:szCs w:val="24"/>
              </w:rPr>
              <w:t xml:space="preserve">6 и определена в </w:t>
            </w:r>
            <w:r w:rsidRPr="00F11134">
              <w:rPr>
                <w:rFonts w:ascii="Times New Roman" w:hAnsi="Times New Roman" w:cs="Times New Roman"/>
                <w:sz w:val="24"/>
                <w:szCs w:val="24"/>
                <w:lang w:val="en-US"/>
              </w:rPr>
              <w:t>RFC</w:t>
            </w:r>
            <w:r w:rsidRPr="00F11134">
              <w:rPr>
                <w:rFonts w:ascii="Times New Roman" w:hAnsi="Times New Roman" w:cs="Times New Roman"/>
                <w:sz w:val="24"/>
                <w:szCs w:val="24"/>
              </w:rPr>
              <w:t xml:space="preserve"> 3315 (июль 2003 года).</w:t>
            </w:r>
          </w:p>
        </w:tc>
        <w:tc>
          <w:tcPr>
            <w:tcW w:w="4900" w:type="dxa"/>
            <w:vAlign w:val="center"/>
          </w:tcPr>
          <w:p w14:paraId="14B5BEB9" w14:textId="1E2FB357" w:rsidR="003E4A0F" w:rsidRPr="00F11134" w:rsidRDefault="000551DE" w:rsidP="000551DE">
            <w:pPr>
              <w:jc w:val="center"/>
              <w:rPr>
                <w:rFonts w:ascii="Times New Roman" w:hAnsi="Times New Roman" w:cs="Times New Roman"/>
                <w:sz w:val="24"/>
                <w:szCs w:val="24"/>
              </w:rPr>
            </w:pPr>
            <w:r w:rsidRPr="00F11134">
              <w:rPr>
                <w:rFonts w:ascii="Times New Roman" w:hAnsi="Times New Roman" w:cs="Times New Roman"/>
                <w:sz w:val="24"/>
                <w:szCs w:val="24"/>
              </w:rPr>
              <w:t xml:space="preserve">сетевой протокол, позволяющий сетевым устройствам автоматически получать </w:t>
            </w:r>
            <w:r w:rsidRPr="00F11134">
              <w:rPr>
                <w:rFonts w:ascii="Times New Roman" w:hAnsi="Times New Roman" w:cs="Times New Roman"/>
                <w:sz w:val="24"/>
                <w:szCs w:val="24"/>
                <w:lang w:val="en-US"/>
              </w:rPr>
              <w:t>IP</w:t>
            </w:r>
            <w:r w:rsidRPr="00F11134">
              <w:rPr>
                <w:rFonts w:ascii="Times New Roman" w:hAnsi="Times New Roman" w:cs="Times New Roman"/>
                <w:sz w:val="24"/>
                <w:szCs w:val="24"/>
              </w:rPr>
              <w:t xml:space="preserve">-адрес и другие параметры, необходимые для работы в сети </w:t>
            </w:r>
            <w:r w:rsidRPr="00F11134">
              <w:rPr>
                <w:rFonts w:ascii="Times New Roman" w:hAnsi="Times New Roman" w:cs="Times New Roman"/>
                <w:sz w:val="24"/>
                <w:szCs w:val="24"/>
                <w:lang w:val="en-US"/>
              </w:rPr>
              <w:t>TCP</w:t>
            </w:r>
            <w:r w:rsidRPr="00F11134">
              <w:rPr>
                <w:rFonts w:ascii="Times New Roman" w:hAnsi="Times New Roman" w:cs="Times New Roman"/>
                <w:sz w:val="24"/>
                <w:szCs w:val="24"/>
              </w:rPr>
              <w:t>/</w:t>
            </w:r>
            <w:r w:rsidRPr="00F11134">
              <w:rPr>
                <w:rFonts w:ascii="Times New Roman" w:hAnsi="Times New Roman" w:cs="Times New Roman"/>
                <w:sz w:val="24"/>
                <w:szCs w:val="24"/>
                <w:lang w:val="en-US"/>
              </w:rPr>
              <w:t>IP</w:t>
            </w:r>
            <w:r w:rsidRPr="00F11134">
              <w:rPr>
                <w:rFonts w:ascii="Times New Roman" w:hAnsi="Times New Roman" w:cs="Times New Roman"/>
                <w:sz w:val="24"/>
                <w:szCs w:val="24"/>
              </w:rPr>
              <w:t>.</w:t>
            </w:r>
          </w:p>
        </w:tc>
      </w:tr>
    </w:tbl>
    <w:p w14:paraId="00F2047C" w14:textId="77777777" w:rsidR="003E4A0F" w:rsidRPr="00F11134" w:rsidRDefault="003E4A0F" w:rsidP="008D366F">
      <w:pPr>
        <w:spacing w:after="0"/>
        <w:jc w:val="both"/>
        <w:rPr>
          <w:rFonts w:ascii="Times New Roman" w:hAnsi="Times New Roman" w:cs="Times New Roman"/>
          <w:i/>
          <w:sz w:val="24"/>
          <w:szCs w:val="24"/>
        </w:rPr>
      </w:pPr>
    </w:p>
    <w:sectPr w:rsidR="003E4A0F" w:rsidRPr="00F11134" w:rsidSect="000551DE">
      <w:pgSz w:w="16838" w:h="11906" w:orient="landscape"/>
      <w:pgMar w:top="1701" w:right="1134" w:bottom="85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AFF" w:usb1="4000ACFF" w:usb2="00000001" w:usb3="00000000" w:csb0="000001FF" w:csb1="00000000"/>
  </w:font>
  <w:font w:name="Times New Roman">
    <w:panose1 w:val="02020603050405020304"/>
    <w:charset w:val="CC"/>
    <w:family w:val="roman"/>
    <w:pitch w:val="variable"/>
    <w:sig w:usb0="E0002AFF" w:usb1="C0007843" w:usb2="00000009"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defaultTabStop w:val="708"/>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8E6"/>
    <w:rsid w:val="000551DE"/>
    <w:rsid w:val="00177B2C"/>
    <w:rsid w:val="00281EB2"/>
    <w:rsid w:val="002F4CF4"/>
    <w:rsid w:val="003D4541"/>
    <w:rsid w:val="003E4A0F"/>
    <w:rsid w:val="0047183A"/>
    <w:rsid w:val="0050259D"/>
    <w:rsid w:val="00531CC7"/>
    <w:rsid w:val="00631E55"/>
    <w:rsid w:val="006508E6"/>
    <w:rsid w:val="008D366F"/>
    <w:rsid w:val="009C4CB4"/>
    <w:rsid w:val="00BD3734"/>
    <w:rsid w:val="00D52F1C"/>
    <w:rsid w:val="00F1113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D0397"/>
  <w15:chartTrackingRefBased/>
  <w15:docId w15:val="{BA206D50-F86E-4504-AD72-C90148112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3E4A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wikidata">
    <w:name w:val="no-wikidata"/>
    <w:basedOn w:val="a0"/>
    <w:rsid w:val="00631E55"/>
  </w:style>
  <w:style w:type="character" w:styleId="a4">
    <w:name w:val="Hyperlink"/>
    <w:basedOn w:val="a0"/>
    <w:uiPriority w:val="99"/>
    <w:semiHidden/>
    <w:unhideWhenUsed/>
    <w:rsid w:val="00631E5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3623984">
      <w:bodyDiv w:val="1"/>
      <w:marLeft w:val="0"/>
      <w:marRight w:val="0"/>
      <w:marTop w:val="0"/>
      <w:marBottom w:val="0"/>
      <w:divBdr>
        <w:top w:val="none" w:sz="0" w:space="0" w:color="auto"/>
        <w:left w:val="none" w:sz="0" w:space="0" w:color="auto"/>
        <w:bottom w:val="none" w:sz="0" w:space="0" w:color="auto"/>
        <w:right w:val="none" w:sz="0" w:space="0" w:color="auto"/>
      </w:divBdr>
    </w:div>
    <w:div w:id="578058949">
      <w:bodyDiv w:val="1"/>
      <w:marLeft w:val="0"/>
      <w:marRight w:val="0"/>
      <w:marTop w:val="0"/>
      <w:marBottom w:val="0"/>
      <w:divBdr>
        <w:top w:val="none" w:sz="0" w:space="0" w:color="auto"/>
        <w:left w:val="none" w:sz="0" w:space="0" w:color="auto"/>
        <w:bottom w:val="none" w:sz="0" w:space="0" w:color="auto"/>
        <w:right w:val="none" w:sz="0" w:space="0" w:color="auto"/>
      </w:divBdr>
    </w:div>
    <w:div w:id="744568195">
      <w:bodyDiv w:val="1"/>
      <w:marLeft w:val="0"/>
      <w:marRight w:val="0"/>
      <w:marTop w:val="0"/>
      <w:marBottom w:val="0"/>
      <w:divBdr>
        <w:top w:val="none" w:sz="0" w:space="0" w:color="auto"/>
        <w:left w:val="none" w:sz="0" w:space="0" w:color="auto"/>
        <w:bottom w:val="none" w:sz="0" w:space="0" w:color="auto"/>
        <w:right w:val="none" w:sz="0" w:space="0" w:color="auto"/>
      </w:divBdr>
    </w:div>
    <w:div w:id="844827869">
      <w:bodyDiv w:val="1"/>
      <w:marLeft w:val="0"/>
      <w:marRight w:val="0"/>
      <w:marTop w:val="0"/>
      <w:marBottom w:val="0"/>
      <w:divBdr>
        <w:top w:val="none" w:sz="0" w:space="0" w:color="auto"/>
        <w:left w:val="none" w:sz="0" w:space="0" w:color="auto"/>
        <w:bottom w:val="none" w:sz="0" w:space="0" w:color="auto"/>
        <w:right w:val="none" w:sz="0" w:space="0" w:color="auto"/>
      </w:divBdr>
    </w:div>
    <w:div w:id="1320841814">
      <w:bodyDiv w:val="1"/>
      <w:marLeft w:val="0"/>
      <w:marRight w:val="0"/>
      <w:marTop w:val="0"/>
      <w:marBottom w:val="0"/>
      <w:divBdr>
        <w:top w:val="none" w:sz="0" w:space="0" w:color="auto"/>
        <w:left w:val="none" w:sz="0" w:space="0" w:color="auto"/>
        <w:bottom w:val="none" w:sz="0" w:space="0" w:color="auto"/>
        <w:right w:val="none" w:sz="0" w:space="0" w:color="auto"/>
      </w:divBdr>
    </w:div>
    <w:div w:id="1658608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79A9E2-2E88-4732-9149-DAD031BFA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1307</TotalTime>
  <Pages>7</Pages>
  <Words>1282</Words>
  <Characters>7309</Characters>
  <Application>Microsoft Office Word</Application>
  <DocSecurity>0</DocSecurity>
  <Lines>60</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Сварцевич Женя</dc:creator>
  <cp:keywords/>
  <dc:description/>
  <cp:lastModifiedBy>Сварцевич Женя</cp:lastModifiedBy>
  <cp:revision>3</cp:revision>
  <dcterms:created xsi:type="dcterms:W3CDTF">2021-03-10T15:02:00Z</dcterms:created>
  <dcterms:modified xsi:type="dcterms:W3CDTF">2021-03-13T08:24:00Z</dcterms:modified>
</cp:coreProperties>
</file>