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Machine</w:t>
      </w:r>
      <w:r>
        <w:t xml:space="preserve"> </w:t>
      </w:r>
      <w:r>
        <w:t xml:space="preserve">Learning</w:t>
      </w:r>
      <w:r>
        <w:t xml:space="preserve"> </w:t>
      </w:r>
      <w:r>
        <w:t xml:space="preserve">Project</w:t>
      </w:r>
    </w:p>
    <w:p>
      <w:pPr>
        <w:pStyle w:val="Author"/>
      </w:pPr>
      <w:r>
        <w:t xml:space="preserve">LY</w:t>
      </w:r>
    </w:p>
    <w:p>
      <w:pPr>
        <w:pStyle w:val="Date"/>
      </w:pPr>
      <w:r>
        <w:t xml:space="preserve">4/22/2021</w:t>
      </w:r>
    </w:p>
    <w:bookmarkStart w:id="23" w:name="background-and-goal"/>
    <w:p>
      <w:pPr>
        <w:pStyle w:val="Heading3"/>
      </w:pPr>
      <w:r>
        <w:t xml:space="preserve">Background and Goal</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Six participants at age 20-28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 More information is available from the website here:</w:t>
      </w:r>
      <w:r>
        <w:t xml:space="preserve"> </w:t>
      </w:r>
      <w:hyperlink r:id="rId20">
        <w:r>
          <w:rPr>
            <w:rStyle w:val="Hyperlink"/>
          </w:rPr>
          <w:t xml:space="preserve">http://groupware.les.inf.puc-rio.br/har</w:t>
        </w:r>
      </w:hyperlink>
      <w:r>
        <w:t xml:space="preserve"> </w:t>
      </w:r>
      <w:r>
        <w:t xml:space="preserve">(see the section on the Weight Lifting Exercise Dataset).</w:t>
      </w:r>
    </w:p>
    <w:p>
      <w:pPr>
        <w:pStyle w:val="BodyText"/>
      </w:pPr>
      <w:r>
        <w:t xml:space="preserve">The training data for this project are available here:</w:t>
      </w:r>
      <w:r>
        <w:t xml:space="preserve"> </w:t>
      </w:r>
      <w:hyperlink r:id="rId21">
        <w:r>
          <w:rPr>
            <w:rStyle w:val="Hyperlink"/>
          </w:rPr>
          <w:t xml:space="preserve">https://d396qusza40orc.cloudfront.net/predmachlearn/pml-training.csv</w:t>
        </w:r>
      </w:hyperlink>
    </w:p>
    <w:p>
      <w:pPr>
        <w:pStyle w:val="BodyText"/>
      </w:pPr>
      <w:r>
        <w:t xml:space="preserve">The test data are available here:</w:t>
      </w:r>
      <w:r>
        <w:t xml:space="preserve"> </w:t>
      </w:r>
      <w:hyperlink r:id="rId22">
        <w:r>
          <w:rPr>
            <w:rStyle w:val="Hyperlink"/>
          </w:rPr>
          <w:t xml:space="preserve">https://d396qusza40orc.cloudfront.net/predmachlearn/pml-testing.csv</w:t>
        </w:r>
      </w:hyperlink>
    </w:p>
    <w:p>
      <w:pPr>
        <w:pStyle w:val="BodyText"/>
      </w:pPr>
      <w:r>
        <w:t xml:space="preserve">The goal of this project is to predict the manner (the</w:t>
      </w:r>
      <w:r>
        <w:t xml:space="preserve"> </w:t>
      </w:r>
      <w:r>
        <w:t xml:space="preserve">“</w:t>
      </w:r>
      <w:r>
        <w:t xml:space="preserve">classe</w:t>
      </w:r>
      <w:r>
        <w:t xml:space="preserve">”</w:t>
      </w:r>
      <w:r>
        <w:t xml:space="preserve"> </w:t>
      </w:r>
      <w:r>
        <w:t xml:space="preserve">variable in the training set) in which the participants did the exercise using data from accelerometers on the belt, forearm, arm, and dumbell. The</w:t>
      </w:r>
      <w:r>
        <w:t xml:space="preserve"> </w:t>
      </w:r>
      <w:r>
        <w:t xml:space="preserve">‘</w:t>
      </w:r>
      <w:r>
        <w:t xml:space="preserve">classe</w:t>
      </w:r>
      <w:r>
        <w:t xml:space="preserve">’</w:t>
      </w:r>
      <w:r>
        <w:t xml:space="preserve"> </w:t>
      </w:r>
      <w:r>
        <w:t xml:space="preserve">variable can be predicted with any of the other variables. Modeling, validation and thoughts of expected out of sample error will be included in this report. The prediction model will be used to predict 20 different test cases.</w:t>
      </w:r>
    </w:p>
    <w:bookmarkEnd w:id="23"/>
    <w:bookmarkStart w:id="26" w:name="implementation"/>
    <w:p>
      <w:pPr>
        <w:pStyle w:val="Heading3"/>
      </w:pPr>
      <w:r>
        <w:t xml:space="preserve">Implementation</w:t>
      </w:r>
    </w:p>
    <w:p>
      <w:pPr>
        <w:pStyle w:val="FirstParagraph"/>
      </w:pPr>
      <w:r>
        <w:t xml:space="preserve">First step is to load and clean the data.</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(rattle)</w:t>
      </w:r>
    </w:p>
    <w:p>
      <w:pPr>
        <w:pStyle w:val="SourceCode"/>
      </w:pPr>
      <w:r>
        <w:rPr>
          <w:rStyle w:val="VerbatimChar"/>
        </w:rPr>
        <w:t xml:space="preserve">## Loading required package: tibble</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VerbatimChar"/>
        </w:rPr>
        <w:t xml:space="preserve">## </w:t>
      </w:r>
      <w:r>
        <w:br/>
      </w:r>
      <w:r>
        <w:rPr>
          <w:rStyle w:val="VerbatimChar"/>
        </w:rPr>
        <w:t xml:space="preserve">## Attaching package: 'rattle'</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importance</w:t>
      </w:r>
    </w:p>
    <w:p>
      <w:pPr>
        <w:pStyle w:val="SourceCode"/>
      </w:pPr>
      <w:r>
        <w:rPr>
          <w:rStyle w:val="DocumentationTok"/>
        </w:rPr>
        <w:t xml:space="preserve">### Read in the downloaded data and check the data </w:t>
      </w:r>
      <w:r>
        <w:br/>
      </w:r>
      <w:r>
        <w:rPr>
          <w:rStyle w:val="NormalTok"/>
        </w:rPr>
        <w:t xml:space="preserve">trainingData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"pml-training.csv"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rPr>
          <w:rStyle w:val="NormalTok"/>
        </w:rPr>
        <w:t xml:space="preserve">testingData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"pml-testing.csv"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br/>
      </w:r>
      <w:r>
        <w:rPr>
          <w:rStyle w:val="DocumentationTok"/>
        </w:rPr>
        <w:t xml:space="preserve">### Clean the data</w:t>
      </w:r>
      <w:r>
        <w:br/>
      </w:r>
      <w:r>
        <w:rPr>
          <w:rStyle w:val="DocumentationTok"/>
        </w:rPr>
        <w:t xml:space="preserve">## Clean data step 1: remove variables containing NA’s and missing values. </w:t>
      </w:r>
      <w:r>
        <w:br/>
      </w:r>
      <w:r>
        <w:rPr>
          <w:rStyle w:val="NormalTok"/>
        </w:rPr>
        <w:t xml:space="preserve">trainingData </w:t>
      </w:r>
      <w:r>
        <w:rPr>
          <w:rStyle w:val="OtherTok"/>
        </w:rPr>
        <w:t xml:space="preserve">&lt;-</w:t>
      </w:r>
      <w:r>
        <w:rPr>
          <w:rStyle w:val="NormalTok"/>
        </w:rPr>
        <w:t xml:space="preserve"> trainingData[, </w:t>
      </w:r>
      <w:r>
        <w:rPr>
          <w:rStyle w:val="FunctionTok"/>
        </w:rPr>
        <w:t xml:space="preserve">which</w:t>
      </w:r>
      <w:r>
        <w:rPr>
          <w:rStyle w:val="NormalTok"/>
        </w:rPr>
        <w:t xml:space="preserve">(</w:t>
      </w:r>
      <w:r>
        <w:rPr>
          <w:rStyle w:val="FunctionTok"/>
        </w:rPr>
        <w:t xml:space="preserve">sapply</w:t>
      </w:r>
      <w:r>
        <w:rPr>
          <w:rStyle w:val="NormalTok"/>
        </w:rPr>
        <w:t xml:space="preserve">(trainingData,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testingData </w:t>
      </w:r>
      <w:r>
        <w:rPr>
          <w:rStyle w:val="OtherTok"/>
        </w:rPr>
        <w:t xml:space="preserve">&lt;-</w:t>
      </w:r>
      <w:r>
        <w:rPr>
          <w:rStyle w:val="NormalTok"/>
        </w:rPr>
        <w:t xml:space="preserve"> testingData[, </w:t>
      </w:r>
      <w:r>
        <w:rPr>
          <w:rStyle w:val="FunctionTok"/>
        </w:rPr>
        <w:t xml:space="preserve">which</w:t>
      </w:r>
      <w:r>
        <w:rPr>
          <w:rStyle w:val="NormalTok"/>
        </w:rPr>
        <w:t xml:space="preserve">(</w:t>
      </w:r>
      <w:r>
        <w:rPr>
          <w:rStyle w:val="FunctionTok"/>
        </w:rPr>
        <w:t xml:space="preserve">sapply</w:t>
      </w:r>
      <w:r>
        <w:rPr>
          <w:rStyle w:val="NormalTok"/>
        </w:rPr>
        <w:t xml:space="preserve">(testingData,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dim</w:t>
      </w:r>
      <w:r>
        <w:rPr>
          <w:rStyle w:val="NormalTok"/>
        </w:rPr>
        <w:t xml:space="preserve">(trainingData)</w:t>
      </w:r>
    </w:p>
    <w:p>
      <w:pPr>
        <w:pStyle w:val="SourceCode"/>
      </w:pPr>
      <w:r>
        <w:rPr>
          <w:rStyle w:val="VerbatimChar"/>
        </w:rPr>
        <w:t xml:space="preserve">## [1] 19622    60</w:t>
      </w:r>
    </w:p>
    <w:p>
      <w:pPr>
        <w:pStyle w:val="SourceCode"/>
      </w:pPr>
      <w:r>
        <w:rPr>
          <w:rStyle w:val="DocumentationTok"/>
        </w:rPr>
        <w:t xml:space="preserve">## The variables have now been reduced from 160 to 60 in the data set.</w:t>
      </w:r>
      <w:r>
        <w:br/>
      </w:r>
      <w:r>
        <w:rPr>
          <w:rStyle w:val="DocumentationTok"/>
        </w:rPr>
        <w:t xml:space="preserve">## Clean data step 2: remove variables have near zero variance </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(trainingData,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rPr>
          <w:rStyle w:val="NormalTok"/>
        </w:rPr>
        <w:t xml:space="preserve">trainingData </w:t>
      </w:r>
      <w:r>
        <w:rPr>
          <w:rStyle w:val="OtherTok"/>
        </w:rPr>
        <w:t xml:space="preserve">&lt;-</w:t>
      </w:r>
      <w:r>
        <w:rPr>
          <w:rStyle w:val="NormalTok"/>
        </w:rPr>
        <w:t xml:space="preserve"> trainingData[ , nzv</w:t>
      </w:r>
      <w:r>
        <w:rPr>
          <w:rStyle w:val="SpecialCharTok"/>
        </w:rPr>
        <w:t xml:space="preserve">$</w:t>
      </w:r>
      <w:r>
        <w:rPr>
          <w:rStyle w:val="NormalTok"/>
        </w:rPr>
        <w:t xml:space="preserve">nzv </w:t>
      </w:r>
      <w:r>
        <w:rPr>
          <w:rStyle w:val="SpecialCharTok"/>
        </w:rPr>
        <w:t xml:space="preserve">==</w:t>
      </w:r>
      <w:r>
        <w:rPr>
          <w:rStyle w:val="NormalTok"/>
        </w:rPr>
        <w:t xml:space="preserve"> </w:t>
      </w:r>
      <w:r>
        <w:rPr>
          <w:rStyle w:val="StringTok"/>
        </w:rPr>
        <w:t xml:space="preserve">"FALSE"</w:t>
      </w:r>
      <w:r>
        <w:rPr>
          <w:rStyle w:val="NormalTok"/>
        </w:rPr>
        <w:t xml:space="preserve">]</w:t>
      </w:r>
      <w:r>
        <w:br/>
      </w:r>
      <w:r>
        <w:rPr>
          <w:rStyle w:val="NormalTok"/>
        </w:rPr>
        <w:t xml:space="preserve">trainingData</w:t>
      </w:r>
      <w:r>
        <w:rPr>
          <w:rStyle w:val="SpecialCharTok"/>
        </w:rPr>
        <w:t xml:space="preserve">$</w:t>
      </w:r>
      <w:r>
        <w:rPr>
          <w:rStyle w:val="NormalTok"/>
        </w:rPr>
        <w:t xml:space="preserve">classe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classe)</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(testingData,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rPr>
          <w:rStyle w:val="NormalTok"/>
        </w:rPr>
        <w:t xml:space="preserve">testingData </w:t>
      </w:r>
      <w:r>
        <w:rPr>
          <w:rStyle w:val="OtherTok"/>
        </w:rPr>
        <w:t xml:space="preserve">&lt;-</w:t>
      </w:r>
      <w:r>
        <w:rPr>
          <w:rStyle w:val="NormalTok"/>
        </w:rPr>
        <w:t xml:space="preserve"> testingData[ , nzv</w:t>
      </w:r>
      <w:r>
        <w:rPr>
          <w:rStyle w:val="SpecialCharTok"/>
        </w:rPr>
        <w:t xml:space="preserve">$</w:t>
      </w:r>
      <w:r>
        <w:rPr>
          <w:rStyle w:val="NormalTok"/>
        </w:rPr>
        <w:t xml:space="preserve">nzv </w:t>
      </w:r>
      <w:r>
        <w:rPr>
          <w:rStyle w:val="SpecialCharTok"/>
        </w:rPr>
        <w:t xml:space="preserve">==</w:t>
      </w:r>
      <w:r>
        <w:rPr>
          <w:rStyle w:val="NormalTok"/>
        </w:rPr>
        <w:t xml:space="preserve"> </w:t>
      </w:r>
      <w:r>
        <w:rPr>
          <w:rStyle w:val="StringTok"/>
        </w:rPr>
        <w:t xml:space="preserve">"FALSE"</w:t>
      </w:r>
      <w:r>
        <w:rPr>
          <w:rStyle w:val="NormalTok"/>
        </w:rPr>
        <w:t xml:space="preserve">]</w:t>
      </w:r>
      <w:r>
        <w:br/>
      </w:r>
      <w:r>
        <w:rPr>
          <w:rStyle w:val="FunctionTok"/>
        </w:rPr>
        <w:t xml:space="preserve">dim</w:t>
      </w:r>
      <w:r>
        <w:rPr>
          <w:rStyle w:val="NormalTok"/>
        </w:rPr>
        <w:t xml:space="preserve">(trainingData)</w:t>
      </w:r>
    </w:p>
    <w:p>
      <w:pPr>
        <w:pStyle w:val="SourceCode"/>
      </w:pPr>
      <w:r>
        <w:rPr>
          <w:rStyle w:val="VerbatimChar"/>
        </w:rPr>
        <w:t xml:space="preserve">## [1] 19622    59</w:t>
      </w:r>
    </w:p>
    <w:p>
      <w:pPr>
        <w:pStyle w:val="SourceCode"/>
      </w:pPr>
      <w:r>
        <w:rPr>
          <w:rStyle w:val="DocumentationTok"/>
        </w:rPr>
        <w:t xml:space="preserve">## Clean data step 3: remove the first 6 variables, as they have nothing to do with making the predictions</w:t>
      </w:r>
      <w:r>
        <w:br/>
      </w:r>
      <w:r>
        <w:rPr>
          <w:rStyle w:val="DocumentationTok"/>
        </w:rPr>
        <w:t xml:space="preserve">## There were many observations of each variable (n = 19622). Because random forest processing can be quite time-consuming, I subsetted only 5000 rows for the classification to process more quickly.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trainingDataSubset </w:t>
      </w:r>
      <w:r>
        <w:rPr>
          <w:rStyle w:val="OtherTok"/>
        </w:rPr>
        <w:t xml:space="preserve">&lt;-</w:t>
      </w:r>
      <w:r>
        <w:rPr>
          <w:rStyle w:val="NormalTok"/>
        </w:rPr>
        <w:t xml:space="preserve"> trainingData[</w:t>
      </w:r>
      <w:r>
        <w:rPr>
          <w:rStyle w:val="FunctionTok"/>
        </w:rPr>
        <w:t xml:space="preserve">sample</w:t>
      </w:r>
      <w:r>
        <w:rPr>
          <w:rStyle w:val="NormalTok"/>
        </w:rPr>
        <w:t xml:space="preserve">(</w:t>
      </w:r>
      <w:r>
        <w:rPr>
          <w:rStyle w:val="FunctionTok"/>
        </w:rPr>
        <w:t xml:space="preserve">nrow</w:t>
      </w:r>
      <w:r>
        <w:rPr>
          <w:rStyle w:val="NormalTok"/>
        </w:rPr>
        <w:t xml:space="preserve">(trainingData), </w:t>
      </w:r>
      <w:r>
        <w:rPr>
          <w:rStyle w:val="DecValTok"/>
        </w:rPr>
        <w:t xml:space="preserve">5000</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testingData </w:t>
      </w:r>
      <w:r>
        <w:rPr>
          <w:rStyle w:val="OtherTok"/>
        </w:rPr>
        <w:t xml:space="preserve">&lt;-</w:t>
      </w:r>
      <w:r>
        <w:rPr>
          <w:rStyle w:val="NormalTok"/>
        </w:rPr>
        <w:t xml:space="preserve"> testingData[ ,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FunctionTok"/>
        </w:rPr>
        <w:t xml:space="preserve">dim</w:t>
      </w:r>
      <w:r>
        <w:rPr>
          <w:rStyle w:val="NormalTok"/>
        </w:rPr>
        <w:t xml:space="preserve">(trainingDataSubset)</w:t>
      </w:r>
    </w:p>
    <w:p>
      <w:pPr>
        <w:pStyle w:val="SourceCode"/>
      </w:pPr>
      <w:r>
        <w:rPr>
          <w:rStyle w:val="VerbatimChar"/>
        </w:rPr>
        <w:t xml:space="preserve">## [1] 5000   53</w:t>
      </w:r>
    </w:p>
    <w:p>
      <w:pPr>
        <w:pStyle w:val="FirstParagraph"/>
      </w:pPr>
      <w:r>
        <w:t xml:space="preserve">Secondly, run the cross-validation on the training data set, 70% of the data will be used for training the model and 30% for checking the prediction performance of the model.</w:t>
      </w:r>
    </w:p>
    <w:p>
      <w:pPr>
        <w:pStyle w:val="SourceCode"/>
      </w:pPr>
      <w:r>
        <w:rPr>
          <w:rStyle w:val="DocumentationTok"/>
        </w:rPr>
        <w:t xml:space="preserve">## Split training data set into two parts</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inTrain </w:t>
      </w:r>
      <w:r>
        <w:rPr>
          <w:rStyle w:val="OtherTok"/>
        </w:rPr>
        <w:t xml:space="preserve">&lt;-</w:t>
      </w:r>
      <w:r>
        <w:rPr>
          <w:rStyle w:val="NormalTok"/>
        </w:rPr>
        <w:t xml:space="preserve"> </w:t>
      </w:r>
      <w:r>
        <w:rPr>
          <w:rStyle w:val="FunctionTok"/>
        </w:rPr>
        <w:t xml:space="preserve">createDataPartition</w:t>
      </w:r>
      <w:r>
        <w:rPr>
          <w:rStyle w:val="NormalTok"/>
        </w:rPr>
        <w:t xml:space="preserve">(trainingDataSubset</w:t>
      </w:r>
      <w:r>
        <w:rPr>
          <w:rStyle w:val="SpecialCharTok"/>
        </w:rPr>
        <w:t xml:space="preserve">$</w:t>
      </w:r>
      <w:r>
        <w:rPr>
          <w:rStyle w:val="NormalTok"/>
        </w:rPr>
        <w:t xml:space="preserve">classe,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 </w:t>
      </w:r>
      <w:r>
        <w:rPr>
          <w:rStyle w:val="OtherTok"/>
        </w:rPr>
        <w:t xml:space="preserve">&lt;-</w:t>
      </w:r>
      <w:r>
        <w:rPr>
          <w:rStyle w:val="NormalTok"/>
        </w:rPr>
        <w:t xml:space="preserve"> trainingDataSubset[inTrain, ]</w:t>
      </w:r>
      <w:r>
        <w:br/>
      </w:r>
      <w:r>
        <w:rPr>
          <w:rStyle w:val="NormalTok"/>
        </w:rPr>
        <w:t xml:space="preserve">testing </w:t>
      </w:r>
      <w:r>
        <w:rPr>
          <w:rStyle w:val="OtherTok"/>
        </w:rPr>
        <w:t xml:space="preserve">&lt;-</w:t>
      </w:r>
      <w:r>
        <w:rPr>
          <w:rStyle w:val="NormalTok"/>
        </w:rPr>
        <w:t xml:space="preserve"> trainingData[</w:t>
      </w:r>
      <w:r>
        <w:rPr>
          <w:rStyle w:val="SpecialCharTok"/>
        </w:rPr>
        <w:t xml:space="preserve">-</w:t>
      </w:r>
      <w:r>
        <w:rPr>
          <w:rStyle w:val="NormalTok"/>
        </w:rPr>
        <w:t xml:space="preserve">inTrain, ]</w:t>
      </w:r>
    </w:p>
    <w:p>
      <w:pPr>
        <w:pStyle w:val="FirstParagraph"/>
      </w:pPr>
      <w:r>
        <w:t xml:space="preserve">Next step is to build the model using the method of Random Forest. The reason for this is that Random Forest is very accurate among other algorithms and it runs very efficiently on large data sets. We will run the set on 5-fold cross validation. In 5-fold cross-validation, the original data-set is randomly partitioned into 5 equal sized sub data-sets. Of the 5 sub data-sets, a single sub data-set is retained as the validation data for testing the model, and the remaining 4 sub data-sets are used as training data. The cross-validation process is then repeated 5 times (the folds), with each of the 5 sub data-sets used exactly once as the validation data. The 5 results from the folds can then be averaged (or otherwise combined) to produce a single estimation.</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rfModel </w:t>
      </w:r>
      <w:r>
        <w:rPr>
          <w:rStyle w:val="OtherTok"/>
        </w:rPr>
        <w:t xml:space="preserve">&lt;-</w:t>
      </w:r>
      <w:r>
        <w:rPr>
          <w:rStyle w:val="NormalTok"/>
        </w:rPr>
        <w:t xml:space="preserve"> </w:t>
      </w:r>
      <w:r>
        <w:rPr>
          <w:rStyle w:val="FunctionTok"/>
        </w:rPr>
        <w:t xml:space="preserve">train</w:t>
      </w:r>
      <w:r>
        <w:rPr>
          <w:rStyle w:val="NormalTok"/>
        </w:rPr>
        <w:t xml:space="preserve">(classe </w:t>
      </w:r>
      <w:r>
        <w:rPr>
          <w:rStyle w:val="SpecialCharTok"/>
        </w:rPr>
        <w:t xml:space="preserve">~</w:t>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data =</w:t>
      </w:r>
      <w:r>
        <w:rPr>
          <w:rStyle w:val="NormalTok"/>
        </w:rPr>
        <w:t xml:space="preserve"> training,</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prox =</w:t>
      </w:r>
      <w:r>
        <w:rPr>
          <w:rStyle w:val="NormalTok"/>
        </w:rPr>
        <w:t xml:space="preserve"> </w:t>
      </w:r>
      <w:r>
        <w:rPr>
          <w:rStyle w:val="ConstantTok"/>
        </w:rPr>
        <w:t xml:space="preserve">TRUE</w:t>
      </w:r>
      <w:r>
        <w:rPr>
          <w:rStyle w:val="NormalTok"/>
        </w:rPr>
        <w:t xml:space="preserve">, </w:t>
      </w:r>
      <w:r>
        <w:rPr>
          <w:rStyle w:val="AttributeTok"/>
        </w:rPr>
        <w:t xml:space="preserve">allowParallel =</w:t>
      </w:r>
      <w:r>
        <w:rPr>
          <w:rStyle w:val="NormalTok"/>
        </w:rPr>
        <w:t xml:space="preserve"> </w:t>
      </w:r>
      <w:r>
        <w:rPr>
          <w:rStyle w:val="ConstantTok"/>
        </w:rPr>
        <w:t xml:space="preserve">TRUE</w:t>
      </w:r>
      <w:r>
        <w:rPr>
          <w:rStyle w:val="NormalTok"/>
        </w:rPr>
        <w:t xml:space="preserve">)</w:t>
      </w:r>
      <w:r>
        <w:br/>
      </w:r>
      <w:r>
        <w:br/>
      </w:r>
      <w:r>
        <w:rPr>
          <w:rStyle w:val="NormalTok"/>
        </w:rPr>
        <w:t xml:space="preserve">rfModel</w:t>
      </w:r>
    </w:p>
    <w:p>
      <w:pPr>
        <w:pStyle w:val="SourceCode"/>
      </w:pPr>
      <w:r>
        <w:rPr>
          <w:rStyle w:val="VerbatimChar"/>
        </w:rPr>
        <w:t xml:space="preserve">## Random Forest </w:t>
      </w:r>
      <w:r>
        <w:br/>
      </w:r>
      <w:r>
        <w:rPr>
          <w:rStyle w:val="VerbatimChar"/>
        </w:rPr>
        <w:t xml:space="preserve">## </w:t>
      </w:r>
      <w:r>
        <w:br/>
      </w:r>
      <w:r>
        <w:rPr>
          <w:rStyle w:val="VerbatimChar"/>
        </w:rPr>
        <w:t xml:space="preserve">## 3501 samples</w:t>
      </w:r>
      <w:r>
        <w:br/>
      </w:r>
      <w:r>
        <w:rPr>
          <w:rStyle w:val="VerbatimChar"/>
        </w:rPr>
        <w:t xml:space="preserve">##   52 predictor</w:t>
      </w:r>
      <w:r>
        <w:br/>
      </w:r>
      <w:r>
        <w:rPr>
          <w:rStyle w:val="VerbatimChar"/>
        </w:rPr>
        <w:t xml:space="preserve">##    5 classes: 'A', 'B', 'C', 'D', 'E'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2801, 2801, 2800, 2801, 2801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0.9545849  0.9424288</w:t>
      </w:r>
      <w:r>
        <w:br/>
      </w:r>
      <w:r>
        <w:rPr>
          <w:rStyle w:val="VerbatimChar"/>
        </w:rPr>
        <w:t xml:space="preserve">##   27    0.9602975  0.9496925</w:t>
      </w:r>
      <w:r>
        <w:br/>
      </w:r>
      <w:r>
        <w:rPr>
          <w:rStyle w:val="VerbatimChar"/>
        </w:rPr>
        <w:t xml:space="preserve">##   52    0.9551575  0.9431759</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27.</w:t>
      </w:r>
    </w:p>
    <w:p>
      <w:pPr>
        <w:pStyle w:val="FirstParagraph"/>
      </w:pPr>
      <w:r>
        <w:t xml:space="preserve">Check performance of model The model will be tested on the validation data (partition of the training data) and a confusion matrix will be used to check the accuracy of the prediction on the validation data.</w:t>
      </w:r>
    </w:p>
    <w:p>
      <w:pPr>
        <w:pStyle w:val="SourceCode"/>
      </w:pPr>
      <w:r>
        <w:rPr>
          <w:rStyle w:val="NormalTok"/>
        </w:rPr>
        <w:t xml:space="preserve">predictTesting </w:t>
      </w:r>
      <w:r>
        <w:rPr>
          <w:rStyle w:val="OtherTok"/>
        </w:rPr>
        <w:t xml:space="preserve">&lt;-</w:t>
      </w:r>
      <w:r>
        <w:rPr>
          <w:rStyle w:val="NormalTok"/>
        </w:rPr>
        <w:t xml:space="preserve"> </w:t>
      </w:r>
      <w:r>
        <w:rPr>
          <w:rStyle w:val="FunctionTok"/>
        </w:rPr>
        <w:t xml:space="preserve">predict</w:t>
      </w:r>
      <w:r>
        <w:rPr>
          <w:rStyle w:val="NormalTok"/>
        </w:rPr>
        <w:t xml:space="preserve">(rfModel, testing)</w:t>
      </w:r>
      <w:r>
        <w:br/>
      </w:r>
      <w:r>
        <w:rPr>
          <w:rStyle w:val="FunctionTok"/>
        </w:rPr>
        <w:t xml:space="preserve">confusionMatrix</w:t>
      </w:r>
      <w:r>
        <w:rPr>
          <w:rStyle w:val="NormalTok"/>
        </w:rPr>
        <w:t xml:space="preserve">(testing</w:t>
      </w:r>
      <w:r>
        <w:rPr>
          <w:rStyle w:val="SpecialCharTok"/>
        </w:rPr>
        <w:t xml:space="preserve">$</w:t>
      </w:r>
      <w:r>
        <w:rPr>
          <w:rStyle w:val="NormalTok"/>
        </w:rPr>
        <w:t xml:space="preserve">classe, predictTesting)</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2065    6    4    3    1</w:t>
      </w:r>
      <w:r>
        <w:br/>
      </w:r>
      <w:r>
        <w:rPr>
          <w:rStyle w:val="VerbatimChar"/>
        </w:rPr>
        <w:t xml:space="preserve">##          B  114 3598   73   12    0</w:t>
      </w:r>
      <w:r>
        <w:br/>
      </w:r>
      <w:r>
        <w:rPr>
          <w:rStyle w:val="VerbatimChar"/>
        </w:rPr>
        <w:t xml:space="preserve">##          C    0   65 3316   32    9</w:t>
      </w:r>
      <w:r>
        <w:br/>
      </w:r>
      <w:r>
        <w:rPr>
          <w:rStyle w:val="VerbatimChar"/>
        </w:rPr>
        <w:t xml:space="preserve">##          D    6    7   87 3110    6</w:t>
      </w:r>
      <w:r>
        <w:br/>
      </w:r>
      <w:r>
        <w:rPr>
          <w:rStyle w:val="VerbatimChar"/>
        </w:rPr>
        <w:t xml:space="preserve">##          E    3   20   33   21 3530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0.9689          </w:t>
      </w:r>
      <w:r>
        <w:br/>
      </w:r>
      <w:r>
        <w:rPr>
          <w:rStyle w:val="VerbatimChar"/>
        </w:rPr>
        <w:t xml:space="preserve">##                  95% CI : (0.9661, 0.9715)</w:t>
      </w:r>
      <w:r>
        <w:br/>
      </w:r>
      <w:r>
        <w:rPr>
          <w:rStyle w:val="VerbatimChar"/>
        </w:rPr>
        <w:t xml:space="preserve">##     No Information Rate : 0.2293          </w:t>
      </w:r>
      <w:r>
        <w:br/>
      </w:r>
      <w:r>
        <w:rPr>
          <w:rStyle w:val="VerbatimChar"/>
        </w:rPr>
        <w:t xml:space="preserve">##     P-Value [Acc &gt; NIR] : &lt; 2.2e-16       </w:t>
      </w:r>
      <w:r>
        <w:br/>
      </w:r>
      <w:r>
        <w:rPr>
          <w:rStyle w:val="VerbatimChar"/>
        </w:rPr>
        <w:t xml:space="preserve">##                                           </w:t>
      </w:r>
      <w:r>
        <w:br/>
      </w:r>
      <w:r>
        <w:rPr>
          <w:rStyle w:val="VerbatimChar"/>
        </w:rPr>
        <w:t xml:space="preserve">##                   Kappa : 0.9608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0.9438   0.9735   0.9439   0.9786   0.9955</w:t>
      </w:r>
      <w:r>
        <w:br/>
      </w:r>
      <w:r>
        <w:rPr>
          <w:rStyle w:val="VerbatimChar"/>
        </w:rPr>
        <w:t xml:space="preserve">## Specificity            0.9990   0.9840   0.9916   0.9918   0.9939</w:t>
      </w:r>
      <w:r>
        <w:br/>
      </w:r>
      <w:r>
        <w:rPr>
          <w:rStyle w:val="VerbatimChar"/>
        </w:rPr>
        <w:t xml:space="preserve">## Pos Pred Value         0.9933   0.9476   0.9690   0.9670   0.9787</w:t>
      </w:r>
      <w:r>
        <w:br/>
      </w:r>
      <w:r>
        <w:rPr>
          <w:rStyle w:val="VerbatimChar"/>
        </w:rPr>
        <w:t xml:space="preserve">## Neg Pred Value         0.9912   0.9920   0.9845   0.9947   0.9987</w:t>
      </w:r>
      <w:r>
        <w:br/>
      </w:r>
      <w:r>
        <w:rPr>
          <w:rStyle w:val="VerbatimChar"/>
        </w:rPr>
        <w:t xml:space="preserve">## Prevalence             0.1357   0.2293   0.2179   0.1971   0.2200</w:t>
      </w:r>
      <w:r>
        <w:br/>
      </w:r>
      <w:r>
        <w:rPr>
          <w:rStyle w:val="VerbatimChar"/>
        </w:rPr>
        <w:t xml:space="preserve">## Detection Rate         0.1281   0.2232   0.2057   0.1929   0.2190</w:t>
      </w:r>
      <w:r>
        <w:br/>
      </w:r>
      <w:r>
        <w:rPr>
          <w:rStyle w:val="VerbatimChar"/>
        </w:rPr>
        <w:t xml:space="preserve">## Detection Prevalence   0.1290   0.2355   0.2123   0.1995   0.2237</w:t>
      </w:r>
      <w:r>
        <w:br/>
      </w:r>
      <w:r>
        <w:rPr>
          <w:rStyle w:val="VerbatimChar"/>
        </w:rPr>
        <w:t xml:space="preserve">## Balanced Accuracy      0.9714   0.9787   0.9678   0.9852   0.9947</w:t>
      </w:r>
    </w:p>
    <w:p>
      <w:pPr>
        <w:pStyle w:val="SourceCode"/>
      </w:pPr>
      <w:r>
        <w:rPr>
          <w:rStyle w:val="DocumentationTok"/>
        </w:rPr>
        <w:t xml:space="preserve">##Accuracy</w:t>
      </w:r>
      <w:r>
        <w:br/>
      </w:r>
      <w:r>
        <w:rPr>
          <w:rStyle w:val="NormalTok"/>
        </w:rPr>
        <w:t xml:space="preserve">accuracy </w:t>
      </w:r>
      <w:r>
        <w:rPr>
          <w:rStyle w:val="OtherTok"/>
        </w:rPr>
        <w:t xml:space="preserve">&lt;-</w:t>
      </w:r>
      <w:r>
        <w:rPr>
          <w:rStyle w:val="NormalTok"/>
        </w:rPr>
        <w:t xml:space="preserve"> </w:t>
      </w:r>
      <w:r>
        <w:rPr>
          <w:rStyle w:val="FunctionTok"/>
        </w:rPr>
        <w:t xml:space="preserve">confusionMatrix</w:t>
      </w:r>
      <w:r>
        <w:rPr>
          <w:rStyle w:val="NormalTok"/>
        </w:rPr>
        <w:t xml:space="preserve">(testing</w:t>
      </w:r>
      <w:r>
        <w:rPr>
          <w:rStyle w:val="SpecialCharTok"/>
        </w:rPr>
        <w:t xml:space="preserve">$</w:t>
      </w:r>
      <w:r>
        <w:rPr>
          <w:rStyle w:val="NormalTok"/>
        </w:rPr>
        <w:t xml:space="preserve">classe, predictTesting)</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DocumentationTok"/>
        </w:rPr>
        <w:t xml:space="preserve">##Out of sample error</w:t>
      </w:r>
      <w:r>
        <w:br/>
      </w:r>
      <w:r>
        <w:rPr>
          <w:rStyle w:val="NormalTok"/>
        </w:rPr>
        <w:t xml:space="preserve">OOSError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confusionMatrix</w:t>
      </w:r>
      <w:r>
        <w:rPr>
          <w:rStyle w:val="NormalTok"/>
        </w:rPr>
        <w:t xml:space="preserve">(testing</w:t>
      </w:r>
      <w:r>
        <w:rPr>
          <w:rStyle w:val="SpecialCharTok"/>
        </w:rPr>
        <w:t xml:space="preserve">$</w:t>
      </w:r>
      <w:r>
        <w:rPr>
          <w:rStyle w:val="NormalTok"/>
        </w:rPr>
        <w:t xml:space="preserve">classe, predictTesting)</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StringTok"/>
        </w:rPr>
        <w:t xml:space="preserve">"Accuracy: "</w:t>
      </w:r>
      <w:r>
        <w:rPr>
          <w:rStyle w:val="NormalTok"/>
        </w:rPr>
        <w:t xml:space="preserve">, accuracy)</w:t>
      </w:r>
    </w:p>
    <w:p>
      <w:pPr>
        <w:pStyle w:val="SourceCode"/>
      </w:pPr>
      <w:r>
        <w:rPr>
          <w:rStyle w:val="VerbatimChar"/>
        </w:rPr>
        <w:t xml:space="preserve">## Accuracy:  0.9688605</w:t>
      </w:r>
    </w:p>
    <w:p>
      <w:pPr>
        <w:pStyle w:val="SourceCode"/>
      </w:pPr>
      <w:r>
        <w:rPr>
          <w:rStyle w:val="FunctionTok"/>
        </w:rPr>
        <w:t xml:space="preserve">cat</w:t>
      </w:r>
      <w:r>
        <w:rPr>
          <w:rStyle w:val="NormalTok"/>
        </w:rPr>
        <w:t xml:space="preserve">(</w:t>
      </w:r>
      <w:r>
        <w:rPr>
          <w:rStyle w:val="StringTok"/>
        </w:rPr>
        <w:t xml:space="preserve">"Out of sample error: "</w:t>
      </w:r>
      <w:r>
        <w:rPr>
          <w:rStyle w:val="NormalTok"/>
        </w:rPr>
        <w:t xml:space="preserve">, OOSError)</w:t>
      </w:r>
    </w:p>
    <w:p>
      <w:pPr>
        <w:pStyle w:val="SourceCode"/>
      </w:pPr>
      <w:r>
        <w:rPr>
          <w:rStyle w:val="VerbatimChar"/>
        </w:rPr>
        <w:t xml:space="preserve">## Out of sample error:  0.03113951</w:t>
      </w:r>
    </w:p>
    <w:p>
      <w:pPr>
        <w:pStyle w:val="FirstParagraph"/>
      </w:pPr>
      <w:r>
        <w:t xml:space="preserve">Finally, run the model on the test data The Random Forest model is now applied to the test data to predict the outcome.</w:t>
      </w:r>
    </w:p>
    <w:p>
      <w:pPr>
        <w:pStyle w:val="SourceCode"/>
      </w:pPr>
      <w:r>
        <w:rPr>
          <w:rStyle w:val="NormalTok"/>
        </w:rPr>
        <w:t xml:space="preserve">answer </w:t>
      </w:r>
      <w:r>
        <w:rPr>
          <w:rStyle w:val="OtherTok"/>
        </w:rPr>
        <w:t xml:space="preserve">&lt;-</w:t>
      </w:r>
      <w:r>
        <w:rPr>
          <w:rStyle w:val="NormalTok"/>
        </w:rPr>
        <w:t xml:space="preserve"> </w:t>
      </w:r>
      <w:r>
        <w:rPr>
          <w:rStyle w:val="FunctionTok"/>
        </w:rPr>
        <w:t xml:space="preserve">predict</w:t>
      </w:r>
      <w:r>
        <w:rPr>
          <w:rStyle w:val="NormalTok"/>
        </w:rPr>
        <w:t xml:space="preserve">(rfModel, testingData)</w:t>
      </w:r>
      <w:r>
        <w:br/>
      </w:r>
      <w:r>
        <w:rPr>
          <w:rStyle w:val="NormalTok"/>
        </w:rPr>
        <w:t xml:space="preserve">answer</w:t>
      </w:r>
    </w:p>
    <w:p>
      <w:pPr>
        <w:pStyle w:val="SourceCode"/>
      </w:pPr>
      <w:r>
        <w:rPr>
          <w:rStyle w:val="VerbatimChar"/>
        </w:rPr>
        <w:t xml:space="preserve">##  [1] B A A A A E D D A A B C B A E E A B B B</w:t>
      </w:r>
      <w:r>
        <w:br/>
      </w:r>
      <w:r>
        <w:rPr>
          <w:rStyle w:val="VerbatimChar"/>
        </w:rPr>
        <w:t xml:space="preserve">## Levels: A B C D E</w:t>
      </w:r>
    </w:p>
    <w:p>
      <w:pPr>
        <w:pStyle w:val="SourceCode"/>
      </w:pPr>
      <w:r>
        <w:rPr>
          <w:rStyle w:val="DocumentationTok"/>
        </w:rPr>
        <w:t xml:space="preserve">##Random Forest decision tree</w:t>
      </w:r>
      <w:r>
        <w:br/>
      </w:r>
      <w:r>
        <w:rPr>
          <w:rStyle w:val="NormalTok"/>
        </w:rPr>
        <w:t xml:space="preserve">rfModelTree </w:t>
      </w:r>
      <w:r>
        <w:rPr>
          <w:rStyle w:val="OtherTok"/>
        </w:rPr>
        <w:t xml:space="preserve">&lt;-</w:t>
      </w:r>
      <w:r>
        <w:rPr>
          <w:rStyle w:val="NormalTok"/>
        </w:rPr>
        <w:t xml:space="preserve"> </w:t>
      </w:r>
      <w:r>
        <w:rPr>
          <w:rStyle w:val="FunctionTok"/>
        </w:rPr>
        <w:t xml:space="preserve">rpart</w:t>
      </w:r>
      <w:r>
        <w:rPr>
          <w:rStyle w:val="NormalTok"/>
        </w:rPr>
        <w:t xml:space="preserve">(classe </w:t>
      </w:r>
      <w:r>
        <w:rPr>
          <w:rStyle w:val="SpecialCharTok"/>
        </w:rPr>
        <w:t xml:space="preserve">~</w:t>
      </w:r>
      <w:r>
        <w:rPr>
          <w:rStyle w:val="NormalTok"/>
        </w:rPr>
        <w:t xml:space="preserve">., </w:t>
      </w:r>
      <w:r>
        <w:rPr>
          <w:rStyle w:val="AttributeTok"/>
        </w:rPr>
        <w:t xml:space="preserve">data =</w:t>
      </w:r>
      <w:r>
        <w:rPr>
          <w:rStyle w:val="NormalTok"/>
        </w:rPr>
        <w:t xml:space="preserve"> training,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FunctionTok"/>
        </w:rPr>
        <w:t xml:space="preserve">prp</w:t>
      </w:r>
      <w:r>
        <w:rPr>
          <w:rStyle w:val="NormalTok"/>
        </w:rPr>
        <w:t xml:space="preserve">(rfModelTree)</w:t>
      </w:r>
    </w:p>
    <w:p>
      <w:pPr>
        <w:pStyle w:val="FirstParagraph"/>
      </w:pPr>
      <w:r>
        <w:drawing>
          <wp:inline>
            <wp:extent cx="4620126" cy="3696101"/>
            <wp:effectExtent b="0" l="0" r="0" t="0"/>
            <wp:docPr descr="" title="" id="1" name="Picture"/>
            <a:graphic>
              <a:graphicData uri="http://schemas.openxmlformats.org/drawingml/2006/picture">
                <pic:pic>
                  <pic:nvPicPr>
                    <pic:cNvPr descr="machineLearningHAR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##Plot of the top 20 variables impact on outcome</w:t>
      </w:r>
      <w:r>
        <w:br/>
      </w:r>
      <w:r>
        <w:rPr>
          <w:rStyle w:val="FunctionTok"/>
        </w:rPr>
        <w:t xml:space="preserve">plot</w:t>
      </w:r>
      <w:r>
        <w:rPr>
          <w:rStyle w:val="NormalTok"/>
        </w:rPr>
        <w:t xml:space="preserve">(</w:t>
      </w:r>
      <w:r>
        <w:rPr>
          <w:rStyle w:val="FunctionTok"/>
        </w:rPr>
        <w:t xml:space="preserve">varImp</w:t>
      </w:r>
      <w:r>
        <w:rPr>
          <w:rStyle w:val="NormalTok"/>
        </w:rPr>
        <w:t xml:space="preserve">(rfModel), </w:t>
      </w:r>
      <w:r>
        <w:rPr>
          <w:rStyle w:val="AttributeTok"/>
        </w:rPr>
        <w:t xml:space="preserve">top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chineLearningHAR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0" Target="http://groupware.les.inf.puc-rio.br/har" TargetMode="External" /><Relationship Type="http://schemas.openxmlformats.org/officeDocument/2006/relationships/hyperlink" Id="rId22" Target="https://d396qusza40orc.cloudfront.net/predmachlearn/pml-testing.csv" TargetMode="External" /><Relationship Type="http://schemas.openxmlformats.org/officeDocument/2006/relationships/hyperlink" Id="rId21"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0" Target="http://groupware.les.inf.puc-rio.br/har" TargetMode="External" /><Relationship Type="http://schemas.openxmlformats.org/officeDocument/2006/relationships/hyperlink" Id="rId22" Target="https://d396qusza40orc.cloudfront.net/predmachlearn/pml-testing.csv" TargetMode="External" /><Relationship Type="http://schemas.openxmlformats.org/officeDocument/2006/relationships/hyperlink" Id="rId21"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Machine Learning Project</dc:title>
  <dc:creator>LY</dc:creator>
  <cp:keywords/>
  <dcterms:created xsi:type="dcterms:W3CDTF">2021-05-10T16:23:21Z</dcterms:created>
  <dcterms:modified xsi:type="dcterms:W3CDTF">2021-05-10T16:23:21Z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4/22/2021</vt:lpwstr>
  </property>
  <property fmtid="{D5CDD505-2E9C-101B-9397-08002B2CF9AE}" pid="3" name="output">
    <vt:lpwstr/>
  </property>
</Properties>
</file>