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EDC19" w14:textId="6D23775D" w:rsidR="004920AD" w:rsidRDefault="00877AC1">
      <w:r>
        <w:rPr>
          <w:rFonts w:hint="eastAsia"/>
        </w:rPr>
        <w:t>方向：</w:t>
      </w:r>
    </w:p>
    <w:p w14:paraId="04A72CDD" w14:textId="169ED673" w:rsidR="00877AC1" w:rsidRDefault="00877AC1">
      <w:r>
        <w:rPr>
          <w:rFonts w:hint="eastAsia"/>
        </w:rPr>
        <w:t>LSTM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GAN</w:t>
      </w:r>
    </w:p>
    <w:p w14:paraId="6695A994" w14:textId="574E4F75" w:rsidR="00877AC1" w:rsidRDefault="00877AC1">
      <w:r>
        <w:rPr>
          <w:rFonts w:hint="eastAsia"/>
        </w:rPr>
        <w:t>两种结合思路：</w:t>
      </w:r>
    </w:p>
    <w:p w14:paraId="724B1D22" w14:textId="5DF03257" w:rsidR="00877AC1" w:rsidRDefault="00877AC1" w:rsidP="00877A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将原Generator和Encoder中全连接层替换为LSTM单位元层</w:t>
      </w:r>
    </w:p>
    <w:p w14:paraId="62C81B74" w14:textId="39F9144F" w:rsidR="00877AC1" w:rsidRDefault="00877AC1" w:rsidP="00877A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通过LSTM预先提取输入的时序特征，再将其放入全连接层（配合W-Distance的使用）</w:t>
      </w:r>
    </w:p>
    <w:p w14:paraId="238CECAC" w14:textId="33763995" w:rsidR="00877AC1" w:rsidRDefault="00877AC1" w:rsidP="00877AC1"/>
    <w:p w14:paraId="598BC5AB" w14:textId="4BE769DA" w:rsidR="00877AC1" w:rsidRDefault="00877AC1" w:rsidP="00877AC1">
      <w:r>
        <w:rPr>
          <w:rFonts w:hint="eastAsia"/>
        </w:rPr>
        <w:t>Benchmark</w:t>
      </w:r>
      <w:r>
        <w:t>:</w:t>
      </w:r>
    </w:p>
    <w:p w14:paraId="07D4B7D3" w14:textId="0EC53B66" w:rsidR="00877AC1" w:rsidRDefault="00877AC1" w:rsidP="00877A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KDD</w:t>
      </w:r>
    </w:p>
    <w:p w14:paraId="68A14AF3" w14:textId="3CAB280F" w:rsidR="00877AC1" w:rsidRDefault="00877AC1" w:rsidP="00877AC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Backblaze</w:t>
      </w:r>
      <w:proofErr w:type="spellEnd"/>
      <w:r>
        <w:rPr>
          <w:rFonts w:hint="eastAsia"/>
        </w:rPr>
        <w:t>（时序）</w:t>
      </w:r>
    </w:p>
    <w:p w14:paraId="14733247" w14:textId="2327AD81" w:rsidR="00877AC1" w:rsidRDefault="00877AC1" w:rsidP="00877A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li</w:t>
      </w:r>
      <w:r>
        <w:rPr>
          <w:rFonts w:hint="eastAsia"/>
        </w:rPr>
        <w:t>（时序）</w:t>
      </w:r>
      <w:bookmarkStart w:id="0" w:name="_GoBack"/>
      <w:bookmarkEnd w:id="0"/>
    </w:p>
    <w:sectPr w:rsidR="00877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12605"/>
    <w:multiLevelType w:val="hybridMultilevel"/>
    <w:tmpl w:val="6A7C9EE8"/>
    <w:lvl w:ilvl="0" w:tplc="C93C7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35842"/>
    <w:multiLevelType w:val="hybridMultilevel"/>
    <w:tmpl w:val="1292AC74"/>
    <w:lvl w:ilvl="0" w:tplc="53681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08"/>
    <w:rsid w:val="004920AD"/>
    <w:rsid w:val="007D3708"/>
    <w:rsid w:val="0087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A6F8"/>
  <w15:chartTrackingRefBased/>
  <w15:docId w15:val="{450E0333-5C83-4A5D-975A-31F11E20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Howie</dc:creator>
  <cp:keywords/>
  <dc:description/>
  <cp:lastModifiedBy>Chan Howie</cp:lastModifiedBy>
  <cp:revision>3</cp:revision>
  <dcterms:created xsi:type="dcterms:W3CDTF">2019-04-19T04:39:00Z</dcterms:created>
  <dcterms:modified xsi:type="dcterms:W3CDTF">2019-04-19T04:45:00Z</dcterms:modified>
</cp:coreProperties>
</file>