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D0A13" w:rsidTr="00D643DB">
        <w:tc>
          <w:tcPr>
            <w:tcW w:w="1322" w:type="dxa"/>
            <w:tcBorders>
              <w:top w:val="single" w:sz="12" w:space="0" w:color="9999FF"/>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D0A13"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7D0A13" w:rsidRPr="001722B8" w:rsidRDefault="007D0A13"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D0A13" w:rsidRDefault="007D0A13" w:rsidP="00D643DB">
            <w:r>
              <w:rPr>
                <w:rFonts w:ascii="微软雅黑" w:eastAsia="微软雅黑" w:hAnsi="微软雅黑" w:cs="微软雅黑" w:hint="eastAsia"/>
                <w:sz w:val="24"/>
                <w:szCs w:val="24"/>
              </w:rPr>
              <w:t>库存盘点</w:t>
            </w:r>
          </w:p>
        </w:tc>
      </w:tr>
      <w:tr w:rsidR="007D0A13" w:rsidTr="00D643DB">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7D0A13" w:rsidRDefault="007D0A13" w:rsidP="00D643DB">
            <w:r w:rsidRPr="001722B8">
              <w:rPr>
                <w:rFonts w:ascii="微软雅黑" w:eastAsia="微软雅黑" w:hAnsi="微软雅黑" w:cs="微软雅黑" w:hint="eastAsia"/>
                <w:sz w:val="24"/>
                <w:szCs w:val="24"/>
              </w:rPr>
              <w:t>潘凌伟</w:t>
            </w:r>
          </w:p>
        </w:tc>
        <w:tc>
          <w:tcPr>
            <w:tcW w:w="2248" w:type="dxa"/>
            <w:shd w:val="clear" w:color="auto" w:fill="CCCCFF"/>
          </w:tcPr>
          <w:p w:rsidR="007D0A13" w:rsidRDefault="007D0A13"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D0A13" w:rsidRDefault="007D0A13" w:rsidP="00D643DB">
            <w:r w:rsidRPr="001722B8">
              <w:rPr>
                <w:rFonts w:ascii="微软雅黑" w:eastAsia="微软雅黑" w:hAnsi="微软雅黑" w:cs="微软雅黑" w:hint="eastAsia"/>
                <w:sz w:val="24"/>
                <w:szCs w:val="24"/>
              </w:rPr>
              <w:t>潘凌伟</w:t>
            </w:r>
          </w:p>
        </w:tc>
      </w:tr>
      <w:tr w:rsidR="007D0A13" w:rsidTr="00D643DB">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7D0A13" w:rsidRDefault="007D0A13"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D0A13" w:rsidRDefault="007D0A13"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D0A13" w:rsidRDefault="007D0A13" w:rsidP="00D643DB">
            <w:r>
              <w:rPr>
                <w:rFonts w:ascii="微软雅黑" w:eastAsia="微软雅黑" w:hAnsi="微软雅黑" w:cs="微软雅黑" w:hint="eastAsia"/>
                <w:sz w:val="24"/>
                <w:szCs w:val="24"/>
              </w:rPr>
              <w:t>2015-</w:t>
            </w:r>
            <w:r w:rsidR="00396684">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w:t>
            </w:r>
            <w:r w:rsidR="00396684">
              <w:rPr>
                <w:rFonts w:ascii="微软雅黑" w:eastAsia="微软雅黑" w:hAnsi="微软雅黑" w:cs="微软雅黑" w:hint="eastAsia"/>
                <w:sz w:val="24"/>
                <w:szCs w:val="24"/>
              </w:rPr>
              <w:t>02</w:t>
            </w:r>
          </w:p>
        </w:tc>
      </w:tr>
      <w:tr w:rsidR="007D0A13" w:rsidTr="00D643DB">
        <w:trPr>
          <w:tblHeader/>
        </w:trPr>
        <w:tc>
          <w:tcPr>
            <w:tcW w:w="1322" w:type="dxa"/>
            <w:tcBorders>
              <w:left w:val="single" w:sz="12" w:space="0" w:color="9999FF"/>
            </w:tcBorders>
            <w:shd w:val="clear" w:color="auto" w:fill="CCCCFF"/>
            <w:vAlign w:val="center"/>
          </w:tcPr>
          <w:p w:rsidR="007D0A13" w:rsidRPr="002D5FCF" w:rsidRDefault="007D0A13"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D0A13" w:rsidRDefault="007D0A13"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7D0A13" w:rsidTr="00D643DB">
        <w:trPr>
          <w:tblHeader/>
        </w:trPr>
        <w:tc>
          <w:tcPr>
            <w:tcW w:w="1322" w:type="dxa"/>
            <w:tcBorders>
              <w:left w:val="single" w:sz="12" w:space="0" w:color="9999FF"/>
            </w:tcBorders>
            <w:shd w:val="clear" w:color="auto" w:fill="CCCCFF"/>
          </w:tcPr>
          <w:p w:rsidR="007D0A13" w:rsidRPr="002D5FCF" w:rsidRDefault="007D0A13"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D0A13" w:rsidRDefault="007D0A13" w:rsidP="00D643DB">
            <w:r>
              <w:rPr>
                <w:rFonts w:ascii="微软雅黑" w:eastAsia="微软雅黑" w:hAnsi="微软雅黑" w:cs="微软雅黑" w:hint="eastAsia"/>
                <w:sz w:val="24"/>
                <w:szCs w:val="24"/>
              </w:rPr>
              <w:t>库存管理人员发出库存盘点请求</w:t>
            </w:r>
          </w:p>
        </w:tc>
      </w:tr>
      <w:tr w:rsidR="007D0A13" w:rsidRPr="001722B8" w:rsidTr="00D643DB">
        <w:trPr>
          <w:tblHeader/>
        </w:trPr>
        <w:tc>
          <w:tcPr>
            <w:tcW w:w="1322" w:type="dxa"/>
            <w:tcBorders>
              <w:left w:val="single" w:sz="12" w:space="0" w:color="9999FF"/>
            </w:tcBorders>
            <w:shd w:val="clear" w:color="auto" w:fill="CCCCFF"/>
          </w:tcPr>
          <w:p w:rsidR="007D0A13" w:rsidRPr="002D5FCF" w:rsidRDefault="007D0A13"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D0A13" w:rsidRPr="001722B8" w:rsidRDefault="007D0A13"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D0A13" w:rsidRPr="001722B8" w:rsidTr="00D643DB">
        <w:trPr>
          <w:tblHeader/>
        </w:trPr>
        <w:tc>
          <w:tcPr>
            <w:tcW w:w="1322" w:type="dxa"/>
            <w:tcBorders>
              <w:left w:val="single" w:sz="12" w:space="0" w:color="9999FF"/>
            </w:tcBorders>
            <w:shd w:val="clear" w:color="auto" w:fill="CCCCFF"/>
          </w:tcPr>
          <w:p w:rsidR="007D0A13" w:rsidRPr="002D5FCF" w:rsidRDefault="007D0A13"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D0A13" w:rsidRPr="001722B8"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7D0A13" w:rsidRPr="001722B8" w:rsidTr="00D643DB">
        <w:trPr>
          <w:tblHeader/>
        </w:trPr>
        <w:tc>
          <w:tcPr>
            <w:tcW w:w="1322" w:type="dxa"/>
            <w:tcBorders>
              <w:left w:val="single" w:sz="12" w:space="0" w:color="9999FF"/>
            </w:tcBorders>
            <w:shd w:val="clear" w:color="auto" w:fill="CCCCFF"/>
          </w:tcPr>
          <w:p w:rsidR="007D0A13" w:rsidRPr="001722B8" w:rsidRDefault="007D0A13"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D0A13" w:rsidRPr="001722B8" w:rsidTr="00D643DB">
        <w:trPr>
          <w:trHeight w:val="3327"/>
          <w:tblHeader/>
        </w:trPr>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D0A13" w:rsidRDefault="007D0A13"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7D0A13" w:rsidRPr="001D4B44"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w:t>
            </w:r>
            <w:r>
              <w:rPr>
                <w:rFonts w:ascii="微软雅黑" w:eastAsia="微软雅黑" w:hAnsi="微软雅黑" w:cs="微软雅黑" w:hint="eastAsia"/>
                <w:sz w:val="24"/>
                <w:szCs w:val="24"/>
              </w:rPr>
              <w:t>选择导出Excel</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系统提示库存管理人员是否确认导出Excel</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7. 库存管理人员确认</w:t>
            </w:r>
          </w:p>
          <w:p w:rsidR="007D0A13" w:rsidRPr="001D4B44"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8. 系统导出Excel</w:t>
            </w:r>
          </w:p>
        </w:tc>
      </w:tr>
      <w:tr w:rsidR="007D0A13" w:rsidRPr="001722B8" w:rsidTr="00D643DB">
        <w:trPr>
          <w:tblHeader/>
        </w:trPr>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p w:rsidR="007D0A13" w:rsidRPr="001722B8"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7D0A13" w:rsidRPr="00B51FB7" w:rsidRDefault="007D0A13"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tc>
      </w:tr>
      <w:tr w:rsidR="007D0A13" w:rsidRPr="001722B8" w:rsidTr="00D643DB">
        <w:trPr>
          <w:tblHeader/>
        </w:trPr>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D0A13" w:rsidRPr="001722B8"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56529A" w:rsidRPr="007D0A13" w:rsidRDefault="0056529A"/>
    <w:p w:rsidR="007D0A13" w:rsidRDefault="007D0A13"/>
    <w:p w:rsidR="007D0A13" w:rsidRDefault="007D0A13"/>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0E07D2" w:rsidTr="00D643DB">
        <w:tc>
          <w:tcPr>
            <w:tcW w:w="1322" w:type="dxa"/>
            <w:tcBorders>
              <w:top w:val="single" w:sz="12" w:space="0" w:color="9999FF"/>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0E07D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0E07D2" w:rsidRPr="001722B8" w:rsidRDefault="000E07D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0E07D2" w:rsidRDefault="000E07D2" w:rsidP="00D643DB">
            <w:r>
              <w:rPr>
                <w:rFonts w:ascii="微软雅黑" w:eastAsia="微软雅黑" w:hAnsi="微软雅黑" w:cs="微软雅黑" w:hint="eastAsia"/>
                <w:sz w:val="24"/>
                <w:szCs w:val="24"/>
              </w:rPr>
              <w:t>库存报警</w:t>
            </w:r>
          </w:p>
        </w:tc>
      </w:tr>
      <w:tr w:rsidR="000E07D2" w:rsidTr="00D643DB">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0E07D2" w:rsidRDefault="000E07D2" w:rsidP="00D643DB">
            <w:r w:rsidRPr="001722B8">
              <w:rPr>
                <w:rFonts w:ascii="微软雅黑" w:eastAsia="微软雅黑" w:hAnsi="微软雅黑" w:cs="微软雅黑" w:hint="eastAsia"/>
                <w:sz w:val="24"/>
                <w:szCs w:val="24"/>
              </w:rPr>
              <w:t>潘凌伟</w:t>
            </w:r>
          </w:p>
        </w:tc>
        <w:tc>
          <w:tcPr>
            <w:tcW w:w="2248" w:type="dxa"/>
            <w:shd w:val="clear" w:color="auto" w:fill="CCCCFF"/>
          </w:tcPr>
          <w:p w:rsidR="000E07D2" w:rsidRDefault="000E07D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0E07D2" w:rsidRDefault="000E07D2" w:rsidP="00D643DB">
            <w:r w:rsidRPr="001722B8">
              <w:rPr>
                <w:rFonts w:ascii="微软雅黑" w:eastAsia="微软雅黑" w:hAnsi="微软雅黑" w:cs="微软雅黑" w:hint="eastAsia"/>
                <w:sz w:val="24"/>
                <w:szCs w:val="24"/>
              </w:rPr>
              <w:t>潘凌伟</w:t>
            </w:r>
          </w:p>
        </w:tc>
      </w:tr>
      <w:tr w:rsidR="000E07D2" w:rsidTr="00D643DB">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0E07D2" w:rsidRDefault="000E07D2"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0E07D2" w:rsidRDefault="000E07D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0E07D2" w:rsidRDefault="000E07D2" w:rsidP="00057622">
            <w:r>
              <w:rPr>
                <w:rFonts w:ascii="微软雅黑" w:eastAsia="微软雅黑" w:hAnsi="微软雅黑" w:cs="微软雅黑" w:hint="eastAsia"/>
                <w:sz w:val="24"/>
                <w:szCs w:val="24"/>
              </w:rPr>
              <w:t>2015-</w:t>
            </w:r>
            <w:r w:rsidR="00057622">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-0</w:t>
            </w:r>
            <w:r w:rsidR="00057622">
              <w:rPr>
                <w:rFonts w:ascii="微软雅黑" w:eastAsia="微软雅黑" w:hAnsi="微软雅黑" w:cs="微软雅黑" w:hint="eastAsia"/>
                <w:sz w:val="24"/>
                <w:szCs w:val="24"/>
              </w:rPr>
              <w:t>2</w:t>
            </w:r>
          </w:p>
        </w:tc>
      </w:tr>
      <w:tr w:rsidR="000E07D2" w:rsidTr="00D643DB">
        <w:trPr>
          <w:tblHeader/>
        </w:trPr>
        <w:tc>
          <w:tcPr>
            <w:tcW w:w="1322" w:type="dxa"/>
            <w:tcBorders>
              <w:left w:val="single" w:sz="12" w:space="0" w:color="9999FF"/>
            </w:tcBorders>
            <w:shd w:val="clear" w:color="auto" w:fill="CCCCFF"/>
            <w:vAlign w:val="center"/>
          </w:tcPr>
          <w:p w:rsidR="000E07D2" w:rsidRPr="002D5FCF" w:rsidRDefault="000E07D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0E07D2" w:rsidRDefault="000E07D2"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0E07D2" w:rsidTr="00D643DB">
        <w:trPr>
          <w:tblHeader/>
        </w:trPr>
        <w:tc>
          <w:tcPr>
            <w:tcW w:w="1322" w:type="dxa"/>
            <w:tcBorders>
              <w:left w:val="single" w:sz="12" w:space="0" w:color="9999FF"/>
            </w:tcBorders>
            <w:shd w:val="clear" w:color="auto" w:fill="CCCCFF"/>
          </w:tcPr>
          <w:p w:rsidR="000E07D2" w:rsidRPr="002D5FCF" w:rsidRDefault="000E07D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0E07D2" w:rsidRDefault="000E07D2" w:rsidP="00D643DB">
            <w:r>
              <w:rPr>
                <w:rFonts w:ascii="微软雅黑" w:eastAsia="微软雅黑" w:hAnsi="微软雅黑" w:cs="微软雅黑" w:hint="eastAsia"/>
                <w:sz w:val="24"/>
                <w:szCs w:val="24"/>
              </w:rPr>
              <w:t>某分区库存占用比达到警戒值</w:t>
            </w:r>
          </w:p>
        </w:tc>
      </w:tr>
      <w:tr w:rsidR="000E07D2" w:rsidRPr="001722B8" w:rsidTr="00D643DB">
        <w:trPr>
          <w:tblHeader/>
        </w:trPr>
        <w:tc>
          <w:tcPr>
            <w:tcW w:w="1322" w:type="dxa"/>
            <w:tcBorders>
              <w:left w:val="single" w:sz="12" w:space="0" w:color="9999FF"/>
            </w:tcBorders>
            <w:shd w:val="clear" w:color="auto" w:fill="CCCCFF"/>
          </w:tcPr>
          <w:p w:rsidR="000E07D2" w:rsidRPr="002D5FCF" w:rsidRDefault="000E07D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0E07D2" w:rsidRPr="001722B8" w:rsidRDefault="000E07D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0E07D2" w:rsidRPr="001722B8" w:rsidTr="00D643DB">
        <w:trPr>
          <w:tblHeader/>
        </w:trPr>
        <w:tc>
          <w:tcPr>
            <w:tcW w:w="1322" w:type="dxa"/>
            <w:tcBorders>
              <w:left w:val="single" w:sz="12" w:space="0" w:color="9999FF"/>
            </w:tcBorders>
            <w:shd w:val="clear" w:color="auto" w:fill="CCCCFF"/>
          </w:tcPr>
          <w:p w:rsidR="000E07D2" w:rsidRPr="002D5FCF" w:rsidRDefault="000E07D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0E07D2" w:rsidRPr="001722B8"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0E07D2" w:rsidRPr="001722B8" w:rsidTr="00D643DB">
        <w:trPr>
          <w:tblHeader/>
        </w:trPr>
        <w:tc>
          <w:tcPr>
            <w:tcW w:w="1322" w:type="dxa"/>
            <w:tcBorders>
              <w:left w:val="single" w:sz="12" w:space="0" w:color="9999FF"/>
            </w:tcBorders>
            <w:shd w:val="clear" w:color="auto" w:fill="CCCCFF"/>
          </w:tcPr>
          <w:p w:rsidR="000E07D2" w:rsidRPr="001722B8" w:rsidRDefault="000E07D2"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0E07D2" w:rsidRPr="001722B8" w:rsidTr="00D643DB">
        <w:trPr>
          <w:trHeight w:val="3611"/>
          <w:tblHeader/>
        </w:trPr>
        <w:tc>
          <w:tcPr>
            <w:tcW w:w="1322" w:type="dxa"/>
            <w:tcBorders>
              <w:left w:val="single" w:sz="12" w:space="0" w:color="9999FF"/>
            </w:tcBorders>
            <w:shd w:val="clear" w:color="auto" w:fill="CCCCFF"/>
          </w:tcPr>
          <w:p w:rsidR="000E07D2" w:rsidRPr="00683357" w:rsidRDefault="000E07D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0E07D2" w:rsidRDefault="000E07D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0E07D2" w:rsidRPr="00683357"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0E07D2" w:rsidRPr="001722B8" w:rsidTr="00D643DB">
        <w:trPr>
          <w:tblHeader/>
        </w:trPr>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1.系统返回警戒值设置界面</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2.重复1~2步</w:t>
            </w:r>
          </w:p>
          <w:p w:rsidR="000E07D2" w:rsidRPr="001722B8"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0E07D2" w:rsidRDefault="000E07D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0E07D2" w:rsidRPr="00B51FB7"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0E07D2" w:rsidRPr="001722B8" w:rsidTr="00D643DB">
        <w:trPr>
          <w:tblHeader/>
        </w:trPr>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0E07D2" w:rsidRPr="001722B8"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0E07D2" w:rsidRDefault="000E07D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库存调整</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8D7971">
            <w:r>
              <w:rPr>
                <w:rFonts w:ascii="微软雅黑" w:eastAsia="微软雅黑" w:hAnsi="微软雅黑" w:cs="微软雅黑" w:hint="eastAsia"/>
                <w:sz w:val="24"/>
                <w:szCs w:val="24"/>
              </w:rPr>
              <w:t>2015-</w:t>
            </w:r>
            <w:r w:rsidR="008D7971">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-0</w:t>
            </w:r>
            <w:r w:rsidR="008D7971">
              <w:rPr>
                <w:rFonts w:ascii="微软雅黑" w:eastAsia="微软雅黑" w:hAnsi="微软雅黑" w:cs="微软雅黑" w:hint="eastAsia"/>
                <w:sz w:val="24"/>
                <w:szCs w:val="24"/>
              </w:rPr>
              <w:t>2</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库存警报</w:t>
            </w:r>
            <w:r w:rsidR="008C439C">
              <w:rPr>
                <w:rFonts w:ascii="微软雅黑" w:eastAsia="微软雅黑" w:hAnsi="微软雅黑" w:cs="微软雅黑" w:hint="eastAsia"/>
                <w:sz w:val="24"/>
                <w:szCs w:val="24"/>
              </w:rPr>
              <w:t>或库存管理人员想要调整分区</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4FB2" w:rsidRPr="001722B8" w:rsidTr="00D643DB">
        <w:trPr>
          <w:trHeight w:val="2760"/>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8C439C"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008C439C">
              <w:rPr>
                <w:rFonts w:ascii="微软雅黑" w:eastAsia="微软雅黑" w:hAnsi="微软雅黑" w:cs="微软雅黑"/>
                <w:sz w:val="24"/>
                <w:szCs w:val="24"/>
              </w:rPr>
              <w:t>库存管理人员选择调整分区</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 xml:space="preserve">2. </w:t>
            </w:r>
            <w:r w:rsidR="00B24FB2">
              <w:rPr>
                <w:rFonts w:ascii="微软雅黑" w:eastAsia="微软雅黑" w:hAnsi="微软雅黑" w:cs="微软雅黑"/>
                <w:sz w:val="24"/>
                <w:szCs w:val="24"/>
              </w:rPr>
              <w:t>系统提示是否</w:t>
            </w:r>
            <w:r>
              <w:rPr>
                <w:rFonts w:ascii="微软雅黑" w:eastAsia="微软雅黑" w:hAnsi="微软雅黑" w:cs="微软雅黑"/>
                <w:sz w:val="24"/>
                <w:szCs w:val="24"/>
              </w:rPr>
              <w:t>确认</w:t>
            </w:r>
            <w:r w:rsidR="00B24FB2">
              <w:rPr>
                <w:rFonts w:ascii="微软雅黑" w:eastAsia="微软雅黑" w:hAnsi="微软雅黑" w:cs="微软雅黑"/>
                <w:sz w:val="24"/>
                <w:szCs w:val="24"/>
              </w:rPr>
              <w:t>调整分区</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3</w:t>
            </w:r>
            <w:r w:rsidR="00B24FB2" w:rsidRPr="001722B8">
              <w:rPr>
                <w:rFonts w:ascii="微软雅黑" w:eastAsia="微软雅黑" w:hAnsi="微软雅黑" w:cs="微软雅黑"/>
                <w:sz w:val="24"/>
                <w:szCs w:val="24"/>
              </w:rPr>
              <w:t>.</w:t>
            </w:r>
            <w:r w:rsidR="00B24FB2">
              <w:rPr>
                <w:rFonts w:ascii="微软雅黑" w:eastAsia="微软雅黑" w:hAnsi="微软雅黑" w:cs="微软雅黑"/>
                <w:sz w:val="24"/>
                <w:szCs w:val="24"/>
              </w:rPr>
              <w:t xml:space="preserve"> 库存管理人员确认调整分区</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系统提示库存管理人员选择要调整的分区</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库存管理人员进行选择</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系统提示库存管理人员确认</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7. 库存管理人员确认选择</w:t>
            </w:r>
          </w:p>
          <w:p w:rsidR="00B24FB2" w:rsidRPr="00522159"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8</w:t>
            </w:r>
            <w:r w:rsidR="00B24FB2" w:rsidRPr="001722B8">
              <w:rPr>
                <w:rFonts w:ascii="微软雅黑" w:eastAsia="微软雅黑" w:hAnsi="微软雅黑" w:cs="微软雅黑"/>
                <w:sz w:val="24"/>
                <w:szCs w:val="24"/>
              </w:rPr>
              <w:t>.</w:t>
            </w:r>
            <w:r w:rsidR="00B24FB2" w:rsidRPr="00522159">
              <w:rPr>
                <w:rFonts w:ascii="微软雅黑" w:eastAsia="微软雅黑" w:hAnsi="微软雅黑" w:cs="微软雅黑"/>
                <w:sz w:val="24"/>
                <w:szCs w:val="24"/>
              </w:rPr>
              <w:t xml:space="preserve"> </w:t>
            </w:r>
            <w:r w:rsidR="00B24FB2">
              <w:rPr>
                <w:rFonts w:ascii="微软雅黑" w:eastAsia="微软雅黑" w:hAnsi="微软雅黑" w:cs="微软雅黑"/>
                <w:sz w:val="24"/>
                <w:szCs w:val="24"/>
              </w:rPr>
              <w:t>系统显示机动区的库存情况</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9</w:t>
            </w:r>
            <w:r w:rsidR="00B24FB2" w:rsidRPr="001722B8">
              <w:rPr>
                <w:rFonts w:ascii="微软雅黑" w:eastAsia="微软雅黑" w:hAnsi="微软雅黑" w:cs="微软雅黑"/>
                <w:sz w:val="24"/>
                <w:szCs w:val="24"/>
              </w:rPr>
              <w:t>.</w:t>
            </w:r>
            <w:r w:rsidR="00B24FB2">
              <w:rPr>
                <w:rFonts w:ascii="微软雅黑" w:eastAsia="微软雅黑" w:hAnsi="微软雅黑" w:cs="微软雅黑"/>
                <w:sz w:val="24"/>
                <w:szCs w:val="24"/>
              </w:rPr>
              <w:t xml:space="preserve"> 库存管理人员</w:t>
            </w:r>
            <w:r>
              <w:rPr>
                <w:rFonts w:ascii="微软雅黑" w:eastAsia="微软雅黑" w:hAnsi="微软雅黑" w:cs="微软雅黑"/>
                <w:sz w:val="24"/>
                <w:szCs w:val="24"/>
              </w:rPr>
              <w:t>选择</w:t>
            </w:r>
            <w:r w:rsidR="00B24FB2">
              <w:rPr>
                <w:rFonts w:ascii="微软雅黑" w:eastAsia="微软雅黑" w:hAnsi="微软雅黑" w:cs="微软雅黑"/>
                <w:sz w:val="24"/>
                <w:szCs w:val="24"/>
              </w:rPr>
              <w:t>机动区</w:t>
            </w:r>
            <w:r>
              <w:rPr>
                <w:rFonts w:ascii="微软雅黑" w:eastAsia="微软雅黑" w:hAnsi="微软雅黑" w:cs="微软雅黑"/>
                <w:sz w:val="24"/>
                <w:szCs w:val="24"/>
              </w:rPr>
              <w:t>区域</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00B24FB2">
              <w:rPr>
                <w:rFonts w:ascii="微软雅黑" w:eastAsia="微软雅黑" w:hAnsi="微软雅黑" w:cs="微软雅黑"/>
                <w:sz w:val="24"/>
                <w:szCs w:val="24"/>
              </w:rPr>
              <w:t>. 系统提示库存管理人员</w:t>
            </w:r>
            <w:r w:rsidR="00E25E36">
              <w:rPr>
                <w:rFonts w:ascii="微软雅黑" w:eastAsia="微软雅黑" w:hAnsi="微软雅黑" w:cs="微软雅黑" w:hint="eastAsia"/>
                <w:sz w:val="24"/>
                <w:szCs w:val="24"/>
              </w:rPr>
              <w:t>将所选</w:t>
            </w:r>
            <w:r>
              <w:rPr>
                <w:rFonts w:ascii="微软雅黑" w:eastAsia="微软雅黑" w:hAnsi="微软雅黑" w:cs="微软雅黑"/>
                <w:sz w:val="24"/>
                <w:szCs w:val="24"/>
              </w:rPr>
              <w:t>区域分配给哪个区</w:t>
            </w:r>
          </w:p>
          <w:p w:rsidR="00B24FB2" w:rsidRDefault="008C439C" w:rsidP="00520759">
            <w:pPr>
              <w:rPr>
                <w:rFonts w:ascii="微软雅黑" w:eastAsia="微软雅黑" w:hAnsi="微软雅黑" w:cs="微软雅黑"/>
                <w:sz w:val="24"/>
                <w:szCs w:val="24"/>
              </w:rPr>
            </w:pPr>
            <w:r>
              <w:rPr>
                <w:rFonts w:ascii="微软雅黑" w:eastAsia="微软雅黑" w:hAnsi="微软雅黑" w:cs="微软雅黑"/>
                <w:sz w:val="24"/>
                <w:szCs w:val="24"/>
              </w:rPr>
              <w:t>11</w:t>
            </w:r>
            <w:r w:rsidR="00B24FB2">
              <w:rPr>
                <w:rFonts w:ascii="微软雅黑" w:eastAsia="微软雅黑" w:hAnsi="微软雅黑" w:cs="微软雅黑"/>
                <w:sz w:val="24"/>
                <w:szCs w:val="24"/>
              </w:rPr>
              <w:t>. 库存管理人员选择</w:t>
            </w:r>
          </w:p>
          <w:p w:rsidR="00520759" w:rsidRDefault="00520759" w:rsidP="00520759">
            <w:pPr>
              <w:rPr>
                <w:rFonts w:ascii="微软雅黑" w:eastAsia="微软雅黑" w:hAnsi="微软雅黑" w:cs="微软雅黑"/>
                <w:sz w:val="24"/>
                <w:szCs w:val="24"/>
              </w:rPr>
            </w:pPr>
            <w:r>
              <w:rPr>
                <w:rFonts w:ascii="微软雅黑" w:eastAsia="微软雅黑" w:hAnsi="微软雅黑" w:cs="微软雅黑"/>
                <w:sz w:val="24"/>
                <w:szCs w:val="24"/>
              </w:rPr>
              <w:t>12. 系统提示库存管理人员确认选择</w:t>
            </w:r>
          </w:p>
          <w:p w:rsidR="00520759" w:rsidRPr="001722B8" w:rsidRDefault="00520759" w:rsidP="00520759">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库存管理人员确认选择</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1701B6" w:rsidP="00D643DB">
            <w:pPr>
              <w:rPr>
                <w:rFonts w:ascii="微软雅黑" w:eastAsia="微软雅黑" w:hAnsi="微软雅黑" w:cs="微软雅黑"/>
                <w:sz w:val="24"/>
                <w:szCs w:val="24"/>
              </w:rPr>
            </w:pPr>
            <w:r>
              <w:rPr>
                <w:rFonts w:ascii="微软雅黑" w:eastAsia="微软雅黑" w:hAnsi="微软雅黑" w:cs="微软雅黑"/>
                <w:sz w:val="24"/>
                <w:szCs w:val="24"/>
              </w:rPr>
              <w:t>8</w:t>
            </w:r>
            <w:r w:rsidR="00B24FB2">
              <w:rPr>
                <w:rFonts w:ascii="微软雅黑" w:eastAsia="微软雅黑" w:hAnsi="微软雅黑" w:cs="微软雅黑"/>
                <w:sz w:val="24"/>
                <w:szCs w:val="24"/>
              </w:rPr>
              <w:t>a.若机动区空区都已经被分配，但被分配的空区有未使用的</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24FB2" w:rsidRDefault="001701B6" w:rsidP="00D643DB">
            <w:pPr>
              <w:rPr>
                <w:rFonts w:ascii="微软雅黑" w:eastAsia="微软雅黑" w:hAnsi="微软雅黑" w:cs="微软雅黑"/>
                <w:sz w:val="24"/>
                <w:szCs w:val="24"/>
              </w:rPr>
            </w:pPr>
            <w:r>
              <w:rPr>
                <w:rFonts w:ascii="微软雅黑" w:eastAsia="微软雅黑" w:hAnsi="微软雅黑" w:cs="微软雅黑"/>
                <w:sz w:val="24"/>
                <w:szCs w:val="24"/>
              </w:rPr>
              <w:t>8</w:t>
            </w:r>
            <w:r w:rsidR="00B24FB2">
              <w:rPr>
                <w:rFonts w:ascii="微软雅黑" w:eastAsia="微软雅黑" w:hAnsi="微软雅黑" w:cs="微软雅黑"/>
                <w:sz w:val="24"/>
                <w:szCs w:val="24"/>
              </w:rPr>
              <w:t>b.若机动区库存</w:t>
            </w:r>
            <w:r>
              <w:rPr>
                <w:rFonts w:ascii="微软雅黑" w:eastAsia="微软雅黑" w:hAnsi="微软雅黑" w:cs="微软雅黑"/>
                <w:sz w:val="24"/>
                <w:szCs w:val="24"/>
              </w:rPr>
              <w:t>占用比过高</w:t>
            </w:r>
            <w:r w:rsidR="00B24FB2">
              <w:rPr>
                <w:rFonts w:ascii="微软雅黑" w:eastAsia="微软雅黑" w:hAnsi="微软雅黑" w:cs="微软雅黑"/>
                <w:sz w:val="24"/>
                <w:szCs w:val="24"/>
              </w:rPr>
              <w:t>也报警</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24FB2" w:rsidRDefault="00520759"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00B24FB2">
              <w:rPr>
                <w:rFonts w:ascii="微软雅黑" w:eastAsia="微软雅黑" w:hAnsi="微软雅黑" w:cs="微软雅黑"/>
                <w:sz w:val="24"/>
                <w:szCs w:val="24"/>
              </w:rPr>
              <w:t>a.设置的空区覆盖之前已经被设置过的空区</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24FB2" w:rsidRDefault="00520759"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00B24FB2">
              <w:rPr>
                <w:rFonts w:ascii="微软雅黑" w:eastAsia="微软雅黑" w:hAnsi="微软雅黑" w:cs="微软雅黑"/>
                <w:sz w:val="24"/>
                <w:szCs w:val="24"/>
              </w:rPr>
              <w:t>b.设置的空区覆盖已经存有货物的区域</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24FB2" w:rsidRDefault="00B24FB2" w:rsidP="002D6C68">
            <w:pPr>
              <w:ind w:firstLineChars="150" w:firstLine="3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2.重新设置</w:t>
            </w:r>
          </w:p>
          <w:p w:rsidR="00B24FB2" w:rsidRDefault="00520759" w:rsidP="00D643DB">
            <w:pPr>
              <w:rPr>
                <w:rFonts w:ascii="微软雅黑" w:eastAsia="微软雅黑" w:hAnsi="微软雅黑" w:cs="微软雅黑"/>
                <w:sz w:val="24"/>
                <w:szCs w:val="24"/>
              </w:rPr>
            </w:pPr>
            <w:r>
              <w:rPr>
                <w:rFonts w:ascii="微软雅黑" w:eastAsia="微软雅黑" w:hAnsi="微软雅黑" w:cs="微软雅黑"/>
                <w:sz w:val="24"/>
                <w:szCs w:val="24"/>
              </w:rPr>
              <w:t>10c</w:t>
            </w:r>
            <w:r w:rsidR="00B24FB2">
              <w:rPr>
                <w:rFonts w:ascii="微软雅黑" w:eastAsia="微软雅黑" w:hAnsi="微软雅黑" w:cs="微软雅黑"/>
                <w:sz w:val="24"/>
                <w:szCs w:val="24"/>
              </w:rPr>
              <w:t>.设置的空区不在机动区范围</w:t>
            </w:r>
          </w:p>
          <w:p w:rsidR="00B24FB2" w:rsidRDefault="002D6C68"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B24FB2">
              <w:rPr>
                <w:rFonts w:ascii="微软雅黑" w:eastAsia="微软雅黑" w:hAnsi="微软雅黑" w:cs="微软雅黑" w:hint="eastAsia"/>
                <w:sz w:val="24"/>
                <w:szCs w:val="24"/>
              </w:rPr>
              <w:t>1.系统提示设置区域超出机动区范围</w:t>
            </w:r>
          </w:p>
          <w:p w:rsidR="00B24FB2" w:rsidRPr="00B51FB7" w:rsidRDefault="002D6C68"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B24FB2">
              <w:rPr>
                <w:rFonts w:ascii="微软雅黑" w:eastAsia="微软雅黑" w:hAnsi="微软雅黑" w:cs="微软雅黑" w:hint="eastAsia"/>
                <w:sz w:val="24"/>
                <w:szCs w:val="24"/>
              </w:rPr>
              <w:t>2.重新设置</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2D6C68" w:rsidRDefault="002D6C6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F6F12" w:rsidTr="00EE738E">
        <w:tc>
          <w:tcPr>
            <w:tcW w:w="1322" w:type="dxa"/>
            <w:tcBorders>
              <w:top w:val="single" w:sz="12" w:space="0" w:color="9999FF"/>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F6F12" w:rsidRPr="001722B8" w:rsidRDefault="00BB3518" w:rsidP="00EE738E">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7F6F12" w:rsidRPr="001722B8" w:rsidRDefault="007F6F12" w:rsidP="00EE738E">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货物入库</w:t>
            </w:r>
          </w:p>
        </w:tc>
      </w:tr>
      <w:tr w:rsidR="007F6F12" w:rsidTr="00EE738E">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创建者</w:t>
            </w:r>
          </w:p>
        </w:tc>
        <w:tc>
          <w:tcPr>
            <w:tcW w:w="3503" w:type="dxa"/>
            <w:shd w:val="clear" w:color="auto" w:fill="F2FAF3"/>
          </w:tcPr>
          <w:p w:rsidR="007F6F12" w:rsidRDefault="007F6F12" w:rsidP="00EE738E">
            <w:r w:rsidRPr="001722B8">
              <w:rPr>
                <w:rFonts w:ascii="微软雅黑" w:eastAsia="微软雅黑" w:hAnsi="微软雅黑" w:cs="微软雅黑" w:hint="eastAsia"/>
                <w:sz w:val="24"/>
                <w:szCs w:val="24"/>
              </w:rPr>
              <w:t>潘凌伟</w:t>
            </w:r>
          </w:p>
        </w:tc>
        <w:tc>
          <w:tcPr>
            <w:tcW w:w="2248" w:type="dxa"/>
            <w:shd w:val="clear" w:color="auto" w:fill="CCCCFF"/>
          </w:tcPr>
          <w:p w:rsidR="007F6F12" w:rsidRDefault="007F6F12" w:rsidP="00EE738E">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潘凌伟</w:t>
            </w:r>
          </w:p>
        </w:tc>
      </w:tr>
      <w:tr w:rsidR="007F6F12" w:rsidTr="00EE738E">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创建日期</w:t>
            </w:r>
          </w:p>
        </w:tc>
        <w:tc>
          <w:tcPr>
            <w:tcW w:w="3503" w:type="dxa"/>
            <w:shd w:val="clear" w:color="auto" w:fill="F2FAF3"/>
          </w:tcPr>
          <w:p w:rsidR="007F6F12" w:rsidRDefault="007F6F12" w:rsidP="00EE738E">
            <w:r w:rsidRPr="001722B8">
              <w:rPr>
                <w:rFonts w:ascii="微软雅黑" w:eastAsia="微软雅黑" w:hAnsi="微软雅黑" w:cs="微软雅黑" w:hint="eastAsia"/>
                <w:sz w:val="24"/>
                <w:szCs w:val="24"/>
              </w:rPr>
              <w:t>2015-9-24</w:t>
            </w:r>
          </w:p>
        </w:tc>
        <w:tc>
          <w:tcPr>
            <w:tcW w:w="2248" w:type="dxa"/>
            <w:shd w:val="clear" w:color="auto" w:fill="CCCCFF"/>
          </w:tcPr>
          <w:p w:rsidR="007F6F12" w:rsidRDefault="007F6F12" w:rsidP="00EE738E">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7F6F12" w:rsidTr="00EE738E">
        <w:trPr>
          <w:tblHeader/>
        </w:trPr>
        <w:tc>
          <w:tcPr>
            <w:tcW w:w="1322" w:type="dxa"/>
            <w:tcBorders>
              <w:left w:val="single" w:sz="12" w:space="0" w:color="9999FF"/>
            </w:tcBorders>
            <w:shd w:val="clear" w:color="auto" w:fill="CCCCFF"/>
            <w:vAlign w:val="center"/>
          </w:tcPr>
          <w:p w:rsidR="007F6F12" w:rsidRPr="002D5FCF" w:rsidRDefault="007F6F12" w:rsidP="00EE738E">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中转中心库存管理人员</w:t>
            </w:r>
          </w:p>
        </w:tc>
      </w:tr>
      <w:tr w:rsidR="007F6F12" w:rsidTr="00EE738E">
        <w:trPr>
          <w:tblHeader/>
        </w:trPr>
        <w:tc>
          <w:tcPr>
            <w:tcW w:w="1322" w:type="dxa"/>
            <w:tcBorders>
              <w:left w:val="single" w:sz="12" w:space="0" w:color="9999FF"/>
            </w:tcBorders>
            <w:shd w:val="clear" w:color="auto" w:fill="CCCCFF"/>
          </w:tcPr>
          <w:p w:rsidR="007F6F12" w:rsidRPr="002D5FCF" w:rsidRDefault="007F6F12" w:rsidP="00EE738E">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有货物运达中转中心</w:t>
            </w:r>
          </w:p>
        </w:tc>
      </w:tr>
      <w:tr w:rsidR="007F6F12" w:rsidTr="00EE738E">
        <w:trPr>
          <w:tblHeader/>
        </w:trPr>
        <w:tc>
          <w:tcPr>
            <w:tcW w:w="1322" w:type="dxa"/>
            <w:tcBorders>
              <w:left w:val="single" w:sz="12" w:space="0" w:color="9999FF"/>
            </w:tcBorders>
            <w:shd w:val="clear" w:color="auto" w:fill="CCCCFF"/>
          </w:tcPr>
          <w:p w:rsidR="007F6F12" w:rsidRPr="002D5FCF" w:rsidRDefault="007F6F12" w:rsidP="00EE738E">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7F6F12" w:rsidTr="00EE738E">
        <w:trPr>
          <w:tblHeader/>
        </w:trPr>
        <w:tc>
          <w:tcPr>
            <w:tcW w:w="1322" w:type="dxa"/>
            <w:tcBorders>
              <w:left w:val="single" w:sz="12" w:space="0" w:color="9999FF"/>
            </w:tcBorders>
            <w:shd w:val="clear" w:color="auto" w:fill="CCCCFF"/>
          </w:tcPr>
          <w:p w:rsidR="007F6F12" w:rsidRPr="002D5FCF" w:rsidRDefault="007F6F12" w:rsidP="00EE738E">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7F6F12" w:rsidTr="00EE738E">
        <w:trPr>
          <w:tblHeader/>
        </w:trPr>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F6F12"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7F6F12" w:rsidRPr="0071032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7F6F12" w:rsidRPr="0071032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lastRenderedPageBreak/>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14. 总经理审批后，进行入库操作</w:t>
            </w:r>
          </w:p>
        </w:tc>
      </w:tr>
      <w:tr w:rsidR="007F6F12" w:rsidRPr="003E4096" w:rsidTr="00EE738E">
        <w:trPr>
          <w:tblHeader/>
        </w:trPr>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7F6F12" w:rsidRPr="002939FD" w:rsidTr="00EE738E">
        <w:trPr>
          <w:tblHeader/>
        </w:trPr>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2D6C68" w:rsidRPr="007F6F12" w:rsidRDefault="002D6C68"/>
    <w:p w:rsidR="002D6C68" w:rsidRDefault="002D6C6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10</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Pr>
                <w:rFonts w:ascii="微软雅黑" w:eastAsia="微软雅黑" w:hAnsi="微软雅黑" w:cs="微软雅黑" w:hint="eastAsia"/>
                <w:sz w:val="24"/>
                <w:szCs w:val="24"/>
              </w:rPr>
              <w:t>2015-9-28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w:t>
            </w:r>
            <w:r w:rsidR="008D7971">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w:t>
            </w:r>
            <w:r w:rsidR="008D7971">
              <w:rPr>
                <w:rFonts w:ascii="微软雅黑" w:eastAsia="微软雅黑" w:hAnsi="微软雅黑" w:cs="微软雅黑" w:hint="eastAsia"/>
                <w:sz w:val="24"/>
                <w:szCs w:val="24"/>
              </w:rPr>
              <w:t>02</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中转中心库存管理人员</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有货物可以出库</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lastRenderedPageBreak/>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4FB2" w:rsidRDefault="00B24FB2" w:rsidP="00D643DB">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1.系统返回快件选择界面</w:t>
            </w:r>
          </w:p>
          <w:p w:rsidR="00B24FB2" w:rsidRPr="00765C16"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lastRenderedPageBreak/>
              <w:t>9a.库存管理人员未确认出库单</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4FB2" w:rsidRDefault="00B24FB2"/>
    <w:p w:rsidR="00B24FB2" w:rsidRDefault="00B24FB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11</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查看库存信息</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2015-9-30</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库存管理人员发出查看库存请求</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4FB2" w:rsidRPr="001722B8" w:rsidTr="00D643DB">
        <w:trPr>
          <w:trHeight w:val="4752"/>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B24FB2" w:rsidRDefault="00B24FB2" w:rsidP="00D643DB">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B24FB2" w:rsidRDefault="00B24FB2" w:rsidP="00D643DB">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B24FB2" w:rsidRPr="000A1ACD"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B24FB2" w:rsidRDefault="00B24FB2" w:rsidP="00D643DB">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B24FB2" w:rsidRDefault="00B24FB2" w:rsidP="00D643DB">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B24FB2" w:rsidRDefault="00B24FB2" w:rsidP="00D643DB">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B24FB2" w:rsidRPr="001722B8" w:rsidRDefault="00B24FB2" w:rsidP="009410AF">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系统按时间顺序显示此时间段内所选分区的出/入库数量，存储位置，库存数量合计，分区已经占用的百分比</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B24FB2" w:rsidRPr="00B51FB7"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系统显示信息时，也会自动显示机动区与所选分区对应的分区情况</w:t>
            </w:r>
          </w:p>
        </w:tc>
      </w:tr>
    </w:tbl>
    <w:p w:rsidR="00B24FB2" w:rsidRDefault="00B24FB2"/>
    <w:p w:rsidR="00B24FB2" w:rsidRDefault="00B24FB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24FB2" w:rsidP="00D643DB">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sidR="00BB3518">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中转接收</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Pr>
                <w:rFonts w:ascii="微软雅黑" w:eastAsia="微软雅黑" w:hAnsi="微软雅黑" w:cs="微软雅黑" w:hint="eastAsia"/>
                <w:sz w:val="24"/>
                <w:szCs w:val="24"/>
              </w:rPr>
              <w:t>2015-9-28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2015-9-30</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中转中心业务员</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有货物到达中转中心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中转中心业务员准备装车、派件</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91211A" w:rsidRDefault="0091211A" w:rsidP="00D643DB">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91211A" w:rsidRDefault="0091211A" w:rsidP="00D643DB">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4FB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5</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中转中心业务员确认选择</w:t>
            </w:r>
          </w:p>
          <w:p w:rsidR="00B24FB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6</w:t>
            </w:r>
            <w:r w:rsidR="00B24FB2">
              <w:rPr>
                <w:rFonts w:ascii="微软雅黑" w:eastAsia="微软雅黑" w:hAnsi="微软雅黑" w:cs="微软雅黑"/>
                <w:sz w:val="24"/>
                <w:szCs w:val="24"/>
              </w:rPr>
              <w:t>. 系统显示录入单据信息界面</w:t>
            </w:r>
          </w:p>
          <w:p w:rsidR="00B24FB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7</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中转中心业务员</w:t>
            </w:r>
            <w:r w:rsidR="00B24FB2">
              <w:rPr>
                <w:rFonts w:ascii="微软雅黑" w:eastAsia="微软雅黑" w:hAnsi="微软雅黑" w:cs="微软雅黑"/>
                <w:sz w:val="24"/>
                <w:szCs w:val="24"/>
              </w:rPr>
              <w:t>录入中专单</w:t>
            </w:r>
            <w:r w:rsidR="00B24FB2">
              <w:rPr>
                <w:rFonts w:ascii="微软雅黑" w:eastAsia="微软雅黑" w:hAnsi="微软雅黑" w:cs="微软雅黑" w:hint="eastAsia"/>
                <w:sz w:val="24"/>
                <w:szCs w:val="24"/>
              </w:rPr>
              <w:t>或装车单，填写货物到达状态</w:t>
            </w:r>
            <w:r w:rsidR="00B24FB2">
              <w:rPr>
                <w:rFonts w:ascii="微软雅黑" w:eastAsia="微软雅黑" w:hAnsi="微软雅黑" w:cs="微软雅黑"/>
                <w:sz w:val="24"/>
                <w:szCs w:val="24"/>
              </w:rPr>
              <w:t>，并确认</w:t>
            </w:r>
          </w:p>
          <w:p w:rsidR="00B24FB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8</w:t>
            </w:r>
            <w:r w:rsidR="00B24FB2">
              <w:rPr>
                <w:rFonts w:ascii="微软雅黑" w:eastAsia="微软雅黑" w:hAnsi="微软雅黑" w:cs="微软雅黑"/>
                <w:sz w:val="24"/>
                <w:szCs w:val="24"/>
              </w:rPr>
              <w:t>. 系统生成单据预览并提示中转中心业务员是否确认</w:t>
            </w:r>
          </w:p>
          <w:p w:rsidR="00B24FB2" w:rsidRPr="00470F2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9</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中转中心业务员确认</w:t>
            </w:r>
            <w:r w:rsidR="00B24FB2" w:rsidRPr="00470F22">
              <w:rPr>
                <w:rFonts w:ascii="微软雅黑" w:eastAsia="微软雅黑" w:hAnsi="微软雅黑" w:cs="微软雅黑" w:hint="eastAsia"/>
                <w:sz w:val="24"/>
                <w:szCs w:val="24"/>
              </w:rPr>
              <w:t>，提交总经理审批</w:t>
            </w:r>
          </w:p>
          <w:p w:rsidR="00B24FB2" w:rsidRPr="001722B8" w:rsidRDefault="00535C85"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00B24FB2" w:rsidRPr="00470F22">
              <w:rPr>
                <w:rFonts w:ascii="微软雅黑" w:eastAsia="微软雅黑" w:hAnsi="微软雅黑" w:cs="微软雅黑" w:hint="eastAsia"/>
                <w:sz w:val="24"/>
                <w:szCs w:val="24"/>
              </w:rPr>
              <w:t>.</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总经理审批后，进行入库管理</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w:t>
            </w:r>
          </w:p>
          <w:p w:rsidR="00B24FB2" w:rsidRPr="00BC6200"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4FB2"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4FB2" w:rsidRPr="00BC6200"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4FB2" w:rsidRPr="00BC6200"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4FB2" w:rsidRPr="00BC6200"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4FB2" w:rsidRPr="00BC6200"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4FB2"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4FB2" w:rsidRPr="004C3AA1"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4FB2" w:rsidRPr="00BC6200" w:rsidRDefault="00D571DF"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00B24FB2" w:rsidRPr="00BC6200">
              <w:rPr>
                <w:rFonts w:ascii="微软雅黑" w:eastAsia="微软雅黑" w:hAnsi="微软雅黑" w:cs="微软雅黑"/>
                <w:sz w:val="24"/>
                <w:szCs w:val="24"/>
              </w:rPr>
              <w:t>a.总经理未批准入库</w:t>
            </w:r>
          </w:p>
          <w:p w:rsidR="00B24FB2" w:rsidRPr="001722B8"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中转单包含装车日期、本中转中心中转单编号（中转中心编号+日期+0000000七位数字），航班号、出发地、到达地、货柜号、监装员、本次装箱所有托运单号、运费（运费根据出发地和目的地自动生成）</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4FB2" w:rsidRDefault="00B24FB2"/>
    <w:p w:rsidR="00B24FB2" w:rsidRDefault="00B24FB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24FB2" w:rsidP="00D643DB">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sidR="00BB3518">
              <w:rPr>
                <w:rFonts w:ascii="微软雅黑" w:eastAsia="微软雅黑" w:hAnsi="微软雅黑" w:cs="微软雅黑"/>
                <w:sz w:val="24"/>
                <w:szCs w:val="24"/>
              </w:rPr>
              <w:t>3</w:t>
            </w:r>
            <w:bookmarkStart w:id="0" w:name="_GoBack"/>
            <w:bookmarkEnd w:id="0"/>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sidRPr="00D91A96">
              <w:rPr>
                <w:rFonts w:ascii="微软雅黑" w:eastAsia="微软雅黑" w:hAnsi="微软雅黑" w:cs="微软雅黑"/>
                <w:sz w:val="24"/>
                <w:szCs w:val="24"/>
              </w:rPr>
              <w:t>制定中转单或装车单</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Pr>
                <w:rFonts w:ascii="微软雅黑" w:eastAsia="微软雅黑" w:hAnsi="微软雅黑" w:cs="微软雅黑" w:hint="eastAsia"/>
                <w:sz w:val="24"/>
                <w:szCs w:val="24"/>
              </w:rPr>
              <w:t>2015-9-28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2015-9-30</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lastRenderedPageBreak/>
              <w:t>参与者</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中转中心业务员</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有货物出库要发往其它中转中心或营业厅</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1.系统返回单据编辑页面</w:t>
            </w:r>
          </w:p>
          <w:p w:rsidR="00B24FB2" w:rsidRPr="00354639"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Pr="00445089" w:rsidRDefault="00B24FB2" w:rsidP="00D643DB">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七位数字），航班号、出发地、到达地、货柜号、监装员、本次装箱所有托运单号、运费（运费根据出发地和目的地自动生成）</w:t>
            </w:r>
          </w:p>
          <w:p w:rsidR="00B24FB2" w:rsidRPr="00445089" w:rsidRDefault="00B24FB2" w:rsidP="00D643DB">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装车单（记录装车日期、本中转中心汽运编号（中转中心编号+日期+0000000七位数字）、到达地（营业厅）、车辆代号、监装员、押运员、本次装箱所有订单条形码号）、运费（运费根据出发地和目的地自动生成）</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B24FB2" w:rsidRPr="00B24FB2" w:rsidRDefault="00B24FB2"/>
    <w:sectPr w:rsidR="00B24FB2" w:rsidRPr="00B24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E5C" w:rsidRDefault="003E2E5C" w:rsidP="007D0A13">
      <w:r>
        <w:separator/>
      </w:r>
    </w:p>
  </w:endnote>
  <w:endnote w:type="continuationSeparator" w:id="0">
    <w:p w:rsidR="003E2E5C" w:rsidRDefault="003E2E5C" w:rsidP="007D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E5C" w:rsidRDefault="003E2E5C" w:rsidP="007D0A13">
      <w:r>
        <w:separator/>
      </w:r>
    </w:p>
  </w:footnote>
  <w:footnote w:type="continuationSeparator" w:id="0">
    <w:p w:rsidR="003E2E5C" w:rsidRDefault="003E2E5C" w:rsidP="007D0A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DE"/>
    <w:rsid w:val="00057622"/>
    <w:rsid w:val="000E07D2"/>
    <w:rsid w:val="00132B1F"/>
    <w:rsid w:val="001701B6"/>
    <w:rsid w:val="002D6C68"/>
    <w:rsid w:val="002F0FE0"/>
    <w:rsid w:val="00373D90"/>
    <w:rsid w:val="00396684"/>
    <w:rsid w:val="003E2E5C"/>
    <w:rsid w:val="00520759"/>
    <w:rsid w:val="00535C85"/>
    <w:rsid w:val="0056529A"/>
    <w:rsid w:val="007902A2"/>
    <w:rsid w:val="007D0A13"/>
    <w:rsid w:val="007F6F12"/>
    <w:rsid w:val="008C439C"/>
    <w:rsid w:val="008D7971"/>
    <w:rsid w:val="0091211A"/>
    <w:rsid w:val="009200DE"/>
    <w:rsid w:val="009410AF"/>
    <w:rsid w:val="00B24FB2"/>
    <w:rsid w:val="00BB3518"/>
    <w:rsid w:val="00D571DF"/>
    <w:rsid w:val="00E25E36"/>
    <w:rsid w:val="00FF6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23360D-D0DF-49AD-831A-D147F201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07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0A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0A13"/>
    <w:rPr>
      <w:sz w:val="18"/>
      <w:szCs w:val="18"/>
    </w:rPr>
  </w:style>
  <w:style w:type="paragraph" w:styleId="a4">
    <w:name w:val="footer"/>
    <w:basedOn w:val="a"/>
    <w:link w:val="Char0"/>
    <w:uiPriority w:val="99"/>
    <w:unhideWhenUsed/>
    <w:rsid w:val="007D0A13"/>
    <w:pPr>
      <w:tabs>
        <w:tab w:val="center" w:pos="4153"/>
        <w:tab w:val="right" w:pos="8306"/>
      </w:tabs>
      <w:snapToGrid w:val="0"/>
      <w:jc w:val="left"/>
    </w:pPr>
    <w:rPr>
      <w:sz w:val="18"/>
      <w:szCs w:val="18"/>
    </w:rPr>
  </w:style>
  <w:style w:type="character" w:customStyle="1" w:styleId="Char0">
    <w:name w:val="页脚 Char"/>
    <w:basedOn w:val="a0"/>
    <w:link w:val="a4"/>
    <w:uiPriority w:val="99"/>
    <w:rsid w:val="007D0A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6D467-2E21-441D-AF10-C973E40A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760</Words>
  <Characters>4338</Characters>
  <Application>Microsoft Office Word</Application>
  <DocSecurity>0</DocSecurity>
  <Lines>36</Lines>
  <Paragraphs>10</Paragraphs>
  <ScaleCrop>false</ScaleCrop>
  <Company>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Panda</dc:creator>
  <cp:keywords/>
  <dc:description/>
  <cp:lastModifiedBy>Lin Panda</cp:lastModifiedBy>
  <cp:revision>17</cp:revision>
  <dcterms:created xsi:type="dcterms:W3CDTF">2015-10-02T07:12:00Z</dcterms:created>
  <dcterms:modified xsi:type="dcterms:W3CDTF">2015-10-05T05:18:00Z</dcterms:modified>
</cp:coreProperties>
</file>