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需求分析模型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</w:t>
      </w:r>
      <w:r>
        <w:rPr>
          <w:rFonts w:ascii="宋体" w:hAnsi="宋体" w:cs="宋体"/>
          <w:color w:val="000000"/>
          <w:sz w:val="32"/>
          <w:szCs w:val="32"/>
          <w:u w:val="single"/>
        </w:rPr>
        <w:t>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申彬 谭昕玥 杨雁飞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2015年10月1日</w:t>
      </w: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32838" w:rsidRDefault="00E32838" w:rsidP="00E32838">
      <w:pPr>
        <w:tabs>
          <w:tab w:val="left" w:pos="2880"/>
        </w:tabs>
        <w:rPr>
          <w:rFonts w:ascii="微软雅黑" w:eastAsia="微软雅黑" w:hAnsi="微软雅黑" w:cs="微软雅黑" w:hint="eastAsia"/>
          <w:sz w:val="32"/>
          <w:szCs w:val="32"/>
        </w:rPr>
      </w:pPr>
    </w:p>
    <w:sdt>
      <w:sdtPr>
        <w:rPr>
          <w:lang w:val="zh-CN"/>
        </w:rPr>
        <w:id w:val="-34339877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E4471C" w:rsidRPr="00E4471C" w:rsidRDefault="00E4471C">
          <w:pPr>
            <w:pStyle w:val="TOC"/>
            <w:rPr>
              <w:b/>
              <w:sz w:val="44"/>
            </w:rPr>
          </w:pPr>
          <w:r w:rsidRPr="00E4471C">
            <w:rPr>
              <w:b/>
              <w:sz w:val="44"/>
              <w:lang w:val="zh-CN"/>
            </w:rPr>
            <w:t>目录</w:t>
          </w:r>
        </w:p>
        <w:p w:rsidR="00E4471C" w:rsidRPr="00E4471C" w:rsidRDefault="00E447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71144" w:history="1">
            <w:r w:rsidRPr="00E4471C">
              <w:rPr>
                <w:rStyle w:val="a6"/>
                <w:rFonts w:hint="eastAsia"/>
                <w:noProof/>
                <w:sz w:val="28"/>
              </w:rPr>
              <w:t>一、领域模型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_Toc431571144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4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45" w:history="1">
            <w:r w:rsidRPr="00E4471C">
              <w:rPr>
                <w:rStyle w:val="a6"/>
                <w:noProof/>
                <w:sz w:val="28"/>
              </w:rPr>
              <w:t>1.1</w:t>
            </w:r>
            <w:r w:rsidRPr="00E4471C">
              <w:rPr>
                <w:rStyle w:val="a6"/>
                <w:rFonts w:hint="eastAsia"/>
                <w:noProof/>
                <w:sz w:val="28"/>
              </w:rPr>
              <w:t>全局概念类图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_Toc431571145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4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46" w:history="1">
            <w:r w:rsidRPr="00E4471C">
              <w:rPr>
                <w:rStyle w:val="a6"/>
                <w:noProof/>
                <w:sz w:val="28"/>
              </w:rPr>
              <w:t>1.2</w:t>
            </w:r>
            <w:r w:rsidRPr="00E4471C">
              <w:rPr>
                <w:rStyle w:val="a6"/>
                <w:rFonts w:hint="eastAsia"/>
                <w:noProof/>
                <w:sz w:val="28"/>
              </w:rPr>
              <w:t>用例概念类图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_Toc431571146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4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47" w:history="1">
            <w:r w:rsidRPr="00E4471C">
              <w:rPr>
                <w:rStyle w:val="a6"/>
                <w:rFonts w:hint="eastAsia"/>
                <w:noProof/>
                <w:sz w:val="28"/>
              </w:rPr>
              <w:t>二、建立行为模型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_Toc431571147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5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48" w:history="1">
            <w:r w:rsidRPr="00E4471C">
              <w:rPr>
                <w:rStyle w:val="a6"/>
                <w:noProof/>
                <w:sz w:val="28"/>
              </w:rPr>
              <w:t>2.1</w:t>
            </w:r>
            <w:r w:rsidRPr="00E4471C">
              <w:rPr>
                <w:rStyle w:val="a6"/>
                <w:rFonts w:hint="eastAsia"/>
                <w:noProof/>
                <w:sz w:val="28"/>
              </w:rPr>
              <w:t>建立交互图（系统顺序图、顺序图）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_Toc431571148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5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49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19: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账户管理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_Toc431571149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5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0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20</w:t>
            </w:r>
            <w:r w:rsidRPr="00E4471C">
              <w:rPr>
                <w:rStyle w:val="a6"/>
                <w:rFonts w:hint="eastAsia"/>
                <w:noProof/>
                <w:sz w:val="28"/>
              </w:rPr>
              <w:t>：查看成本收益表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_Toc431571150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7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1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21: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查看</w:t>
            </w:r>
            <w:r w:rsidRPr="00E4471C">
              <w:rPr>
                <w:rStyle w:val="a6"/>
                <w:rFonts w:hint="eastAsia"/>
                <w:noProof/>
                <w:sz w:val="28"/>
              </w:rPr>
              <w:t>经</w:t>
            </w:r>
            <w:r w:rsidRPr="00E4471C">
              <w:rPr>
                <w:rStyle w:val="a6"/>
                <w:rFonts w:hint="eastAsia"/>
                <w:noProof/>
                <w:sz w:val="28"/>
              </w:rPr>
              <w:t>营状况表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_Toc431571151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7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2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22: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期初建账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_Toc431571152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8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3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23</w:t>
            </w:r>
            <w:r w:rsidRPr="00E4471C">
              <w:rPr>
                <w:rStyle w:val="a6"/>
                <w:rFonts w:hint="eastAsia"/>
                <w:noProof/>
                <w:sz w:val="28"/>
              </w:rPr>
              <w:t>：制定收款单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_Toc431571153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9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4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24</w:t>
            </w:r>
            <w:r w:rsidRPr="00E4471C">
              <w:rPr>
                <w:rStyle w:val="a6"/>
                <w:rFonts w:hint="eastAsia"/>
                <w:noProof/>
                <w:sz w:val="28"/>
              </w:rPr>
              <w:t>：制定收款单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_Toc431571154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10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5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25</w:t>
            </w:r>
            <w:r w:rsidRPr="00E4471C">
              <w:rPr>
                <w:rStyle w:val="a6"/>
                <w:rFonts w:hint="eastAsia"/>
                <w:noProof/>
                <w:sz w:val="28"/>
              </w:rPr>
              <w:t>：查看日志记录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_Toc431571155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11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6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26: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制定薪水策略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_Toc431571156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12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7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27: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人员机构管理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_Toc431571157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13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8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28: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账户状态查询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_Toc431571158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14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59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29: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审批单据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_Toc431571159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15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60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30:</w:t>
            </w:r>
            <w:r w:rsidR="00963790">
              <w:rPr>
                <w:rStyle w:val="a6"/>
                <w:noProof/>
                <w:sz w:val="28"/>
              </w:rPr>
              <w:t xml:space="preserve">  </w:t>
            </w:r>
            <w:r w:rsidRPr="00E4471C">
              <w:rPr>
                <w:rStyle w:val="a6"/>
                <w:rFonts w:hint="eastAsia"/>
                <w:noProof/>
                <w:sz w:val="28"/>
              </w:rPr>
              <w:t>制定城市距离、价格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_Toc431571160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16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Pr="00E4471C" w:rsidRDefault="00E447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571161" w:history="1">
            <w:r w:rsidRPr="00E4471C">
              <w:rPr>
                <w:rStyle w:val="a6"/>
                <w:rFonts w:hint="eastAsia"/>
                <w:noProof/>
                <w:sz w:val="28"/>
              </w:rPr>
              <w:t>用例</w:t>
            </w:r>
            <w:r w:rsidRPr="00E4471C">
              <w:rPr>
                <w:rStyle w:val="a6"/>
                <w:noProof/>
                <w:sz w:val="28"/>
              </w:rPr>
              <w:t>31</w:t>
            </w:r>
            <w:r w:rsidRPr="00E4471C">
              <w:rPr>
                <w:rStyle w:val="a6"/>
                <w:rFonts w:hint="eastAsia"/>
                <w:noProof/>
                <w:sz w:val="28"/>
              </w:rPr>
              <w:t>：用户账号管理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_Toc431571161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17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E4471C" w:rsidRDefault="00E447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571162" w:history="1">
            <w:r w:rsidRPr="00E4471C">
              <w:rPr>
                <w:rStyle w:val="a6"/>
                <w:noProof/>
                <w:sz w:val="28"/>
              </w:rPr>
              <w:t>2.2</w:t>
            </w:r>
            <w:r w:rsidRPr="00E4471C">
              <w:rPr>
                <w:rStyle w:val="a6"/>
                <w:rFonts w:hint="eastAsia"/>
                <w:noProof/>
                <w:sz w:val="28"/>
              </w:rPr>
              <w:t>建立状态图</w:t>
            </w:r>
            <w:r w:rsidRPr="00E4471C">
              <w:rPr>
                <w:noProof/>
                <w:webHidden/>
                <w:sz w:val="28"/>
              </w:rPr>
              <w:tab/>
            </w:r>
            <w:r w:rsidRPr="00E4471C">
              <w:rPr>
                <w:noProof/>
                <w:webHidden/>
                <w:sz w:val="28"/>
              </w:rPr>
              <w:fldChar w:fldCharType="begin"/>
            </w:r>
            <w:r w:rsidRPr="00E4471C">
              <w:rPr>
                <w:noProof/>
                <w:webHidden/>
                <w:sz w:val="28"/>
              </w:rPr>
              <w:instrText xml:space="preserve"> PAGEREF _Toc431571162 \h </w:instrText>
            </w:r>
            <w:r w:rsidRPr="00E4471C">
              <w:rPr>
                <w:noProof/>
                <w:webHidden/>
                <w:sz w:val="28"/>
              </w:rPr>
            </w:r>
            <w:r w:rsidRPr="00E4471C">
              <w:rPr>
                <w:noProof/>
                <w:webHidden/>
                <w:sz w:val="28"/>
              </w:rPr>
              <w:fldChar w:fldCharType="separate"/>
            </w:r>
            <w:r w:rsidR="00963790">
              <w:rPr>
                <w:noProof/>
                <w:webHidden/>
                <w:sz w:val="28"/>
              </w:rPr>
              <w:t>18</w:t>
            </w:r>
            <w:r w:rsidRPr="00E4471C">
              <w:rPr>
                <w:noProof/>
                <w:webHidden/>
                <w:sz w:val="28"/>
              </w:rPr>
              <w:fldChar w:fldCharType="end"/>
            </w:r>
          </w:hyperlink>
        </w:p>
        <w:p w:rsidR="00032416" w:rsidRDefault="00E4471C" w:rsidP="00CE199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63790" w:rsidRDefault="00963790" w:rsidP="00CE1994">
      <w:pPr>
        <w:rPr>
          <w:b/>
          <w:bCs/>
          <w:lang w:val="zh-CN"/>
        </w:rPr>
      </w:pPr>
    </w:p>
    <w:p w:rsidR="00963790" w:rsidRDefault="00963790" w:rsidP="00CE1994">
      <w:pPr>
        <w:rPr>
          <w:b/>
          <w:bCs/>
          <w:lang w:val="zh-CN"/>
        </w:rPr>
      </w:pPr>
    </w:p>
    <w:p w:rsidR="00963790" w:rsidRPr="00963790" w:rsidRDefault="00963790" w:rsidP="00CE1994">
      <w:pPr>
        <w:rPr>
          <w:rFonts w:hint="eastAsia"/>
          <w:b/>
          <w:bCs/>
          <w:lang w:val="zh-CN"/>
        </w:rPr>
      </w:pPr>
    </w:p>
    <w:p w:rsidR="00032416" w:rsidRDefault="00032416" w:rsidP="00963790">
      <w:pPr>
        <w:pStyle w:val="1"/>
      </w:pPr>
      <w:r>
        <w:rPr>
          <w:rFonts w:hint="eastAsia"/>
        </w:rPr>
        <w:t>更新历史</w:t>
      </w:r>
    </w:p>
    <w:p w:rsidR="00032416" w:rsidRDefault="00032416" w:rsidP="00032416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032416" w:rsidTr="0013029B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032416" w:rsidTr="0013029B">
        <w:tc>
          <w:tcPr>
            <w:tcW w:w="2130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2015-10-3</w:t>
            </w:r>
          </w:p>
        </w:tc>
        <w:tc>
          <w:tcPr>
            <w:tcW w:w="2664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</w:t>
            </w:r>
            <w:r w:rsidR="00032416">
              <w:rPr>
                <w:rFonts w:ascii="黑体" w:eastAsia="黑体" w:hAnsi="黑体" w:cs="黑体" w:hint="eastAsia"/>
                <w:sz w:val="28"/>
                <w:szCs w:val="28"/>
              </w:rPr>
              <w:t>.0.0</w:t>
            </w:r>
          </w:p>
        </w:tc>
      </w:tr>
    </w:tbl>
    <w:p w:rsidR="00032416" w:rsidRDefault="00032416" w:rsidP="00032416"/>
    <w:p w:rsidR="00032416" w:rsidRDefault="00032416" w:rsidP="00032416"/>
    <w:p w:rsidR="00032416" w:rsidRDefault="00032416" w:rsidP="00032416"/>
    <w:p w:rsidR="00CE1994" w:rsidRDefault="00CE1994" w:rsidP="00032416"/>
    <w:p w:rsidR="00CE1994" w:rsidRDefault="00A95F9D" w:rsidP="00A95F9D">
      <w:pPr>
        <w:pStyle w:val="1"/>
      </w:pPr>
      <w:bookmarkStart w:id="1" w:name="_Toc431571144"/>
      <w:r>
        <w:rPr>
          <w:rFonts w:hint="eastAsia"/>
        </w:rPr>
        <w:t>一、</w:t>
      </w:r>
      <w:r w:rsidR="00CE1994">
        <w:rPr>
          <w:rFonts w:hint="eastAsia"/>
        </w:rPr>
        <w:t>领域模型</w:t>
      </w:r>
      <w:bookmarkEnd w:id="1"/>
    </w:p>
    <w:p w:rsidR="00CE1994" w:rsidRDefault="00CE1994" w:rsidP="00A95F9D">
      <w:pPr>
        <w:pStyle w:val="2"/>
      </w:pPr>
      <w:r>
        <w:rPr>
          <w:rFonts w:hint="eastAsia"/>
          <w:sz w:val="44"/>
          <w:szCs w:val="44"/>
        </w:rPr>
        <w:t xml:space="preserve">  </w:t>
      </w:r>
      <w:bookmarkStart w:id="2" w:name="_Toc431571145"/>
      <w:r>
        <w:rPr>
          <w:rFonts w:hint="eastAsia"/>
        </w:rPr>
        <w:t>1.1</w:t>
      </w:r>
      <w:r>
        <w:rPr>
          <w:rFonts w:hint="eastAsia"/>
        </w:rPr>
        <w:t>全局概念类图</w:t>
      </w:r>
      <w:bookmarkEnd w:id="2"/>
    </w:p>
    <w:p w:rsidR="00CE1994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</w:p>
    <w:p w:rsidR="00AD3F2E" w:rsidRDefault="00AD3F2E" w:rsidP="00A95F9D">
      <w:pPr>
        <w:pStyle w:val="2"/>
      </w:pPr>
      <w:r>
        <w:t xml:space="preserve">   </w:t>
      </w:r>
      <w:bookmarkStart w:id="3" w:name="_Toc431571146"/>
      <w:r>
        <w:rPr>
          <w:rFonts w:hint="eastAsia"/>
        </w:rPr>
        <w:t>1.2</w:t>
      </w:r>
      <w:r>
        <w:rPr>
          <w:rFonts w:hint="eastAsia"/>
        </w:rPr>
        <w:t>用例概念类图</w:t>
      </w:r>
      <w:bookmarkEnd w:id="3"/>
    </w:p>
    <w:p w:rsidR="00AD3F2E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A95F9D" w:rsidP="00A95F9D">
      <w:pPr>
        <w:pStyle w:val="1"/>
      </w:pPr>
      <w:bookmarkStart w:id="4" w:name="_Toc431571147"/>
      <w:r>
        <w:rPr>
          <w:rFonts w:hint="eastAsia"/>
        </w:rPr>
        <w:lastRenderedPageBreak/>
        <w:t>二、</w:t>
      </w:r>
      <w:r w:rsidR="00CE1994">
        <w:rPr>
          <w:rFonts w:hint="eastAsia"/>
        </w:rPr>
        <w:t>建立行为模型</w:t>
      </w:r>
      <w:bookmarkEnd w:id="4"/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CE1994" w:rsidRPr="00963790" w:rsidRDefault="00CE1994" w:rsidP="00963790">
      <w:pPr>
        <w:pStyle w:val="2"/>
        <w:rPr>
          <w:sz w:val="44"/>
          <w:szCs w:val="44"/>
        </w:rPr>
      </w:pPr>
      <w:r w:rsidRPr="00963790">
        <w:rPr>
          <w:rFonts w:hint="eastAsia"/>
          <w:sz w:val="40"/>
          <w:szCs w:val="44"/>
        </w:rPr>
        <w:t xml:space="preserve">  </w:t>
      </w:r>
      <w:bookmarkStart w:id="5" w:name="_Toc431571148"/>
      <w:r w:rsidRPr="00963790">
        <w:rPr>
          <w:rFonts w:hint="eastAsia"/>
        </w:rPr>
        <w:t>2.1</w:t>
      </w:r>
      <w:r w:rsidRPr="00963790">
        <w:rPr>
          <w:rFonts w:hint="eastAsia"/>
        </w:rPr>
        <w:t>建立交互图（系统顺序图、顺序图）</w:t>
      </w:r>
      <w:bookmarkEnd w:id="5"/>
    </w:p>
    <w:p w:rsidR="00E7731C" w:rsidRDefault="00E7731C" w:rsidP="00286093">
      <w:pPr>
        <w:pStyle w:val="3"/>
      </w:pPr>
      <w:bookmarkStart w:id="6" w:name="_Toc431571149"/>
      <w:r>
        <w:rPr>
          <w:rFonts w:hint="eastAsia"/>
        </w:rPr>
        <w:t>用例</w:t>
      </w:r>
      <w:r>
        <w:rPr>
          <w:rFonts w:hint="eastAsia"/>
        </w:rPr>
        <w:t>19:</w:t>
      </w:r>
      <w:r>
        <w:rPr>
          <w:rFonts w:hint="eastAsia"/>
        </w:rPr>
        <w:t>账户管理</w:t>
      </w:r>
      <w:bookmarkEnd w:id="6"/>
    </w:p>
    <w:tbl>
      <w:tblPr>
        <w:tblpPr w:leftFromText="180" w:rightFromText="180" w:vertAnchor="text" w:horzAnchor="page" w:tblpX="1469" w:tblpY="680"/>
        <w:tblOverlap w:val="never"/>
        <w:tblW w:w="834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276"/>
        <w:gridCol w:w="5812"/>
      </w:tblGrid>
      <w:tr w:rsidR="00286093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5812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66DF591B" wp14:editId="216A4CB5">
                  <wp:extent cx="3552825" cy="7467600"/>
                  <wp:effectExtent l="0" t="0" r="9525" b="0"/>
                  <wp:docPr id="19" name="图片 19" descr="账户管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账户管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4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286093">
        <w:trPr>
          <w:trHeight w:val="722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286093" w:rsidRDefault="00286093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286093" w:rsidRDefault="00286093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286093" w:rsidRDefault="00286093" w:rsidP="00E7731C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DE5D9F" w:rsidRDefault="00DE5D9F" w:rsidP="00545E73">
      <w:pPr>
        <w:widowControl/>
        <w:jc w:val="left"/>
      </w:pPr>
    </w:p>
    <w:p w:rsidR="00DE5D9F" w:rsidRDefault="00DE5D9F" w:rsidP="00DE5D9F">
      <w:pPr>
        <w:pStyle w:val="3"/>
      </w:pPr>
      <w:bookmarkStart w:id="7" w:name="_Toc431571150"/>
      <w:r>
        <w:lastRenderedPageBreak/>
        <w:t>用例</w:t>
      </w:r>
      <w:r>
        <w:t>20</w:t>
      </w:r>
      <w:r>
        <w:t>：查看成本收益表</w:t>
      </w:r>
      <w:bookmarkEnd w:id="7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DE5D9F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  <w:szCs w:val="24"/>
              </w:rPr>
              <w:drawing>
                <wp:inline distT="0" distB="0" distL="0" distR="0" wp14:anchorId="2358C27B" wp14:editId="1F29BAF5">
                  <wp:extent cx="3838575" cy="3511550"/>
                  <wp:effectExtent l="0" t="0" r="9525" b="0"/>
                  <wp:docPr id="2" name="图片 2" descr="C:\Users\申彬\AppData\Local\Microsoft\Windows\INetCache\Content.Word\查看成本收益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:\Users\申彬\AppData\Local\Microsoft\Windows\INetCache\Content.Word\查看成本收益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264" cy="359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987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DE5D9F" w:rsidRDefault="00DE5D9F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DE5D9F" w:rsidRDefault="00DE5D9F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8C5264" w:rsidRPr="008C5264" w:rsidRDefault="005573D6" w:rsidP="008C5264">
      <w:pPr>
        <w:pStyle w:val="3"/>
      </w:pPr>
      <w:bookmarkStart w:id="8" w:name="_Toc431571151"/>
      <w:r w:rsidRPr="008C5264">
        <w:rPr>
          <w:rFonts w:hint="eastAsia"/>
        </w:rPr>
        <w:t>用例</w:t>
      </w:r>
      <w:r w:rsidR="006501E5" w:rsidRPr="008C5264">
        <w:rPr>
          <w:rFonts w:hint="eastAsia"/>
        </w:rPr>
        <w:t>21</w:t>
      </w:r>
      <w:r w:rsidRPr="008C5264">
        <w:rPr>
          <w:rFonts w:hint="eastAsia"/>
        </w:rPr>
        <w:t>:</w:t>
      </w:r>
      <w:r w:rsidRPr="008C5264">
        <w:rPr>
          <w:rFonts w:hint="eastAsia"/>
        </w:rPr>
        <w:t>查看经营状况表</w:t>
      </w:r>
      <w:bookmarkEnd w:id="8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DE5D9F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28F48B85" wp14:editId="48994642">
                  <wp:extent cx="3819525" cy="2959100"/>
                  <wp:effectExtent l="0" t="0" r="9525" b="0"/>
                  <wp:docPr id="18" name="图片 18" descr="查看经营状况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查看经营状况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8C5264">
        <w:trPr>
          <w:trHeight w:val="1397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8C5264" w:rsidRDefault="008C5264" w:rsidP="00545E73">
      <w:pPr>
        <w:rPr>
          <w:rFonts w:hint="eastAsia"/>
        </w:rPr>
      </w:pPr>
    </w:p>
    <w:p w:rsidR="008C5264" w:rsidRDefault="008C5264" w:rsidP="00545E73"/>
    <w:p w:rsidR="008C5264" w:rsidRDefault="008C5264" w:rsidP="00545E73"/>
    <w:p w:rsidR="008C5264" w:rsidRPr="005E43A8" w:rsidRDefault="008C5264" w:rsidP="00545E73"/>
    <w:p w:rsidR="006501E5" w:rsidRDefault="0057097B" w:rsidP="0057097B">
      <w:pPr>
        <w:pStyle w:val="3"/>
      </w:pPr>
      <w:bookmarkStart w:id="9" w:name="_Toc431571152"/>
      <w:r>
        <w:rPr>
          <w:rFonts w:hint="eastAsia"/>
        </w:rPr>
        <w:t>用</w:t>
      </w:r>
      <w:r w:rsidR="006501E5">
        <w:rPr>
          <w:rFonts w:hint="eastAsia"/>
        </w:rPr>
        <w:t>例</w:t>
      </w:r>
      <w:r w:rsidR="006501E5">
        <w:rPr>
          <w:rFonts w:hint="eastAsia"/>
        </w:rPr>
        <w:t>22:</w:t>
      </w:r>
      <w:r>
        <w:rPr>
          <w:rFonts w:hint="eastAsia"/>
        </w:rPr>
        <w:t>期初建账</w:t>
      </w:r>
      <w:bookmarkEnd w:id="9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2207269B" wp14:editId="0760DBDB">
                  <wp:extent cx="3819525" cy="6553200"/>
                  <wp:effectExtent l="0" t="0" r="9525" b="0"/>
                  <wp:docPr id="17" name="图片 17" descr="期初建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期初建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6509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45E73" w:rsidRPr="005E43A8" w:rsidRDefault="00545E73" w:rsidP="00545E73">
      <w:pPr>
        <w:rPr>
          <w:rFonts w:hint="eastAsia"/>
        </w:rPr>
      </w:pPr>
    </w:p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7097B" w:rsidP="0057097B">
      <w:pPr>
        <w:pStyle w:val="3"/>
      </w:pPr>
      <w:bookmarkStart w:id="10" w:name="_Toc431571153"/>
      <w:r>
        <w:t>用例</w:t>
      </w:r>
      <w:r>
        <w:t>23</w:t>
      </w:r>
      <w:r>
        <w:t>：制定收款单</w:t>
      </w:r>
      <w:bookmarkEnd w:id="10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17F86849" wp14:editId="2FC56EFE">
                  <wp:extent cx="3819525" cy="4391025"/>
                  <wp:effectExtent l="0" t="0" r="9525" b="9525"/>
                  <wp:docPr id="16" name="图片 16" descr="制定收款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制定收款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667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7097B" w:rsidRPr="005E43A8" w:rsidRDefault="0057097B" w:rsidP="0057097B">
      <w:pPr>
        <w:rPr>
          <w:rFonts w:hint="eastAsia"/>
        </w:rPr>
      </w:pPr>
    </w:p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>
      <w:pPr>
        <w:rPr>
          <w:rFonts w:hint="eastAsia"/>
        </w:rPr>
      </w:pPr>
    </w:p>
    <w:p w:rsidR="00545E73" w:rsidRPr="00C23159" w:rsidRDefault="00C23159" w:rsidP="0057097B">
      <w:pPr>
        <w:pStyle w:val="3"/>
      </w:pPr>
      <w:bookmarkStart w:id="11" w:name="_Toc431571154"/>
      <w:r>
        <w:rPr>
          <w:rFonts w:hint="eastAsia"/>
        </w:rPr>
        <w:lastRenderedPageBreak/>
        <w:t>用例</w:t>
      </w:r>
      <w:r>
        <w:rPr>
          <w:rFonts w:hint="eastAsia"/>
        </w:rPr>
        <w:t>24</w:t>
      </w:r>
      <w:r w:rsidR="0057097B">
        <w:rPr>
          <w:rFonts w:hint="eastAsia"/>
        </w:rPr>
        <w:t>：制定收款单</w:t>
      </w:r>
      <w:bookmarkEnd w:id="11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49D7F58F" wp14:editId="7CF43FCB">
                  <wp:extent cx="3819525" cy="5010150"/>
                  <wp:effectExtent l="0" t="0" r="9525" b="0"/>
                  <wp:docPr id="15" name="图片 15" descr="制定付款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制定付款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2967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1969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7097B" w:rsidRPr="005E43A8" w:rsidRDefault="0057097B" w:rsidP="0057097B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Default="00545E73" w:rsidP="00545E73"/>
    <w:p w:rsidR="00545E73" w:rsidRDefault="00545E73" w:rsidP="00545E73">
      <w:pPr>
        <w:widowControl/>
        <w:jc w:val="left"/>
      </w:pPr>
      <w:r>
        <w:br w:type="page"/>
      </w:r>
    </w:p>
    <w:p w:rsidR="00545E73" w:rsidRDefault="0057097B" w:rsidP="0057097B">
      <w:pPr>
        <w:pStyle w:val="3"/>
      </w:pPr>
      <w:bookmarkStart w:id="12" w:name="_Toc431571155"/>
      <w:r>
        <w:lastRenderedPageBreak/>
        <w:t>用例</w:t>
      </w:r>
      <w:r>
        <w:t>25</w:t>
      </w:r>
      <w:r>
        <w:t>：查看日志记录</w:t>
      </w:r>
      <w:bookmarkEnd w:id="12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5A278817" wp14:editId="399CC102">
                  <wp:extent cx="3819525" cy="3295650"/>
                  <wp:effectExtent l="0" t="0" r="9525" b="0"/>
                  <wp:docPr id="13" name="图片 13" descr="C:\Users\申彬\AppData\Local\Microsoft\Windows\INetCache\Content.Word\查看日志记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申彬\AppData\Local\Microsoft\Windows\INetCache\Content.Word\查看日志记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1110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5641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7097B" w:rsidRDefault="0057097B" w:rsidP="0057097B">
      <w:pPr>
        <w:rPr>
          <w:rFonts w:hint="eastAsia"/>
        </w:rPr>
      </w:pPr>
    </w:p>
    <w:p w:rsidR="0057097B" w:rsidRPr="0057097B" w:rsidRDefault="0057097B" w:rsidP="0057097B">
      <w:pPr>
        <w:rPr>
          <w:rFonts w:hint="eastAsia"/>
        </w:rPr>
      </w:pPr>
    </w:p>
    <w:p w:rsidR="0057097B" w:rsidRPr="005E43A8" w:rsidRDefault="0057097B" w:rsidP="0057097B"/>
    <w:p w:rsidR="0057097B" w:rsidRPr="0057097B" w:rsidRDefault="0057097B" w:rsidP="0057097B">
      <w:pPr>
        <w:rPr>
          <w:rFonts w:hint="eastAsia"/>
        </w:rPr>
      </w:pPr>
    </w:p>
    <w:p w:rsidR="00545E73" w:rsidRPr="005E43A8" w:rsidRDefault="00545E73" w:rsidP="00545E73"/>
    <w:p w:rsidR="00545E73" w:rsidRPr="005E43A8" w:rsidRDefault="00545E73" w:rsidP="00545E73"/>
    <w:p w:rsidR="00545E73" w:rsidRDefault="00545E73" w:rsidP="00CE1994">
      <w:pPr>
        <w:jc w:val="left"/>
        <w:rPr>
          <w:rFonts w:ascii="宋体" w:hAnsi="宋体" w:cs="宋体" w:hint="eastAsia"/>
          <w:b/>
          <w:bCs/>
          <w:sz w:val="30"/>
          <w:szCs w:val="30"/>
        </w:rPr>
      </w:pPr>
    </w:p>
    <w:p w:rsidR="00A43F5D" w:rsidRPr="00A43F5D" w:rsidRDefault="00CE1994" w:rsidP="00A43F5D">
      <w:pPr>
        <w:pStyle w:val="3"/>
        <w:rPr>
          <w:rFonts w:hint="eastAsia"/>
        </w:rPr>
      </w:pPr>
      <w:bookmarkStart w:id="13" w:name="_Toc431571156"/>
      <w:r>
        <w:rPr>
          <w:rFonts w:hint="eastAsia"/>
        </w:rPr>
        <w:lastRenderedPageBreak/>
        <w:t>用例</w:t>
      </w:r>
      <w:r w:rsidR="00545E73">
        <w:rPr>
          <w:rFonts w:hint="eastAsia"/>
        </w:rPr>
        <w:t>26</w:t>
      </w:r>
      <w:r>
        <w:rPr>
          <w:rFonts w:hint="eastAsia"/>
        </w:rPr>
        <w:t>:</w:t>
      </w:r>
      <w:r>
        <w:rPr>
          <w:rFonts w:hint="eastAsia"/>
        </w:rPr>
        <w:t>制定薪水策略</w:t>
      </w:r>
      <w:bookmarkEnd w:id="13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CE1994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70714</wp:posOffset>
                  </wp:positionH>
                  <wp:positionV relativeFrom="paragraph">
                    <wp:posOffset>768</wp:posOffset>
                  </wp:positionV>
                  <wp:extent cx="4381146" cy="7487482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676" cy="749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A43F5D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26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A43F5D">
            <w:pPr>
              <w:spacing w:line="26" w:lineRule="atLeast"/>
              <w:rPr>
                <w:rFonts w:ascii="宋体" w:hAnsi="宋体" w:cs="宋体" w:hint="eastAsia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Default="00CE1994" w:rsidP="00032416">
      <w:pPr>
        <w:rPr>
          <w:rFonts w:hint="eastAsia"/>
        </w:rPr>
      </w:pPr>
    </w:p>
    <w:p w:rsidR="00CE1994" w:rsidRDefault="00CE1994" w:rsidP="00A43F5D">
      <w:pPr>
        <w:pStyle w:val="3"/>
      </w:pPr>
      <w:bookmarkStart w:id="14" w:name="_Toc431571157"/>
      <w:r>
        <w:rPr>
          <w:rFonts w:hint="eastAsia"/>
        </w:rPr>
        <w:lastRenderedPageBreak/>
        <w:t>用例</w:t>
      </w:r>
      <w:r w:rsidR="00545E73">
        <w:rPr>
          <w:rFonts w:hint="eastAsia"/>
        </w:rPr>
        <w:t>27</w:t>
      </w:r>
      <w:r>
        <w:rPr>
          <w:rFonts w:hint="eastAsia"/>
        </w:rPr>
        <w:t>:</w:t>
      </w:r>
      <w:r w:rsidR="00B536F7">
        <w:rPr>
          <w:rFonts w:hint="eastAsia"/>
        </w:rPr>
        <w:t>人员机构管理</w:t>
      </w:r>
      <w:bookmarkEnd w:id="14"/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A129A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1A129A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3EA2880" wp14:editId="19205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4445</wp:posOffset>
                  </wp:positionV>
                  <wp:extent cx="4317365" cy="8715375"/>
                  <wp:effectExtent l="0" t="0" r="6985" b="952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管理机构系统顺序图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35" cy="874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1A129A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A129A">
        <w:trPr>
          <w:trHeight w:val="7308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CE1994" w:rsidRDefault="00CE1994" w:rsidP="00A43F5D">
      <w:pPr>
        <w:pStyle w:val="3"/>
      </w:pPr>
      <w:bookmarkStart w:id="15" w:name="_Toc431571158"/>
      <w:r>
        <w:rPr>
          <w:rFonts w:hint="eastAsia"/>
        </w:rPr>
        <w:lastRenderedPageBreak/>
        <w:t>用例</w:t>
      </w:r>
      <w:r w:rsidR="00545E73">
        <w:rPr>
          <w:rFonts w:hint="eastAsia"/>
        </w:rPr>
        <w:t>28</w:t>
      </w:r>
      <w:r>
        <w:rPr>
          <w:rFonts w:hint="eastAsia"/>
        </w:rPr>
        <w:t>:</w:t>
      </w:r>
      <w:r w:rsidR="00B536F7">
        <w:rPr>
          <w:rFonts w:hint="eastAsia"/>
        </w:rPr>
        <w:t>账户状态</w:t>
      </w:r>
      <w:r w:rsidR="000D4D68">
        <w:rPr>
          <w:rFonts w:hint="eastAsia"/>
        </w:rPr>
        <w:t>查询</w:t>
      </w:r>
      <w:bookmarkEnd w:id="15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412369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查询账户状态系统顺序图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27081A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</w:t>
            </w:r>
            <w:r w:rsidR="000D4D68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Pr="00032416" w:rsidRDefault="00CE1994" w:rsidP="00CE1994"/>
    <w:p w:rsidR="00B536F7" w:rsidRDefault="00B536F7" w:rsidP="00A43F5D">
      <w:pPr>
        <w:pStyle w:val="3"/>
      </w:pPr>
      <w:bookmarkStart w:id="16" w:name="_Toc431571159"/>
      <w:r>
        <w:rPr>
          <w:rFonts w:hint="eastAsia"/>
        </w:rPr>
        <w:lastRenderedPageBreak/>
        <w:t>用例</w:t>
      </w:r>
      <w:r w:rsidR="00545E73">
        <w:rPr>
          <w:rFonts w:hint="eastAsia"/>
        </w:rPr>
        <w:t>29</w:t>
      </w:r>
      <w:r>
        <w:rPr>
          <w:rFonts w:hint="eastAsia"/>
        </w:rPr>
        <w:t>:</w:t>
      </w:r>
      <w:r>
        <w:rPr>
          <w:rFonts w:hint="eastAsia"/>
        </w:rPr>
        <w:t>审批单据</w:t>
      </w:r>
      <w:bookmarkEnd w:id="16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5039995"/>
                  <wp:effectExtent l="0" t="0" r="190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审批单据系统顺序图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503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审批单据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B536F7">
      <w:pPr>
        <w:rPr>
          <w:rFonts w:ascii="微软雅黑" w:eastAsia="微软雅黑" w:hAnsi="微软雅黑" w:cs="微软雅黑"/>
          <w:sz w:val="24"/>
          <w:szCs w:val="24"/>
        </w:rPr>
      </w:pPr>
    </w:p>
    <w:p w:rsidR="00B536F7" w:rsidRPr="00032416" w:rsidRDefault="00B536F7" w:rsidP="00B536F7"/>
    <w:p w:rsidR="00CE1994" w:rsidRDefault="00CE1994" w:rsidP="00CE1994"/>
    <w:p w:rsidR="00B536F7" w:rsidRDefault="00B536F7" w:rsidP="00CE1994"/>
    <w:p w:rsidR="00B536F7" w:rsidRDefault="00B536F7" w:rsidP="00A43F5D">
      <w:pPr>
        <w:pStyle w:val="3"/>
      </w:pPr>
      <w:bookmarkStart w:id="17" w:name="_Toc431571160"/>
      <w:r>
        <w:rPr>
          <w:rFonts w:hint="eastAsia"/>
        </w:rPr>
        <w:t>用例</w:t>
      </w:r>
      <w:r w:rsidR="00545E73">
        <w:rPr>
          <w:rFonts w:hint="eastAsia"/>
        </w:rPr>
        <w:t>30</w:t>
      </w:r>
      <w:r>
        <w:rPr>
          <w:rFonts w:hint="eastAsia"/>
        </w:rPr>
        <w:t>:</w:t>
      </w:r>
      <w:r>
        <w:rPr>
          <w:rFonts w:hint="eastAsia"/>
        </w:rPr>
        <w:t>制定城市距离、价格</w:t>
      </w:r>
      <w:bookmarkEnd w:id="17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8ED866A" wp14:editId="2B4A6CD2">
                  <wp:simplePos x="0" y="0"/>
                  <wp:positionH relativeFrom="column">
                    <wp:posOffset>63554</wp:posOffset>
                  </wp:positionH>
                  <wp:positionV relativeFrom="paragraph">
                    <wp:posOffset>-11484</wp:posOffset>
                  </wp:positionV>
                  <wp:extent cx="4388462" cy="7042825"/>
                  <wp:effectExtent l="0" t="0" r="0" b="571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062" cy="705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制定城市距离</w:t>
            </w:r>
          </w:p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2674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1A129A" w:rsidRDefault="001A129A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B536F7">
            <w:pPr>
              <w:spacing w:line="26" w:lineRule="atLeast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1A129A" w:rsidP="001A129A">
      <w:pPr>
        <w:tabs>
          <w:tab w:val="left" w:pos="63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</w:p>
    <w:p w:rsidR="00B536F7" w:rsidRPr="00032416" w:rsidRDefault="00B536F7" w:rsidP="00B536F7"/>
    <w:p w:rsidR="000D4D68" w:rsidRDefault="000D4D68" w:rsidP="00A43F5D">
      <w:pPr>
        <w:pStyle w:val="3"/>
      </w:pPr>
      <w:bookmarkStart w:id="18" w:name="_Toc431571161"/>
      <w:r>
        <w:rPr>
          <w:rFonts w:hint="eastAsia"/>
        </w:rPr>
        <w:lastRenderedPageBreak/>
        <w:t>用例</w:t>
      </w:r>
      <w:r w:rsidR="00545E73">
        <w:rPr>
          <w:rFonts w:hint="eastAsia"/>
        </w:rPr>
        <w:t>31</w:t>
      </w:r>
      <w:r>
        <w:rPr>
          <w:rFonts w:hint="eastAsia"/>
        </w:rPr>
        <w:t>：用户账号管理</w:t>
      </w:r>
      <w:bookmarkEnd w:id="18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0D4D68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14834</wp:posOffset>
                  </wp:positionH>
                  <wp:positionV relativeFrom="paragraph">
                    <wp:posOffset>-811</wp:posOffset>
                  </wp:positionV>
                  <wp:extent cx="4386580" cy="7490298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管理账户系统顺序图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580" cy="749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用户账号管理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0D4D68" w:rsidRDefault="000D4D68" w:rsidP="000D4D68">
      <w:pPr>
        <w:rPr>
          <w:rFonts w:ascii="微软雅黑" w:eastAsia="微软雅黑" w:hAnsi="微软雅黑" w:cs="微软雅黑"/>
          <w:sz w:val="24"/>
          <w:szCs w:val="24"/>
        </w:rPr>
      </w:pPr>
    </w:p>
    <w:p w:rsidR="000D4D68" w:rsidRPr="00032416" w:rsidRDefault="000D4D68" w:rsidP="000D4D68"/>
    <w:p w:rsidR="00B536F7" w:rsidRDefault="00B536F7" w:rsidP="00CE1994"/>
    <w:p w:rsidR="00AD3F2E" w:rsidRDefault="00AD3F2E" w:rsidP="00CE1994"/>
    <w:p w:rsidR="00AD3F2E" w:rsidRDefault="00AD3F2E" w:rsidP="00A43F5D">
      <w:pPr>
        <w:pStyle w:val="2"/>
      </w:pPr>
      <w:bookmarkStart w:id="19" w:name="_Toc431571162"/>
      <w:r>
        <w:rPr>
          <w:rFonts w:hint="eastAsia"/>
        </w:rPr>
        <w:t>2.2</w:t>
      </w:r>
      <w:r>
        <w:rPr>
          <w:rFonts w:hint="eastAsia"/>
        </w:rPr>
        <w:t>建立状态图</w:t>
      </w:r>
      <w:bookmarkEnd w:id="19"/>
    </w:p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Pr="00032416" w:rsidRDefault="00AD3F2E" w:rsidP="00CE1994"/>
    <w:sectPr w:rsidR="00AD3F2E" w:rsidRPr="0003241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7A2" w:rsidRDefault="001E77A2" w:rsidP="00032416">
      <w:r>
        <w:separator/>
      </w:r>
    </w:p>
  </w:endnote>
  <w:endnote w:type="continuationSeparator" w:id="0">
    <w:p w:rsidR="001E77A2" w:rsidRDefault="001E77A2" w:rsidP="0003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994" w:rsidRDefault="001E77A2" w:rsidP="00CE1994">
    <w:pPr>
      <w:pStyle w:val="a4"/>
      <w:ind w:firstLineChars="4200" w:firstLine="7560"/>
    </w:pPr>
    <w:sdt>
      <w:sdtPr>
        <w:id w:val="200751833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E1994">
              <w:rPr>
                <w:lang w:val="zh-CN"/>
              </w:rPr>
              <w:t xml:space="preserve">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PAGE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1B71B1">
              <w:rPr>
                <w:b/>
                <w:bCs/>
                <w:noProof/>
              </w:rPr>
              <w:t>17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  <w:r w:rsidR="00CE1994">
              <w:rPr>
                <w:lang w:val="zh-CN"/>
              </w:rPr>
              <w:t xml:space="preserve"> /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NUMPAGES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1B71B1">
              <w:rPr>
                <w:b/>
                <w:bCs/>
                <w:noProof/>
              </w:rPr>
              <w:t>17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E1994" w:rsidRDefault="00CE19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7A2" w:rsidRDefault="001E77A2" w:rsidP="00032416">
      <w:r>
        <w:separator/>
      </w:r>
    </w:p>
  </w:footnote>
  <w:footnote w:type="continuationSeparator" w:id="0">
    <w:p w:rsidR="001E77A2" w:rsidRDefault="001E77A2" w:rsidP="00032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6" w:rsidRPr="00032416" w:rsidRDefault="003A1A2E" w:rsidP="00032416">
    <w:pPr>
      <w:pStyle w:val="a3"/>
      <w:pBdr>
        <w:bottom w:val="single" w:sz="6" w:space="0" w:color="auto"/>
      </w:pBdr>
    </w:pPr>
    <w:r>
      <w:rPr>
        <w:rFonts w:hint="eastAsia"/>
      </w:rPr>
      <w:t>需求分析模型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B71B1" w:rsidRPr="001B71B1">
      <w:rPr>
        <w:noProof/>
        <w:lang w:val="zh-CN"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256D65"/>
    <w:multiLevelType w:val="singleLevel"/>
    <w:tmpl w:val="54256D6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32416"/>
    <w:rsid w:val="000D4D68"/>
    <w:rsid w:val="001A129A"/>
    <w:rsid w:val="001B71B1"/>
    <w:rsid w:val="001E77A2"/>
    <w:rsid w:val="0027081A"/>
    <w:rsid w:val="00286093"/>
    <w:rsid w:val="003A1A2E"/>
    <w:rsid w:val="00420AE7"/>
    <w:rsid w:val="00545E73"/>
    <w:rsid w:val="005573D6"/>
    <w:rsid w:val="0057097B"/>
    <w:rsid w:val="005B5AC8"/>
    <w:rsid w:val="006501E5"/>
    <w:rsid w:val="007E3986"/>
    <w:rsid w:val="008C5264"/>
    <w:rsid w:val="00963790"/>
    <w:rsid w:val="00A43F5D"/>
    <w:rsid w:val="00A95F9D"/>
    <w:rsid w:val="00AB4F1D"/>
    <w:rsid w:val="00AD3F2E"/>
    <w:rsid w:val="00B536F7"/>
    <w:rsid w:val="00C23159"/>
    <w:rsid w:val="00CD7608"/>
    <w:rsid w:val="00CE1994"/>
    <w:rsid w:val="00DE5D9F"/>
    <w:rsid w:val="00E32838"/>
    <w:rsid w:val="00E4471C"/>
    <w:rsid w:val="00E7731C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0EC62-1063-4761-AFD4-C580304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9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F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5F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95F9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95F9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95F9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A95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5F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5F9D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6093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44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869F-E610-4044-9173-737B74AF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申彬</cp:lastModifiedBy>
  <cp:revision>19</cp:revision>
  <dcterms:created xsi:type="dcterms:W3CDTF">2015-10-01T11:43:00Z</dcterms:created>
  <dcterms:modified xsi:type="dcterms:W3CDTF">2015-10-02T09:49:00Z</dcterms:modified>
</cp:coreProperties>
</file>