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14:paraId="1B0313D7" w14:textId="77777777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14:paraId="1B796421" w14:textId="2912FDD4"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</w:t>
            </w:r>
            <w:r w:rsidR="00EB7D99">
              <w:rPr>
                <w:rFonts w:ascii="微软雅黑" w:eastAsia="微软雅黑" w:hAnsi="微软雅黑"/>
                <w:szCs w:val="21"/>
              </w:rPr>
              <w:t>五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FE24EF" w:rsidRPr="00FE24EF" w14:paraId="6A245A4C" w14:textId="77777777" w:rsidTr="00FE24EF">
        <w:trPr>
          <w:trHeight w:val="567"/>
        </w:trPr>
        <w:tc>
          <w:tcPr>
            <w:tcW w:w="1838" w:type="dxa"/>
          </w:tcPr>
          <w:p w14:paraId="601CEE61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14:paraId="50F1DFD2" w14:textId="5E62520C" w:rsidR="00FE24EF" w:rsidRPr="00FE24EF" w:rsidRDefault="0066020C" w:rsidP="009D097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2016/10/23 20:00</w:t>
            </w:r>
          </w:p>
        </w:tc>
      </w:tr>
      <w:tr w:rsidR="00FE24EF" w:rsidRPr="00FE24EF" w14:paraId="65294B3C" w14:textId="77777777" w:rsidTr="00FE24EF">
        <w:trPr>
          <w:trHeight w:val="567"/>
        </w:trPr>
        <w:tc>
          <w:tcPr>
            <w:tcW w:w="1838" w:type="dxa"/>
          </w:tcPr>
          <w:p w14:paraId="0FA8FBB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14:paraId="60CE4B3D" w14:textId="294F84EE" w:rsidR="00FE24EF" w:rsidRPr="00FE24EF" w:rsidRDefault="006602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广州路麦当劳二楼</w:t>
            </w:r>
          </w:p>
        </w:tc>
      </w:tr>
      <w:tr w:rsidR="00FE24EF" w:rsidRPr="00FE24EF" w14:paraId="4146F333" w14:textId="77777777" w:rsidTr="00FE24EF">
        <w:trPr>
          <w:trHeight w:val="567"/>
        </w:trPr>
        <w:tc>
          <w:tcPr>
            <w:tcW w:w="1838" w:type="dxa"/>
          </w:tcPr>
          <w:p w14:paraId="7C38221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14:paraId="1081091A" w14:textId="73D6C8E0" w:rsidR="00FE24EF" w:rsidRPr="00FE24EF" w:rsidRDefault="006602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旭旭，</w:t>
            </w:r>
            <w:r>
              <w:rPr>
                <w:rFonts w:ascii="微软雅黑" w:eastAsia="微软雅黑" w:hAnsi="微软雅黑" w:hint="eastAsia"/>
                <w:szCs w:val="21"/>
              </w:rPr>
              <w:t>老夏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它它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小柒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麦趣鸡盒</w:t>
            </w:r>
          </w:p>
        </w:tc>
      </w:tr>
      <w:tr w:rsidR="00FE24EF" w:rsidRPr="00FE24EF" w14:paraId="1C1CEACC" w14:textId="77777777" w:rsidTr="00FE24EF">
        <w:trPr>
          <w:trHeight w:val="567"/>
        </w:trPr>
        <w:tc>
          <w:tcPr>
            <w:tcW w:w="1838" w:type="dxa"/>
          </w:tcPr>
          <w:p w14:paraId="59ECD3A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14:paraId="6D81801E" w14:textId="1D75076A" w:rsidR="00FE24EF" w:rsidRPr="00FE24EF" w:rsidRDefault="006602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  <w:tr w:rsidR="00FE24EF" w:rsidRPr="00FE24EF" w14:paraId="06AFA029" w14:textId="77777777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14:paraId="1C685D2B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14:paraId="6ACAF1EA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5DBE11D1" w14:textId="77777777" w:rsidTr="00FE24EF">
        <w:trPr>
          <w:trHeight w:val="567"/>
        </w:trPr>
        <w:tc>
          <w:tcPr>
            <w:tcW w:w="1838" w:type="dxa"/>
          </w:tcPr>
          <w:p w14:paraId="1AA00C01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14:paraId="08F9444E" w14:textId="49D23221" w:rsidR="009D0977" w:rsidRPr="00FE24EF" w:rsidRDefault="006602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确定系统用例，</w:t>
            </w:r>
            <w:r>
              <w:rPr>
                <w:rFonts w:ascii="微软雅黑" w:eastAsia="微软雅黑" w:hAnsi="微软雅黑" w:hint="eastAsia"/>
                <w:szCs w:val="21"/>
              </w:rPr>
              <w:t>分配</w:t>
            </w:r>
            <w:r>
              <w:rPr>
                <w:rFonts w:ascii="微软雅黑" w:eastAsia="微软雅黑" w:hAnsi="微软雅黑"/>
                <w:szCs w:val="21"/>
              </w:rPr>
              <w:t>用例</w:t>
            </w:r>
            <w:r>
              <w:rPr>
                <w:rFonts w:ascii="微软雅黑" w:eastAsia="微软雅黑" w:hAnsi="微软雅黑" w:hint="eastAsia"/>
                <w:szCs w:val="21"/>
              </w:rPr>
              <w:t>文档</w:t>
            </w:r>
            <w:r>
              <w:rPr>
                <w:rFonts w:ascii="微软雅黑" w:eastAsia="微软雅黑" w:hAnsi="微软雅黑"/>
                <w:szCs w:val="21"/>
              </w:rPr>
              <w:t>任务</w:t>
            </w:r>
          </w:p>
        </w:tc>
      </w:tr>
      <w:tr w:rsidR="00FE24EF" w:rsidRPr="00FE24EF" w14:paraId="06152272" w14:textId="77777777" w:rsidTr="00FE24EF">
        <w:trPr>
          <w:trHeight w:val="567"/>
        </w:trPr>
        <w:tc>
          <w:tcPr>
            <w:tcW w:w="1838" w:type="dxa"/>
          </w:tcPr>
          <w:p w14:paraId="5FBE629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14:paraId="540C758A" w14:textId="39E1D344" w:rsidR="0066020C" w:rsidRDefault="0066020C" w:rsidP="006602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系统用例讨论：</w:t>
            </w:r>
          </w:p>
          <w:p w14:paraId="1EFD0A15" w14:textId="63434BA5" w:rsidR="0066020C" w:rsidRDefault="0066020C" w:rsidP="0066020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6020C">
              <w:rPr>
                <w:rFonts w:ascii="微软雅黑" w:eastAsia="微软雅黑" w:hAnsi="微软雅黑" w:hint="eastAsia"/>
                <w:szCs w:val="21"/>
              </w:rPr>
              <w:t>卖家</w:t>
            </w:r>
            <w:r w:rsidRPr="0066020C">
              <w:rPr>
                <w:rFonts w:ascii="微软雅黑" w:eastAsia="微软雅黑" w:hAnsi="微软雅黑"/>
                <w:szCs w:val="21"/>
              </w:rPr>
              <w:t>用例：发布和评估合并在一起</w:t>
            </w:r>
            <w:r w:rsidR="00000305">
              <w:rPr>
                <w:rFonts w:ascii="微软雅黑" w:eastAsia="微软雅黑" w:hAnsi="微软雅黑"/>
                <w:szCs w:val="21"/>
              </w:rPr>
              <w:t>→</w:t>
            </w:r>
            <w:r w:rsidR="009B4C67">
              <w:rPr>
                <w:rFonts w:ascii="微软雅黑" w:eastAsia="微软雅黑" w:hAnsi="微软雅黑"/>
                <w:szCs w:val="21"/>
              </w:rPr>
              <w:t>管理车源信息</w:t>
            </w:r>
            <w:r w:rsidR="000752A5">
              <w:rPr>
                <w:rFonts w:ascii="微软雅黑" w:eastAsia="微软雅黑" w:hAnsi="微软雅黑"/>
                <w:szCs w:val="21"/>
              </w:rPr>
              <w:t>，添加查看买车需求</w:t>
            </w:r>
          </w:p>
          <w:p w14:paraId="4EF52122" w14:textId="17BF1B3B" w:rsidR="0066020C" w:rsidRPr="0066020C" w:rsidRDefault="0066020C" w:rsidP="0066020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6020C">
              <w:rPr>
                <w:rFonts w:ascii="微软雅黑" w:eastAsia="微软雅黑" w:hAnsi="微软雅黑" w:hint="eastAsia"/>
                <w:szCs w:val="21"/>
              </w:rPr>
              <w:t>买家</w:t>
            </w:r>
            <w:r w:rsidRPr="0066020C">
              <w:rPr>
                <w:rFonts w:ascii="微软雅黑" w:eastAsia="微软雅黑" w:hAnsi="微软雅黑"/>
                <w:szCs w:val="21"/>
              </w:rPr>
              <w:t>用例：</w:t>
            </w:r>
            <w:r w:rsidRPr="0066020C">
              <w:rPr>
                <w:rFonts w:ascii="微软雅黑" w:eastAsia="微软雅黑" w:hAnsi="微软雅黑" w:hint="eastAsia"/>
                <w:szCs w:val="21"/>
              </w:rPr>
              <w:t>删除</w:t>
            </w:r>
            <w:r w:rsidRPr="0066020C">
              <w:rPr>
                <w:rFonts w:ascii="微软雅黑" w:eastAsia="微软雅黑" w:hAnsi="微软雅黑"/>
                <w:szCs w:val="21"/>
              </w:rPr>
              <w:t>选中车</w:t>
            </w:r>
            <w:r w:rsidRPr="0066020C">
              <w:rPr>
                <w:rFonts w:ascii="微软雅黑" w:eastAsia="微软雅黑" w:hAnsi="微软雅黑" w:hint="eastAsia"/>
                <w:szCs w:val="21"/>
              </w:rPr>
              <w:t>辆</w:t>
            </w:r>
            <w:r w:rsidRPr="0066020C">
              <w:rPr>
                <w:rFonts w:ascii="微软雅黑" w:eastAsia="微软雅黑" w:hAnsi="微软雅黑"/>
                <w:szCs w:val="21"/>
              </w:rPr>
              <w:t>用</w:t>
            </w:r>
            <w:r w:rsidR="00000305">
              <w:rPr>
                <w:rFonts w:ascii="微软雅黑" w:eastAsia="微软雅黑" w:hAnsi="微软雅黑" w:hint="eastAsia"/>
                <w:szCs w:val="21"/>
              </w:rPr>
              <w:t>例</w:t>
            </w:r>
            <w:r w:rsidR="00000305">
              <w:rPr>
                <w:rFonts w:ascii="微软雅黑" w:eastAsia="微软雅黑" w:hAnsi="微软雅黑"/>
                <w:szCs w:val="21"/>
              </w:rPr>
              <w:t>→</w:t>
            </w:r>
            <w:r w:rsidR="009B4C67">
              <w:rPr>
                <w:rFonts w:ascii="微软雅黑" w:eastAsia="微软雅黑" w:hAnsi="微软雅黑"/>
                <w:szCs w:val="21"/>
              </w:rPr>
              <w:t>管理</w:t>
            </w:r>
            <w:r w:rsidR="009B4C67">
              <w:rPr>
                <w:rFonts w:ascii="微软雅黑" w:eastAsia="微软雅黑" w:hAnsi="微软雅黑" w:hint="eastAsia"/>
                <w:szCs w:val="21"/>
              </w:rPr>
              <w:t>买车</w:t>
            </w:r>
            <w:r w:rsidR="009B4C67">
              <w:rPr>
                <w:rFonts w:ascii="微软雅黑" w:eastAsia="微软雅黑" w:hAnsi="微软雅黑"/>
                <w:szCs w:val="21"/>
              </w:rPr>
              <w:t>需求</w:t>
            </w:r>
          </w:p>
          <w:p w14:paraId="6A220A6E" w14:textId="77777777" w:rsidR="000F2E3B" w:rsidRDefault="002D0859" w:rsidP="009B4C6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买卖家</w:t>
            </w:r>
            <w:r>
              <w:rPr>
                <w:rFonts w:ascii="微软雅黑" w:eastAsia="微软雅黑" w:hAnsi="微软雅黑" w:hint="eastAsia"/>
                <w:szCs w:val="21"/>
              </w:rPr>
              <w:t>共同</w:t>
            </w:r>
            <w:r>
              <w:rPr>
                <w:rFonts w:ascii="微软雅黑" w:eastAsia="微软雅黑" w:hAnsi="微软雅黑"/>
                <w:szCs w:val="21"/>
              </w:rPr>
              <w:t>用例：</w:t>
            </w: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>
              <w:rPr>
                <w:rFonts w:ascii="微软雅黑" w:eastAsia="微软雅黑" w:hAnsi="微软雅黑"/>
                <w:szCs w:val="21"/>
              </w:rPr>
              <w:t>付款</w:t>
            </w:r>
            <w:r w:rsidR="00A82CB0">
              <w:rPr>
                <w:rFonts w:ascii="微软雅黑" w:eastAsia="微软雅黑" w:hAnsi="微软雅黑"/>
                <w:szCs w:val="21"/>
              </w:rPr>
              <w:t>用例，</w:t>
            </w:r>
            <w:r w:rsidR="00A82CB0">
              <w:rPr>
                <w:rFonts w:ascii="微软雅黑" w:eastAsia="微软雅黑" w:hAnsi="微软雅黑" w:hint="eastAsia"/>
                <w:szCs w:val="21"/>
              </w:rPr>
              <w:t>完成交易</w:t>
            </w:r>
            <w:r w:rsidR="00A82CB0">
              <w:rPr>
                <w:rFonts w:ascii="微软雅黑" w:eastAsia="微软雅黑" w:hAnsi="微软雅黑"/>
                <w:szCs w:val="21"/>
              </w:rPr>
              <w:t>→评价交易</w:t>
            </w:r>
            <w:r w:rsidR="00EB7D99">
              <w:rPr>
                <w:rFonts w:ascii="微软雅黑" w:eastAsia="微软雅黑" w:hAnsi="微软雅黑"/>
                <w:szCs w:val="21"/>
              </w:rPr>
              <w:t>，</w:t>
            </w:r>
            <w:r w:rsidR="00EB7D99"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EB7D99">
              <w:rPr>
                <w:rFonts w:ascii="微软雅黑" w:eastAsia="微软雅黑" w:hAnsi="微软雅黑"/>
                <w:szCs w:val="21"/>
              </w:rPr>
              <w:t>查看</w:t>
            </w:r>
            <w:r w:rsidR="00EB7D99">
              <w:rPr>
                <w:rFonts w:ascii="微软雅黑" w:eastAsia="微软雅黑" w:hAnsi="微软雅黑" w:hint="eastAsia"/>
                <w:szCs w:val="21"/>
              </w:rPr>
              <w:t>最新资讯</w:t>
            </w:r>
            <w:r w:rsidR="00EB7D99">
              <w:rPr>
                <w:rFonts w:ascii="微软雅黑" w:eastAsia="微软雅黑" w:hAnsi="微软雅黑"/>
                <w:szCs w:val="21"/>
              </w:rPr>
              <w:t>，添加</w:t>
            </w:r>
            <w:r w:rsidR="00EB7D99"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B7D99">
              <w:rPr>
                <w:rFonts w:ascii="微软雅黑" w:eastAsia="微软雅黑" w:hAnsi="微软雅黑"/>
                <w:szCs w:val="21"/>
              </w:rPr>
              <w:t>历史</w:t>
            </w:r>
            <w:r w:rsidR="00EB7D99">
              <w:rPr>
                <w:rFonts w:ascii="微软雅黑" w:eastAsia="微软雅黑" w:hAnsi="微软雅黑" w:hint="eastAsia"/>
                <w:szCs w:val="21"/>
              </w:rPr>
              <w:t>交易数据</w:t>
            </w:r>
            <w:r w:rsidR="00EB7D99">
              <w:rPr>
                <w:rFonts w:ascii="微软雅黑" w:eastAsia="微软雅黑" w:hAnsi="微软雅黑"/>
                <w:szCs w:val="21"/>
              </w:rPr>
              <w:t>，</w:t>
            </w:r>
            <w:r w:rsidR="000F2E3B">
              <w:rPr>
                <w:rFonts w:ascii="微软雅黑" w:eastAsia="微软雅黑" w:hAnsi="微软雅黑"/>
                <w:szCs w:val="21"/>
              </w:rPr>
              <w:t>，添加</w:t>
            </w:r>
            <w:r w:rsidR="000F2E3B">
              <w:rPr>
                <w:rFonts w:ascii="微软雅黑" w:eastAsia="微软雅黑" w:hAnsi="微软雅黑" w:hint="eastAsia"/>
                <w:szCs w:val="21"/>
              </w:rPr>
              <w:t>支付</w:t>
            </w:r>
            <w:r w:rsidR="000F2E3B">
              <w:rPr>
                <w:rFonts w:ascii="微软雅黑" w:eastAsia="微软雅黑" w:hAnsi="微软雅黑"/>
                <w:szCs w:val="21"/>
              </w:rPr>
              <w:t>服务费</w:t>
            </w:r>
          </w:p>
          <w:p w14:paraId="6A652EE9" w14:textId="52F57FEB" w:rsidR="009B4C67" w:rsidRDefault="000F2E3B" w:rsidP="009B4C6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推送</w:t>
            </w:r>
            <w:r>
              <w:rPr>
                <w:rFonts w:ascii="微软雅黑" w:eastAsia="微软雅黑" w:hAnsi="微软雅黑"/>
                <w:szCs w:val="21"/>
              </w:rPr>
              <w:t>资讯→管理</w:t>
            </w:r>
            <w:r>
              <w:rPr>
                <w:rFonts w:ascii="微软雅黑" w:eastAsia="微软雅黑" w:hAnsi="微软雅黑" w:hint="eastAsia"/>
                <w:szCs w:val="21"/>
              </w:rPr>
              <w:t>资讯</w:t>
            </w:r>
          </w:p>
          <w:p w14:paraId="0CB3E5F5" w14:textId="0B6CF234" w:rsidR="00A82CB0" w:rsidRDefault="00A82CB0" w:rsidP="009B4C6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用户注册：</w:t>
            </w:r>
            <w:r>
              <w:rPr>
                <w:rFonts w:ascii="微软雅黑" w:eastAsia="微软雅黑" w:hAnsi="微软雅黑" w:hint="eastAsia"/>
                <w:szCs w:val="21"/>
              </w:rPr>
              <w:t>需要</w:t>
            </w:r>
            <w:r>
              <w:rPr>
                <w:rFonts w:ascii="微软雅黑" w:eastAsia="微软雅黑" w:hAnsi="微软雅黑"/>
                <w:szCs w:val="21"/>
              </w:rPr>
              <w:t>审核身份！</w:t>
            </w:r>
          </w:p>
          <w:p w14:paraId="6D94606C" w14:textId="3FDC60EF" w:rsidR="00A82CB0" w:rsidRPr="00B06344" w:rsidRDefault="00415E90" w:rsidP="00B0634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P.s</w:t>
            </w:r>
            <w:r>
              <w:rPr>
                <w:rFonts w:ascii="微软雅黑" w:eastAsia="微软雅黑" w:hAnsi="微软雅黑" w:hint="eastAsia"/>
                <w:szCs w:val="21"/>
              </w:rPr>
              <w:t>买卖</w:t>
            </w:r>
            <w:r>
              <w:rPr>
                <w:rFonts w:ascii="微软雅黑" w:eastAsia="微软雅黑" w:hAnsi="微软雅黑"/>
                <w:szCs w:val="21"/>
              </w:rPr>
              <w:t>双方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第一次交流均为私信交流，</w:t>
            </w:r>
            <w:r>
              <w:rPr>
                <w:rFonts w:ascii="微软雅黑" w:eastAsia="微软雅黑" w:hAnsi="微软雅黑" w:hint="eastAsia"/>
                <w:szCs w:val="21"/>
              </w:rPr>
              <w:t>不直接</w:t>
            </w:r>
            <w:r>
              <w:rPr>
                <w:rFonts w:ascii="微软雅黑" w:eastAsia="微软雅黑" w:hAnsi="微软雅黑"/>
                <w:szCs w:val="21"/>
              </w:rPr>
              <w:t>提供电话号码</w:t>
            </w:r>
          </w:p>
          <w:p w14:paraId="047F7443" w14:textId="532ADEB5" w:rsidR="00415E90" w:rsidRDefault="00415E90" w:rsidP="009B4C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业务员：管理</w:t>
            </w:r>
            <w:r>
              <w:rPr>
                <w:rFonts w:ascii="微软雅黑" w:eastAsia="微软雅黑" w:hAnsi="微软雅黑" w:hint="eastAsia"/>
                <w:szCs w:val="21"/>
              </w:rPr>
              <w:t>资讯</w:t>
            </w:r>
            <w:r>
              <w:rPr>
                <w:rFonts w:ascii="微软雅黑" w:eastAsia="微软雅黑" w:hAnsi="微软雅黑"/>
                <w:szCs w:val="21"/>
              </w:rPr>
              <w:t>的业务员+</w:t>
            </w:r>
            <w:r>
              <w:rPr>
                <w:rFonts w:ascii="微软雅黑" w:eastAsia="微软雅黑" w:hAnsi="微软雅黑" w:hint="eastAsia"/>
                <w:szCs w:val="21"/>
              </w:rPr>
              <w:t>协助</w:t>
            </w:r>
            <w:r>
              <w:rPr>
                <w:rFonts w:ascii="微软雅黑" w:eastAsia="微软雅黑" w:hAnsi="微软雅黑"/>
                <w:szCs w:val="21"/>
              </w:rPr>
              <w:t>过户的业务员</w:t>
            </w:r>
          </w:p>
          <w:p w14:paraId="25D8B7EF" w14:textId="06D4436D" w:rsidR="009B4C67" w:rsidRPr="009B4C67" w:rsidRDefault="009B4C67" w:rsidP="009B4C67">
            <w:pPr>
              <w:rPr>
                <w:rFonts w:ascii="微软雅黑" w:eastAsia="微软雅黑" w:hAnsi="微软雅黑"/>
                <w:szCs w:val="21"/>
              </w:rPr>
            </w:pPr>
            <w:r w:rsidRPr="009B4C67">
              <w:rPr>
                <w:rFonts w:ascii="微软雅黑" w:eastAsia="微软雅黑" w:hAnsi="微软雅黑"/>
                <w:szCs w:val="21"/>
              </w:rPr>
              <w:t>服务费</w:t>
            </w:r>
            <w:r w:rsidR="000F2E3B">
              <w:rPr>
                <w:rFonts w:ascii="微软雅黑" w:eastAsia="微软雅黑" w:hAnsi="微软雅黑"/>
                <w:szCs w:val="21"/>
              </w:rPr>
              <w:t>：</w:t>
            </w:r>
            <w:r w:rsidR="000F2E3B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0F2E3B">
              <w:rPr>
                <w:rFonts w:ascii="微软雅黑" w:eastAsia="微软雅黑" w:hAnsi="微软雅黑"/>
                <w:szCs w:val="21"/>
              </w:rPr>
              <w:t>使用业务员时付服务费。</w:t>
            </w:r>
          </w:p>
        </w:tc>
      </w:tr>
      <w:tr w:rsidR="00FE24EF" w:rsidRPr="00FE24EF" w14:paraId="6F504F59" w14:textId="77777777" w:rsidTr="00FE24EF">
        <w:trPr>
          <w:trHeight w:val="567"/>
        </w:trPr>
        <w:tc>
          <w:tcPr>
            <w:tcW w:w="1838" w:type="dxa"/>
          </w:tcPr>
          <w:p w14:paraId="73D721F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任务分配</w:t>
            </w:r>
          </w:p>
        </w:tc>
        <w:tc>
          <w:tcPr>
            <w:tcW w:w="6458" w:type="dxa"/>
          </w:tcPr>
          <w:p w14:paraId="05B85044" w14:textId="4CC77FC3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柒</w:t>
            </w:r>
          </w:p>
          <w:p w14:paraId="60685321" w14:textId="57DE2A9B" w:rsidR="000F2E3B" w:rsidRDefault="000F2E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卖家：</w:t>
            </w:r>
            <w:r w:rsidR="00C460A8">
              <w:rPr>
                <w:rFonts w:ascii="微软雅黑" w:eastAsia="微软雅黑" w:hAnsi="微软雅黑"/>
                <w:szCs w:val="21"/>
              </w:rPr>
              <w:t>1、</w:t>
            </w:r>
            <w:r>
              <w:rPr>
                <w:rFonts w:ascii="微软雅黑" w:eastAsia="微软雅黑" w:hAnsi="微软雅黑"/>
                <w:szCs w:val="21"/>
              </w:rPr>
              <w:t>管理车源信息，</w:t>
            </w:r>
            <w:r w:rsidR="00C460A8">
              <w:rPr>
                <w:rFonts w:ascii="微软雅黑" w:eastAsia="微软雅黑" w:hAnsi="微软雅黑"/>
                <w:szCs w:val="21"/>
              </w:rPr>
              <w:t>2、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买车需求</w:t>
            </w:r>
          </w:p>
          <w:p w14:paraId="5CDF3FB7" w14:textId="2B37BA3C" w:rsidR="00DE01F9" w:rsidRDefault="000F2E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买家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="00C460A8">
              <w:rPr>
                <w:rFonts w:ascii="微软雅黑" w:eastAsia="微软雅黑" w:hAnsi="微软雅黑"/>
                <w:szCs w:val="21"/>
              </w:rPr>
              <w:t>3、</w:t>
            </w:r>
            <w:r>
              <w:rPr>
                <w:rFonts w:ascii="微软雅黑" w:eastAsia="微软雅黑" w:hAnsi="微软雅黑" w:hint="eastAsia"/>
                <w:szCs w:val="21"/>
              </w:rPr>
              <w:t>管理买车</w:t>
            </w:r>
            <w:r>
              <w:rPr>
                <w:rFonts w:ascii="微软雅黑" w:eastAsia="微软雅黑" w:hAnsi="微软雅黑"/>
                <w:szCs w:val="21"/>
              </w:rPr>
              <w:t>需求，</w:t>
            </w:r>
            <w:r w:rsidR="00C460A8">
              <w:rPr>
                <w:rFonts w:ascii="微软雅黑" w:eastAsia="微软雅黑" w:hAnsi="微软雅黑"/>
                <w:szCs w:val="21"/>
              </w:rPr>
              <w:t>4、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  <w:p w14:paraId="6EF409FC" w14:textId="13F06897" w:rsidR="000F2E3B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双方：</w:t>
            </w:r>
            <w:r w:rsidR="00C460A8">
              <w:rPr>
                <w:rFonts w:ascii="微软雅黑" w:eastAsia="微软雅黑" w:hAnsi="微软雅黑"/>
                <w:szCs w:val="21"/>
              </w:rPr>
              <w:t>5、</w:t>
            </w:r>
            <w:r>
              <w:rPr>
                <w:rFonts w:ascii="微软雅黑" w:eastAsia="微软雅黑" w:hAnsi="微软雅黑"/>
                <w:szCs w:val="21"/>
              </w:rPr>
              <w:t>支付服务费</w:t>
            </w:r>
          </w:p>
          <w:p w14:paraId="1E7CCAFE" w14:textId="4C21EE80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它它</w:t>
            </w:r>
          </w:p>
          <w:p w14:paraId="1C924C65" w14:textId="4D7171C5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双方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="00C460A8">
              <w:rPr>
                <w:rFonts w:ascii="微软雅黑" w:eastAsia="微软雅黑" w:hAnsi="微软雅黑"/>
                <w:szCs w:val="21"/>
              </w:rPr>
              <w:t>6、</w:t>
            </w:r>
            <w:r>
              <w:rPr>
                <w:rFonts w:ascii="微软雅黑" w:eastAsia="微软雅黑" w:hAnsi="微软雅黑" w:hint="eastAsia"/>
                <w:szCs w:val="21"/>
              </w:rPr>
              <w:t>取消交易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C460A8">
              <w:rPr>
                <w:rFonts w:ascii="微软雅黑" w:eastAsia="微软雅黑" w:hAnsi="微软雅黑"/>
                <w:szCs w:val="21"/>
              </w:rPr>
              <w:t>7、</w:t>
            </w:r>
            <w:r>
              <w:rPr>
                <w:rFonts w:ascii="微软雅黑" w:eastAsia="微软雅黑" w:hAnsi="微软雅黑" w:hint="eastAsia"/>
                <w:szCs w:val="21"/>
              </w:rPr>
              <w:t>拟定</w:t>
            </w:r>
            <w:r>
              <w:rPr>
                <w:rFonts w:ascii="微软雅黑" w:eastAsia="微软雅黑" w:hAnsi="微软雅黑"/>
                <w:szCs w:val="21"/>
              </w:rPr>
              <w:t xml:space="preserve">合同 </w:t>
            </w:r>
            <w:r w:rsidR="00C460A8">
              <w:rPr>
                <w:rFonts w:ascii="微软雅黑" w:eastAsia="微软雅黑" w:hAnsi="微软雅黑"/>
                <w:szCs w:val="21"/>
              </w:rPr>
              <w:t>8、</w:t>
            </w:r>
            <w:r>
              <w:rPr>
                <w:rFonts w:ascii="微软雅黑" w:eastAsia="微软雅黑" w:hAnsi="微软雅黑"/>
                <w:szCs w:val="21"/>
              </w:rPr>
              <w:t xml:space="preserve">评价交易 </w:t>
            </w:r>
            <w:r w:rsidR="00C460A8">
              <w:rPr>
                <w:rFonts w:ascii="微软雅黑" w:eastAsia="微软雅黑" w:hAnsi="微软雅黑"/>
                <w:szCs w:val="21"/>
              </w:rPr>
              <w:t>9、</w:t>
            </w:r>
            <w:r>
              <w:rPr>
                <w:rFonts w:ascii="微软雅黑" w:eastAsia="微软雅黑" w:hAnsi="微软雅黑" w:hint="eastAsia"/>
                <w:szCs w:val="21"/>
              </w:rPr>
              <w:t>付款</w:t>
            </w:r>
          </w:p>
          <w:p w14:paraId="1C7D3ED3" w14:textId="0BDFD61C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老夏</w:t>
            </w:r>
          </w:p>
          <w:p w14:paraId="488CC6C5" w14:textId="7BE06C6F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资讯</w:t>
            </w:r>
            <w:r>
              <w:rPr>
                <w:rFonts w:ascii="微软雅黑" w:eastAsia="微软雅黑" w:hAnsi="微软雅黑"/>
                <w:szCs w:val="21"/>
              </w:rPr>
              <w:t>业务员：</w:t>
            </w:r>
            <w:r w:rsidR="00C460A8">
              <w:rPr>
                <w:rFonts w:ascii="微软雅黑" w:eastAsia="微软雅黑" w:hAnsi="微软雅黑"/>
                <w:szCs w:val="21"/>
              </w:rPr>
              <w:t>15、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管理资讯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="00C460A8">
              <w:rPr>
                <w:rFonts w:ascii="微软雅黑" w:eastAsia="微软雅黑" w:hAnsi="微软雅黑"/>
                <w:color w:val="FF0000"/>
                <w:szCs w:val="21"/>
              </w:rPr>
              <w:t>16、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新车价格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="00C460A8">
              <w:rPr>
                <w:rFonts w:ascii="微软雅黑" w:eastAsia="微软雅黑" w:hAnsi="微软雅黑"/>
                <w:color w:val="FF0000"/>
                <w:szCs w:val="21"/>
              </w:rPr>
              <w:t>17、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查看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最新资讯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C460A8">
              <w:rPr>
                <w:rFonts w:ascii="微软雅黑" w:eastAsia="微软雅黑" w:hAnsi="微软雅黑"/>
                <w:szCs w:val="21"/>
              </w:rPr>
              <w:t>18</w:t>
            </w:r>
            <w:bookmarkStart w:id="0" w:name="_GoBack"/>
            <w:bookmarkEnd w:id="0"/>
            <w:r w:rsidR="00C460A8">
              <w:rPr>
                <w:rFonts w:ascii="微软雅黑" w:eastAsia="微软雅黑" w:hAnsi="微软雅黑"/>
                <w:szCs w:val="21"/>
              </w:rPr>
              <w:t>、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查看历史交易数据</w:t>
            </w:r>
          </w:p>
          <w:p w14:paraId="25259F27" w14:textId="2F5770BD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旭旭</w:t>
            </w:r>
          </w:p>
          <w:p w14:paraId="39B520AB" w14:textId="025D6E09" w:rsidR="000F2E3B" w:rsidRDefault="000F2E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过户</w:t>
            </w:r>
            <w:r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="00C460A8">
              <w:rPr>
                <w:rFonts w:ascii="微软雅黑" w:eastAsia="微软雅黑" w:hAnsi="微软雅黑"/>
                <w:szCs w:val="21"/>
              </w:rPr>
              <w:t>14、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过户</w:t>
            </w:r>
          </w:p>
          <w:p w14:paraId="1F3FD80E" w14:textId="29C61382" w:rsidR="000F2E3B" w:rsidRPr="00FE24EF" w:rsidRDefault="000F2E3B" w:rsidP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双方</w:t>
            </w:r>
            <w:r>
              <w:rPr>
                <w:rFonts w:ascii="微软雅黑" w:eastAsia="微软雅黑" w:hAnsi="微软雅黑"/>
                <w:szCs w:val="21"/>
              </w:rPr>
              <w:t xml:space="preserve">： </w:t>
            </w:r>
            <w:r w:rsidR="00C460A8">
              <w:rPr>
                <w:rFonts w:ascii="微软雅黑" w:eastAsia="微软雅黑" w:hAnsi="微软雅黑"/>
                <w:szCs w:val="21"/>
              </w:rPr>
              <w:t>10、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私信互动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C460A8">
              <w:rPr>
                <w:rFonts w:ascii="微软雅黑" w:eastAsia="微软雅黑" w:hAnsi="微软雅黑"/>
                <w:szCs w:val="21"/>
              </w:rPr>
              <w:t>11、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领取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礼包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C460A8">
              <w:rPr>
                <w:rFonts w:ascii="微软雅黑" w:eastAsia="微软雅黑" w:hAnsi="微软雅黑"/>
                <w:szCs w:val="21"/>
              </w:rPr>
              <w:t>12、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用户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注册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C460A8">
              <w:rPr>
                <w:rFonts w:ascii="微软雅黑" w:eastAsia="微软雅黑" w:hAnsi="微软雅黑"/>
                <w:szCs w:val="21"/>
              </w:rPr>
              <w:t>13、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论坛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交流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FE24EF" w:rsidRPr="00FE24EF" w14:paraId="55F1EF6D" w14:textId="77777777" w:rsidTr="00FE24EF">
        <w:trPr>
          <w:trHeight w:val="567"/>
        </w:trPr>
        <w:tc>
          <w:tcPr>
            <w:tcW w:w="1838" w:type="dxa"/>
          </w:tcPr>
          <w:p w14:paraId="7701075C" w14:textId="0AEC050B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lastRenderedPageBreak/>
              <w:t>下一阶段目标</w:t>
            </w:r>
          </w:p>
        </w:tc>
        <w:tc>
          <w:tcPr>
            <w:tcW w:w="6458" w:type="dxa"/>
          </w:tcPr>
          <w:p w14:paraId="7D844257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D7B1120" w14:textId="77777777" w:rsidR="00046B8B" w:rsidRPr="00FE24EF" w:rsidRDefault="00046B8B">
      <w:pPr>
        <w:rPr>
          <w:rFonts w:ascii="微软雅黑" w:eastAsia="微软雅黑" w:hAnsi="微软雅黑"/>
          <w:szCs w:val="21"/>
        </w:rPr>
      </w:pPr>
    </w:p>
    <w:sectPr w:rsidR="00046B8B" w:rsidRPr="00FE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1B3D1" w14:textId="77777777" w:rsidR="00D926C2" w:rsidRDefault="00D926C2" w:rsidP="00FE24EF">
      <w:r>
        <w:separator/>
      </w:r>
    </w:p>
  </w:endnote>
  <w:endnote w:type="continuationSeparator" w:id="0">
    <w:p w14:paraId="65A16A73" w14:textId="77777777" w:rsidR="00D926C2" w:rsidRDefault="00D926C2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6DE38" w14:textId="77777777" w:rsidR="00D926C2" w:rsidRDefault="00D926C2" w:rsidP="00FE24EF">
      <w:r>
        <w:separator/>
      </w:r>
    </w:p>
  </w:footnote>
  <w:footnote w:type="continuationSeparator" w:id="0">
    <w:p w14:paraId="2A816828" w14:textId="77777777" w:rsidR="00D926C2" w:rsidRDefault="00D926C2" w:rsidP="00F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30CDA"/>
    <w:multiLevelType w:val="hybridMultilevel"/>
    <w:tmpl w:val="407C2E4A"/>
    <w:lvl w:ilvl="0" w:tplc="11ECDD96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00305"/>
    <w:rsid w:val="000122F0"/>
    <w:rsid w:val="00046B8B"/>
    <w:rsid w:val="000752A5"/>
    <w:rsid w:val="000910EF"/>
    <w:rsid w:val="000F2E3B"/>
    <w:rsid w:val="00152B08"/>
    <w:rsid w:val="002D0859"/>
    <w:rsid w:val="00373041"/>
    <w:rsid w:val="00415E90"/>
    <w:rsid w:val="0050007A"/>
    <w:rsid w:val="0066020C"/>
    <w:rsid w:val="009B4C67"/>
    <w:rsid w:val="009D0977"/>
    <w:rsid w:val="00A82CB0"/>
    <w:rsid w:val="00B06344"/>
    <w:rsid w:val="00C460A8"/>
    <w:rsid w:val="00D926C2"/>
    <w:rsid w:val="00DE01F9"/>
    <w:rsid w:val="00EB7D99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45FC0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E2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E24EF"/>
    <w:rPr>
      <w:sz w:val="18"/>
      <w:szCs w:val="18"/>
    </w:rPr>
  </w:style>
  <w:style w:type="table" w:styleId="a7">
    <w:name w:val="Table Grid"/>
    <w:basedOn w:val="a1"/>
    <w:uiPriority w:val="39"/>
    <w:rsid w:val="00FE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60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13</cp:revision>
  <dcterms:created xsi:type="dcterms:W3CDTF">2016-10-23T12:10:00Z</dcterms:created>
  <dcterms:modified xsi:type="dcterms:W3CDTF">2016-10-25T01:08:00Z</dcterms:modified>
</cp:coreProperties>
</file>