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E51" w:rsidRPr="00852C5B" w:rsidRDefault="009A66AD">
      <w:pPr>
        <w:rPr>
          <w:b/>
        </w:rPr>
      </w:pPr>
      <w:proofErr w:type="spellStart"/>
      <w:r w:rsidRPr="00852C5B">
        <w:rPr>
          <w:b/>
        </w:rPr>
        <w:t>Stakeholderanalyse</w:t>
      </w:r>
      <w:proofErr w:type="spellEnd"/>
    </w:p>
    <w:p w:rsidR="00FC59E8" w:rsidRDefault="009A66AD" w:rsidP="009A66AD">
      <w:pPr>
        <w:pStyle w:val="KeinLeerraum"/>
        <w:rPr>
          <w:b/>
        </w:rPr>
      </w:pPr>
      <w:r w:rsidRPr="00852C5B">
        <w:rPr>
          <w:b/>
        </w:rPr>
        <w:t>Interne Stakeholder</w:t>
      </w:r>
    </w:p>
    <w:p w:rsidR="00CA252A" w:rsidRDefault="003045CB" w:rsidP="003045CB">
      <w:pPr>
        <w:pStyle w:val="KeinLeerraum"/>
      </w:pPr>
      <w:r>
        <w:t>Projektteam bestehend aus:</w:t>
      </w:r>
      <w:r>
        <w:tab/>
      </w:r>
      <w:r>
        <w:tab/>
      </w:r>
      <w:r>
        <w:tab/>
      </w:r>
      <w:r w:rsidR="00CA252A">
        <w:t xml:space="preserve">Christine </w:t>
      </w:r>
      <w:proofErr w:type="spellStart"/>
      <w:r w:rsidR="00CA252A">
        <w:t>Agethen</w:t>
      </w:r>
      <w:proofErr w:type="spellEnd"/>
    </w:p>
    <w:p w:rsidR="00CA252A" w:rsidRDefault="00CA252A" w:rsidP="00CA252A">
      <w:pPr>
        <w:pStyle w:val="KeinLeerraum"/>
        <w:ind w:left="3540" w:firstLine="708"/>
      </w:pPr>
      <w:r>
        <w:t>Christopher Beck</w:t>
      </w:r>
    </w:p>
    <w:p w:rsidR="00CA252A" w:rsidRDefault="00CA252A" w:rsidP="00CA252A">
      <w:pPr>
        <w:pStyle w:val="KeinLeerraum"/>
        <w:ind w:left="3540" w:firstLine="708"/>
      </w:pPr>
      <w:r>
        <w:t>Daniel Münstermann</w:t>
      </w:r>
    </w:p>
    <w:p w:rsidR="003045CB" w:rsidRDefault="009A66AD" w:rsidP="00CA252A">
      <w:pPr>
        <w:pStyle w:val="KeinLeerraum"/>
        <w:ind w:left="3540" w:firstLine="708"/>
      </w:pPr>
      <w:r>
        <w:t>Johannes Schäfer</w:t>
      </w:r>
      <w:r w:rsidR="00153909">
        <w:tab/>
      </w:r>
      <w:r w:rsidR="00153909">
        <w:tab/>
      </w:r>
      <w:r w:rsidR="00153909">
        <w:tab/>
      </w:r>
    </w:p>
    <w:p w:rsidR="003045CB" w:rsidRDefault="00335E51" w:rsidP="003045CB">
      <w:pPr>
        <w:pStyle w:val="KeinLeerraum"/>
        <w:ind w:left="3540" w:firstLine="708"/>
      </w:pPr>
      <w:r>
        <w:t>Melissa Sens</w:t>
      </w:r>
      <w:r w:rsidR="00153909">
        <w:tab/>
      </w:r>
      <w:r w:rsidR="00153909">
        <w:tab/>
      </w:r>
      <w:r w:rsidR="00153909">
        <w:tab/>
      </w:r>
      <w:r w:rsidR="00153909">
        <w:tab/>
      </w:r>
      <w:r w:rsidR="00A62F45">
        <w:tab/>
      </w:r>
      <w:r w:rsidR="00A62F45">
        <w:tab/>
      </w:r>
      <w:r>
        <w:t xml:space="preserve">Rojda </w:t>
      </w:r>
      <w:proofErr w:type="spellStart"/>
      <w:r>
        <w:t>Takmaz</w:t>
      </w:r>
      <w:proofErr w:type="spellEnd"/>
      <w:r w:rsidR="00153909">
        <w:tab/>
      </w:r>
      <w:r w:rsidR="00153909">
        <w:tab/>
      </w:r>
      <w:r w:rsidR="00153909">
        <w:tab/>
      </w:r>
      <w:r w:rsidR="00153909">
        <w:tab/>
      </w:r>
      <w:r w:rsidR="00A62F45">
        <w:tab/>
      </w:r>
      <w:r w:rsidR="00A62F45">
        <w:tab/>
      </w:r>
      <w:r w:rsidR="00CA252A">
        <w:t>Alexander Wilms</w:t>
      </w:r>
    </w:p>
    <w:p w:rsidR="00CA252A" w:rsidRDefault="00CA252A" w:rsidP="003045CB">
      <w:pPr>
        <w:pStyle w:val="KeinLeerraum"/>
        <w:ind w:left="3540" w:firstLine="708"/>
      </w:pPr>
    </w:p>
    <w:p w:rsidR="003045CB" w:rsidRDefault="003045CB" w:rsidP="003045CB">
      <w:pPr>
        <w:pStyle w:val="KeinLeerraum"/>
      </w:pPr>
      <w:r>
        <w:t>Betreuer:</w:t>
      </w:r>
      <w:r w:rsidR="00153909">
        <w:tab/>
      </w:r>
      <w:r w:rsidR="00153909">
        <w:tab/>
      </w:r>
      <w:r w:rsidR="00153909">
        <w:tab/>
      </w:r>
      <w:r w:rsidR="00A62F45">
        <w:tab/>
      </w:r>
      <w:r w:rsidR="00A62F45">
        <w:tab/>
      </w:r>
      <w:r w:rsidR="00FC59E8">
        <w:t xml:space="preserve">Prof. Dr. </w:t>
      </w:r>
      <w:r w:rsidR="00CA252A">
        <w:t>Achim Rettberg</w:t>
      </w:r>
      <w:r w:rsidR="00153909">
        <w:tab/>
      </w:r>
      <w:r w:rsidR="00153909">
        <w:tab/>
      </w:r>
      <w:r w:rsidR="00153909">
        <w:tab/>
      </w:r>
      <w:r w:rsidR="00A62F45">
        <w:tab/>
      </w:r>
    </w:p>
    <w:p w:rsidR="003045CB" w:rsidRDefault="003045CB" w:rsidP="003045CB">
      <w:pPr>
        <w:pStyle w:val="KeinLeerraum"/>
      </w:pPr>
      <w:r>
        <w:t>Eigentümer:</w:t>
      </w:r>
      <w:r>
        <w:tab/>
      </w:r>
      <w:r>
        <w:tab/>
      </w:r>
      <w:r>
        <w:tab/>
      </w:r>
      <w:r>
        <w:tab/>
      </w:r>
      <w:r>
        <w:tab/>
        <w:t>Hochschule Hamm-Lippstadt</w:t>
      </w:r>
    </w:p>
    <w:p w:rsidR="003045CB" w:rsidRDefault="003045CB" w:rsidP="003045CB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  <w:t>Projektteam</w:t>
      </w:r>
    </w:p>
    <w:p w:rsidR="00852C5B" w:rsidRDefault="003045CB" w:rsidP="003045CB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  <w:t>Betreuer</w:t>
      </w:r>
      <w:r w:rsidR="00A62F45">
        <w:tab/>
      </w:r>
    </w:p>
    <w:p w:rsidR="003045CB" w:rsidRDefault="003045CB" w:rsidP="003045CB">
      <w:pPr>
        <w:pStyle w:val="KeinLeerraum"/>
        <w:rPr>
          <w:b/>
        </w:rPr>
      </w:pPr>
      <w:r w:rsidRPr="003045CB">
        <w:rPr>
          <w:b/>
        </w:rPr>
        <w:t>Externe Stakeholder</w:t>
      </w:r>
    </w:p>
    <w:p w:rsidR="003045CB" w:rsidRDefault="00CA252A" w:rsidP="00CA252A">
      <w:pPr>
        <w:pStyle w:val="KeinLeerraum"/>
        <w:ind w:left="4245" w:hanging="4245"/>
      </w:pPr>
      <w:r>
        <w:t>Endanwender</w:t>
      </w:r>
      <w:r>
        <w:tab/>
      </w:r>
      <w:r>
        <w:tab/>
        <w:t>Rollstuhlfahrer, Personen mit körperlichen Einschränkungen</w:t>
      </w:r>
    </w:p>
    <w:p w:rsidR="009253B0" w:rsidRDefault="009253B0" w:rsidP="009A66AD">
      <w:pPr>
        <w:pStyle w:val="KeinLeerraum"/>
      </w:pPr>
      <w:r>
        <w:t>Hersteller, Entwickler</w:t>
      </w:r>
      <w:r w:rsidR="002E1325">
        <w:t>, Personal</w:t>
      </w:r>
      <w:r>
        <w:tab/>
      </w:r>
      <w:r>
        <w:tab/>
      </w:r>
      <w:r>
        <w:tab/>
        <w:t>Industrie</w:t>
      </w:r>
      <w:r w:rsidR="002E1325">
        <w:t>, Wartungs- /Servicepersonal</w:t>
      </w:r>
    </w:p>
    <w:p w:rsidR="009253B0" w:rsidRDefault="009253B0" w:rsidP="009A66AD">
      <w:pPr>
        <w:pStyle w:val="KeinLeerraum"/>
      </w:pPr>
      <w:r>
        <w:t>Konkurrenten</w:t>
      </w:r>
      <w:r>
        <w:tab/>
      </w:r>
      <w:r>
        <w:tab/>
      </w:r>
      <w:r>
        <w:tab/>
      </w:r>
      <w:r>
        <w:tab/>
      </w:r>
      <w:r>
        <w:tab/>
      </w:r>
      <w:r w:rsidR="00CA252A">
        <w:t>Rollstuhlhersteller</w:t>
      </w:r>
    </w:p>
    <w:p w:rsidR="002E1325" w:rsidRPr="003045CB" w:rsidRDefault="002E1325" w:rsidP="009A66AD">
      <w:pPr>
        <w:pStyle w:val="KeinLeerraum"/>
      </w:pPr>
      <w:r>
        <w:t>Gegner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Datenschützer, </w:t>
      </w:r>
      <w:r w:rsidR="000A337D">
        <w:t>Personen mit Angst vor der Technik</w:t>
      </w:r>
    </w:p>
    <w:p w:rsidR="003045CB" w:rsidRDefault="000A337D" w:rsidP="009A66AD">
      <w:pPr>
        <w:pStyle w:val="KeinLeerraum"/>
      </w:pPr>
      <w:r>
        <w:t>Befürworter</w:t>
      </w:r>
      <w:r>
        <w:tab/>
      </w:r>
      <w:r>
        <w:tab/>
      </w:r>
      <w:r>
        <w:tab/>
      </w:r>
      <w:r>
        <w:tab/>
      </w:r>
      <w:r>
        <w:tab/>
      </w:r>
      <w:r w:rsidR="0020733F">
        <w:t>Hilfsbedürftige</w:t>
      </w:r>
      <w:r>
        <w:t xml:space="preserve"> Menschen, Technik affine Menschen</w:t>
      </w:r>
    </w:p>
    <w:p w:rsidR="0020733F" w:rsidRDefault="0020733F" w:rsidP="009A66AD">
      <w:pPr>
        <w:pStyle w:val="KeinLeerraum"/>
      </w:pPr>
    </w:p>
    <w:p w:rsidR="009A1782" w:rsidRDefault="009A1782" w:rsidP="009A66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3965"/>
        <w:gridCol w:w="4101"/>
      </w:tblGrid>
      <w:tr w:rsidR="000A5010" w:rsidTr="009A1782">
        <w:tc>
          <w:tcPr>
            <w:tcW w:w="988" w:type="dxa"/>
            <w:gridSpan w:val="2"/>
            <w:vMerge w:val="restart"/>
          </w:tcPr>
          <w:p w:rsidR="000A5010" w:rsidRDefault="000A5010" w:rsidP="009A66AD">
            <w:pPr>
              <w:pStyle w:val="KeinLeerraum"/>
            </w:pPr>
          </w:p>
        </w:tc>
        <w:tc>
          <w:tcPr>
            <w:tcW w:w="8074" w:type="dxa"/>
            <w:gridSpan w:val="2"/>
          </w:tcPr>
          <w:p w:rsidR="000A5010" w:rsidRDefault="000A5010" w:rsidP="0020733F">
            <w:pPr>
              <w:pStyle w:val="KeinLeerraum"/>
              <w:jc w:val="center"/>
            </w:pPr>
            <w:r>
              <w:t>Interesse</w:t>
            </w:r>
          </w:p>
        </w:tc>
      </w:tr>
      <w:tr w:rsidR="000A5010" w:rsidTr="009A1782">
        <w:trPr>
          <w:trHeight w:val="340"/>
        </w:trPr>
        <w:tc>
          <w:tcPr>
            <w:tcW w:w="988" w:type="dxa"/>
            <w:gridSpan w:val="2"/>
            <w:vMerge/>
          </w:tcPr>
          <w:p w:rsidR="000A5010" w:rsidRDefault="000A5010" w:rsidP="009A66AD">
            <w:pPr>
              <w:pStyle w:val="KeinLeerraum"/>
            </w:pPr>
          </w:p>
        </w:tc>
        <w:tc>
          <w:tcPr>
            <w:tcW w:w="8074" w:type="dxa"/>
            <w:gridSpan w:val="2"/>
            <w:vAlign w:val="center"/>
          </w:tcPr>
          <w:p w:rsidR="000A5010" w:rsidRDefault="000A5010" w:rsidP="009A1782">
            <w:pPr>
              <w:pStyle w:val="KeinLeerraum"/>
              <w:jc w:val="center"/>
            </w:pPr>
            <w:r>
              <w:t xml:space="preserve">GERING                                                                       </w:t>
            </w:r>
            <w:r w:rsidR="00144FE6">
              <w:t xml:space="preserve">                                               </w:t>
            </w:r>
            <w:r>
              <w:t xml:space="preserve">         HOCH</w:t>
            </w:r>
          </w:p>
        </w:tc>
      </w:tr>
      <w:tr w:rsidR="00144FE6" w:rsidTr="009A1782">
        <w:trPr>
          <w:cantSplit/>
          <w:trHeight w:val="1775"/>
        </w:trPr>
        <w:tc>
          <w:tcPr>
            <w:tcW w:w="491" w:type="dxa"/>
            <w:vMerge w:val="restart"/>
            <w:textDirection w:val="btLr"/>
          </w:tcPr>
          <w:p w:rsidR="00144FE6" w:rsidRDefault="00144FE6" w:rsidP="00144FE6">
            <w:pPr>
              <w:pStyle w:val="KeinLeerraum"/>
              <w:ind w:left="113" w:right="113"/>
              <w:jc w:val="center"/>
            </w:pPr>
            <w:r>
              <w:t>Wichtigkeit/ Einfluss</w:t>
            </w:r>
          </w:p>
        </w:tc>
        <w:tc>
          <w:tcPr>
            <w:tcW w:w="497" w:type="dxa"/>
            <w:textDirection w:val="btLr"/>
          </w:tcPr>
          <w:p w:rsidR="00144FE6" w:rsidRDefault="00144FE6" w:rsidP="00144FE6">
            <w:pPr>
              <w:pStyle w:val="KeinLeerraum"/>
              <w:ind w:left="113" w:right="113"/>
              <w:jc w:val="center"/>
            </w:pPr>
            <w:r>
              <w:t>HOCH</w:t>
            </w:r>
          </w:p>
        </w:tc>
        <w:tc>
          <w:tcPr>
            <w:tcW w:w="3969" w:type="dxa"/>
          </w:tcPr>
          <w:p w:rsidR="00144FE6" w:rsidRDefault="009A1782" w:rsidP="009A66AD">
            <w:pPr>
              <w:pStyle w:val="KeinLeerraum"/>
            </w:pPr>
            <w:r>
              <w:t>Industrie</w:t>
            </w:r>
          </w:p>
          <w:p w:rsidR="009A1782" w:rsidRDefault="00CA252A" w:rsidP="009A66AD">
            <w:pPr>
              <w:pStyle w:val="KeinLeerraum"/>
            </w:pPr>
            <w:r>
              <w:t>Rollstuhlhersteller</w:t>
            </w:r>
          </w:p>
        </w:tc>
        <w:tc>
          <w:tcPr>
            <w:tcW w:w="4105" w:type="dxa"/>
          </w:tcPr>
          <w:p w:rsidR="00144FE6" w:rsidRDefault="009A1782" w:rsidP="009A66AD">
            <w:pPr>
              <w:pStyle w:val="KeinLeerraum"/>
            </w:pPr>
            <w:r>
              <w:t>Projektteam</w:t>
            </w:r>
          </w:p>
          <w:p w:rsidR="009A1782" w:rsidRDefault="009A1782" w:rsidP="009A66AD">
            <w:pPr>
              <w:pStyle w:val="KeinLeerraum"/>
            </w:pPr>
            <w:r>
              <w:t>Betreuer</w:t>
            </w:r>
          </w:p>
          <w:p w:rsidR="009A1782" w:rsidRDefault="009A1782" w:rsidP="009A66AD">
            <w:pPr>
              <w:pStyle w:val="KeinLeerraum"/>
            </w:pPr>
            <w:r>
              <w:t>Hochschule Hamm Lippstadt</w:t>
            </w:r>
          </w:p>
          <w:p w:rsidR="009A1782" w:rsidRDefault="00CA252A" w:rsidP="009A66AD">
            <w:pPr>
              <w:pStyle w:val="KeinLeerraum"/>
            </w:pPr>
            <w:r>
              <w:t>Rollstuhlfahrer</w:t>
            </w:r>
          </w:p>
        </w:tc>
        <w:bookmarkStart w:id="0" w:name="_GoBack"/>
        <w:bookmarkEnd w:id="0"/>
      </w:tr>
      <w:tr w:rsidR="00144FE6" w:rsidTr="009A1782">
        <w:trPr>
          <w:cantSplit/>
          <w:trHeight w:val="1972"/>
        </w:trPr>
        <w:tc>
          <w:tcPr>
            <w:tcW w:w="491" w:type="dxa"/>
            <w:vMerge/>
          </w:tcPr>
          <w:p w:rsidR="00144FE6" w:rsidRDefault="00144FE6" w:rsidP="009A66AD">
            <w:pPr>
              <w:pStyle w:val="KeinLeerraum"/>
            </w:pPr>
          </w:p>
        </w:tc>
        <w:tc>
          <w:tcPr>
            <w:tcW w:w="497" w:type="dxa"/>
            <w:textDirection w:val="btLr"/>
          </w:tcPr>
          <w:p w:rsidR="00144FE6" w:rsidRDefault="00144FE6" w:rsidP="00144FE6">
            <w:pPr>
              <w:pStyle w:val="KeinLeerraum"/>
              <w:ind w:left="113" w:right="113"/>
              <w:jc w:val="center"/>
            </w:pPr>
            <w:r>
              <w:t>GERING</w:t>
            </w:r>
          </w:p>
        </w:tc>
        <w:tc>
          <w:tcPr>
            <w:tcW w:w="3969" w:type="dxa"/>
          </w:tcPr>
          <w:p w:rsidR="00144FE6" w:rsidRDefault="00CA252A" w:rsidP="009A66AD">
            <w:pPr>
              <w:pStyle w:val="KeinLeerraum"/>
            </w:pPr>
            <w:r>
              <w:t xml:space="preserve">Wartungs- / </w:t>
            </w:r>
            <w:r w:rsidR="009A1782">
              <w:t>Servicepersonal</w:t>
            </w:r>
          </w:p>
        </w:tc>
        <w:tc>
          <w:tcPr>
            <w:tcW w:w="4105" w:type="dxa"/>
          </w:tcPr>
          <w:p w:rsidR="009A1782" w:rsidRDefault="009A1782" w:rsidP="009A66AD">
            <w:pPr>
              <w:pStyle w:val="KeinLeerraum"/>
            </w:pPr>
            <w:r>
              <w:t>Datenschützer</w:t>
            </w:r>
          </w:p>
          <w:p w:rsidR="009A1782" w:rsidRDefault="009A1782" w:rsidP="009A66AD">
            <w:pPr>
              <w:pStyle w:val="KeinLeerraum"/>
            </w:pPr>
            <w:r>
              <w:t>Personen mit Angst vor der Technik</w:t>
            </w:r>
          </w:p>
          <w:p w:rsidR="009A1782" w:rsidRDefault="009A1782" w:rsidP="009A66AD">
            <w:pPr>
              <w:pStyle w:val="KeinLeerraum"/>
            </w:pPr>
            <w:r>
              <w:t>Hilfsbedürftige Menschen</w:t>
            </w:r>
          </w:p>
          <w:p w:rsidR="009A1782" w:rsidRDefault="009A1782" w:rsidP="009A66AD">
            <w:pPr>
              <w:pStyle w:val="KeinLeerraum"/>
            </w:pPr>
            <w:r>
              <w:t>Technik affine Menschen</w:t>
            </w:r>
          </w:p>
        </w:tc>
      </w:tr>
    </w:tbl>
    <w:p w:rsidR="0020733F" w:rsidRDefault="0020733F" w:rsidP="009A66AD">
      <w:pPr>
        <w:pStyle w:val="KeinLeerraum"/>
      </w:pPr>
    </w:p>
    <w:p w:rsidR="003045CB" w:rsidRDefault="003045CB" w:rsidP="009A66AD">
      <w:pPr>
        <w:pStyle w:val="KeinLeerraum"/>
      </w:pPr>
    </w:p>
    <w:p w:rsidR="00852C5B" w:rsidRDefault="00852C5B" w:rsidP="009A66AD">
      <w:pPr>
        <w:pStyle w:val="KeinLeerraum"/>
      </w:pPr>
    </w:p>
    <w:p w:rsidR="00852C5B" w:rsidRDefault="00852C5B" w:rsidP="009A66AD">
      <w:pPr>
        <w:pStyle w:val="KeinLeerraum"/>
      </w:pPr>
    </w:p>
    <w:p w:rsidR="009A66AD" w:rsidRPr="00852C5B" w:rsidRDefault="009A66AD">
      <w:pPr>
        <w:rPr>
          <w:b/>
        </w:rPr>
      </w:pPr>
    </w:p>
    <w:sectPr w:rsidR="009A66AD" w:rsidRPr="00852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AD"/>
    <w:rsid w:val="000A337D"/>
    <w:rsid w:val="000A5010"/>
    <w:rsid w:val="00144FE6"/>
    <w:rsid w:val="00153909"/>
    <w:rsid w:val="0020733F"/>
    <w:rsid w:val="002E1325"/>
    <w:rsid w:val="003045CB"/>
    <w:rsid w:val="00335E51"/>
    <w:rsid w:val="004B1FF8"/>
    <w:rsid w:val="00695A64"/>
    <w:rsid w:val="00852C5B"/>
    <w:rsid w:val="009253B0"/>
    <w:rsid w:val="009A1782"/>
    <w:rsid w:val="009A66AD"/>
    <w:rsid w:val="00A62F45"/>
    <w:rsid w:val="00CA252A"/>
    <w:rsid w:val="00F51318"/>
    <w:rsid w:val="00FC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0C3B"/>
  <w15:chartTrackingRefBased/>
  <w15:docId w15:val="{BBE5D243-7BC6-45BF-9E68-2B8C4EA0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A66A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20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Rojda</cp:lastModifiedBy>
  <cp:revision>2</cp:revision>
  <dcterms:created xsi:type="dcterms:W3CDTF">2018-07-16T11:08:00Z</dcterms:created>
  <dcterms:modified xsi:type="dcterms:W3CDTF">2018-07-16T11:08:00Z</dcterms:modified>
</cp:coreProperties>
</file>