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6A6E2" w14:textId="77777777" w:rsidR="00546EB8" w:rsidRDefault="00546EB8" w:rsidP="00546EB8">
      <w:pPr>
        <w:pStyle w:val="Overskrift1"/>
      </w:pPr>
      <w:r>
        <w:t>Målgruppesegmentering:</w:t>
      </w:r>
    </w:p>
    <w:p w14:paraId="786CEBDD" w14:textId="77777777" w:rsidR="00546EB8" w:rsidRPr="00546EB8" w:rsidRDefault="00546EB8" w:rsidP="00546EB8"/>
    <w:p w14:paraId="05A178BC" w14:textId="77777777" w:rsidR="00546EB8" w:rsidRDefault="00546EB8" w:rsidP="00546EB8">
      <w:pPr>
        <w:pStyle w:val="Overskrift2"/>
      </w:pPr>
      <w:r>
        <w:t xml:space="preserve">Geografisk segmentering </w:t>
      </w:r>
    </w:p>
    <w:p w14:paraId="1EA16E56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Websiden henvender sig til virksomheder hvor studerende inden for webdesign kan komme i praktik eller til studerende på en uddannelse inden for webdesign. Websitet er på engelsk, hvilket gør, at den rent geografisk kan bruges flere steder.</w:t>
      </w:r>
    </w:p>
    <w:p w14:paraId="321288E6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1AA71D" w14:textId="77777777" w:rsidR="00546EB8" w:rsidRDefault="00546EB8" w:rsidP="00546EB8">
      <w:pPr>
        <w:pStyle w:val="Overskrift2"/>
      </w:pPr>
      <w:r>
        <w:t xml:space="preserve">Demografisk segmentering </w:t>
      </w:r>
    </w:p>
    <w:p w14:paraId="7589C8EA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Websitet henvender sig til begge køn. Det sætter ikke krav til særlig indkomst, men henvender sig mest til personer der er under en uddannelse som multimediedesi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gner eller som ansætter webdesignere.</w:t>
      </w:r>
    </w:p>
    <w:p w14:paraId="41EDC0DA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0C512C" w14:textId="77777777" w:rsidR="00546EB8" w:rsidRDefault="00546EB8" w:rsidP="00546EB8">
      <w:pPr>
        <w:pStyle w:val="Overskrift2"/>
      </w:pPr>
      <w:proofErr w:type="spellStart"/>
      <w:r>
        <w:t>Psykografisk</w:t>
      </w:r>
      <w:proofErr w:type="spellEnd"/>
      <w:r>
        <w:t xml:space="preserve"> segmentering</w:t>
      </w:r>
    </w:p>
    <w:p w14:paraId="4892E6FE" w14:textId="77777777" w:rsidR="00546EB8" w:rsidRPr="00546EB8" w:rsidRDefault="00546EB8" w:rsidP="00546EB8">
      <w:pPr>
        <w:rPr>
          <w:rFonts w:asciiTheme="majorHAnsi" w:hAnsiTheme="majorHAnsi" w:cstheme="majorBidi"/>
          <w:sz w:val="26"/>
          <w:szCs w:val="26"/>
        </w:rPr>
      </w:pPr>
      <w:r>
        <w:t xml:space="preserve">Websitet er bygget op omkring personlighed, og man skal derfor være interesseret i at læse om den person der har oprettet websitet. </w:t>
      </w:r>
    </w:p>
    <w:p w14:paraId="46B4683A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0F5DA1" w14:textId="77777777" w:rsidR="00546EB8" w:rsidRDefault="00546EB8" w:rsidP="00546EB8">
      <w:pPr>
        <w:pStyle w:val="Overskrift2"/>
      </w:pPr>
      <w:r>
        <w:t xml:space="preserve">Adfærdsmæssig segmentering </w:t>
      </w:r>
    </w:p>
    <w:p w14:paraId="728793D2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Udbyttet for brugeren er, at han/hun skal kunne lære noget om personen, der ejer websitet. </w:t>
      </w:r>
    </w:p>
    <w:p w14:paraId="563ED12E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EBAF26" w14:textId="77777777" w:rsidR="00546EB8" w:rsidRDefault="00546EB8" w:rsidP="00546EB8">
      <w:pPr>
        <w:pStyle w:val="Overskrift2"/>
      </w:pPr>
      <w:r>
        <w:t>Teknografisk segmentering</w:t>
      </w:r>
    </w:p>
    <w:p w14:paraId="66AB0BAF" w14:textId="77777777" w:rsidR="00546EB8" w:rsidRDefault="00546EB8" w:rsidP="00546E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Brugeren skal have adgang til enten en mobil, tablet eller computer og skal kunne anvende disse.</w:t>
      </w:r>
    </w:p>
    <w:p w14:paraId="4AEC3255" w14:textId="1BAAEC28" w:rsidR="00546EB8" w:rsidRDefault="00546EB8" w:rsidP="00546EB8"/>
    <w:p w14:paraId="07327833" w14:textId="6F9FB82F" w:rsidR="002761B3" w:rsidRPr="00546EB8" w:rsidRDefault="002761B3" w:rsidP="002761B3">
      <w:pPr>
        <w:pStyle w:val="Overskrift1"/>
      </w:pPr>
      <w:r>
        <w:lastRenderedPageBreak/>
        <w:t>Persona:</w:t>
      </w:r>
    </w:p>
    <w:p w14:paraId="6253C716" w14:textId="27105F49" w:rsidR="00546EB8" w:rsidRPr="00546EB8" w:rsidRDefault="002761B3" w:rsidP="00546EB8">
      <w:r>
        <w:rPr>
          <w:noProof/>
        </w:rPr>
        <w:drawing>
          <wp:inline distT="0" distB="0" distL="0" distR="0" wp14:anchorId="3A244711" wp14:editId="08B6E68C">
            <wp:extent cx="5983239" cy="8148578"/>
            <wp:effectExtent l="0" t="0" r="0" b="5080"/>
            <wp:docPr id="1" name="Billede 1" descr="Et billede, der indeholder skærmbillede&#10;&#10;Beskrivelse, der er oprettet med meget høj sikker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flow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865" cy="81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EB8" w:rsidRPr="00546E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B8"/>
    <w:rsid w:val="00056392"/>
    <w:rsid w:val="002761B3"/>
    <w:rsid w:val="00504829"/>
    <w:rsid w:val="005131F8"/>
    <w:rsid w:val="00546EB8"/>
    <w:rsid w:val="006D3D80"/>
    <w:rsid w:val="007157DC"/>
    <w:rsid w:val="007A2F77"/>
    <w:rsid w:val="00A0736A"/>
    <w:rsid w:val="00BB7D64"/>
    <w:rsid w:val="00BC2302"/>
    <w:rsid w:val="00BE22C0"/>
    <w:rsid w:val="00BF0B7E"/>
    <w:rsid w:val="00C8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2118"/>
  <w15:chartTrackingRefBased/>
  <w15:docId w15:val="{E0C33B50-BC2B-4BAB-B951-BE9644E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6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6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6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4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801</Characters>
  <Application>Microsoft Office Word</Application>
  <DocSecurity>0</DocSecurity>
  <Lines>21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Due Jørgensen</dc:creator>
  <cp:keywords/>
  <dc:description/>
  <cp:lastModifiedBy>Christine Due Jørgensen</cp:lastModifiedBy>
  <cp:revision>2</cp:revision>
  <cp:lastPrinted>2018-12-14T09:07:00Z</cp:lastPrinted>
  <dcterms:created xsi:type="dcterms:W3CDTF">2018-12-14T09:04:00Z</dcterms:created>
  <dcterms:modified xsi:type="dcterms:W3CDTF">2018-12-14T09:10:00Z</dcterms:modified>
</cp:coreProperties>
</file>