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8DE0" w14:textId="77777777" w:rsidR="000A7A3B" w:rsidRDefault="000A7A3B" w:rsidP="000A7A3B">
      <w:pPr>
        <w:spacing w:after="0" w:line="240" w:lineRule="auto"/>
        <w:rPr>
          <w:rFonts w:ascii="Times New Roman" w:hAnsi="Times New Roman"/>
          <w:b w:val="0"/>
          <w:noProof/>
          <w:sz w:val="24"/>
          <w:szCs w:val="24"/>
        </w:rPr>
      </w:pPr>
    </w:p>
    <w:p w14:paraId="70B6FC97" w14:textId="77777777" w:rsidR="00CC52F6" w:rsidRDefault="00CC52F6" w:rsidP="00CC52F6">
      <w:pPr>
        <w:spacing w:after="0" w:line="240" w:lineRule="auto"/>
        <w:rPr>
          <w:rFonts w:ascii="Roboto" w:eastAsiaTheme="majorEastAsia" w:hAnsi="Roboto" w:cstheme="majorBidi"/>
          <w:b w:val="0"/>
          <w:lang w:val="en-US"/>
        </w:rPr>
      </w:pPr>
      <w:r w:rsidRPr="00177396">
        <w:rPr>
          <w:rFonts w:ascii="Roboto" w:eastAsiaTheme="majorEastAsia" w:hAnsi="Roboto" w:cstheme="majorBidi"/>
          <w:b w:val="0"/>
          <w:lang w:val="en-US"/>
        </w:rPr>
        <w:t>Prof</w:t>
      </w:r>
      <w:r>
        <w:rPr>
          <w:rFonts w:ascii="Roboto" w:eastAsiaTheme="majorEastAsia" w:hAnsi="Roboto" w:cstheme="majorBidi"/>
          <w:b w:val="0"/>
          <w:lang w:val="en-US"/>
        </w:rPr>
        <w:t>essor Jody Kreiman</w:t>
      </w:r>
    </w:p>
    <w:p w14:paraId="37052E68" w14:textId="77777777" w:rsidR="00CC52F6" w:rsidRDefault="00CC52F6" w:rsidP="00CC52F6">
      <w:pPr>
        <w:spacing w:after="0" w:line="240" w:lineRule="auto"/>
        <w:rPr>
          <w:rFonts w:ascii="Roboto" w:eastAsiaTheme="majorEastAsia" w:hAnsi="Roboto" w:cstheme="majorBidi"/>
          <w:b w:val="0"/>
          <w:lang w:val="en-US"/>
        </w:rPr>
      </w:pPr>
      <w:r>
        <w:rPr>
          <w:rFonts w:ascii="Roboto" w:eastAsiaTheme="majorEastAsia" w:hAnsi="Roboto" w:cstheme="majorBidi"/>
          <w:b w:val="0"/>
          <w:lang w:val="en-US"/>
        </w:rPr>
        <w:t>Associate Editor, Speech Communications</w:t>
      </w:r>
    </w:p>
    <w:p w14:paraId="27A46044" w14:textId="77777777" w:rsidR="00632F8C" w:rsidRPr="00177396" w:rsidRDefault="00632F8C" w:rsidP="00CC52F6">
      <w:pPr>
        <w:spacing w:after="0" w:line="240" w:lineRule="auto"/>
        <w:rPr>
          <w:rFonts w:ascii="Roboto" w:eastAsiaTheme="majorEastAsia" w:hAnsi="Roboto" w:cstheme="majorBidi"/>
          <w:b w:val="0"/>
          <w:lang w:val="en-US"/>
        </w:rPr>
      </w:pPr>
    </w:p>
    <w:p w14:paraId="0A1111AB" w14:textId="6E2FFECB" w:rsidR="009923EC" w:rsidRPr="00D2265E" w:rsidRDefault="00177396" w:rsidP="009923EC">
      <w:pPr>
        <w:spacing w:after="0" w:line="240" w:lineRule="auto"/>
        <w:rPr>
          <w:rFonts w:ascii="Roboto" w:eastAsiaTheme="majorEastAsia" w:hAnsi="Roboto" w:cstheme="majorBidi"/>
          <w:b w:val="0"/>
          <w:lang w:val="en-US"/>
        </w:rPr>
      </w:pPr>
      <w:r w:rsidRPr="00D2265E">
        <w:rPr>
          <w:rFonts w:ascii="Roboto" w:eastAsiaTheme="majorEastAsia" w:hAnsi="Roboto" w:cstheme="majorBidi"/>
          <w:b w:val="0"/>
          <w:lang w:val="en-US"/>
        </w:rPr>
        <w:t>Prof</w:t>
      </w:r>
      <w:r w:rsidR="00CC52F6" w:rsidRPr="00D2265E">
        <w:rPr>
          <w:rFonts w:ascii="Roboto" w:eastAsiaTheme="majorEastAsia" w:hAnsi="Roboto" w:cstheme="majorBidi"/>
          <w:b w:val="0"/>
          <w:lang w:val="en-US"/>
        </w:rPr>
        <w:t>essor</w:t>
      </w:r>
      <w:r w:rsidRPr="00D2265E">
        <w:rPr>
          <w:rFonts w:ascii="Roboto" w:eastAsiaTheme="majorEastAsia" w:hAnsi="Roboto" w:cstheme="majorBidi"/>
          <w:b w:val="0"/>
          <w:lang w:val="en-US"/>
        </w:rPr>
        <w:t xml:space="preserve"> </w:t>
      </w:r>
      <w:r w:rsidR="00CC52F6" w:rsidRPr="00D2265E">
        <w:rPr>
          <w:rFonts w:ascii="Roboto" w:eastAsiaTheme="majorEastAsia" w:hAnsi="Roboto" w:cstheme="majorBidi"/>
          <w:b w:val="0"/>
          <w:lang w:val="en-US"/>
        </w:rPr>
        <w:t>James F. Lynch</w:t>
      </w:r>
    </w:p>
    <w:p w14:paraId="666DF40E" w14:textId="4E2541AA" w:rsidR="00CC52F6" w:rsidRDefault="00CC52F6" w:rsidP="009923EC">
      <w:pPr>
        <w:spacing w:after="0" w:line="240" w:lineRule="auto"/>
        <w:rPr>
          <w:rFonts w:ascii="Roboto" w:eastAsiaTheme="majorEastAsia" w:hAnsi="Roboto" w:cstheme="majorBidi"/>
          <w:b w:val="0"/>
          <w:lang w:val="en-US"/>
        </w:rPr>
      </w:pPr>
      <w:r w:rsidRPr="00D2265E">
        <w:rPr>
          <w:rFonts w:ascii="Roboto" w:eastAsiaTheme="majorEastAsia" w:hAnsi="Roboto" w:cstheme="majorBidi"/>
          <w:b w:val="0"/>
          <w:lang w:val="en-US"/>
        </w:rPr>
        <w:t>Editor-in-Chief</w:t>
      </w:r>
    </w:p>
    <w:p w14:paraId="52568CF0" w14:textId="77777777" w:rsidR="00D2265E" w:rsidRDefault="00D2265E" w:rsidP="009923EC">
      <w:pPr>
        <w:spacing w:after="0" w:line="240" w:lineRule="auto"/>
        <w:rPr>
          <w:rFonts w:ascii="Roboto" w:eastAsiaTheme="majorEastAsia" w:hAnsi="Roboto" w:cstheme="majorBidi"/>
          <w:b w:val="0"/>
          <w:lang w:val="en-US"/>
        </w:rPr>
      </w:pPr>
    </w:p>
    <w:p w14:paraId="3B4AA9C4" w14:textId="57883177" w:rsidR="00D2265E" w:rsidRDefault="00D2265E" w:rsidP="009923EC">
      <w:pPr>
        <w:spacing w:after="0" w:line="240" w:lineRule="auto"/>
        <w:rPr>
          <w:rFonts w:ascii="Roboto" w:eastAsiaTheme="majorEastAsia" w:hAnsi="Roboto" w:cstheme="majorBidi"/>
          <w:b w:val="0"/>
          <w:lang w:val="en-US"/>
        </w:rPr>
      </w:pPr>
      <w:r>
        <w:rPr>
          <w:rFonts w:ascii="Roboto" w:eastAsiaTheme="majorEastAsia" w:hAnsi="Roboto" w:cstheme="majorBidi"/>
          <w:b w:val="0"/>
          <w:lang w:val="en-US"/>
        </w:rPr>
        <w:t>Liz Bury</w:t>
      </w:r>
    </w:p>
    <w:p w14:paraId="5C60E123" w14:textId="10810C3A" w:rsidR="00D2265E" w:rsidRPr="00D2265E" w:rsidRDefault="00D2265E" w:rsidP="009923EC">
      <w:pPr>
        <w:spacing w:after="0" w:line="240" w:lineRule="auto"/>
        <w:rPr>
          <w:rFonts w:ascii="Roboto" w:eastAsiaTheme="majorEastAsia" w:hAnsi="Roboto" w:cstheme="majorBidi"/>
          <w:b w:val="0"/>
          <w:lang w:val="en-US"/>
        </w:rPr>
      </w:pPr>
      <w:r w:rsidRPr="00D2265E">
        <w:rPr>
          <w:rFonts w:ascii="Roboto" w:eastAsiaTheme="majorEastAsia" w:hAnsi="Roboto" w:cstheme="majorBidi"/>
          <w:b w:val="0"/>
          <w:lang w:val="en-US"/>
        </w:rPr>
        <w:t>Senior Managing Editor</w:t>
      </w:r>
    </w:p>
    <w:p w14:paraId="38F78062" w14:textId="56D1BD05" w:rsidR="009923EC" w:rsidRDefault="009923EC" w:rsidP="009923EC">
      <w:pPr>
        <w:spacing w:after="0" w:line="240" w:lineRule="auto"/>
        <w:rPr>
          <w:rFonts w:ascii="Roboto" w:eastAsiaTheme="majorEastAsia" w:hAnsi="Roboto" w:cstheme="majorBidi"/>
          <w:b w:val="0"/>
          <w:lang w:val="en-US"/>
        </w:rPr>
      </w:pPr>
    </w:p>
    <w:p w14:paraId="1DAABE93" w14:textId="3A5DC992" w:rsidR="00177396" w:rsidRDefault="00177396" w:rsidP="009923EC">
      <w:pPr>
        <w:spacing w:after="0" w:line="240" w:lineRule="auto"/>
        <w:rPr>
          <w:rFonts w:ascii="Roboto" w:eastAsiaTheme="majorEastAsia" w:hAnsi="Roboto" w:cstheme="majorBidi"/>
          <w:b w:val="0"/>
          <w:lang w:val="en-US"/>
        </w:rPr>
      </w:pPr>
    </w:p>
    <w:p w14:paraId="3B0ABA69" w14:textId="259E15DA" w:rsidR="00177396" w:rsidRDefault="00177396" w:rsidP="009923EC">
      <w:pPr>
        <w:spacing w:after="0" w:line="240" w:lineRule="auto"/>
        <w:rPr>
          <w:rFonts w:ascii="Roboto" w:eastAsiaTheme="majorEastAsia" w:hAnsi="Roboto" w:cstheme="majorBidi"/>
          <w:b w:val="0"/>
          <w:lang w:val="en-US"/>
        </w:rPr>
      </w:pPr>
    </w:p>
    <w:p w14:paraId="3CB91F84" w14:textId="77777777" w:rsidR="00177396" w:rsidRPr="00177396" w:rsidRDefault="00177396" w:rsidP="009923EC">
      <w:pPr>
        <w:spacing w:after="0" w:line="240" w:lineRule="auto"/>
        <w:rPr>
          <w:rFonts w:ascii="Roboto" w:eastAsiaTheme="majorEastAsia" w:hAnsi="Roboto" w:cstheme="majorBidi"/>
          <w:b w:val="0"/>
          <w:lang w:val="en-US"/>
        </w:rPr>
      </w:pPr>
    </w:p>
    <w:p w14:paraId="4CDC04EB" w14:textId="24FAE432" w:rsidR="009923EC" w:rsidRPr="00D2265E" w:rsidRDefault="009923EC" w:rsidP="009923EC">
      <w:pPr>
        <w:tabs>
          <w:tab w:val="left" w:pos="6400"/>
        </w:tabs>
        <w:spacing w:after="0" w:line="240" w:lineRule="auto"/>
        <w:rPr>
          <w:rFonts w:ascii="Arial" w:eastAsiaTheme="majorEastAsia" w:hAnsi="Arial" w:cs="Arial"/>
          <w:b w:val="0"/>
          <w:sz w:val="16"/>
          <w:szCs w:val="16"/>
          <w:lang w:val="en-US"/>
        </w:rPr>
      </w:pPr>
      <w:r w:rsidRPr="00D2265E">
        <w:rPr>
          <w:rFonts w:ascii="Roboto" w:eastAsiaTheme="majorEastAsia" w:hAnsi="Roboto" w:cstheme="majorBidi"/>
          <w:b w:val="0"/>
          <w:lang w:val="en-US"/>
        </w:rPr>
        <w:tab/>
      </w:r>
      <w:hyperlink r:id="rId8" w:history="1">
        <w:r w:rsidRPr="00D2265E">
          <w:rPr>
            <w:rStyle w:val="Hyperlink"/>
            <w:rFonts w:ascii="Arial" w:eastAsiaTheme="majorEastAsia" w:hAnsi="Arial" w:cs="Arial"/>
            <w:b w:val="0"/>
            <w:sz w:val="16"/>
            <w:szCs w:val="16"/>
            <w:lang w:val="en-US"/>
          </w:rPr>
          <w:t>http://www.allgpsy.uni-jena.de/</w:t>
        </w:r>
      </w:hyperlink>
    </w:p>
    <w:p w14:paraId="0A04F67D" w14:textId="52B13A5C" w:rsidR="009923EC" w:rsidRPr="00D2265E" w:rsidRDefault="009923EC" w:rsidP="009923EC">
      <w:pPr>
        <w:tabs>
          <w:tab w:val="left" w:pos="6400"/>
        </w:tabs>
        <w:spacing w:after="0" w:line="240" w:lineRule="auto"/>
        <w:rPr>
          <w:rFonts w:ascii="Arial" w:eastAsiaTheme="majorEastAsia" w:hAnsi="Arial" w:cs="Arial"/>
          <w:b w:val="0"/>
          <w:sz w:val="16"/>
          <w:szCs w:val="16"/>
          <w:lang w:val="en-US"/>
        </w:rPr>
      </w:pPr>
      <w:r w:rsidRPr="00D2265E">
        <w:rPr>
          <w:rFonts w:ascii="Arial" w:eastAsiaTheme="majorEastAsia" w:hAnsi="Arial" w:cs="Arial"/>
          <w:b w:val="0"/>
          <w:sz w:val="16"/>
          <w:szCs w:val="16"/>
          <w:lang w:val="en-US"/>
        </w:rPr>
        <w:tab/>
      </w:r>
      <w:hyperlink r:id="rId9" w:history="1">
        <w:r w:rsidR="00177396" w:rsidRPr="00D2265E">
          <w:rPr>
            <w:rStyle w:val="Hyperlink"/>
            <w:rFonts w:ascii="Arial" w:eastAsiaTheme="majorEastAsia" w:hAnsi="Arial" w:cs="Arial"/>
            <w:b w:val="0"/>
            <w:sz w:val="16"/>
            <w:szCs w:val="16"/>
            <w:lang w:val="en-US"/>
          </w:rPr>
          <w:t>http://www.voice.uni-jena.de/</w:t>
        </w:r>
      </w:hyperlink>
    </w:p>
    <w:p w14:paraId="44BCAE66" w14:textId="77777777" w:rsidR="00155545" w:rsidRPr="00D2265E" w:rsidRDefault="00155545" w:rsidP="009923EC">
      <w:pPr>
        <w:tabs>
          <w:tab w:val="left" w:pos="6400"/>
        </w:tabs>
        <w:spacing w:after="0" w:line="240" w:lineRule="auto"/>
        <w:rPr>
          <w:rFonts w:ascii="Roboto" w:eastAsiaTheme="majorEastAsia" w:hAnsi="Roboto" w:cstheme="majorBidi"/>
          <w:b w:val="0"/>
          <w:lang w:val="en-US"/>
        </w:rPr>
      </w:pPr>
    </w:p>
    <w:p w14:paraId="4B146989" w14:textId="36CDA3C8" w:rsidR="000A7A3B" w:rsidRPr="00D2265E" w:rsidRDefault="000A7A3B" w:rsidP="000A7A3B">
      <w:pPr>
        <w:spacing w:after="0" w:line="240" w:lineRule="auto"/>
        <w:rPr>
          <w:rFonts w:ascii="Roboto" w:eastAsiaTheme="majorEastAsia" w:hAnsi="Roboto" w:cstheme="majorBidi"/>
          <w:b w:val="0"/>
          <w:lang w:val="en-US"/>
        </w:rPr>
      </w:pPr>
    </w:p>
    <w:p w14:paraId="05CD438F" w14:textId="77777777" w:rsidR="00967462" w:rsidRPr="00D2265E" w:rsidRDefault="00967462" w:rsidP="00967462">
      <w:pPr>
        <w:rPr>
          <w:rFonts w:ascii="Roboto" w:eastAsiaTheme="majorEastAsia" w:hAnsi="Roboto" w:cstheme="majorBidi"/>
          <w:b w:val="0"/>
          <w:lang w:val="en-US"/>
        </w:rPr>
      </w:pPr>
    </w:p>
    <w:p w14:paraId="6DE41D0E" w14:textId="4FD8E62F" w:rsidR="00C05A12" w:rsidRPr="00D2265E" w:rsidRDefault="00177396" w:rsidP="00C05A12">
      <w:pPr>
        <w:spacing w:after="0" w:line="240" w:lineRule="auto"/>
        <w:rPr>
          <w:rFonts w:ascii="Helvetica" w:hAnsi="Helvetica"/>
          <w:b w:val="0"/>
          <w:sz w:val="21"/>
          <w:szCs w:val="21"/>
          <w:lang w:val="en-US"/>
        </w:rPr>
      </w:pPr>
      <w:r w:rsidRPr="00177396">
        <w:rPr>
          <w:rFonts w:ascii="Roboto" w:eastAsiaTheme="majorEastAsia" w:hAnsi="Roboto" w:cstheme="majorBidi"/>
          <w:lang w:val="en-US"/>
        </w:rPr>
        <w:t>Re</w:t>
      </w:r>
      <w:r w:rsidR="003A6C50" w:rsidRPr="00177396">
        <w:rPr>
          <w:rFonts w:ascii="Roboto" w:eastAsiaTheme="majorEastAsia" w:hAnsi="Roboto" w:cstheme="majorBidi"/>
          <w:lang w:val="en-US"/>
        </w:rPr>
        <w:t xml:space="preserve">.: </w:t>
      </w:r>
      <w:r w:rsidR="00D2265E" w:rsidRPr="00D2265E">
        <w:rPr>
          <w:rFonts w:ascii="Roboto" w:eastAsiaTheme="majorEastAsia" w:hAnsi="Roboto" w:cstheme="majorBidi"/>
          <w:b w:val="0"/>
          <w:bCs/>
          <w:lang w:val="en-US"/>
        </w:rPr>
        <w:t xml:space="preserve">Reply to your E-Mail </w:t>
      </w:r>
      <w:proofErr w:type="gramStart"/>
      <w:r w:rsidR="00D2265E" w:rsidRPr="00D2265E">
        <w:rPr>
          <w:rFonts w:ascii="Roboto" w:eastAsiaTheme="majorEastAsia" w:hAnsi="Roboto" w:cstheme="majorBidi"/>
          <w:b w:val="0"/>
          <w:bCs/>
          <w:lang w:val="en-US"/>
        </w:rPr>
        <w:t>from</w:t>
      </w:r>
      <w:proofErr w:type="gramEnd"/>
      <w:r w:rsidR="00D2265E" w:rsidRPr="00D2265E">
        <w:rPr>
          <w:rFonts w:ascii="Roboto" w:eastAsiaTheme="majorEastAsia" w:hAnsi="Roboto" w:cstheme="majorBidi"/>
          <w:b w:val="0"/>
          <w:bCs/>
          <w:lang w:val="en-US"/>
        </w:rPr>
        <w:t xml:space="preserve"> 26.02.2026 - </w:t>
      </w:r>
      <w:r w:rsidR="00C05A12" w:rsidRPr="00D2265E">
        <w:rPr>
          <w:rFonts w:ascii="Roboto" w:eastAsiaTheme="majorEastAsia" w:hAnsi="Roboto" w:cstheme="majorBidi"/>
          <w:b w:val="0"/>
          <w:bCs/>
          <w:lang w:val="en-US"/>
        </w:rPr>
        <w:t>Letter</w:t>
      </w:r>
      <w:r w:rsidR="00C05A12" w:rsidRPr="00C05A12">
        <w:rPr>
          <w:rFonts w:ascii="Roboto" w:eastAsiaTheme="majorEastAsia" w:hAnsi="Roboto" w:cstheme="majorBidi"/>
          <w:b w:val="0"/>
          <w:bCs/>
          <w:lang w:val="en-US"/>
        </w:rPr>
        <w:t xml:space="preserve"> of concern regarding editorial processing of our submission (JASA-13582)</w:t>
      </w:r>
      <w:r w:rsidR="00C05A12">
        <w:rPr>
          <w:rFonts w:ascii="Roboto" w:eastAsiaTheme="majorEastAsia" w:hAnsi="Roboto" w:cstheme="majorBidi"/>
          <w:lang w:val="en-US"/>
        </w:rPr>
        <w:t xml:space="preserve"> </w:t>
      </w:r>
      <w:r w:rsidR="00C05A12" w:rsidRPr="00D2265E">
        <w:rPr>
          <w:rFonts w:ascii="Calibri" w:hAnsi="Calibri" w:cs="Calibri"/>
          <w:b w:val="0"/>
          <w:i/>
          <w:iCs/>
          <w:color w:val="000000"/>
          <w:sz w:val="22"/>
          <w:szCs w:val="22"/>
          <w:lang w:val="en-US"/>
        </w:rPr>
        <w:t>How Understanding Voice Naturalness Includes Authenticity and Further Aspects of Self-Voice Processing</w:t>
      </w:r>
      <w:r w:rsidR="00CC52F6" w:rsidRPr="00D2265E">
        <w:rPr>
          <w:rFonts w:ascii="Calibri" w:hAnsi="Calibri" w:cs="Calibri"/>
          <w:b w:val="0"/>
          <w:i/>
          <w:iCs/>
          <w:color w:val="000000"/>
          <w:sz w:val="22"/>
          <w:szCs w:val="22"/>
          <w:lang w:val="en-US"/>
        </w:rPr>
        <w:t>: A reply to Pinheiro (2025)</w:t>
      </w:r>
    </w:p>
    <w:p w14:paraId="0BCEADC9" w14:textId="633B9D1E" w:rsidR="003A6C50" w:rsidRPr="00177396" w:rsidRDefault="003A6C50" w:rsidP="003A6C50">
      <w:pPr>
        <w:rPr>
          <w:rFonts w:ascii="Roboto" w:eastAsiaTheme="majorEastAsia" w:hAnsi="Roboto" w:cstheme="majorBidi"/>
          <w:lang w:val="en-US"/>
        </w:rPr>
      </w:pPr>
    </w:p>
    <w:p w14:paraId="41D92452" w14:textId="00D32562" w:rsidR="003A6C50" w:rsidRDefault="00177396" w:rsidP="003A6C50">
      <w:pPr>
        <w:rPr>
          <w:rFonts w:ascii="Roboto" w:eastAsiaTheme="majorEastAsia" w:hAnsi="Roboto" w:cstheme="majorBidi"/>
          <w:b w:val="0"/>
          <w:lang w:val="en-US"/>
        </w:rPr>
      </w:pPr>
      <w:r w:rsidRPr="00177396">
        <w:rPr>
          <w:rFonts w:ascii="Roboto" w:eastAsiaTheme="majorEastAsia" w:hAnsi="Roboto" w:cstheme="majorBidi"/>
          <w:b w:val="0"/>
          <w:lang w:val="en-US"/>
        </w:rPr>
        <w:t xml:space="preserve">Dear </w:t>
      </w:r>
      <w:proofErr w:type="gramStart"/>
      <w:r w:rsidRPr="00177396">
        <w:rPr>
          <w:rFonts w:ascii="Roboto" w:eastAsiaTheme="majorEastAsia" w:hAnsi="Roboto" w:cstheme="majorBidi"/>
          <w:b w:val="0"/>
          <w:lang w:val="en-US"/>
        </w:rPr>
        <w:t>Professor</w:t>
      </w:r>
      <w:proofErr w:type="gramEnd"/>
      <w:r w:rsidR="00CC52F6">
        <w:rPr>
          <w:rFonts w:ascii="Roboto" w:eastAsiaTheme="majorEastAsia" w:hAnsi="Roboto" w:cstheme="majorBidi"/>
          <w:b w:val="0"/>
          <w:lang w:val="en-US"/>
        </w:rPr>
        <w:t xml:space="preserve"> Kreiman, dear Professor Lynch</w:t>
      </w:r>
      <w:r w:rsidR="003A6C50" w:rsidRPr="00177396">
        <w:rPr>
          <w:rFonts w:ascii="Roboto" w:eastAsiaTheme="majorEastAsia" w:hAnsi="Roboto" w:cstheme="majorBidi"/>
          <w:b w:val="0"/>
          <w:lang w:val="en-US"/>
        </w:rPr>
        <w:t>,</w:t>
      </w:r>
      <w:r w:rsidR="00D2265E">
        <w:rPr>
          <w:rFonts w:ascii="Roboto" w:eastAsiaTheme="majorEastAsia" w:hAnsi="Roboto" w:cstheme="majorBidi"/>
          <w:b w:val="0"/>
          <w:lang w:val="en-US"/>
        </w:rPr>
        <w:t xml:space="preserve"> dear </w:t>
      </w:r>
      <w:proofErr w:type="spellStart"/>
      <w:r w:rsidR="00D2265E">
        <w:rPr>
          <w:rFonts w:ascii="Roboto" w:eastAsiaTheme="majorEastAsia" w:hAnsi="Roboto" w:cstheme="majorBidi"/>
          <w:b w:val="0"/>
          <w:lang w:val="en-US"/>
        </w:rPr>
        <w:t>Mrs</w:t>
      </w:r>
      <w:proofErr w:type="spellEnd"/>
      <w:r w:rsidR="00D2265E">
        <w:rPr>
          <w:rFonts w:ascii="Roboto" w:eastAsiaTheme="majorEastAsia" w:hAnsi="Roboto" w:cstheme="majorBidi"/>
          <w:b w:val="0"/>
          <w:lang w:val="en-US"/>
        </w:rPr>
        <w:t xml:space="preserve"> Bury, </w:t>
      </w:r>
    </w:p>
    <w:p w14:paraId="29C4DE4F" w14:textId="27648116" w:rsidR="00D2265E" w:rsidRDefault="00D2265E" w:rsidP="003A6C50">
      <w:pPr>
        <w:rPr>
          <w:rFonts w:ascii="Roboto" w:eastAsiaTheme="majorEastAsia" w:hAnsi="Roboto" w:cstheme="majorBidi"/>
          <w:b w:val="0"/>
          <w:lang w:val="en-US"/>
        </w:rPr>
      </w:pPr>
      <w:r>
        <w:rPr>
          <w:rFonts w:ascii="Roboto" w:eastAsiaTheme="majorEastAsia" w:hAnsi="Roboto" w:cstheme="majorBidi"/>
          <w:b w:val="0"/>
          <w:lang w:val="en-US"/>
        </w:rPr>
        <w:t xml:space="preserve">Thank you for your prompt reply to our letter of concern on 26.02.2026. </w:t>
      </w:r>
    </w:p>
    <w:p w14:paraId="0DB2BDD6" w14:textId="544B0F25" w:rsidR="00D2265E" w:rsidRDefault="00D2265E" w:rsidP="003A6C50">
      <w:pPr>
        <w:rPr>
          <w:rFonts w:ascii="Roboto" w:eastAsiaTheme="majorEastAsia" w:hAnsi="Roboto" w:cstheme="majorBidi"/>
          <w:b w:val="0"/>
          <w:lang w:val="en-US"/>
        </w:rPr>
      </w:pPr>
      <w:r>
        <w:rPr>
          <w:rFonts w:ascii="Roboto" w:eastAsiaTheme="majorEastAsia" w:hAnsi="Roboto" w:cstheme="majorBidi"/>
          <w:b w:val="0"/>
          <w:lang w:val="en-US"/>
        </w:rPr>
        <w:t xml:space="preserve">We understand that JASA that its editorial policies and that you have a general process for Comments and Letters. </w:t>
      </w:r>
    </w:p>
    <w:p w14:paraId="451C9684" w14:textId="7287D53D" w:rsidR="00D2265E" w:rsidRDefault="00D2265E" w:rsidP="003A6C50">
      <w:pPr>
        <w:rPr>
          <w:rFonts w:ascii="Roboto" w:eastAsiaTheme="majorEastAsia" w:hAnsi="Roboto" w:cstheme="majorBidi"/>
          <w:b w:val="0"/>
          <w:lang w:val="en-US"/>
        </w:rPr>
      </w:pPr>
      <w:r>
        <w:rPr>
          <w:rFonts w:ascii="Roboto" w:eastAsiaTheme="majorEastAsia" w:hAnsi="Roboto" w:cstheme="majorBidi"/>
          <w:b w:val="0"/>
          <w:lang w:val="en-US"/>
        </w:rPr>
        <w:t xml:space="preserve">However, we also want to make sure that you understand our situation: </w:t>
      </w:r>
    </w:p>
    <w:p w14:paraId="579F3DFC" w14:textId="501A313B" w:rsidR="00D2265E" w:rsidRPr="007A6074" w:rsidRDefault="00D2265E" w:rsidP="007A6074">
      <w:pPr>
        <w:pStyle w:val="Listenabsatz"/>
        <w:numPr>
          <w:ilvl w:val="0"/>
          <w:numId w:val="6"/>
        </w:numPr>
        <w:rPr>
          <w:rFonts w:ascii="Roboto" w:eastAsiaTheme="majorEastAsia" w:hAnsi="Roboto" w:cstheme="majorBidi"/>
          <w:b w:val="0"/>
          <w:lang w:val="en-US"/>
        </w:rPr>
      </w:pPr>
      <w:r>
        <w:rPr>
          <w:rFonts w:ascii="Roboto" w:eastAsiaTheme="majorEastAsia" w:hAnsi="Roboto" w:cstheme="majorBidi"/>
          <w:b w:val="0"/>
          <w:lang w:val="en-US"/>
        </w:rPr>
        <w:t xml:space="preserve">In her letter to the editor, Ana Pinheiro refers to and paraphrases the conceptual framework we proposed in our </w:t>
      </w:r>
      <w:proofErr w:type="spellStart"/>
      <w:r>
        <w:rPr>
          <w:rFonts w:ascii="Roboto" w:eastAsiaTheme="majorEastAsia" w:hAnsi="Roboto" w:cstheme="majorBidi"/>
          <w:b w:val="0"/>
          <w:lang w:val="en-US"/>
        </w:rPr>
        <w:t>TiCS</w:t>
      </w:r>
      <w:proofErr w:type="spellEnd"/>
      <w:r>
        <w:rPr>
          <w:rFonts w:ascii="Roboto" w:eastAsiaTheme="majorEastAsia" w:hAnsi="Roboto" w:cstheme="majorBidi"/>
          <w:b w:val="0"/>
          <w:lang w:val="en-US"/>
        </w:rPr>
        <w:t>-paper (</w:t>
      </w:r>
      <w:hyperlink r:id="rId10" w:history="1">
        <w:r w:rsidRPr="00A95B4E">
          <w:rPr>
            <w:rStyle w:val="Hyperlink"/>
            <w:rFonts w:ascii="Roboto" w:eastAsiaTheme="majorEastAsia" w:hAnsi="Roboto" w:cstheme="majorBidi"/>
            <w:b w:val="0"/>
            <w:lang w:val="en-US"/>
          </w:rPr>
          <w:t>https://doi.org/10.1016/j.tics.2025.01.010</w:t>
        </w:r>
      </w:hyperlink>
      <w:r>
        <w:rPr>
          <w:rFonts w:ascii="Roboto" w:eastAsiaTheme="majorEastAsia" w:hAnsi="Roboto" w:cstheme="majorBidi"/>
          <w:b w:val="0"/>
          <w:lang w:val="en-US"/>
        </w:rPr>
        <w:t>)</w:t>
      </w:r>
      <w:r w:rsidR="007A6074">
        <w:rPr>
          <w:rFonts w:ascii="Roboto" w:eastAsiaTheme="majorEastAsia" w:hAnsi="Roboto" w:cstheme="majorBidi"/>
          <w:b w:val="0"/>
          <w:lang w:val="en-US"/>
        </w:rPr>
        <w:t xml:space="preserve">, which is the </w:t>
      </w:r>
      <w:r w:rsidR="007A6074" w:rsidRPr="007A6074">
        <w:rPr>
          <w:rFonts w:ascii="Roboto" w:eastAsiaTheme="majorEastAsia" w:hAnsi="Roboto" w:cstheme="majorBidi"/>
          <w:b w:val="0"/>
          <w:i/>
          <w:iCs/>
          <w:lang w:val="en-US"/>
        </w:rPr>
        <w:t>original paper</w:t>
      </w:r>
      <w:r w:rsidR="007A6074">
        <w:rPr>
          <w:rFonts w:ascii="Roboto" w:eastAsiaTheme="majorEastAsia" w:hAnsi="Roboto" w:cstheme="majorBidi"/>
          <w:b w:val="0"/>
          <w:lang w:val="en-US"/>
        </w:rPr>
        <w:t xml:space="preserve"> around which this debate evolves</w:t>
      </w:r>
      <w:r>
        <w:rPr>
          <w:rFonts w:ascii="Roboto" w:eastAsiaTheme="majorEastAsia" w:hAnsi="Roboto" w:cstheme="majorBidi"/>
          <w:b w:val="0"/>
          <w:lang w:val="en-US"/>
        </w:rPr>
        <w:t>.</w:t>
      </w:r>
      <w:r w:rsidR="007A6074">
        <w:rPr>
          <w:rFonts w:ascii="Roboto" w:eastAsiaTheme="majorEastAsia" w:hAnsi="Roboto" w:cstheme="majorBidi"/>
          <w:b w:val="0"/>
          <w:lang w:val="en-US"/>
        </w:rPr>
        <w:t xml:space="preserve"> </w:t>
      </w:r>
      <w:r w:rsidRPr="007A6074">
        <w:rPr>
          <w:rFonts w:ascii="Roboto" w:eastAsiaTheme="majorEastAsia" w:hAnsi="Roboto" w:cstheme="majorBidi"/>
          <w:b w:val="0"/>
          <w:lang w:val="en-US"/>
        </w:rPr>
        <w:t xml:space="preserve">The way </w:t>
      </w:r>
      <w:r w:rsidR="006D1093">
        <w:rPr>
          <w:rFonts w:ascii="Roboto" w:eastAsiaTheme="majorEastAsia" w:hAnsi="Roboto" w:cstheme="majorBidi"/>
          <w:b w:val="0"/>
          <w:lang w:val="en-US"/>
        </w:rPr>
        <w:t>our</w:t>
      </w:r>
      <w:r w:rsidRPr="007A6074">
        <w:rPr>
          <w:rFonts w:ascii="Roboto" w:eastAsiaTheme="majorEastAsia" w:hAnsi="Roboto" w:cstheme="majorBidi"/>
          <w:b w:val="0"/>
          <w:lang w:val="en-US"/>
        </w:rPr>
        <w:t xml:space="preserve"> framework is cited in Pinheiros letter is objectively incorrect (as we outline in our response letter). </w:t>
      </w:r>
      <w:r w:rsidR="006836FE" w:rsidRPr="007A6074">
        <w:rPr>
          <w:rFonts w:ascii="Roboto" w:eastAsiaTheme="majorEastAsia" w:hAnsi="Roboto" w:cstheme="majorBidi"/>
          <w:b w:val="0"/>
          <w:lang w:val="en-US"/>
        </w:rPr>
        <w:t>As a result</w:t>
      </w:r>
      <w:r w:rsidRPr="007A6074">
        <w:rPr>
          <w:rFonts w:ascii="Roboto" w:eastAsiaTheme="majorEastAsia" w:hAnsi="Roboto" w:cstheme="majorBidi"/>
          <w:b w:val="0"/>
          <w:lang w:val="en-US"/>
        </w:rPr>
        <w:t xml:space="preserve">, several points of criticism in </w:t>
      </w:r>
      <w:r w:rsidR="006836FE" w:rsidRPr="007A6074">
        <w:rPr>
          <w:rFonts w:ascii="Roboto" w:eastAsiaTheme="majorEastAsia" w:hAnsi="Roboto" w:cstheme="majorBidi"/>
          <w:b w:val="0"/>
          <w:lang w:val="en-US"/>
        </w:rPr>
        <w:t>Pinheiros’</w:t>
      </w:r>
      <w:r w:rsidRPr="007A6074">
        <w:rPr>
          <w:rFonts w:ascii="Roboto" w:eastAsiaTheme="majorEastAsia" w:hAnsi="Roboto" w:cstheme="majorBidi"/>
          <w:b w:val="0"/>
          <w:lang w:val="en-US"/>
        </w:rPr>
        <w:t xml:space="preserve"> letter are based on an incorrect understanding</w:t>
      </w:r>
      <w:r w:rsidR="006836FE" w:rsidRPr="007A6074">
        <w:rPr>
          <w:rFonts w:ascii="Roboto" w:eastAsiaTheme="majorEastAsia" w:hAnsi="Roboto" w:cstheme="majorBidi"/>
          <w:b w:val="0"/>
          <w:lang w:val="en-US"/>
        </w:rPr>
        <w:t xml:space="preserve"> (and citation)</w:t>
      </w:r>
      <w:r w:rsidRPr="007A6074">
        <w:rPr>
          <w:rFonts w:ascii="Roboto" w:eastAsiaTheme="majorEastAsia" w:hAnsi="Roboto" w:cstheme="majorBidi"/>
          <w:b w:val="0"/>
          <w:lang w:val="en-US"/>
        </w:rPr>
        <w:t xml:space="preserve"> of our proposed framework. </w:t>
      </w:r>
      <w:r w:rsidR="006836FE" w:rsidRPr="007A6074">
        <w:rPr>
          <w:rFonts w:ascii="Roboto" w:eastAsiaTheme="majorEastAsia" w:hAnsi="Roboto" w:cstheme="majorBidi"/>
          <w:b w:val="0"/>
          <w:lang w:val="en-US"/>
        </w:rPr>
        <w:t xml:space="preserve">As these aberrations have not been corrected during peer-review or the editorial process, there is now a paper published by JASA which disseminates incorrect claims about our conceptual framework. </w:t>
      </w:r>
    </w:p>
    <w:p w14:paraId="31878B57" w14:textId="0CAC67DC" w:rsidR="006836FE" w:rsidRPr="007F23FE" w:rsidRDefault="006836FE" w:rsidP="007F23FE">
      <w:pPr>
        <w:pStyle w:val="Listenabsatz"/>
        <w:numPr>
          <w:ilvl w:val="0"/>
          <w:numId w:val="6"/>
        </w:numPr>
        <w:rPr>
          <w:rFonts w:ascii="Roboto" w:eastAsiaTheme="majorEastAsia" w:hAnsi="Roboto" w:cstheme="majorBidi"/>
          <w:b w:val="0"/>
          <w:lang w:val="en-US"/>
        </w:rPr>
      </w:pPr>
      <w:r>
        <w:rPr>
          <w:rFonts w:ascii="Roboto" w:eastAsiaTheme="majorEastAsia" w:hAnsi="Roboto" w:cstheme="majorBidi"/>
          <w:b w:val="0"/>
          <w:lang w:val="en-US"/>
        </w:rPr>
        <w:t xml:space="preserve">Furthermore, Pinheiros letter not only criticizes our framework, but proposes an important addendum to it. Thus, in our view, Pinheiros letter is not a stand-alone publication, but </w:t>
      </w:r>
      <w:r w:rsidR="007F23FE">
        <w:rPr>
          <w:rFonts w:ascii="Roboto" w:eastAsiaTheme="majorEastAsia" w:hAnsi="Roboto" w:cstheme="majorBidi"/>
          <w:b w:val="0"/>
          <w:lang w:val="en-US"/>
        </w:rPr>
        <w:t xml:space="preserve">is a reaction to our </w:t>
      </w:r>
      <w:proofErr w:type="spellStart"/>
      <w:r w:rsidR="007F23FE">
        <w:rPr>
          <w:rFonts w:ascii="Roboto" w:eastAsiaTheme="majorEastAsia" w:hAnsi="Roboto" w:cstheme="majorBidi"/>
          <w:b w:val="0"/>
          <w:lang w:val="en-US"/>
        </w:rPr>
        <w:t>TiCS</w:t>
      </w:r>
      <w:proofErr w:type="spellEnd"/>
      <w:r w:rsidR="007F23FE">
        <w:rPr>
          <w:rFonts w:ascii="Roboto" w:eastAsiaTheme="majorEastAsia" w:hAnsi="Roboto" w:cstheme="majorBidi"/>
          <w:b w:val="0"/>
          <w:lang w:val="en-US"/>
        </w:rPr>
        <w:t xml:space="preserve"> paper. However, it was not formally treated by JASA as a comment </w:t>
      </w:r>
      <w:r w:rsidR="006D1093">
        <w:rPr>
          <w:rFonts w:ascii="Roboto" w:eastAsiaTheme="majorEastAsia" w:hAnsi="Roboto" w:cstheme="majorBidi"/>
          <w:b w:val="0"/>
          <w:lang w:val="en-US"/>
        </w:rPr>
        <w:t>on our</w:t>
      </w:r>
      <w:r w:rsidR="007F23FE">
        <w:rPr>
          <w:rFonts w:ascii="Roboto" w:eastAsiaTheme="majorEastAsia" w:hAnsi="Roboto" w:cstheme="majorBidi"/>
          <w:b w:val="0"/>
          <w:lang w:val="en-US"/>
        </w:rPr>
        <w:t xml:space="preserve"> publication, because our work was not published with JASA. Therefore, we were not proactively invited to respond to this comment, as it would have been good practice. </w:t>
      </w:r>
    </w:p>
    <w:p w14:paraId="1CC1C96B" w14:textId="09FBAAE8" w:rsidR="007F23FE" w:rsidRPr="007F23FE" w:rsidRDefault="007F23FE" w:rsidP="007F23FE">
      <w:pPr>
        <w:pStyle w:val="Listenabsatz"/>
        <w:numPr>
          <w:ilvl w:val="0"/>
          <w:numId w:val="6"/>
        </w:numPr>
        <w:rPr>
          <w:rFonts w:ascii="Roboto" w:eastAsiaTheme="majorEastAsia" w:hAnsi="Roboto" w:cstheme="majorBidi"/>
          <w:b w:val="0"/>
          <w:lang w:val="en-US"/>
        </w:rPr>
      </w:pPr>
      <w:r>
        <w:rPr>
          <w:rFonts w:ascii="Roboto" w:eastAsiaTheme="majorEastAsia" w:hAnsi="Roboto" w:cstheme="majorBidi"/>
          <w:b w:val="0"/>
          <w:lang w:val="en-US"/>
        </w:rPr>
        <w:t xml:space="preserve">Now, we are left with this rather unfortunate situation that there are incorrect claims about our framework in a published letter, a circumstance JASA is partly responsible for. </w:t>
      </w:r>
    </w:p>
    <w:p w14:paraId="4B256916" w14:textId="06A23248" w:rsidR="006836FE" w:rsidRDefault="006836FE" w:rsidP="00D2265E">
      <w:pPr>
        <w:pStyle w:val="Listenabsatz"/>
        <w:numPr>
          <w:ilvl w:val="0"/>
          <w:numId w:val="6"/>
        </w:numPr>
        <w:rPr>
          <w:rFonts w:ascii="Roboto" w:eastAsiaTheme="majorEastAsia" w:hAnsi="Roboto" w:cstheme="majorBidi"/>
          <w:b w:val="0"/>
          <w:lang w:val="en-US"/>
        </w:rPr>
      </w:pPr>
      <w:r>
        <w:rPr>
          <w:rFonts w:ascii="Roboto" w:eastAsiaTheme="majorEastAsia" w:hAnsi="Roboto" w:cstheme="majorBidi"/>
          <w:b w:val="0"/>
          <w:lang w:val="en-US"/>
        </w:rPr>
        <w:t>In our</w:t>
      </w:r>
      <w:r w:rsidR="006D1093">
        <w:rPr>
          <w:rFonts w:ascii="Roboto" w:eastAsiaTheme="majorEastAsia" w:hAnsi="Roboto" w:cstheme="majorBidi"/>
          <w:b w:val="0"/>
          <w:lang w:val="en-US"/>
        </w:rPr>
        <w:t xml:space="preserve"> response</w:t>
      </w:r>
      <w:r>
        <w:rPr>
          <w:rFonts w:ascii="Roboto" w:eastAsiaTheme="majorEastAsia" w:hAnsi="Roboto" w:cstheme="majorBidi"/>
          <w:b w:val="0"/>
          <w:lang w:val="en-US"/>
        </w:rPr>
        <w:t xml:space="preserve">, we are trying to resolve </w:t>
      </w:r>
      <w:r w:rsidR="007F23FE">
        <w:rPr>
          <w:rFonts w:ascii="Roboto" w:eastAsiaTheme="majorEastAsia" w:hAnsi="Roboto" w:cstheme="majorBidi"/>
          <w:b w:val="0"/>
          <w:lang w:val="en-US"/>
        </w:rPr>
        <w:t>these misunderstandings, to avoid any further misrepresentation of our conceptual framework</w:t>
      </w:r>
      <w:r>
        <w:rPr>
          <w:rFonts w:ascii="Roboto" w:eastAsiaTheme="majorEastAsia" w:hAnsi="Roboto" w:cstheme="majorBidi"/>
          <w:b w:val="0"/>
          <w:lang w:val="en-US"/>
        </w:rPr>
        <w:t>.</w:t>
      </w:r>
      <w:r w:rsidR="007F23FE">
        <w:rPr>
          <w:rFonts w:ascii="Roboto" w:eastAsiaTheme="majorEastAsia" w:hAnsi="Roboto" w:cstheme="majorBidi"/>
          <w:b w:val="0"/>
          <w:lang w:val="en-US"/>
        </w:rPr>
        <w:t xml:space="preserve"> Please note that once these </w:t>
      </w:r>
      <w:r w:rsidR="007F23FE">
        <w:rPr>
          <w:rFonts w:ascii="Roboto" w:eastAsiaTheme="majorEastAsia" w:hAnsi="Roboto" w:cstheme="majorBidi"/>
          <w:b w:val="0"/>
          <w:lang w:val="en-US"/>
        </w:rPr>
        <w:lastRenderedPageBreak/>
        <w:t>misunderstandings are clarified, Pinheiros claims and ideas are not in conflict with our framework anymore. Quite the contrary, we specifically echo that many of Pinheiros claims are very valid and fully supported by us. All we are trying to do is resolve a conflict that should not have existed in the first place</w:t>
      </w:r>
      <w:r w:rsidR="00A55AEF">
        <w:rPr>
          <w:rFonts w:ascii="Roboto" w:eastAsiaTheme="majorEastAsia" w:hAnsi="Roboto" w:cstheme="majorBidi"/>
          <w:b w:val="0"/>
          <w:lang w:val="en-US"/>
        </w:rPr>
        <w:t xml:space="preserve"> - if our work had been cited correctly</w:t>
      </w:r>
      <w:r w:rsidR="007F23FE">
        <w:rPr>
          <w:rFonts w:ascii="Roboto" w:eastAsiaTheme="majorEastAsia" w:hAnsi="Roboto" w:cstheme="majorBidi"/>
          <w:b w:val="0"/>
          <w:lang w:val="en-US"/>
        </w:rPr>
        <w:t xml:space="preserve">. </w:t>
      </w:r>
      <w:r w:rsidR="006D1093">
        <w:rPr>
          <w:rFonts w:ascii="Roboto" w:eastAsiaTheme="majorEastAsia" w:hAnsi="Roboto" w:cstheme="majorBidi"/>
          <w:b w:val="0"/>
          <w:lang w:val="en-US"/>
        </w:rPr>
        <w:t xml:space="preserve">You will find that our response is a </w:t>
      </w:r>
      <w:r w:rsidR="006D1093" w:rsidRPr="006D1093">
        <w:rPr>
          <w:rFonts w:ascii="Roboto" w:eastAsiaTheme="majorEastAsia" w:hAnsi="Roboto" w:cstheme="majorBidi"/>
          <w:b w:val="0"/>
          <w:lang w:val="en-US"/>
        </w:rPr>
        <w:t>perfectly friendly and evidence-based piece of scientific discussion</w:t>
      </w:r>
      <w:r w:rsidR="006D1093">
        <w:rPr>
          <w:rFonts w:ascii="Roboto" w:eastAsiaTheme="majorEastAsia" w:hAnsi="Roboto" w:cstheme="majorBidi"/>
          <w:b w:val="0"/>
          <w:lang w:val="en-US"/>
        </w:rPr>
        <w:t>.</w:t>
      </w:r>
    </w:p>
    <w:p w14:paraId="00AEF8C8" w14:textId="30D22C6D" w:rsidR="007F23FE" w:rsidRDefault="007F23FE" w:rsidP="007F23FE">
      <w:pPr>
        <w:rPr>
          <w:rFonts w:ascii="Roboto" w:eastAsiaTheme="majorEastAsia" w:hAnsi="Roboto" w:cstheme="majorBidi"/>
          <w:b w:val="0"/>
          <w:lang w:val="en-US"/>
        </w:rPr>
      </w:pPr>
      <w:r>
        <w:rPr>
          <w:rFonts w:ascii="Roboto" w:eastAsiaTheme="majorEastAsia" w:hAnsi="Roboto" w:cstheme="majorBidi"/>
          <w:b w:val="0"/>
          <w:lang w:val="en-US"/>
        </w:rPr>
        <w:t xml:space="preserve">We would still really like to resolve this unfortunate constellation. However, we maintain </w:t>
      </w:r>
      <w:r w:rsidR="00A55AEF">
        <w:rPr>
          <w:rFonts w:ascii="Roboto" w:eastAsiaTheme="majorEastAsia" w:hAnsi="Roboto" w:cstheme="majorBidi"/>
          <w:b w:val="0"/>
          <w:lang w:val="en-US"/>
        </w:rPr>
        <w:t xml:space="preserve">that </w:t>
      </w:r>
      <w:proofErr w:type="gramStart"/>
      <w:r w:rsidR="00A55AEF">
        <w:rPr>
          <w:rFonts w:ascii="Roboto" w:eastAsiaTheme="majorEastAsia" w:hAnsi="Roboto" w:cstheme="majorBidi"/>
          <w:b w:val="0"/>
          <w:lang w:val="en-US"/>
        </w:rPr>
        <w:t>in order to</w:t>
      </w:r>
      <w:proofErr w:type="gramEnd"/>
      <w:r w:rsidR="00A55AEF">
        <w:rPr>
          <w:rFonts w:ascii="Roboto" w:eastAsiaTheme="majorEastAsia" w:hAnsi="Roboto" w:cstheme="majorBidi"/>
          <w:b w:val="0"/>
          <w:lang w:val="en-US"/>
        </w:rPr>
        <w:t xml:space="preserve"> present the readers with a complete picture, the debate needs to be linked to the </w:t>
      </w:r>
      <w:r w:rsidR="00A55AEF" w:rsidRPr="00A55AEF">
        <w:rPr>
          <w:rFonts w:ascii="Roboto" w:eastAsiaTheme="majorEastAsia" w:hAnsi="Roboto" w:cstheme="majorBidi"/>
          <w:b w:val="0"/>
          <w:i/>
          <w:iCs/>
          <w:lang w:val="en-US"/>
        </w:rPr>
        <w:t>original paper</w:t>
      </w:r>
      <w:r w:rsidR="00A55AEF">
        <w:rPr>
          <w:rFonts w:ascii="Roboto" w:eastAsiaTheme="majorEastAsia" w:hAnsi="Roboto" w:cstheme="majorBidi"/>
          <w:b w:val="0"/>
          <w:lang w:val="en-US"/>
        </w:rPr>
        <w:t xml:space="preserve"> that spawned it. And that is not Pinheiros letter in JASA, that is our paper</w:t>
      </w:r>
      <w:r w:rsidR="006D1093">
        <w:rPr>
          <w:rFonts w:ascii="Roboto" w:eastAsiaTheme="majorEastAsia" w:hAnsi="Roboto" w:cstheme="majorBidi"/>
          <w:b w:val="0"/>
          <w:lang w:val="en-US"/>
        </w:rPr>
        <w:t xml:space="preserve"> in </w:t>
      </w:r>
      <w:proofErr w:type="spellStart"/>
      <w:r w:rsidR="006D1093">
        <w:rPr>
          <w:rFonts w:ascii="Roboto" w:eastAsiaTheme="majorEastAsia" w:hAnsi="Roboto" w:cstheme="majorBidi"/>
          <w:b w:val="0"/>
          <w:lang w:val="en-US"/>
        </w:rPr>
        <w:t>TiCS</w:t>
      </w:r>
      <w:proofErr w:type="spellEnd"/>
      <w:r w:rsidR="00A55AEF">
        <w:rPr>
          <w:rFonts w:ascii="Roboto" w:eastAsiaTheme="majorEastAsia" w:hAnsi="Roboto" w:cstheme="majorBidi"/>
          <w:b w:val="0"/>
          <w:lang w:val="en-US"/>
        </w:rPr>
        <w:t xml:space="preserve">. We understand that this is not easily done, but what would work for us is using an informative title, which is the one we proposed in our original submission. A standard title, as you suggested, that only links it to Pinheiros paper does not suffice. </w:t>
      </w:r>
    </w:p>
    <w:p w14:paraId="435E0C86" w14:textId="197AEE6F" w:rsidR="00A55AEF" w:rsidRDefault="00A55AEF" w:rsidP="007F23FE">
      <w:pPr>
        <w:rPr>
          <w:rFonts w:ascii="Roboto" w:eastAsiaTheme="majorEastAsia" w:hAnsi="Roboto" w:cstheme="majorBidi"/>
          <w:b w:val="0"/>
          <w:lang w:val="en-US"/>
        </w:rPr>
      </w:pPr>
      <w:r>
        <w:rPr>
          <w:rFonts w:ascii="Roboto" w:eastAsiaTheme="majorEastAsia" w:hAnsi="Roboto" w:cstheme="majorBidi"/>
          <w:b w:val="0"/>
          <w:lang w:val="en-US"/>
        </w:rPr>
        <w:t xml:space="preserve">Please note that we are happy to continue our scientific debate with Ana Pinheiro and would welcome a response to our letter as well. However, in case there is still further need for clarification, we expect that JASA would be </w:t>
      </w:r>
      <w:r w:rsidR="006D1093">
        <w:rPr>
          <w:rFonts w:ascii="Roboto" w:eastAsiaTheme="majorEastAsia" w:hAnsi="Roboto" w:cstheme="majorBidi"/>
          <w:b w:val="0"/>
          <w:lang w:val="en-US"/>
        </w:rPr>
        <w:t>willing</w:t>
      </w:r>
      <w:r>
        <w:rPr>
          <w:rFonts w:ascii="Roboto" w:eastAsiaTheme="majorEastAsia" w:hAnsi="Roboto" w:cstheme="majorBidi"/>
          <w:b w:val="0"/>
          <w:lang w:val="en-US"/>
        </w:rPr>
        <w:t xml:space="preserve"> to give us the opportunity to comment on that again, if necessary (after it was already missed to proactively grant us this opportunity the first time). </w:t>
      </w:r>
    </w:p>
    <w:p w14:paraId="56BCEA96" w14:textId="28B43AB8" w:rsidR="007A6074" w:rsidRDefault="007A6074" w:rsidP="007F23FE">
      <w:pPr>
        <w:rPr>
          <w:rFonts w:ascii="Roboto" w:eastAsiaTheme="majorEastAsia" w:hAnsi="Roboto" w:cstheme="majorBidi"/>
          <w:b w:val="0"/>
          <w:lang w:val="en-US"/>
        </w:rPr>
      </w:pPr>
      <w:r>
        <w:rPr>
          <w:rFonts w:ascii="Roboto" w:eastAsiaTheme="majorEastAsia" w:hAnsi="Roboto" w:cstheme="majorBidi"/>
          <w:b w:val="0"/>
          <w:lang w:val="en-US"/>
        </w:rPr>
        <w:t xml:space="preserve">If you agree to considering our submission with our proposed title, we would be happy to resubmit and therefore resolve the issue to everyone’s satisfaction. If you insist on a standard title, we will withdraw our submission and proceed with a formal complaint, as mentioned in our last </w:t>
      </w:r>
      <w:r w:rsidR="006D1093">
        <w:rPr>
          <w:rFonts w:ascii="Roboto" w:eastAsiaTheme="majorEastAsia" w:hAnsi="Roboto" w:cstheme="majorBidi"/>
          <w:b w:val="0"/>
          <w:lang w:val="en-US"/>
        </w:rPr>
        <w:t>E</w:t>
      </w:r>
      <w:r>
        <w:rPr>
          <w:rFonts w:ascii="Roboto" w:eastAsiaTheme="majorEastAsia" w:hAnsi="Roboto" w:cstheme="majorBidi"/>
          <w:b w:val="0"/>
          <w:lang w:val="en-US"/>
        </w:rPr>
        <w:t>-mail.</w:t>
      </w:r>
    </w:p>
    <w:p w14:paraId="7C1E18EE" w14:textId="119B4B05" w:rsidR="007A6074" w:rsidRDefault="007A6074" w:rsidP="007F23FE">
      <w:pPr>
        <w:rPr>
          <w:rFonts w:ascii="Roboto" w:eastAsiaTheme="majorEastAsia" w:hAnsi="Roboto" w:cstheme="majorBidi"/>
          <w:b w:val="0"/>
          <w:lang w:val="en-US"/>
        </w:rPr>
      </w:pPr>
      <w:r>
        <w:rPr>
          <w:rFonts w:ascii="Roboto" w:eastAsiaTheme="majorEastAsia" w:hAnsi="Roboto" w:cstheme="majorBidi"/>
          <w:b w:val="0"/>
          <w:lang w:val="en-US"/>
        </w:rPr>
        <w:t xml:space="preserve">We are looking forward to continuing this inspiring and fruitful scientific debate around voice naturalness and self-voice perception, with JASA in a constructive and unbiased role. </w:t>
      </w:r>
    </w:p>
    <w:p w14:paraId="4B4F4820" w14:textId="7181137C" w:rsidR="007A6074" w:rsidRPr="007A6074" w:rsidRDefault="007A6074" w:rsidP="007A6074">
      <w:pPr>
        <w:rPr>
          <w:rFonts w:ascii="Roboto" w:eastAsiaTheme="majorEastAsia" w:hAnsi="Roboto" w:cstheme="majorBidi"/>
          <w:b w:val="0"/>
          <w:lang w:val="en-US"/>
        </w:rPr>
      </w:pPr>
      <w:r w:rsidRPr="007A6074">
        <w:rPr>
          <w:rFonts w:ascii="Roboto" w:eastAsiaTheme="majorEastAsia" w:hAnsi="Roboto" w:cstheme="majorBidi"/>
          <w:b w:val="0"/>
          <w:lang w:val="en-US"/>
        </w:rPr>
        <w:t>With many thanks for your consideration, kind regards, and on behalf of all authors</w:t>
      </w:r>
    </w:p>
    <w:p w14:paraId="5F5EF621" w14:textId="3B8ED4A8" w:rsidR="007A6074" w:rsidRPr="007F23FE" w:rsidRDefault="007A6074" w:rsidP="007A6074">
      <w:pPr>
        <w:rPr>
          <w:rFonts w:ascii="Roboto" w:eastAsiaTheme="majorEastAsia" w:hAnsi="Roboto" w:cstheme="majorBidi"/>
          <w:b w:val="0"/>
          <w:lang w:val="en-US"/>
        </w:rPr>
      </w:pPr>
      <w:r w:rsidRPr="007A6074">
        <w:rPr>
          <w:rFonts w:ascii="Roboto" w:eastAsiaTheme="majorEastAsia" w:hAnsi="Roboto" w:cstheme="majorBidi"/>
          <w:b w:val="0"/>
          <w:lang w:val="en-US"/>
        </w:rPr>
        <w:t>Stefan Schweinberger</w:t>
      </w:r>
    </w:p>
    <w:p w14:paraId="31EB8260" w14:textId="77777777" w:rsidR="00D2265E" w:rsidRDefault="00D2265E" w:rsidP="003A6C50">
      <w:pPr>
        <w:rPr>
          <w:rFonts w:ascii="Roboto" w:eastAsiaTheme="majorEastAsia" w:hAnsi="Roboto" w:cstheme="majorBidi"/>
          <w:b w:val="0"/>
          <w:lang w:val="en-US"/>
        </w:rPr>
      </w:pPr>
    </w:p>
    <w:p w14:paraId="37789C54" w14:textId="77777777" w:rsidR="009E28FD" w:rsidRPr="006836FE" w:rsidRDefault="009E28FD" w:rsidP="009E28FD">
      <w:pPr>
        <w:spacing w:after="0"/>
        <w:rPr>
          <w:rFonts w:ascii="Roboto" w:eastAsiaTheme="majorEastAsia" w:hAnsi="Roboto" w:cstheme="majorBidi"/>
          <w:b w:val="0"/>
          <w:lang w:val="en-US"/>
        </w:rPr>
      </w:pPr>
    </w:p>
    <w:sectPr w:rsidR="009E28FD" w:rsidRPr="006836FE" w:rsidSect="005527FC">
      <w:headerReference w:type="even" r:id="rId11"/>
      <w:headerReference w:type="default" r:id="rId12"/>
      <w:footerReference w:type="even" r:id="rId13"/>
      <w:footerReference w:type="default" r:id="rId14"/>
      <w:headerReference w:type="first" r:id="rId15"/>
      <w:footerReference w:type="first" r:id="rId16"/>
      <w:pgSz w:w="11906" w:h="16838" w:code="9"/>
      <w:pgMar w:top="2552" w:right="1418" w:bottom="1134" w:left="1418" w:header="567" w:footer="737" w:gutter="0"/>
      <w:cols w:space="708"/>
      <w:titlePg/>
      <w:docGrid w:linePitch="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6CBA" w14:textId="77777777" w:rsidR="00A9291A" w:rsidRDefault="00A9291A">
      <w:r>
        <w:separator/>
      </w:r>
    </w:p>
  </w:endnote>
  <w:endnote w:type="continuationSeparator" w:id="0">
    <w:p w14:paraId="740B6974" w14:textId="77777777" w:rsidR="00A9291A" w:rsidRDefault="00A92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font>
  <w:font w:name="Palatino">
    <w:charset w:val="4D"/>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Zurich Lt BT">
    <w:altName w:val="Trebuchet MS"/>
    <w:panose1 w:val="00000000000000000000"/>
    <w:charset w:val="00"/>
    <w:family w:val="swiss"/>
    <w:notTrueType/>
    <w:pitch w:val="variable"/>
    <w:sig w:usb0="00000003" w:usb1="00000000" w:usb2="00000000" w:usb3="00000000" w:csb0="00000001" w:csb1="00000000"/>
  </w:font>
  <w:font w:name="Univers-Light">
    <w:altName w:val="Cambria"/>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390D" w14:textId="77777777" w:rsidR="00122203" w:rsidRDefault="0012220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E4AA" w14:textId="77777777" w:rsidR="00122203" w:rsidRDefault="0012220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10A6" w14:textId="77777777" w:rsidR="00122203" w:rsidRDefault="0012220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5383" w14:textId="77777777" w:rsidR="00A9291A" w:rsidRDefault="00A9291A">
      <w:r>
        <w:separator/>
      </w:r>
    </w:p>
  </w:footnote>
  <w:footnote w:type="continuationSeparator" w:id="0">
    <w:p w14:paraId="5EC5977B" w14:textId="77777777" w:rsidR="00A9291A" w:rsidRDefault="00A92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54DA" w14:textId="77777777" w:rsidR="00122203" w:rsidRDefault="0012220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335B" w14:textId="77777777" w:rsidR="00BC64EC" w:rsidRDefault="00BC64EC">
    <w:pPr>
      <w:pStyle w:val="Kopfzeile"/>
      <w:tabs>
        <w:tab w:val="clear" w:pos="4536"/>
        <w:tab w:val="clear" w:pos="9072"/>
        <w:tab w:val="center" w:pos="7920"/>
        <w:tab w:val="right" w:pos="9000"/>
      </w:tabs>
      <w:spacing w:before="120"/>
      <w:rPr>
        <w:rFonts w:ascii="Zurich Lt BT" w:hAnsi="Zurich Lt BT"/>
        <w:sz w:val="12"/>
      </w:rPr>
    </w:pPr>
    <w:r>
      <w:rPr>
        <w:noProof/>
      </w:rPr>
      <w:drawing>
        <wp:anchor distT="0" distB="0" distL="114300" distR="114300" simplePos="0" relativeHeight="251674624" behindDoc="0" locked="0" layoutInCell="1" allowOverlap="1" wp14:anchorId="693D6434" wp14:editId="733A1F3D">
          <wp:simplePos x="0" y="0"/>
          <wp:positionH relativeFrom="column">
            <wp:posOffset>3986837</wp:posOffset>
          </wp:positionH>
          <wp:positionV relativeFrom="paragraph">
            <wp:posOffset>-201930</wp:posOffset>
          </wp:positionV>
          <wp:extent cx="2423795" cy="1076325"/>
          <wp:effectExtent l="0" t="0" r="0" b="0"/>
          <wp:wrapNone/>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84dis\Desktop\Logokit_No1\jpg\Jena_hanfried_bw.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42379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9827" w14:textId="0D6FF479" w:rsidR="00BC64EC" w:rsidRPr="005527FC" w:rsidRDefault="00BC64EC" w:rsidP="005527FC">
    <w:pPr>
      <w:pStyle w:val="berschrift3"/>
    </w:pPr>
    <w:r w:rsidRPr="005527FC">
      <w:rPr>
        <w:noProof/>
      </w:rPr>
      <w:drawing>
        <wp:anchor distT="0" distB="0" distL="114300" distR="114300" simplePos="0" relativeHeight="251659264" behindDoc="0" locked="0" layoutInCell="1" allowOverlap="1" wp14:anchorId="17CD6D22" wp14:editId="733991BC">
          <wp:simplePos x="0" y="0"/>
          <wp:positionH relativeFrom="margin">
            <wp:posOffset>2237105</wp:posOffset>
          </wp:positionH>
          <wp:positionV relativeFrom="paragraph">
            <wp:posOffset>-128905</wp:posOffset>
          </wp:positionV>
          <wp:extent cx="2919095" cy="1295400"/>
          <wp:effectExtent l="0" t="0" r="0" b="0"/>
          <wp:wrapNone/>
          <wp:docPr id="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84dis\Desktop\Logokit_No1\jpg\Jena_hanfried_bw.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91909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27FC">
      <w:rPr>
        <w:noProof/>
      </w:rPr>
      <mc:AlternateContent>
        <mc:Choice Requires="wps">
          <w:drawing>
            <wp:anchor distT="0" distB="0" distL="114300" distR="114300" simplePos="0" relativeHeight="251671552" behindDoc="0" locked="1" layoutInCell="0" allowOverlap="1" wp14:anchorId="45FB3779" wp14:editId="1C8461F3">
              <wp:simplePos x="0" y="0"/>
              <wp:positionH relativeFrom="column">
                <wp:posOffset>4063365</wp:posOffset>
              </wp:positionH>
              <wp:positionV relativeFrom="page">
                <wp:posOffset>1092200</wp:posOffset>
              </wp:positionV>
              <wp:extent cx="2287905" cy="2760980"/>
              <wp:effectExtent l="0" t="0" r="17145" b="127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7905" cy="2760980"/>
                      </a:xfrm>
                      <a:prstGeom prst="rect">
                        <a:avLst/>
                      </a:prstGeom>
                      <a:noFill/>
                      <a:ln>
                        <a:noFill/>
                      </a:ln>
                    </wps:spPr>
                    <wps:txbx>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BC64EC" w:rsidRPr="00D2265E" w14:paraId="661120F3" w14:textId="77777777" w:rsidTr="00CB118E">
                            <w:trPr>
                              <w:cantSplit/>
                              <w:trHeight w:val="225"/>
                            </w:trPr>
                            <w:tc>
                              <w:tcPr>
                                <w:tcW w:w="3686" w:type="dxa"/>
                                <w:gridSpan w:val="2"/>
                              </w:tcPr>
                              <w:p w14:paraId="508A55F9" w14:textId="15472102" w:rsidR="00BC64EC" w:rsidRPr="00EA6E9A" w:rsidRDefault="00BC64EC" w:rsidP="00ED0306">
                                <w:pPr>
                                  <w:rPr>
                                    <w:lang w:val="en-US"/>
                                  </w:rPr>
                                </w:pPr>
                                <w:r w:rsidRPr="00EA6E9A">
                                  <w:rPr>
                                    <w:lang w:val="en-US"/>
                                  </w:rPr>
                                  <w:t>Institut</w:t>
                                </w:r>
                                <w:r w:rsidR="00ED0306" w:rsidRPr="00EA6E9A">
                                  <w:rPr>
                                    <w:lang w:val="en-US"/>
                                  </w:rPr>
                                  <w:t>e</w:t>
                                </w:r>
                                <w:r w:rsidRPr="00EA6E9A">
                                  <w:rPr>
                                    <w:lang w:val="en-US"/>
                                  </w:rPr>
                                  <w:t xml:space="preserve"> </w:t>
                                </w:r>
                                <w:r w:rsidR="00ED0306" w:rsidRPr="00EA6E9A">
                                  <w:rPr>
                                    <w:lang w:val="en-US"/>
                                  </w:rPr>
                                  <w:t xml:space="preserve">of Psychology </w:t>
                                </w:r>
                                <w:r w:rsidRPr="00EA6E9A">
                                  <w:rPr>
                                    <w:lang w:val="en-US"/>
                                  </w:rPr>
                                  <w:br/>
                                </w:r>
                                <w:r w:rsidR="00ED0306" w:rsidRPr="00EA6E9A">
                                  <w:rPr>
                                    <w:lang w:val="en-US"/>
                                  </w:rPr>
                                  <w:t>Department of General Psychology and Cognitive Neuroscience</w:t>
                                </w:r>
                              </w:p>
                            </w:tc>
                          </w:tr>
                          <w:tr w:rsidR="00BC64EC" w14:paraId="75BF11F2" w14:textId="77777777" w:rsidTr="00CB118E">
                            <w:trPr>
                              <w:cantSplit/>
                              <w:trHeight w:val="225"/>
                            </w:trPr>
                            <w:tc>
                              <w:tcPr>
                                <w:tcW w:w="3686" w:type="dxa"/>
                                <w:gridSpan w:val="2"/>
                              </w:tcPr>
                              <w:p w14:paraId="3A29EEE8" w14:textId="2E262B83" w:rsidR="00BC64EC" w:rsidRPr="003D7C02" w:rsidRDefault="00BC64EC" w:rsidP="003F0A1F">
                                <w:pPr>
                                  <w:pStyle w:val="berschrift1"/>
                                  <w:spacing w:before="40" w:after="80"/>
                                </w:pPr>
                                <w:r>
                                  <w:t>Univ.-Prof. Dr. Stefan R. Schweinberger</w:t>
                                </w:r>
                                <w:r>
                                  <w:br/>
                                </w:r>
                              </w:p>
                            </w:tc>
                          </w:tr>
                          <w:tr w:rsidR="00BC64EC" w14:paraId="7ADD3D75" w14:textId="77777777" w:rsidTr="00CB118E">
                            <w:trPr>
                              <w:cantSplit/>
                              <w:trHeight w:val="225"/>
                            </w:trPr>
                            <w:tc>
                              <w:tcPr>
                                <w:tcW w:w="3686" w:type="dxa"/>
                                <w:gridSpan w:val="2"/>
                              </w:tcPr>
                              <w:p w14:paraId="3E205EAF" w14:textId="47A916B6" w:rsidR="00BC64EC" w:rsidRDefault="00BC64EC" w:rsidP="00CB0E73">
                                <w:pPr>
                                  <w:pStyle w:val="berschrift1"/>
                                  <w:spacing w:before="40" w:after="80"/>
                                </w:pPr>
                                <w:r>
                                  <w:t>Am Steiger 3/Haus 1</w:t>
                                </w:r>
                                <w:r>
                                  <w:br/>
                                  <w:t>07743 Jena</w:t>
                                </w:r>
                              </w:p>
                            </w:tc>
                          </w:tr>
                          <w:tr w:rsidR="00BC64EC" w14:paraId="0DD115A0" w14:textId="77777777" w:rsidTr="00CB118E">
                            <w:trPr>
                              <w:cantSplit/>
                              <w:trHeight w:val="528"/>
                            </w:trPr>
                            <w:tc>
                              <w:tcPr>
                                <w:tcW w:w="993" w:type="dxa"/>
                              </w:tcPr>
                              <w:p w14:paraId="148BA233" w14:textId="77777777" w:rsidR="00BC64EC" w:rsidRDefault="00BC64EC" w:rsidP="00CB0E73">
                                <w:pPr>
                                  <w:pStyle w:val="berschrift1"/>
                                  <w:spacing w:before="40" w:after="80"/>
                                </w:pPr>
                                <w:r>
                                  <w:t>Telefon:</w:t>
                                </w:r>
                                <w:r>
                                  <w:br/>
                                  <w:t>Telefax:</w:t>
                                </w:r>
                                <w:r>
                                  <w:br/>
                                  <w:t>E-Mail:</w:t>
                                </w:r>
                              </w:p>
                            </w:tc>
                            <w:tc>
                              <w:tcPr>
                                <w:tcW w:w="2693" w:type="dxa"/>
                              </w:tcPr>
                              <w:p w14:paraId="4BDA3932" w14:textId="6F34A930" w:rsidR="00BC64EC" w:rsidRDefault="00BC64EC" w:rsidP="00860711">
                                <w:pPr>
                                  <w:pStyle w:val="berschrift1"/>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p>
                            </w:tc>
                          </w:tr>
                          <w:tr w:rsidR="00BC64EC" w14:paraId="4B0FC92C" w14:textId="77777777" w:rsidTr="00CB118E">
                            <w:trPr>
                              <w:cantSplit/>
                              <w:trHeight w:val="283"/>
                            </w:trPr>
                            <w:tc>
                              <w:tcPr>
                                <w:tcW w:w="3686" w:type="dxa"/>
                                <w:gridSpan w:val="2"/>
                              </w:tcPr>
                              <w:p w14:paraId="5487DEA3" w14:textId="77777777" w:rsidR="00BC64EC" w:rsidRDefault="00BC64EC" w:rsidP="00CB0E73">
                                <w:pPr>
                                  <w:pStyle w:val="berschrift1"/>
                                  <w:spacing w:before="40" w:after="80"/>
                                </w:pPr>
                              </w:p>
                              <w:p w14:paraId="371C12F3" w14:textId="77777777" w:rsidR="00BC64EC" w:rsidRPr="009923EC" w:rsidRDefault="00BC64EC" w:rsidP="009923EC"/>
                            </w:tc>
                          </w:tr>
                          <w:tr w:rsidR="00BC64EC" w14:paraId="60A43BA5" w14:textId="77777777" w:rsidTr="00CB118E">
                            <w:trPr>
                              <w:cantSplit/>
                              <w:trHeight w:val="283"/>
                            </w:trPr>
                            <w:tc>
                              <w:tcPr>
                                <w:tcW w:w="3686" w:type="dxa"/>
                                <w:gridSpan w:val="2"/>
                              </w:tcPr>
                              <w:p w14:paraId="37A56F1B" w14:textId="1EAD55A7" w:rsidR="00BC64EC" w:rsidRDefault="00BC64EC" w:rsidP="00CB0E73">
                                <w:pPr>
                                  <w:pStyle w:val="berschrift1"/>
                                  <w:spacing w:before="40" w:after="80"/>
                                </w:pPr>
                                <w:r>
                                  <w:t xml:space="preserve">Jena, </w:t>
                                </w:r>
                                <w:r>
                                  <w:fldChar w:fldCharType="begin"/>
                                </w:r>
                                <w:r>
                                  <w:instrText xml:space="preserve"> TIME \@ "d. MMMM yyyy" </w:instrText>
                                </w:r>
                                <w:r>
                                  <w:fldChar w:fldCharType="separate"/>
                                </w:r>
                                <w:r w:rsidR="00D2265E">
                                  <w:rPr>
                                    <w:noProof/>
                                  </w:rPr>
                                  <w:t>2. März 2026</w:t>
                                </w:r>
                                <w:r>
                                  <w:fldChar w:fldCharType="end"/>
                                </w:r>
                              </w:p>
                            </w:tc>
                          </w:tr>
                        </w:tbl>
                        <w:p w14:paraId="179104CE" w14:textId="77777777" w:rsidR="00BC64EC" w:rsidRDefault="00BC64EC" w:rsidP="0043249E">
                          <w:pPr>
                            <w:spacing w:line="204" w:lineRule="auto"/>
                            <w:rPr>
                              <w:rFonts w:ascii="Univers-Light" w:hAnsi="Univers-Light"/>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B3779" id="Rectangle 2" o:spid="_x0000_s1026" style="position:absolute;margin-left:319.95pt;margin-top:86pt;width:180.15pt;height:21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" o:allowincell="f" filled="f" stroked="f">
              <v:textbox inset="0,0,0,0">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BC64EC" w:rsidRPr="00D2265E" w14:paraId="661120F3" w14:textId="77777777" w:rsidTr="00CB118E">
                      <w:trPr>
                        <w:cantSplit/>
                        <w:trHeight w:val="225"/>
                      </w:trPr>
                      <w:tc>
                        <w:tcPr>
                          <w:tcW w:w="3686" w:type="dxa"/>
                          <w:gridSpan w:val="2"/>
                        </w:tcPr>
                        <w:p w14:paraId="508A55F9" w14:textId="15472102" w:rsidR="00BC64EC" w:rsidRPr="00EA6E9A" w:rsidRDefault="00BC64EC" w:rsidP="00ED0306">
                          <w:pPr>
                            <w:rPr>
                              <w:lang w:val="en-US"/>
                            </w:rPr>
                          </w:pPr>
                          <w:r w:rsidRPr="00EA6E9A">
                            <w:rPr>
                              <w:lang w:val="en-US"/>
                            </w:rPr>
                            <w:t>Institut</w:t>
                          </w:r>
                          <w:r w:rsidR="00ED0306" w:rsidRPr="00EA6E9A">
                            <w:rPr>
                              <w:lang w:val="en-US"/>
                            </w:rPr>
                            <w:t>e</w:t>
                          </w:r>
                          <w:r w:rsidRPr="00EA6E9A">
                            <w:rPr>
                              <w:lang w:val="en-US"/>
                            </w:rPr>
                            <w:t xml:space="preserve"> </w:t>
                          </w:r>
                          <w:r w:rsidR="00ED0306" w:rsidRPr="00EA6E9A">
                            <w:rPr>
                              <w:lang w:val="en-US"/>
                            </w:rPr>
                            <w:t xml:space="preserve">of Psychology </w:t>
                          </w:r>
                          <w:r w:rsidRPr="00EA6E9A">
                            <w:rPr>
                              <w:lang w:val="en-US"/>
                            </w:rPr>
                            <w:br/>
                          </w:r>
                          <w:r w:rsidR="00ED0306" w:rsidRPr="00EA6E9A">
                            <w:rPr>
                              <w:lang w:val="en-US"/>
                            </w:rPr>
                            <w:t>Department of General Psychology and Cognitive Neuroscience</w:t>
                          </w:r>
                        </w:p>
                      </w:tc>
                    </w:tr>
                    <w:tr w:rsidR="00BC64EC" w14:paraId="75BF11F2" w14:textId="77777777" w:rsidTr="00CB118E">
                      <w:trPr>
                        <w:cantSplit/>
                        <w:trHeight w:val="225"/>
                      </w:trPr>
                      <w:tc>
                        <w:tcPr>
                          <w:tcW w:w="3686" w:type="dxa"/>
                          <w:gridSpan w:val="2"/>
                        </w:tcPr>
                        <w:p w14:paraId="3A29EEE8" w14:textId="2E262B83" w:rsidR="00BC64EC" w:rsidRPr="003D7C02" w:rsidRDefault="00BC64EC" w:rsidP="003F0A1F">
                          <w:pPr>
                            <w:pStyle w:val="berschrift1"/>
                            <w:spacing w:before="40" w:after="80"/>
                          </w:pPr>
                          <w:r>
                            <w:t>Univ.-Prof. Dr. Stefan R. Schweinberger</w:t>
                          </w:r>
                          <w:r>
                            <w:br/>
                          </w:r>
                        </w:p>
                      </w:tc>
                    </w:tr>
                    <w:tr w:rsidR="00BC64EC" w14:paraId="7ADD3D75" w14:textId="77777777" w:rsidTr="00CB118E">
                      <w:trPr>
                        <w:cantSplit/>
                        <w:trHeight w:val="225"/>
                      </w:trPr>
                      <w:tc>
                        <w:tcPr>
                          <w:tcW w:w="3686" w:type="dxa"/>
                          <w:gridSpan w:val="2"/>
                        </w:tcPr>
                        <w:p w14:paraId="3E205EAF" w14:textId="47A916B6" w:rsidR="00BC64EC" w:rsidRDefault="00BC64EC" w:rsidP="00CB0E73">
                          <w:pPr>
                            <w:pStyle w:val="berschrift1"/>
                            <w:spacing w:before="40" w:after="80"/>
                          </w:pPr>
                          <w:r>
                            <w:t>Am Steiger 3/Haus 1</w:t>
                          </w:r>
                          <w:r>
                            <w:br/>
                            <w:t>07743 Jena</w:t>
                          </w:r>
                        </w:p>
                      </w:tc>
                    </w:tr>
                    <w:tr w:rsidR="00BC64EC" w14:paraId="0DD115A0" w14:textId="77777777" w:rsidTr="00CB118E">
                      <w:trPr>
                        <w:cantSplit/>
                        <w:trHeight w:val="528"/>
                      </w:trPr>
                      <w:tc>
                        <w:tcPr>
                          <w:tcW w:w="993" w:type="dxa"/>
                        </w:tcPr>
                        <w:p w14:paraId="148BA233" w14:textId="77777777" w:rsidR="00BC64EC" w:rsidRDefault="00BC64EC" w:rsidP="00CB0E73">
                          <w:pPr>
                            <w:pStyle w:val="berschrift1"/>
                            <w:spacing w:before="40" w:after="80"/>
                          </w:pPr>
                          <w:r>
                            <w:t>Telefon:</w:t>
                          </w:r>
                          <w:r>
                            <w:br/>
                            <w:t>Telefax:</w:t>
                          </w:r>
                          <w:r>
                            <w:br/>
                            <w:t>E-Mail:</w:t>
                          </w:r>
                        </w:p>
                      </w:tc>
                      <w:tc>
                        <w:tcPr>
                          <w:tcW w:w="2693" w:type="dxa"/>
                        </w:tcPr>
                        <w:p w14:paraId="4BDA3932" w14:textId="6F34A930" w:rsidR="00BC64EC" w:rsidRDefault="00BC64EC" w:rsidP="00860711">
                          <w:pPr>
                            <w:pStyle w:val="berschrift1"/>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p>
                      </w:tc>
                    </w:tr>
                    <w:tr w:rsidR="00BC64EC" w14:paraId="4B0FC92C" w14:textId="77777777" w:rsidTr="00CB118E">
                      <w:trPr>
                        <w:cantSplit/>
                        <w:trHeight w:val="283"/>
                      </w:trPr>
                      <w:tc>
                        <w:tcPr>
                          <w:tcW w:w="3686" w:type="dxa"/>
                          <w:gridSpan w:val="2"/>
                        </w:tcPr>
                        <w:p w14:paraId="5487DEA3" w14:textId="77777777" w:rsidR="00BC64EC" w:rsidRDefault="00BC64EC" w:rsidP="00CB0E73">
                          <w:pPr>
                            <w:pStyle w:val="berschrift1"/>
                            <w:spacing w:before="40" w:after="80"/>
                          </w:pPr>
                        </w:p>
                        <w:p w14:paraId="371C12F3" w14:textId="77777777" w:rsidR="00BC64EC" w:rsidRPr="009923EC" w:rsidRDefault="00BC64EC" w:rsidP="009923EC"/>
                      </w:tc>
                    </w:tr>
                    <w:tr w:rsidR="00BC64EC" w14:paraId="60A43BA5" w14:textId="77777777" w:rsidTr="00CB118E">
                      <w:trPr>
                        <w:cantSplit/>
                        <w:trHeight w:val="283"/>
                      </w:trPr>
                      <w:tc>
                        <w:tcPr>
                          <w:tcW w:w="3686" w:type="dxa"/>
                          <w:gridSpan w:val="2"/>
                        </w:tcPr>
                        <w:p w14:paraId="37A56F1B" w14:textId="1EAD55A7" w:rsidR="00BC64EC" w:rsidRDefault="00BC64EC" w:rsidP="00CB0E73">
                          <w:pPr>
                            <w:pStyle w:val="berschrift1"/>
                            <w:spacing w:before="40" w:after="80"/>
                          </w:pPr>
                          <w:r>
                            <w:t xml:space="preserve">Jena, </w:t>
                          </w:r>
                          <w:r>
                            <w:fldChar w:fldCharType="begin"/>
                          </w:r>
                          <w:r>
                            <w:instrText xml:space="preserve"> TIME \@ "d. MMMM yyyy" </w:instrText>
                          </w:r>
                          <w:r>
                            <w:fldChar w:fldCharType="separate"/>
                          </w:r>
                          <w:r w:rsidR="00D2265E">
                            <w:rPr>
                              <w:noProof/>
                            </w:rPr>
                            <w:t>2. März 2026</w:t>
                          </w:r>
                          <w:r>
                            <w:fldChar w:fldCharType="end"/>
                          </w:r>
                        </w:p>
                      </w:tc>
                    </w:tr>
                  </w:tbl>
                  <w:p w14:paraId="179104CE" w14:textId="77777777" w:rsidR="00BC64EC" w:rsidRDefault="00BC64EC" w:rsidP="0043249E">
                    <w:pPr>
                      <w:spacing w:line="204" w:lineRule="auto"/>
                      <w:rPr>
                        <w:rFonts w:ascii="Univers-Light" w:hAnsi="Univers-Light"/>
                        <w:sz w:val="17"/>
                      </w:rPr>
                    </w:pPr>
                  </w:p>
                </w:txbxContent>
              </v:textbox>
              <w10:wrap anchory="page"/>
              <w10:anchorlock/>
            </v:rect>
          </w:pict>
        </mc:Fallback>
      </mc:AlternateContent>
    </w:r>
    <w:r w:rsidRPr="005527FC">
      <w:rPr>
        <w:noProof/>
      </w:rPr>
      <mc:AlternateContent>
        <mc:Choice Requires="wps">
          <w:drawing>
            <wp:anchor distT="0" distB="0" distL="114300" distR="114300" simplePos="0" relativeHeight="251664384" behindDoc="1" locked="0" layoutInCell="1" allowOverlap="1" wp14:anchorId="041CE40A" wp14:editId="45F8708A">
              <wp:simplePos x="0" y="0"/>
              <wp:positionH relativeFrom="leftMargin">
                <wp:posOffset>720090</wp:posOffset>
              </wp:positionH>
              <wp:positionV relativeFrom="topMargin">
                <wp:posOffset>3240405</wp:posOffset>
              </wp:positionV>
              <wp:extent cx="17780" cy="17780"/>
              <wp:effectExtent l="0" t="0" r="0" b="0"/>
              <wp:wrapNone/>
              <wp:docPr id="7" name="Ellipse 7"/>
              <wp:cNvGraphicFramePr/>
              <a:graphic xmlns:a="http://schemas.openxmlformats.org/drawingml/2006/main">
                <a:graphicData uri="http://schemas.microsoft.com/office/word/2010/wordprocessingShape">
                  <wps:wsp>
                    <wps:cNvSpPr/>
                    <wps:spPr>
                      <a:xfrm>
                        <a:off x="0" y="0"/>
                        <a:ext cx="17780" cy="1778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66BCB9" id="Ellipse 7" o:spid="_x0000_s1026" style="position:absolute;margin-left:56.7pt;margin-top:255.15pt;width:1.4pt;height:1.4pt;z-index:-2516520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5408" behindDoc="1" locked="0" layoutInCell="1" allowOverlap="1" wp14:anchorId="376C7C39" wp14:editId="57E65E1D">
              <wp:simplePos x="0" y="0"/>
              <wp:positionH relativeFrom="leftMargin">
                <wp:posOffset>3780790</wp:posOffset>
              </wp:positionH>
              <wp:positionV relativeFrom="topMargin">
                <wp:posOffset>3240405</wp:posOffset>
              </wp:positionV>
              <wp:extent cx="17780" cy="17780"/>
              <wp:effectExtent l="0" t="0" r="0" b="0"/>
              <wp:wrapNone/>
              <wp:docPr id="8" name="Ellipse 8"/>
              <wp:cNvGraphicFramePr/>
              <a:graphic xmlns:a="http://schemas.openxmlformats.org/drawingml/2006/main">
                <a:graphicData uri="http://schemas.microsoft.com/office/word/2010/wordprocessingShape">
                  <wps:wsp>
                    <wps:cNvSpPr/>
                    <wps:spPr>
                      <a:xfrm>
                        <a:off x="0" y="0"/>
                        <a:ext cx="17780" cy="1778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CA1CE4" id="Ellipse 8" o:spid="_x0000_s1026" style="position:absolute;margin-left:297.7pt;margin-top:255.15pt;width:1.4pt;height:1.4pt;z-index:-2516510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2336" behindDoc="1" locked="0" layoutInCell="1" allowOverlap="1" wp14:anchorId="3BB55C59" wp14:editId="37A485B2">
              <wp:simplePos x="0" y="0"/>
              <wp:positionH relativeFrom="leftMargin">
                <wp:posOffset>3780790</wp:posOffset>
              </wp:positionH>
              <wp:positionV relativeFrom="topMargin">
                <wp:posOffset>1620520</wp:posOffset>
              </wp:positionV>
              <wp:extent cx="18000" cy="18000"/>
              <wp:effectExtent l="0" t="0" r="0" b="0"/>
              <wp:wrapNone/>
              <wp:docPr id="3" name="Ellipse 3"/>
              <wp:cNvGraphicFramePr/>
              <a:graphic xmlns:a="http://schemas.openxmlformats.org/drawingml/2006/main">
                <a:graphicData uri="http://schemas.microsoft.com/office/word/2010/wordprocessingShape">
                  <wps:wsp>
                    <wps:cNvSpPr/>
                    <wps:spPr>
                      <a:xfrm>
                        <a:off x="0" y="0"/>
                        <a:ext cx="18000" cy="1800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839AAD" id="Ellipse 3" o:spid="_x0000_s1026" style="position:absolute;margin-left:297.7pt;margin-top:127.6pt;width:1.4pt;height:1.4pt;z-index:-2516541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9504" behindDoc="1" locked="0" layoutInCell="1" allowOverlap="1" wp14:anchorId="3DA9BC74" wp14:editId="33AF9039">
              <wp:simplePos x="0" y="0"/>
              <wp:positionH relativeFrom="leftMargin">
                <wp:posOffset>252095</wp:posOffset>
              </wp:positionH>
              <wp:positionV relativeFrom="topMargin">
                <wp:posOffset>5346700</wp:posOffset>
              </wp:positionV>
              <wp:extent cx="18000" cy="18000"/>
              <wp:effectExtent l="0" t="0" r="0" b="0"/>
              <wp:wrapNone/>
              <wp:docPr id="11" name="Ellipse 11"/>
              <wp:cNvGraphicFramePr/>
              <a:graphic xmlns:a="http://schemas.openxmlformats.org/drawingml/2006/main">
                <a:graphicData uri="http://schemas.microsoft.com/office/word/2010/wordprocessingShape">
                  <wps:wsp>
                    <wps:cNvSpPr/>
                    <wps:spPr>
                      <a:xfrm>
                        <a:off x="0" y="0"/>
                        <a:ext cx="18000" cy="1800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113BBA" id="Ellipse 11" o:spid="_x0000_s1026" style="position:absolute;margin-left:19.85pt;margin-top:421pt;width:1.4pt;height:1.4pt;z-index:-2516469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7456" behindDoc="1" locked="0" layoutInCell="1" allowOverlap="1" wp14:anchorId="713CABA0" wp14:editId="3F911FEC">
              <wp:simplePos x="0" y="0"/>
              <wp:positionH relativeFrom="leftMargin">
                <wp:posOffset>252095</wp:posOffset>
              </wp:positionH>
              <wp:positionV relativeFrom="topMargin">
                <wp:posOffset>3780790</wp:posOffset>
              </wp:positionV>
              <wp:extent cx="17780" cy="17780"/>
              <wp:effectExtent l="0" t="0" r="0" b="0"/>
              <wp:wrapNone/>
              <wp:docPr id="9" name="Ellipse 9"/>
              <wp:cNvGraphicFramePr/>
              <a:graphic xmlns:a="http://schemas.openxmlformats.org/drawingml/2006/main">
                <a:graphicData uri="http://schemas.microsoft.com/office/word/2010/wordprocessingShape">
                  <wps:wsp>
                    <wps:cNvSpPr/>
                    <wps:spPr>
                      <a:xfrm>
                        <a:off x="0" y="0"/>
                        <a:ext cx="17780" cy="1778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3FA8F" id="Ellipse 9" o:spid="_x0000_s1026" style="position:absolute;margin-left:19.85pt;margin-top:297.7pt;width:1.4pt;height:1.4pt;z-index:-2516490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0288" behindDoc="1" locked="0" layoutInCell="1" allowOverlap="1" wp14:anchorId="3D8271E2" wp14:editId="5057BA13">
              <wp:simplePos x="0" y="0"/>
              <wp:positionH relativeFrom="leftMargin">
                <wp:posOffset>720090</wp:posOffset>
              </wp:positionH>
              <wp:positionV relativeFrom="topMargin">
                <wp:posOffset>1620520</wp:posOffset>
              </wp:positionV>
              <wp:extent cx="18000" cy="18000"/>
              <wp:effectExtent l="0" t="0" r="0" b="0"/>
              <wp:wrapNone/>
              <wp:docPr id="2" name="Ellipse 2"/>
              <wp:cNvGraphicFramePr/>
              <a:graphic xmlns:a="http://schemas.openxmlformats.org/drawingml/2006/main">
                <a:graphicData uri="http://schemas.microsoft.com/office/word/2010/wordprocessingShape">
                  <wps:wsp>
                    <wps:cNvSpPr/>
                    <wps:spPr>
                      <a:xfrm>
                        <a:off x="0" y="0"/>
                        <a:ext cx="18000" cy="1800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6CF2C7" id="Ellipse 2" o:spid="_x0000_s1026" style="position:absolute;margin-left:56.7pt;margin-top:127.6pt;width:1.4pt;height:1.4pt;z-index:-251656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" fillcolor="#7f7f7f [1612]" stroked="f" strokeweight="2pt">
              <w10:wrap anchorx="margin" anchory="margin"/>
            </v:oval>
          </w:pict>
        </mc:Fallback>
      </mc:AlternateContent>
    </w:r>
    <w:r w:rsidRPr="005527FC">
      <w:t xml:space="preserve">Universität Jena · </w:t>
    </w:r>
    <w:r>
      <w:t xml:space="preserve">Lehrstuhl für Allgemeine Psychologie </w:t>
    </w:r>
    <w:r w:rsidRPr="005527FC">
      <w:t>·</w:t>
    </w:r>
    <w:r>
      <w:t xml:space="preserve"> Institut für Psychologie </w:t>
    </w:r>
    <w:r w:rsidRPr="005527FC">
      <w:t>· 07737 Jena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6A8"/>
    <w:multiLevelType w:val="hybridMultilevel"/>
    <w:tmpl w:val="3F90D5C4"/>
    <w:lvl w:ilvl="0" w:tplc="F0082B0E">
      <w:numFmt w:val="bullet"/>
      <w:lvlText w:val="-"/>
      <w:lvlJc w:val="left"/>
      <w:pPr>
        <w:ind w:left="720" w:hanging="360"/>
      </w:pPr>
      <w:rPr>
        <w:rFonts w:ascii="Roboto" w:eastAsiaTheme="majorEastAsia" w:hAnsi="Roboto"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45669"/>
    <w:multiLevelType w:val="hybridMultilevel"/>
    <w:tmpl w:val="7396C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FC2CAC"/>
    <w:multiLevelType w:val="hybridMultilevel"/>
    <w:tmpl w:val="556A19F6"/>
    <w:lvl w:ilvl="0" w:tplc="A3022C56">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3E592786"/>
    <w:multiLevelType w:val="hybridMultilevel"/>
    <w:tmpl w:val="03FE6196"/>
    <w:lvl w:ilvl="0" w:tplc="A3022C5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133072A"/>
    <w:multiLevelType w:val="hybridMultilevel"/>
    <w:tmpl w:val="F1388F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4387E67"/>
    <w:multiLevelType w:val="hybridMultilevel"/>
    <w:tmpl w:val="FE468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56179237">
    <w:abstractNumId w:val="2"/>
  </w:num>
  <w:num w:numId="2" w16cid:durableId="1887061540">
    <w:abstractNumId w:val="4"/>
  </w:num>
  <w:num w:numId="3" w16cid:durableId="1597900256">
    <w:abstractNumId w:val="3"/>
  </w:num>
  <w:num w:numId="4" w16cid:durableId="399331423">
    <w:abstractNumId w:val="1"/>
  </w:num>
  <w:num w:numId="5" w16cid:durableId="1834374399">
    <w:abstractNumId w:val="5"/>
  </w:num>
  <w:num w:numId="6" w16cid:durableId="159759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fillcolor="white" stroke="f">
      <v:fill color="white"/>
      <v:stroke weight="0"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E4"/>
    <w:rsid w:val="00046164"/>
    <w:rsid w:val="000A501C"/>
    <w:rsid w:val="000A6D0A"/>
    <w:rsid w:val="000A7A3B"/>
    <w:rsid w:val="000C2D2C"/>
    <w:rsid w:val="000C4818"/>
    <w:rsid w:val="001113A8"/>
    <w:rsid w:val="00122203"/>
    <w:rsid w:val="001373AF"/>
    <w:rsid w:val="001531E1"/>
    <w:rsid w:val="00155545"/>
    <w:rsid w:val="00177396"/>
    <w:rsid w:val="00181A4F"/>
    <w:rsid w:val="001B044A"/>
    <w:rsid w:val="001E1BDD"/>
    <w:rsid w:val="00213120"/>
    <w:rsid w:val="00240F7E"/>
    <w:rsid w:val="0024409E"/>
    <w:rsid w:val="00247B7C"/>
    <w:rsid w:val="002634D7"/>
    <w:rsid w:val="00264A6E"/>
    <w:rsid w:val="002A78EC"/>
    <w:rsid w:val="002B36A1"/>
    <w:rsid w:val="002E316E"/>
    <w:rsid w:val="00314EC7"/>
    <w:rsid w:val="00335521"/>
    <w:rsid w:val="00341C03"/>
    <w:rsid w:val="003467A0"/>
    <w:rsid w:val="00346C8E"/>
    <w:rsid w:val="00354BC3"/>
    <w:rsid w:val="003A6C50"/>
    <w:rsid w:val="003D7C02"/>
    <w:rsid w:val="003E18A5"/>
    <w:rsid w:val="003F0A1F"/>
    <w:rsid w:val="004044EF"/>
    <w:rsid w:val="004270D9"/>
    <w:rsid w:val="0043249E"/>
    <w:rsid w:val="00437C66"/>
    <w:rsid w:val="00445214"/>
    <w:rsid w:val="00455D66"/>
    <w:rsid w:val="004A7323"/>
    <w:rsid w:val="004C1B4D"/>
    <w:rsid w:val="004E7898"/>
    <w:rsid w:val="004F0213"/>
    <w:rsid w:val="005264E4"/>
    <w:rsid w:val="005527FC"/>
    <w:rsid w:val="005836B8"/>
    <w:rsid w:val="005D2826"/>
    <w:rsid w:val="005E0C00"/>
    <w:rsid w:val="005F0BCD"/>
    <w:rsid w:val="00615DBB"/>
    <w:rsid w:val="00616068"/>
    <w:rsid w:val="00617AD8"/>
    <w:rsid w:val="00631950"/>
    <w:rsid w:val="00631992"/>
    <w:rsid w:val="00632F8C"/>
    <w:rsid w:val="00635BDD"/>
    <w:rsid w:val="0065177A"/>
    <w:rsid w:val="006632FD"/>
    <w:rsid w:val="0068225A"/>
    <w:rsid w:val="006836FE"/>
    <w:rsid w:val="0069753D"/>
    <w:rsid w:val="006B7300"/>
    <w:rsid w:val="006D1093"/>
    <w:rsid w:val="006F1B1A"/>
    <w:rsid w:val="007300E8"/>
    <w:rsid w:val="0073361F"/>
    <w:rsid w:val="00734A2F"/>
    <w:rsid w:val="00751C03"/>
    <w:rsid w:val="00765715"/>
    <w:rsid w:val="0078460E"/>
    <w:rsid w:val="007A1F52"/>
    <w:rsid w:val="007A6074"/>
    <w:rsid w:val="007A6605"/>
    <w:rsid w:val="007A7A7F"/>
    <w:rsid w:val="007A7D2F"/>
    <w:rsid w:val="007C7320"/>
    <w:rsid w:val="007D57D5"/>
    <w:rsid w:val="007E4EE6"/>
    <w:rsid w:val="007F23FE"/>
    <w:rsid w:val="00805893"/>
    <w:rsid w:val="00806C56"/>
    <w:rsid w:val="00821704"/>
    <w:rsid w:val="00855D54"/>
    <w:rsid w:val="00860711"/>
    <w:rsid w:val="00863A00"/>
    <w:rsid w:val="008857D3"/>
    <w:rsid w:val="008A3C40"/>
    <w:rsid w:val="008A4624"/>
    <w:rsid w:val="008A4D4F"/>
    <w:rsid w:val="008B3396"/>
    <w:rsid w:val="008B5785"/>
    <w:rsid w:val="008B72BA"/>
    <w:rsid w:val="008C19ED"/>
    <w:rsid w:val="008E487A"/>
    <w:rsid w:val="008F61C6"/>
    <w:rsid w:val="009237A2"/>
    <w:rsid w:val="009410AA"/>
    <w:rsid w:val="009608E0"/>
    <w:rsid w:val="00967462"/>
    <w:rsid w:val="009923EC"/>
    <w:rsid w:val="009A32E4"/>
    <w:rsid w:val="009A4310"/>
    <w:rsid w:val="009B26B7"/>
    <w:rsid w:val="009C5797"/>
    <w:rsid w:val="009E28FD"/>
    <w:rsid w:val="00A25434"/>
    <w:rsid w:val="00A33919"/>
    <w:rsid w:val="00A4623D"/>
    <w:rsid w:val="00A46677"/>
    <w:rsid w:val="00A50DD3"/>
    <w:rsid w:val="00A55AEF"/>
    <w:rsid w:val="00A678BB"/>
    <w:rsid w:val="00A841C9"/>
    <w:rsid w:val="00A916CC"/>
    <w:rsid w:val="00A9291A"/>
    <w:rsid w:val="00AE5453"/>
    <w:rsid w:val="00B11B97"/>
    <w:rsid w:val="00B334CB"/>
    <w:rsid w:val="00B34210"/>
    <w:rsid w:val="00B37DBC"/>
    <w:rsid w:val="00B37F3A"/>
    <w:rsid w:val="00B44F89"/>
    <w:rsid w:val="00B6233F"/>
    <w:rsid w:val="00B856C5"/>
    <w:rsid w:val="00B95D63"/>
    <w:rsid w:val="00B96850"/>
    <w:rsid w:val="00BA3206"/>
    <w:rsid w:val="00BA4677"/>
    <w:rsid w:val="00BA53CF"/>
    <w:rsid w:val="00BA6EA9"/>
    <w:rsid w:val="00BB489F"/>
    <w:rsid w:val="00BB4EF1"/>
    <w:rsid w:val="00BC4311"/>
    <w:rsid w:val="00BC64EC"/>
    <w:rsid w:val="00BF42B8"/>
    <w:rsid w:val="00C05A12"/>
    <w:rsid w:val="00C431FB"/>
    <w:rsid w:val="00C55C30"/>
    <w:rsid w:val="00C574DE"/>
    <w:rsid w:val="00C6273F"/>
    <w:rsid w:val="00C64C44"/>
    <w:rsid w:val="00C7054A"/>
    <w:rsid w:val="00C84AFA"/>
    <w:rsid w:val="00CA2F51"/>
    <w:rsid w:val="00CA3110"/>
    <w:rsid w:val="00CA7724"/>
    <w:rsid w:val="00CB0E73"/>
    <w:rsid w:val="00CB118E"/>
    <w:rsid w:val="00CC52F6"/>
    <w:rsid w:val="00CD5EE7"/>
    <w:rsid w:val="00D16E07"/>
    <w:rsid w:val="00D2054D"/>
    <w:rsid w:val="00D2265E"/>
    <w:rsid w:val="00D51615"/>
    <w:rsid w:val="00D66EF0"/>
    <w:rsid w:val="00D718C7"/>
    <w:rsid w:val="00D71993"/>
    <w:rsid w:val="00D74206"/>
    <w:rsid w:val="00D910F3"/>
    <w:rsid w:val="00D918AC"/>
    <w:rsid w:val="00DA0B6A"/>
    <w:rsid w:val="00DD3F80"/>
    <w:rsid w:val="00DF5AC0"/>
    <w:rsid w:val="00E01EBD"/>
    <w:rsid w:val="00E04A62"/>
    <w:rsid w:val="00E12D3D"/>
    <w:rsid w:val="00E7530F"/>
    <w:rsid w:val="00E814AB"/>
    <w:rsid w:val="00EA6E9A"/>
    <w:rsid w:val="00EC7AE4"/>
    <w:rsid w:val="00ED0306"/>
    <w:rsid w:val="00ED03A7"/>
    <w:rsid w:val="00ED3D3D"/>
    <w:rsid w:val="00ED4FCF"/>
    <w:rsid w:val="00EE1A22"/>
    <w:rsid w:val="00F155CF"/>
    <w:rsid w:val="00F35AF2"/>
    <w:rsid w:val="00F44134"/>
    <w:rsid w:val="00F6708C"/>
    <w:rsid w:val="00F74E9C"/>
    <w:rsid w:val="00FC4A11"/>
    <w:rsid w:val="00FD771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stroke="f">
      <v:fill color="white"/>
      <v:stroke weight="0" on="f"/>
      <v:textbox inset="0,0,0,0"/>
    </o:shapedefaults>
    <o:shapelayout v:ext="edit">
      <o:idmap v:ext="edit" data="2"/>
    </o:shapelayout>
  </w:shapeDefaults>
  <w:decimalSymbol w:val=","/>
  <w:listSeparator w:val=";"/>
  <w14:docId w14:val="65CCC2F1"/>
  <w15:docId w15:val="{558F81FD-C55D-254D-AEF1-FA6228E9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Einrichtung"/>
    <w:qFormat/>
    <w:rsid w:val="0043249E"/>
    <w:pPr>
      <w:spacing w:after="240" w:line="264" w:lineRule="auto"/>
    </w:pPr>
    <w:rPr>
      <w:rFonts w:ascii="Roboto Condensed" w:hAnsi="Roboto Condensed"/>
      <w:b/>
    </w:rPr>
  </w:style>
  <w:style w:type="paragraph" w:styleId="berschrift1">
    <w:name w:val="heading 1"/>
    <w:aliases w:val="Briefkopf"/>
    <w:basedOn w:val="Standard"/>
    <w:next w:val="Standard"/>
    <w:link w:val="berschrift1Zchn"/>
    <w:qFormat/>
    <w:rsid w:val="00CB0E73"/>
    <w:pPr>
      <w:keepNext/>
      <w:outlineLvl w:val="0"/>
    </w:pPr>
    <w:rPr>
      <w:b w:val="0"/>
      <w:sz w:val="17"/>
    </w:rPr>
  </w:style>
  <w:style w:type="paragraph" w:styleId="berschrift2">
    <w:name w:val="heading 2"/>
    <w:basedOn w:val="Standard"/>
    <w:next w:val="Standard"/>
    <w:pPr>
      <w:keepNext/>
      <w:outlineLvl w:val="1"/>
    </w:pPr>
    <w:rPr>
      <w:rFonts w:ascii="Palatino" w:hAnsi="Palatino"/>
      <w:sz w:val="30"/>
    </w:rPr>
  </w:style>
  <w:style w:type="paragraph" w:styleId="berschrift3">
    <w:name w:val="heading 3"/>
    <w:aliases w:val="Absender"/>
    <w:basedOn w:val="Standard"/>
    <w:next w:val="Standard"/>
    <w:qFormat/>
    <w:rsid w:val="006632FD"/>
    <w:pPr>
      <w:keepNext/>
      <w:spacing w:before="2100" w:after="60"/>
      <w:outlineLvl w:val="2"/>
    </w:pPr>
    <w:rPr>
      <w:rFonts w:ascii="Roboto" w:hAnsi="Roboto"/>
      <w:b w:val="0"/>
      <w:sz w:val="14"/>
    </w:rPr>
  </w:style>
  <w:style w:type="paragraph" w:styleId="berschrift4">
    <w:name w:val="heading 4"/>
    <w:basedOn w:val="Standard"/>
    <w:next w:val="Standard"/>
    <w:link w:val="berschrift4Zchn"/>
    <w:uiPriority w:val="9"/>
    <w:unhideWhenUsed/>
    <w:rsid w:val="002B36A1"/>
    <w:pPr>
      <w:keepNext/>
      <w:keepLines/>
      <w:spacing w:before="200"/>
      <w:outlineLvl w:val="3"/>
    </w:pPr>
    <w:rPr>
      <w:rFonts w:asciiTheme="majorHAnsi" w:eastAsiaTheme="majorEastAsia" w:hAnsiTheme="majorHAnsi" w:cstheme="majorBidi"/>
      <w:b w:val="0"/>
      <w:bCs/>
      <w:i/>
      <w:iCs/>
      <w:color w:val="4F81BD" w:themeColor="accent1"/>
    </w:rPr>
  </w:style>
  <w:style w:type="paragraph" w:styleId="berschrift5">
    <w:name w:val="heading 5"/>
    <w:aliases w:val="Adresse"/>
    <w:next w:val="Standard"/>
    <w:link w:val="berschrift5Zchn"/>
    <w:autoRedefine/>
    <w:uiPriority w:val="9"/>
    <w:unhideWhenUsed/>
    <w:qFormat/>
    <w:rsid w:val="00A4623D"/>
    <w:pPr>
      <w:widowControl w:val="0"/>
      <w:spacing w:line="264" w:lineRule="auto"/>
      <w:outlineLvl w:val="4"/>
    </w:pPr>
    <w:rPr>
      <w:rFonts w:ascii="Roboto" w:eastAsiaTheme="majorEastAsia" w:hAnsi="Roboto" w:cstheme="majorBidi"/>
    </w:rPr>
  </w:style>
  <w:style w:type="paragraph" w:styleId="berschrift6">
    <w:name w:val="heading 6"/>
    <w:aliases w:val="Text"/>
    <w:next w:val="Standard"/>
    <w:link w:val="berschrift6Zchn"/>
    <w:uiPriority w:val="9"/>
    <w:unhideWhenUsed/>
    <w:qFormat/>
    <w:rsid w:val="002634D7"/>
    <w:pPr>
      <w:widowControl w:val="0"/>
      <w:spacing w:after="200" w:line="264" w:lineRule="auto"/>
      <w:outlineLvl w:val="5"/>
    </w:pPr>
    <w:rPr>
      <w:rFonts w:ascii="Roboto" w:eastAsiaTheme="majorEastAsia" w:hAnsi="Roboto" w:cstheme="majorBidi"/>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character" w:styleId="Hyperlink">
    <w:name w:val="Hyperlink"/>
    <w:semiHidden/>
    <w:rPr>
      <w:color w:val="0000FF"/>
      <w:u w:val="single"/>
    </w:rPr>
  </w:style>
  <w:style w:type="paragraph" w:styleId="Textkrper">
    <w:name w:val="Body Text"/>
    <w:basedOn w:val="Standard"/>
    <w:link w:val="TextkrperZchn"/>
    <w:semiHidden/>
    <w:pPr>
      <w:spacing w:before="120"/>
    </w:pPr>
  </w:style>
  <w:style w:type="paragraph" w:styleId="Sprechblasentext">
    <w:name w:val="Balloon Text"/>
    <w:basedOn w:val="Standard"/>
    <w:link w:val="SprechblasentextZchn"/>
    <w:uiPriority w:val="99"/>
    <w:semiHidden/>
    <w:unhideWhenUsed/>
    <w:rsid w:val="008E487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E487A"/>
    <w:rPr>
      <w:rFonts w:ascii="Tahoma" w:hAnsi="Tahoma" w:cs="Tahoma"/>
      <w:sz w:val="16"/>
      <w:szCs w:val="16"/>
    </w:rPr>
  </w:style>
  <w:style w:type="paragraph" w:customStyle="1" w:styleId="Betreff">
    <w:name w:val="Betreff"/>
    <w:next w:val="FSUtext"/>
    <w:qFormat/>
    <w:rsid w:val="00354BC3"/>
    <w:pPr>
      <w:spacing w:before="600" w:after="480"/>
    </w:pPr>
    <w:rPr>
      <w:rFonts w:ascii="Roboto" w:eastAsia="SimSun" w:hAnsi="Roboto" w:cs="Arial"/>
      <w:b/>
      <w:color w:val="000000" w:themeColor="text1"/>
      <w:sz w:val="22"/>
      <w:szCs w:val="17"/>
      <w:lang w:eastAsia="en-US"/>
    </w:rPr>
  </w:style>
  <w:style w:type="paragraph" w:customStyle="1" w:styleId="FSUklein">
    <w:name w:val="FSU klein"/>
    <w:basedOn w:val="FSUtext"/>
    <w:rsid w:val="00765715"/>
    <w:rPr>
      <w:sz w:val="12"/>
      <w:szCs w:val="12"/>
    </w:rPr>
  </w:style>
  <w:style w:type="paragraph" w:customStyle="1" w:styleId="FSUtext">
    <w:name w:val="FSU text"/>
    <w:rsid w:val="00765715"/>
    <w:pPr>
      <w:spacing w:line="288" w:lineRule="auto"/>
    </w:pPr>
    <w:rPr>
      <w:rFonts w:ascii="Roboto" w:eastAsia="SimSun" w:hAnsi="Roboto" w:cs="Arial"/>
      <w:sz w:val="19"/>
      <w:szCs w:val="17"/>
      <w:lang w:eastAsia="en-US"/>
    </w:rPr>
  </w:style>
  <w:style w:type="character" w:styleId="Fett">
    <w:name w:val="Strong"/>
    <w:aliases w:val="FSU adresse"/>
    <w:rsid w:val="00765715"/>
    <w:rPr>
      <w:rFonts w:ascii="Roboto Condensed" w:hAnsi="Roboto Condensed"/>
      <w:b w:val="0"/>
      <w:bCs/>
      <w:i w:val="0"/>
      <w:sz w:val="16"/>
    </w:rPr>
  </w:style>
  <w:style w:type="character" w:styleId="Hervorhebung">
    <w:name w:val="Emphasis"/>
    <w:aliases w:val="FSU Zitat"/>
    <w:rsid w:val="00765715"/>
    <w:rPr>
      <w:rFonts w:ascii="Roboto" w:hAnsi="Roboto"/>
      <w:i/>
      <w:iCs/>
      <w:sz w:val="19"/>
    </w:rPr>
  </w:style>
  <w:style w:type="paragraph" w:styleId="Titel">
    <w:name w:val="Title"/>
    <w:basedOn w:val="Standard"/>
    <w:next w:val="Standard"/>
    <w:link w:val="TitelZchn"/>
    <w:uiPriority w:val="10"/>
    <w:qFormat/>
    <w:rsid w:val="002B36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2B36A1"/>
    <w:rPr>
      <w:rFonts w:asciiTheme="majorHAnsi" w:eastAsiaTheme="majorEastAsia" w:hAnsiTheme="majorHAnsi" w:cstheme="majorBidi"/>
      <w:b/>
      <w:color w:val="17365D" w:themeColor="text2" w:themeShade="BF"/>
      <w:spacing w:val="5"/>
      <w:kern w:val="28"/>
      <w:sz w:val="52"/>
      <w:szCs w:val="52"/>
    </w:rPr>
  </w:style>
  <w:style w:type="character" w:customStyle="1" w:styleId="berschrift4Zchn">
    <w:name w:val="Überschrift 4 Zchn"/>
    <w:basedOn w:val="Absatz-Standardschriftart"/>
    <w:link w:val="berschrift4"/>
    <w:uiPriority w:val="9"/>
    <w:rsid w:val="002B36A1"/>
    <w:rPr>
      <w:rFonts w:asciiTheme="majorHAnsi" w:eastAsiaTheme="majorEastAsia" w:hAnsiTheme="majorHAnsi" w:cstheme="majorBidi"/>
      <w:bCs/>
      <w:i/>
      <w:iCs/>
      <w:color w:val="4F81BD" w:themeColor="accent1"/>
      <w:sz w:val="19"/>
    </w:rPr>
  </w:style>
  <w:style w:type="character" w:customStyle="1" w:styleId="berschrift5Zchn">
    <w:name w:val="Überschrift 5 Zchn"/>
    <w:aliases w:val="Adresse Zchn"/>
    <w:basedOn w:val="Absatz-Standardschriftart"/>
    <w:link w:val="berschrift5"/>
    <w:uiPriority w:val="9"/>
    <w:rsid w:val="00A4623D"/>
    <w:rPr>
      <w:rFonts w:ascii="Roboto" w:eastAsiaTheme="majorEastAsia" w:hAnsi="Roboto" w:cstheme="majorBidi"/>
    </w:rPr>
  </w:style>
  <w:style w:type="character" w:customStyle="1" w:styleId="berschrift1Zchn">
    <w:name w:val="Überschrift 1 Zchn"/>
    <w:aliases w:val="Briefkopf Zchn"/>
    <w:basedOn w:val="Absatz-Standardschriftart"/>
    <w:link w:val="berschrift1"/>
    <w:rsid w:val="00A46677"/>
    <w:rPr>
      <w:rFonts w:ascii="Roboto Condensed" w:hAnsi="Roboto Condensed"/>
      <w:sz w:val="17"/>
    </w:rPr>
  </w:style>
  <w:style w:type="character" w:customStyle="1" w:styleId="TextkrperZchn">
    <w:name w:val="Textkörper Zchn"/>
    <w:basedOn w:val="Absatz-Standardschriftart"/>
    <w:link w:val="Textkrper"/>
    <w:semiHidden/>
    <w:rsid w:val="00A46677"/>
    <w:rPr>
      <w:rFonts w:ascii="Roboto Condensed" w:hAnsi="Roboto Condensed"/>
      <w:b/>
    </w:rPr>
  </w:style>
  <w:style w:type="character" w:customStyle="1" w:styleId="berschrift6Zchn">
    <w:name w:val="Überschrift 6 Zchn"/>
    <w:aliases w:val="Text Zchn"/>
    <w:basedOn w:val="Absatz-Standardschriftart"/>
    <w:link w:val="berschrift6"/>
    <w:uiPriority w:val="9"/>
    <w:rsid w:val="002634D7"/>
    <w:rPr>
      <w:rFonts w:ascii="Roboto" w:eastAsiaTheme="majorEastAsia" w:hAnsi="Roboto" w:cstheme="majorBidi"/>
      <w:iCs/>
    </w:rPr>
  </w:style>
  <w:style w:type="paragraph" w:styleId="Textkrper2">
    <w:name w:val="Body Text 2"/>
    <w:basedOn w:val="Standard"/>
    <w:link w:val="Textkrper2Zchn"/>
    <w:uiPriority w:val="99"/>
    <w:unhideWhenUsed/>
    <w:rsid w:val="00A916CC"/>
    <w:pPr>
      <w:spacing w:after="120" w:line="480" w:lineRule="auto"/>
    </w:pPr>
  </w:style>
  <w:style w:type="character" w:customStyle="1" w:styleId="Textkrper2Zchn">
    <w:name w:val="Textkörper 2 Zchn"/>
    <w:basedOn w:val="Absatz-Standardschriftart"/>
    <w:link w:val="Textkrper2"/>
    <w:uiPriority w:val="99"/>
    <w:rsid w:val="00A916CC"/>
    <w:rPr>
      <w:rFonts w:ascii="Roboto Condensed" w:hAnsi="Roboto Condensed"/>
      <w:b/>
    </w:rPr>
  </w:style>
  <w:style w:type="paragraph" w:styleId="Textkrper3">
    <w:name w:val="Body Text 3"/>
    <w:basedOn w:val="Standard"/>
    <w:link w:val="Textkrper3Zchn"/>
    <w:uiPriority w:val="99"/>
    <w:semiHidden/>
    <w:unhideWhenUsed/>
    <w:rsid w:val="00A916CC"/>
    <w:pPr>
      <w:spacing w:after="120"/>
    </w:pPr>
    <w:rPr>
      <w:sz w:val="16"/>
      <w:szCs w:val="16"/>
    </w:rPr>
  </w:style>
  <w:style w:type="character" w:customStyle="1" w:styleId="Textkrper3Zchn">
    <w:name w:val="Textkörper 3 Zchn"/>
    <w:basedOn w:val="Absatz-Standardschriftart"/>
    <w:link w:val="Textkrper3"/>
    <w:uiPriority w:val="99"/>
    <w:semiHidden/>
    <w:rsid w:val="00A916CC"/>
    <w:rPr>
      <w:rFonts w:ascii="Roboto Condensed" w:hAnsi="Roboto Condensed"/>
      <w:b/>
      <w:sz w:val="16"/>
      <w:szCs w:val="16"/>
    </w:rPr>
  </w:style>
  <w:style w:type="paragraph" w:styleId="Listenabsatz">
    <w:name w:val="List Paragraph"/>
    <w:basedOn w:val="Standard"/>
    <w:uiPriority w:val="34"/>
    <w:qFormat/>
    <w:rsid w:val="00D918AC"/>
    <w:pPr>
      <w:ind w:left="720"/>
      <w:contextualSpacing/>
    </w:pPr>
  </w:style>
  <w:style w:type="character" w:styleId="BesuchterLink">
    <w:name w:val="FollowedHyperlink"/>
    <w:basedOn w:val="Absatz-Standardschriftart"/>
    <w:uiPriority w:val="99"/>
    <w:semiHidden/>
    <w:unhideWhenUsed/>
    <w:rsid w:val="009923EC"/>
    <w:rPr>
      <w:color w:val="800080" w:themeColor="followedHyperlink"/>
      <w:u w:val="single"/>
    </w:rPr>
  </w:style>
  <w:style w:type="character" w:styleId="NichtaufgelsteErwhnung">
    <w:name w:val="Unresolved Mention"/>
    <w:basedOn w:val="Absatz-Standardschriftart"/>
    <w:uiPriority w:val="99"/>
    <w:semiHidden/>
    <w:unhideWhenUsed/>
    <w:rsid w:val="00177396"/>
    <w:rPr>
      <w:color w:val="605E5C"/>
      <w:shd w:val="clear" w:color="auto" w:fill="E1DFDD"/>
    </w:rPr>
  </w:style>
  <w:style w:type="character" w:styleId="Kommentarzeichen">
    <w:name w:val="annotation reference"/>
    <w:basedOn w:val="Absatz-Standardschriftart"/>
    <w:uiPriority w:val="99"/>
    <w:semiHidden/>
    <w:unhideWhenUsed/>
    <w:rsid w:val="002A78EC"/>
    <w:rPr>
      <w:sz w:val="16"/>
      <w:szCs w:val="16"/>
    </w:rPr>
  </w:style>
  <w:style w:type="paragraph" w:styleId="Kommentartext">
    <w:name w:val="annotation text"/>
    <w:basedOn w:val="Standard"/>
    <w:link w:val="KommentartextZchn"/>
    <w:uiPriority w:val="99"/>
    <w:semiHidden/>
    <w:unhideWhenUsed/>
    <w:rsid w:val="002A78EC"/>
    <w:pPr>
      <w:spacing w:line="240" w:lineRule="auto"/>
    </w:pPr>
  </w:style>
  <w:style w:type="character" w:customStyle="1" w:styleId="KommentartextZchn">
    <w:name w:val="Kommentartext Zchn"/>
    <w:basedOn w:val="Absatz-Standardschriftart"/>
    <w:link w:val="Kommentartext"/>
    <w:uiPriority w:val="99"/>
    <w:semiHidden/>
    <w:rsid w:val="002A78EC"/>
    <w:rPr>
      <w:rFonts w:ascii="Roboto Condensed" w:hAnsi="Roboto Condensed"/>
      <w:b/>
    </w:rPr>
  </w:style>
  <w:style w:type="paragraph" w:styleId="Kommentarthema">
    <w:name w:val="annotation subject"/>
    <w:basedOn w:val="Kommentartext"/>
    <w:next w:val="Kommentartext"/>
    <w:link w:val="KommentarthemaZchn"/>
    <w:uiPriority w:val="99"/>
    <w:semiHidden/>
    <w:unhideWhenUsed/>
    <w:rsid w:val="002A78EC"/>
    <w:rPr>
      <w:bCs/>
    </w:rPr>
  </w:style>
  <w:style w:type="character" w:customStyle="1" w:styleId="KommentarthemaZchn">
    <w:name w:val="Kommentarthema Zchn"/>
    <w:basedOn w:val="KommentartextZchn"/>
    <w:link w:val="Kommentarthema"/>
    <w:uiPriority w:val="99"/>
    <w:semiHidden/>
    <w:rsid w:val="002A78EC"/>
    <w:rPr>
      <w:rFonts w:ascii="Roboto Condensed" w:hAnsi="Roboto Condensed"/>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5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lgpsy.uni-jena.d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016/j.tics.2025.01.010" TargetMode="External"/><Relationship Id="rId4" Type="http://schemas.openxmlformats.org/officeDocument/2006/relationships/settings" Target="settings.xml"/><Relationship Id="rId9" Type="http://schemas.openxmlformats.org/officeDocument/2006/relationships/hyperlink" Target="http://www.voice.uni-jena.de/"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5sida2.FSUJENA\Desktop\Briefkopf_Pr&#228;sident.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198BD-5ABF-134D-AF1F-94BC50D6A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Briefkopf_Präsident.dotx</Template>
  <TotalTime>0</TotalTime>
  <Pages>2</Pages>
  <Words>655</Words>
  <Characters>3738</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Hafner-Marketing</Company>
  <LinksUpToDate>false</LinksUpToDate>
  <CharactersWithSpaces>4385</CharactersWithSpaces>
  <SharedDoc>false</SharedDoc>
  <HLinks>
    <vt:vector size="12" baseType="variant">
      <vt:variant>
        <vt:i4>7471199</vt:i4>
      </vt:variant>
      <vt:variant>
        <vt:i4>1037</vt:i4>
      </vt:variant>
      <vt:variant>
        <vt:i4>1025</vt:i4>
      </vt:variant>
      <vt:variant>
        <vt:i4>1</vt:i4>
      </vt:variant>
      <vt:variant>
        <vt:lpwstr>A:\logo.bmp</vt:lpwstr>
      </vt:variant>
      <vt:variant>
        <vt:lpwstr/>
      </vt:variant>
      <vt:variant>
        <vt:i4>5701743</vt:i4>
      </vt:variant>
      <vt:variant>
        <vt:i4>1040</vt:i4>
      </vt:variant>
      <vt:variant>
        <vt:i4>1026</vt:i4>
      </vt:variant>
      <vt:variant>
        <vt:i4>1</vt:i4>
      </vt:variant>
      <vt:variant>
        <vt:lpwstr>A:\wortmarke.bmp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Liana Franke</dc:creator>
  <cp:lastModifiedBy>christine.nussbaum</cp:lastModifiedBy>
  <cp:revision>15</cp:revision>
  <cp:lastPrinted>2023-02-03T09:36:00Z</cp:lastPrinted>
  <dcterms:created xsi:type="dcterms:W3CDTF">2026-02-24T08:41:00Z</dcterms:created>
  <dcterms:modified xsi:type="dcterms:W3CDTF">2026-03-02T18:50:00Z</dcterms:modified>
</cp:coreProperties>
</file>