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B028D" w14:textId="49CAF611" w:rsidR="0024244C" w:rsidRPr="00C950DF" w:rsidRDefault="00C1745A">
      <w:pPr>
        <w:rPr>
          <w:lang w:val="en-US"/>
        </w:rPr>
      </w:pPr>
      <w:r w:rsidRPr="00C950DF">
        <w:rPr>
          <w:lang w:val="en-US"/>
        </w:rPr>
        <w:t>Review/Opinion Paper</w:t>
      </w:r>
    </w:p>
    <w:p w14:paraId="0A4EB855" w14:textId="4DA573DE" w:rsidR="00C1745A" w:rsidRPr="00C950DF" w:rsidRDefault="00C1745A">
      <w:pPr>
        <w:rPr>
          <w:lang w:val="en-US"/>
        </w:rPr>
      </w:pPr>
    </w:p>
    <w:p w14:paraId="5F5AF5BF" w14:textId="5B791AB5" w:rsidR="00C1745A" w:rsidRPr="006C09B8" w:rsidRDefault="00C1745A">
      <w:pPr>
        <w:rPr>
          <w:lang w:val="en-US"/>
        </w:rPr>
      </w:pPr>
      <w:proofErr w:type="gramStart"/>
      <w:r w:rsidRPr="006C09B8">
        <w:rPr>
          <w:lang w:val="en-US"/>
        </w:rPr>
        <w:t>What</w:t>
      </w:r>
      <w:r w:rsidR="006C09B8" w:rsidRPr="006C09B8">
        <w:rPr>
          <w:lang w:val="en-US"/>
        </w:rPr>
        <w:t>‘</w:t>
      </w:r>
      <w:proofErr w:type="gramEnd"/>
      <w:r w:rsidRPr="006C09B8">
        <w:rPr>
          <w:lang w:val="en-US"/>
        </w:rPr>
        <w:t xml:space="preserve">s the status quo: </w:t>
      </w:r>
    </w:p>
    <w:p w14:paraId="37E9595E" w14:textId="276665C1" w:rsidR="00C1745A" w:rsidRDefault="00C1745A" w:rsidP="00C1745A">
      <w:pPr>
        <w:pStyle w:val="Listenabsatz"/>
        <w:numPr>
          <w:ilvl w:val="0"/>
          <w:numId w:val="1"/>
        </w:numPr>
      </w:pPr>
      <w:r>
        <w:t>Naturalness super relevant</w:t>
      </w:r>
    </w:p>
    <w:p w14:paraId="0D58B039" w14:textId="06469A96" w:rsidR="00C1745A" w:rsidRDefault="00C1745A" w:rsidP="00C1745A">
      <w:pPr>
        <w:pStyle w:val="Listenabsatz"/>
        <w:numPr>
          <w:ilvl w:val="0"/>
          <w:numId w:val="1"/>
        </w:numPr>
        <w:rPr>
          <w:lang w:val="en-US"/>
        </w:rPr>
      </w:pPr>
      <w:r w:rsidRPr="00C1745A">
        <w:rPr>
          <w:lang w:val="en-US"/>
        </w:rPr>
        <w:t>Different research efforts, mainly from a</w:t>
      </w:r>
      <w:r>
        <w:rPr>
          <w:lang w:val="en-US"/>
        </w:rPr>
        <w:t xml:space="preserve">pplied fields (Voice distortions; </w:t>
      </w:r>
      <w:proofErr w:type="spellStart"/>
      <w:r>
        <w:rPr>
          <w:lang w:val="en-US"/>
        </w:rPr>
        <w:t>synthesiz</w:t>
      </w:r>
      <w:proofErr w:type="spellEnd"/>
      <w:r>
        <w:rPr>
          <w:lang w:val="en-US"/>
        </w:rPr>
        <w:t>, computer interaction)</w:t>
      </w:r>
    </w:p>
    <w:p w14:paraId="5DA51A16" w14:textId="3D1495B3" w:rsidR="00C1745A" w:rsidRDefault="00C1745A" w:rsidP="00C1745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from cognition and basic research</w:t>
      </w:r>
    </w:p>
    <w:p w14:paraId="22FCC9AD" w14:textId="599A1936" w:rsidR="00C1745A" w:rsidRDefault="00C1745A" w:rsidP="00C1745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rooted in voice perception models and conceptualization</w:t>
      </w:r>
    </w:p>
    <w:p w14:paraId="07C623FB" w14:textId="1C8F6E7B" w:rsidR="00C1745A" w:rsidRDefault="00C1745A" w:rsidP="00C1745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results in a several problems: </w:t>
      </w:r>
    </w:p>
    <w:p w14:paraId="458E20DA" w14:textId="0AFE6FA2" w:rsidR="00C1745A" w:rsidRDefault="00C1745A" w:rsidP="00C1745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fields don’t know about each other, don’t cite each other</w:t>
      </w:r>
    </w:p>
    <w:p w14:paraId="5E0D5DBC" w14:textId="514BE330" w:rsidR="00C1745A" w:rsidRDefault="00C1745A" w:rsidP="00C1745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Naturalness is not uniformly defined, nor operationalized</w:t>
      </w:r>
    </w:p>
    <w:p w14:paraId="675784F9" w14:textId="4F574E88" w:rsidR="00C1745A" w:rsidRPr="00C1745A" w:rsidRDefault="00C1745A" w:rsidP="00C1745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Resea</w:t>
      </w:r>
      <w:r w:rsidR="008E07E7">
        <w:rPr>
          <w:lang w:val="en-US"/>
        </w:rPr>
        <w:t>r</w:t>
      </w:r>
      <w:r>
        <w:rPr>
          <w:lang w:val="en-US"/>
        </w:rPr>
        <w:t>ch questions are tailored to the needs of applied field, while the basic understanding of naturalness is missing</w:t>
      </w:r>
    </w:p>
    <w:p w14:paraId="68A49EE8" w14:textId="77777777" w:rsidR="00C1745A" w:rsidRPr="00C1745A" w:rsidRDefault="00C1745A" w:rsidP="00C1745A">
      <w:pPr>
        <w:rPr>
          <w:lang w:val="en-US"/>
        </w:rPr>
      </w:pPr>
    </w:p>
    <w:p w14:paraId="601A2CA9" w14:textId="0F4245B1" w:rsidR="00C1745A" w:rsidRDefault="00C1745A" w:rsidP="00C1745A">
      <w:pPr>
        <w:rPr>
          <w:lang w:val="en-US"/>
        </w:rPr>
      </w:pPr>
      <w:r w:rsidRPr="00C1745A">
        <w:rPr>
          <w:lang w:val="en-US"/>
        </w:rPr>
        <w:t>What needs to c</w:t>
      </w:r>
      <w:r>
        <w:rPr>
          <w:lang w:val="en-US"/>
        </w:rPr>
        <w:t xml:space="preserve">hange: </w:t>
      </w:r>
    </w:p>
    <w:p w14:paraId="224E3BF6" w14:textId="00468A95" w:rsidR="00B73A6D" w:rsidRDefault="00B73A6D" w:rsidP="00B73A6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theory-based research questions</w:t>
      </w:r>
    </w:p>
    <w:p w14:paraId="2D26A189" w14:textId="6CBCA776" w:rsidR="00B73A6D" w:rsidRDefault="00B73A6D" w:rsidP="00B73A6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Root them in theoretical models on voice perception</w:t>
      </w:r>
    </w:p>
    <w:p w14:paraId="1C714791" w14:textId="1F2D9788" w:rsidR="00B73A6D" w:rsidRDefault="00B73A6D" w:rsidP="00B73A6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insights from different fields</w:t>
      </w:r>
    </w:p>
    <w:p w14:paraId="331B0251" w14:textId="5DADEDE4" w:rsidR="00B73A6D" w:rsidRDefault="00B73A6D" w:rsidP="00B73A6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Structure the definition of voice naturalness</w:t>
      </w:r>
    </w:p>
    <w:p w14:paraId="748C2B4D" w14:textId="3C9E433F" w:rsidR="00157E66" w:rsidRDefault="00157E66" w:rsidP="00B73A6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 research across fields (in human and non-human voices)</w:t>
      </w:r>
    </w:p>
    <w:p w14:paraId="67592745" w14:textId="67BE0748" w:rsidR="00C950DF" w:rsidRDefault="00C950DF" w:rsidP="00C950DF">
      <w:pPr>
        <w:rPr>
          <w:lang w:val="en-US"/>
        </w:rPr>
      </w:pPr>
    </w:p>
    <w:p w14:paraId="002A46D4" w14:textId="1A1A707B" w:rsidR="00C950DF" w:rsidRDefault="00C950DF" w:rsidP="00C950DF">
      <w:pPr>
        <w:rPr>
          <w:lang w:val="en-US"/>
        </w:rPr>
      </w:pPr>
      <w:r>
        <w:rPr>
          <w:lang w:val="en-US"/>
        </w:rPr>
        <w:t xml:space="preserve">Outstanding questions: </w:t>
      </w:r>
    </w:p>
    <w:p w14:paraId="517BEC06" w14:textId="7503C6EF" w:rsidR="00C950DF" w:rsidRDefault="00C950DF" w:rsidP="00C950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Voice space forms during early childhood through exposure, how is this shaped now through exposure to artificial agents?</w:t>
      </w:r>
    </w:p>
    <w:p w14:paraId="2CF3B55D" w14:textId="39E9E8D2" w:rsidR="006A02B1" w:rsidRDefault="006A02B1" w:rsidP="00C950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Is “naturalness” in the sense of human-likeness desirable in the context of artificial voices?</w:t>
      </w:r>
    </w:p>
    <w:p w14:paraId="5D95A058" w14:textId="3165AEAA" w:rsidR="006A02B1" w:rsidRDefault="00734B3F" w:rsidP="00C950DF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Naturalness !</w:t>
      </w:r>
      <w:proofErr w:type="gramEnd"/>
      <w:r>
        <w:rPr>
          <w:lang w:val="en-US"/>
        </w:rPr>
        <w:t>= quality for artificial voices</w:t>
      </w:r>
    </w:p>
    <w:p w14:paraId="24EA8F38" w14:textId="3C5E7DAA" w:rsidR="00B34F55" w:rsidRDefault="00B34F55" w:rsidP="00B34F55">
      <w:pPr>
        <w:rPr>
          <w:lang w:val="en-US"/>
        </w:rPr>
      </w:pPr>
    </w:p>
    <w:p w14:paraId="1007A765" w14:textId="3CFF24AE" w:rsidR="00B34F55" w:rsidRDefault="00B34F55" w:rsidP="00B34F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Naturalness reduced due to technical artifacts</w:t>
      </w:r>
    </w:p>
    <w:p w14:paraId="232EFEE1" w14:textId="42ABEE09" w:rsidR="00670236" w:rsidRDefault="00670236" w:rsidP="00670236">
      <w:pPr>
        <w:rPr>
          <w:lang w:val="en-US"/>
        </w:rPr>
      </w:pPr>
    </w:p>
    <w:p w14:paraId="7A17442B" w14:textId="02BB0C1B" w:rsidR="00670236" w:rsidRDefault="00670236" w:rsidP="006702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Methodological considerations: human vs. synthetic voices (which synthetic voice, how old) -&gt; either trying to make them as human as possible (which we almost reached now). Just showing that synthetic voices are worse at something does not really take us anywhere</w:t>
      </w:r>
    </w:p>
    <w:p w14:paraId="1B4B67B3" w14:textId="77777777" w:rsidR="00670236" w:rsidRPr="00670236" w:rsidRDefault="00670236" w:rsidP="00670236">
      <w:pPr>
        <w:pStyle w:val="Listenabsatz"/>
        <w:rPr>
          <w:lang w:val="en-US"/>
        </w:rPr>
      </w:pPr>
    </w:p>
    <w:p w14:paraId="5CCC0E3F" w14:textId="5E79F276" w:rsidR="00670236" w:rsidRDefault="00D225B2" w:rsidP="006702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human voices more efficient (</w:t>
      </w:r>
      <w:proofErr w:type="spellStart"/>
      <w:r>
        <w:rPr>
          <w:lang w:val="en-US"/>
        </w:rPr>
        <w:t>Rodero</w:t>
      </w:r>
      <w:proofErr w:type="spellEnd"/>
      <w:r>
        <w:rPr>
          <w:lang w:val="en-US"/>
        </w:rPr>
        <w:t xml:space="preserve"> 2023): </w:t>
      </w:r>
      <w:r w:rsidR="000F66D9">
        <w:rPr>
          <w:lang w:val="en-US"/>
        </w:rPr>
        <w:t>closeness and emotional connection to human voices; or just less load on the perceptual system</w:t>
      </w:r>
    </w:p>
    <w:p w14:paraId="4575C646" w14:textId="5B671CFC" w:rsidR="000F66D9" w:rsidRDefault="000F66D9" w:rsidP="000F66D9">
      <w:pPr>
        <w:pStyle w:val="Listenabsatz"/>
        <w:rPr>
          <w:lang w:val="en-US"/>
        </w:rPr>
      </w:pPr>
      <w:bookmarkStart w:id="0" w:name="_GoBack"/>
      <w:bookmarkEnd w:id="0"/>
    </w:p>
    <w:sectPr w:rsidR="000F66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C8E"/>
    <w:multiLevelType w:val="hybridMultilevel"/>
    <w:tmpl w:val="03982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2B99"/>
    <w:multiLevelType w:val="hybridMultilevel"/>
    <w:tmpl w:val="95B48DE6"/>
    <w:lvl w:ilvl="0" w:tplc="23BEB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60"/>
    <w:rsid w:val="000F66D9"/>
    <w:rsid w:val="00157E66"/>
    <w:rsid w:val="0024244C"/>
    <w:rsid w:val="00650880"/>
    <w:rsid w:val="00670236"/>
    <w:rsid w:val="006A02B1"/>
    <w:rsid w:val="006C09B8"/>
    <w:rsid w:val="00734B3F"/>
    <w:rsid w:val="008E07E7"/>
    <w:rsid w:val="009C6860"/>
    <w:rsid w:val="00B34F55"/>
    <w:rsid w:val="00B73A6D"/>
    <w:rsid w:val="00C1745A"/>
    <w:rsid w:val="00C950DF"/>
    <w:rsid w:val="00D225B2"/>
    <w:rsid w:val="00DB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391D"/>
  <w15:chartTrackingRefBased/>
  <w15:docId w15:val="{E7570E0D-B037-479B-97F4-11FEFB56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7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15</cp:revision>
  <dcterms:created xsi:type="dcterms:W3CDTF">2023-04-21T15:09:00Z</dcterms:created>
  <dcterms:modified xsi:type="dcterms:W3CDTF">2023-11-06T16:06:00Z</dcterms:modified>
</cp:coreProperties>
</file>