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15D" w14:textId="2D365D9B" w:rsidR="001A45D6" w:rsidRPr="001A45D6" w:rsidRDefault="001A45D6" w:rsidP="001A45D6">
      <w:pPr>
        <w:ind w:left="720" w:hanging="360"/>
        <w:rPr>
          <w:b/>
          <w:u w:val="single"/>
          <w:lang w:val="en-US"/>
        </w:rPr>
      </w:pPr>
      <w:r w:rsidRPr="001A45D6">
        <w:rPr>
          <w:b/>
          <w:u w:val="single"/>
          <w:lang w:val="en-US"/>
        </w:rPr>
        <w:t xml:space="preserve">List of included papers focusing on naturalness in voices (alphabetical order): </w:t>
      </w:r>
    </w:p>
    <w:p w14:paraId="5B492558" w14:textId="77777777" w:rsidR="001A45D6" w:rsidRPr="001A45D6" w:rsidRDefault="001A45D6" w:rsidP="001A45D6">
      <w:pPr>
        <w:ind w:left="720" w:hanging="360"/>
        <w:rPr>
          <w:lang w:val="en-US"/>
        </w:rPr>
      </w:pPr>
    </w:p>
    <w:p w14:paraId="6F038B68" w14:textId="14497EDE" w:rsidR="000F19FE" w:rsidRPr="000F19FE" w:rsidRDefault="001A45D6" w:rsidP="000F19FE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Abdulrahman, A., &amp; Richards, D. (2022). Is Natural Necessary? Human Voice versus Synthetic Voice for Intelligent Virtual Agents. Multimodal Technologies and Interaction, 6(7), 51. https://doi.org/10.3390/mti6070051</w:t>
      </w:r>
    </w:p>
    <w:p w14:paraId="181E6E1B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Abur</w:t>
      </w:r>
      <w:proofErr w:type="spellEnd"/>
      <w:r w:rsidRPr="001A45D6">
        <w:rPr>
          <w:lang w:val="en-US"/>
        </w:rPr>
        <w:t xml:space="preserve">, D., </w:t>
      </w:r>
      <w:proofErr w:type="spellStart"/>
      <w:r w:rsidRPr="001A45D6">
        <w:rPr>
          <w:lang w:val="en-US"/>
        </w:rPr>
        <w:t>Subaciute</w:t>
      </w:r>
      <w:proofErr w:type="spellEnd"/>
      <w:r w:rsidRPr="001A45D6">
        <w:rPr>
          <w:lang w:val="en-US"/>
        </w:rPr>
        <w:t xml:space="preserve">, A., </w:t>
      </w:r>
      <w:proofErr w:type="spellStart"/>
      <w:r w:rsidRPr="001A45D6">
        <w:rPr>
          <w:lang w:val="en-US"/>
        </w:rPr>
        <w:t>Daliri</w:t>
      </w:r>
      <w:proofErr w:type="spellEnd"/>
      <w:r w:rsidRPr="001A45D6">
        <w:rPr>
          <w:lang w:val="en-US"/>
        </w:rPr>
        <w:t xml:space="preserve">, A., Lester-Smith, R. A., </w:t>
      </w:r>
      <w:proofErr w:type="spellStart"/>
      <w:r w:rsidRPr="001A45D6">
        <w:rPr>
          <w:lang w:val="en-US"/>
        </w:rPr>
        <w:t>Lupiani</w:t>
      </w:r>
      <w:proofErr w:type="spellEnd"/>
      <w:r w:rsidRPr="001A45D6">
        <w:rPr>
          <w:lang w:val="en-US"/>
        </w:rPr>
        <w:t xml:space="preserve">, A. A., Cilento, D., Enos, N. M., </w:t>
      </w:r>
      <w:proofErr w:type="spellStart"/>
      <w:r w:rsidRPr="001A45D6">
        <w:rPr>
          <w:lang w:val="en-US"/>
        </w:rPr>
        <w:t>Weerathunge</w:t>
      </w:r>
      <w:proofErr w:type="spellEnd"/>
      <w:r w:rsidRPr="001A45D6">
        <w:rPr>
          <w:lang w:val="en-US"/>
        </w:rPr>
        <w:t>, H. R., Tardif, M. C., &amp; Stepp, C. E. (2021). Feedback and Feedforward Auditory-Motor Processes for Voice and Articulation in Parkinson's Disease. J Speech Lang Hear Res, 64(12), 4682–4694. https://doi.org/10.1044/2021_JSLHR-21-00153</w:t>
      </w:r>
    </w:p>
    <w:p w14:paraId="6272BDF9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Anand, S., &amp; Stepp, C. E. (2015). Listener Perception of </w:t>
      </w:r>
      <w:proofErr w:type="spellStart"/>
      <w:r w:rsidRPr="001A45D6">
        <w:rPr>
          <w:lang w:val="en-US"/>
        </w:rPr>
        <w:t>Monopitch</w:t>
      </w:r>
      <w:proofErr w:type="spellEnd"/>
      <w:r w:rsidRPr="001A45D6">
        <w:rPr>
          <w:lang w:val="en-US"/>
        </w:rPr>
        <w:t xml:space="preserve">, Naturalness, and Intelligibility for Speakers </w:t>
      </w:r>
      <w:proofErr w:type="gramStart"/>
      <w:r w:rsidRPr="001A45D6">
        <w:rPr>
          <w:lang w:val="en-US"/>
        </w:rPr>
        <w:t>With</w:t>
      </w:r>
      <w:proofErr w:type="gramEnd"/>
      <w:r w:rsidRPr="001A45D6">
        <w:rPr>
          <w:lang w:val="en-US"/>
        </w:rPr>
        <w:t xml:space="preserve"> Parkinson's Disease. Journal of Speech, Language, and Hearing Research, 58(4), 1134–1144. https://doi.org/10.1044/2015_JSLHR-S-14-0243</w:t>
      </w:r>
    </w:p>
    <w:p w14:paraId="66EEF430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Assmann</w:t>
      </w:r>
      <w:proofErr w:type="spellEnd"/>
      <w:r w:rsidRPr="001A45D6">
        <w:rPr>
          <w:lang w:val="en-US"/>
        </w:rPr>
        <w:t xml:space="preserve">, P. F., </w:t>
      </w:r>
      <w:proofErr w:type="spellStart"/>
      <w:r w:rsidRPr="001A45D6">
        <w:rPr>
          <w:lang w:val="en-US"/>
        </w:rPr>
        <w:t>Dembling</w:t>
      </w:r>
      <w:proofErr w:type="spellEnd"/>
      <w:r w:rsidRPr="001A45D6">
        <w:rPr>
          <w:lang w:val="en-US"/>
        </w:rPr>
        <w:t xml:space="preserve">, S., &amp; </w:t>
      </w:r>
      <w:proofErr w:type="spellStart"/>
      <w:r w:rsidRPr="001A45D6">
        <w:rPr>
          <w:lang w:val="en-US"/>
        </w:rPr>
        <w:t>Nearey</w:t>
      </w:r>
      <w:proofErr w:type="spellEnd"/>
      <w:r w:rsidRPr="001A45D6">
        <w:rPr>
          <w:lang w:val="en-US"/>
        </w:rPr>
        <w:t>, T. M. (2006). Effects of frequency shifts on pe</w:t>
      </w:r>
      <w:bookmarkStart w:id="0" w:name="_GoBack"/>
      <w:bookmarkEnd w:id="0"/>
      <w:r w:rsidRPr="001A45D6">
        <w:rPr>
          <w:lang w:val="en-US"/>
        </w:rPr>
        <w:t xml:space="preserve">rceived naturalness and gender information in speech. In INTERSPEECH. Symposium conducted at the meeting of </w:t>
      </w:r>
      <w:proofErr w:type="spellStart"/>
      <w:r w:rsidRPr="001A45D6">
        <w:rPr>
          <w:lang w:val="en-US"/>
        </w:rPr>
        <w:t>Citeseer</w:t>
      </w:r>
      <w:proofErr w:type="spellEnd"/>
      <w:r w:rsidRPr="001A45D6">
        <w:rPr>
          <w:lang w:val="en-US"/>
        </w:rPr>
        <w:t>.</w:t>
      </w:r>
    </w:p>
    <w:p w14:paraId="781AC381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Aylett, M. P., </w:t>
      </w:r>
      <w:proofErr w:type="spellStart"/>
      <w:r w:rsidRPr="001A45D6">
        <w:rPr>
          <w:lang w:val="en-US"/>
        </w:rPr>
        <w:t>Vinciarelli</w:t>
      </w:r>
      <w:proofErr w:type="spellEnd"/>
      <w:r w:rsidRPr="001A45D6">
        <w:rPr>
          <w:lang w:val="en-US"/>
        </w:rPr>
        <w:t>, A., &amp; Wester, M. (2020). Speech Synthesis for the Generation of Artificial Personality. IEEE Transactions on Affective Computing, 11(2), 361–372. https://doi.org/10.1109/TAFFC.2017.2763134</w:t>
      </w:r>
    </w:p>
    <w:p w14:paraId="35CB258C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Baird, A., </w:t>
      </w:r>
      <w:proofErr w:type="spellStart"/>
      <w:r w:rsidRPr="001A45D6">
        <w:rPr>
          <w:lang w:val="en-US"/>
        </w:rPr>
        <w:t>Jørgensen</w:t>
      </w:r>
      <w:proofErr w:type="spellEnd"/>
      <w:r w:rsidRPr="001A45D6">
        <w:rPr>
          <w:lang w:val="en-US"/>
        </w:rPr>
        <w:t>, S. H., Parada-</w:t>
      </w:r>
      <w:proofErr w:type="spellStart"/>
      <w:r w:rsidRPr="001A45D6">
        <w:rPr>
          <w:lang w:val="en-US"/>
        </w:rPr>
        <w:t>Cabaleiro</w:t>
      </w:r>
      <w:proofErr w:type="spellEnd"/>
      <w:r w:rsidRPr="001A45D6">
        <w:rPr>
          <w:lang w:val="en-US"/>
        </w:rPr>
        <w:t xml:space="preserve">, E., Cummings, N., </w:t>
      </w:r>
      <w:proofErr w:type="spellStart"/>
      <w:r w:rsidRPr="001A45D6">
        <w:rPr>
          <w:lang w:val="en-US"/>
        </w:rPr>
        <w:t>Hantke</w:t>
      </w:r>
      <w:proofErr w:type="spellEnd"/>
      <w:r w:rsidRPr="001A45D6">
        <w:rPr>
          <w:lang w:val="en-US"/>
        </w:rPr>
        <w:t xml:space="preserve">, S., &amp; </w:t>
      </w:r>
      <w:proofErr w:type="spellStart"/>
      <w:r w:rsidRPr="001A45D6">
        <w:rPr>
          <w:lang w:val="en-US"/>
        </w:rPr>
        <w:t>Schüller</w:t>
      </w:r>
      <w:proofErr w:type="spellEnd"/>
      <w:r w:rsidRPr="001A45D6">
        <w:rPr>
          <w:lang w:val="en-US"/>
        </w:rPr>
        <w:t>, B. (2018). The Perception of Vocal Traits in Synthesized Voices: Age, Gender, and Human Likeness. Journal of the Audio Engineering Society, 66(4), 277–285. https://doi.org/10.17743/jaes.2018.0023</w:t>
      </w:r>
    </w:p>
    <w:p w14:paraId="4D6C4519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Baird, A., </w:t>
      </w:r>
      <w:proofErr w:type="spellStart"/>
      <w:r w:rsidRPr="001A45D6">
        <w:rPr>
          <w:lang w:val="en-US"/>
        </w:rPr>
        <w:t>Jørgensen</w:t>
      </w:r>
      <w:proofErr w:type="spellEnd"/>
      <w:r w:rsidRPr="001A45D6">
        <w:rPr>
          <w:lang w:val="en-US"/>
        </w:rPr>
        <w:t>, S. H., Parada-</w:t>
      </w:r>
      <w:proofErr w:type="spellStart"/>
      <w:r w:rsidRPr="001A45D6">
        <w:rPr>
          <w:lang w:val="en-US"/>
        </w:rPr>
        <w:t>Cabaleiro</w:t>
      </w:r>
      <w:proofErr w:type="spellEnd"/>
      <w:r w:rsidRPr="001A45D6">
        <w:rPr>
          <w:lang w:val="en-US"/>
        </w:rPr>
        <w:t xml:space="preserve">, E., </w:t>
      </w:r>
      <w:proofErr w:type="spellStart"/>
      <w:r w:rsidRPr="001A45D6">
        <w:rPr>
          <w:lang w:val="en-US"/>
        </w:rPr>
        <w:t>Hantke</w:t>
      </w:r>
      <w:proofErr w:type="spellEnd"/>
      <w:r w:rsidRPr="001A45D6">
        <w:rPr>
          <w:lang w:val="en-US"/>
        </w:rPr>
        <w:t xml:space="preserve">, S., Cummins, N., &amp; Schuller, B. (2017). Perception of Paralinguistic Traits in Synthesized Voices. In G. Fazekas, M. </w:t>
      </w:r>
      <w:proofErr w:type="spellStart"/>
      <w:r w:rsidRPr="001A45D6">
        <w:rPr>
          <w:lang w:val="en-US"/>
        </w:rPr>
        <w:t>Barthet</w:t>
      </w:r>
      <w:proofErr w:type="spellEnd"/>
      <w:r w:rsidRPr="001A45D6">
        <w:rPr>
          <w:lang w:val="en-US"/>
        </w:rPr>
        <w:t>, &amp; T. Stockman (Eds.), Proceedings of the 12th International Audio Mostly Conference on Augmented and Participatory Sound and Music Experiences (pp. 1–5). ACM. https://doi.org/10.1145/3123514.3123528</w:t>
      </w:r>
    </w:p>
    <w:p w14:paraId="4DA3B6BC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Baird, A., Parada-</w:t>
      </w:r>
      <w:proofErr w:type="spellStart"/>
      <w:r w:rsidRPr="001A45D6">
        <w:rPr>
          <w:lang w:val="en-US"/>
        </w:rPr>
        <w:t>Cabaleiro</w:t>
      </w:r>
      <w:proofErr w:type="spellEnd"/>
      <w:r w:rsidRPr="001A45D6">
        <w:rPr>
          <w:lang w:val="en-US"/>
        </w:rPr>
        <w:t xml:space="preserve">, E., </w:t>
      </w:r>
      <w:proofErr w:type="spellStart"/>
      <w:r w:rsidRPr="001A45D6">
        <w:rPr>
          <w:lang w:val="en-US"/>
        </w:rPr>
        <w:t>Hantke</w:t>
      </w:r>
      <w:proofErr w:type="spellEnd"/>
      <w:r w:rsidRPr="001A45D6">
        <w:rPr>
          <w:lang w:val="en-US"/>
        </w:rPr>
        <w:t xml:space="preserve">, S., Burkhardt, F., Cummings, N., &amp; </w:t>
      </w:r>
      <w:proofErr w:type="spellStart"/>
      <w:r w:rsidRPr="001A45D6">
        <w:rPr>
          <w:lang w:val="en-US"/>
        </w:rPr>
        <w:t>Schüller</w:t>
      </w:r>
      <w:proofErr w:type="spellEnd"/>
      <w:r w:rsidRPr="001A45D6">
        <w:rPr>
          <w:lang w:val="en-US"/>
        </w:rPr>
        <w:t xml:space="preserve">, B. (2018, September 2). The Perception and Analysis of the Likeability and Human Likeness of Synthesized Speech. In </w:t>
      </w:r>
      <w:proofErr w:type="spellStart"/>
      <w:r w:rsidRPr="001A45D6">
        <w:rPr>
          <w:lang w:val="en-US"/>
        </w:rPr>
        <w:t>Interspeech</w:t>
      </w:r>
      <w:proofErr w:type="spellEnd"/>
      <w:r w:rsidRPr="001A45D6">
        <w:rPr>
          <w:lang w:val="en-US"/>
        </w:rPr>
        <w:t xml:space="preserve"> 2018 (pp. 2863–2867). ISCA. https://doi.org/10.21437/Interspeech.2018-1093</w:t>
      </w:r>
    </w:p>
    <w:p w14:paraId="1CA61E4B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Birkholz</w:t>
      </w:r>
      <w:proofErr w:type="spellEnd"/>
      <w:r w:rsidRPr="001A45D6">
        <w:rPr>
          <w:lang w:val="en-US"/>
        </w:rPr>
        <w:t xml:space="preserve">, P., &amp; </w:t>
      </w:r>
      <w:proofErr w:type="spellStart"/>
      <w:r w:rsidRPr="001A45D6">
        <w:rPr>
          <w:lang w:val="en-US"/>
        </w:rPr>
        <w:t>Drechsel</w:t>
      </w:r>
      <w:proofErr w:type="spellEnd"/>
      <w:r w:rsidRPr="001A45D6">
        <w:rPr>
          <w:lang w:val="en-US"/>
        </w:rPr>
        <w:t xml:space="preserve">, S. (2021). Effects of the piriform fossae, </w:t>
      </w:r>
      <w:proofErr w:type="spellStart"/>
      <w:r w:rsidRPr="001A45D6">
        <w:rPr>
          <w:lang w:val="en-US"/>
        </w:rPr>
        <w:t>transvelar</w:t>
      </w:r>
      <w:proofErr w:type="spellEnd"/>
      <w:r w:rsidRPr="001A45D6">
        <w:rPr>
          <w:lang w:val="en-US"/>
        </w:rPr>
        <w:t xml:space="preserve"> acoustic coupling, and laryngeal wall vibration on the naturalness of articulatory speech synthesis. Speech Communication, 132, 96–105. https://doi.org/10.1016/j.specom.2021.06.002</w:t>
      </w:r>
    </w:p>
    <w:p w14:paraId="2BE4EE7A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Birkholz</w:t>
      </w:r>
      <w:proofErr w:type="spellEnd"/>
      <w:r w:rsidRPr="001A45D6">
        <w:rPr>
          <w:lang w:val="en-US"/>
        </w:rPr>
        <w:t xml:space="preserve">, P., Martin, L., Xu, Y., </w:t>
      </w:r>
      <w:proofErr w:type="spellStart"/>
      <w:r w:rsidRPr="001A45D6">
        <w:rPr>
          <w:lang w:val="en-US"/>
        </w:rPr>
        <w:t>Scherbaum</w:t>
      </w:r>
      <w:proofErr w:type="spellEnd"/>
      <w:r w:rsidRPr="001A45D6">
        <w:rPr>
          <w:lang w:val="en-US"/>
        </w:rPr>
        <w:t xml:space="preserve">, S., &amp; </w:t>
      </w:r>
      <w:proofErr w:type="spellStart"/>
      <w:r w:rsidRPr="001A45D6">
        <w:rPr>
          <w:lang w:val="en-US"/>
        </w:rPr>
        <w:t>Neuschaefer</w:t>
      </w:r>
      <w:proofErr w:type="spellEnd"/>
      <w:r w:rsidRPr="001A45D6">
        <w:rPr>
          <w:lang w:val="en-US"/>
        </w:rPr>
        <w:t>-Rube, C. (2017). Manipulation of the prosodic features of vocal tract length, nasality and articulatory precision using articulatory synthesis. Computer Speech &amp; Language, 41, 116–127. https://doi.org/10.1016/j.csl.2016.06.004</w:t>
      </w:r>
    </w:p>
    <w:p w14:paraId="089D7FE3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Cabral, J. P., Cowan, B. R., </w:t>
      </w:r>
      <w:proofErr w:type="spellStart"/>
      <w:r w:rsidRPr="001A45D6">
        <w:rPr>
          <w:lang w:val="en-US"/>
        </w:rPr>
        <w:t>Zibrek</w:t>
      </w:r>
      <w:proofErr w:type="spellEnd"/>
      <w:r w:rsidRPr="001A45D6">
        <w:rPr>
          <w:lang w:val="en-US"/>
        </w:rPr>
        <w:t xml:space="preserve">, K., &amp; McDonnell, R. (2017). The Influence of Synthetic Voice on the Evaluation of a Virtual Character. In </w:t>
      </w:r>
      <w:proofErr w:type="spellStart"/>
      <w:r w:rsidRPr="001A45D6">
        <w:rPr>
          <w:lang w:val="en-US"/>
        </w:rPr>
        <w:t>Interspeech</w:t>
      </w:r>
      <w:proofErr w:type="spellEnd"/>
      <w:r w:rsidRPr="001A45D6">
        <w:rPr>
          <w:lang w:val="en-US"/>
        </w:rPr>
        <w:t xml:space="preserve"> 2017 (pp. 229–233). ISCA. https://doi.org/10.21437/Interspeech.2017-325</w:t>
      </w:r>
    </w:p>
    <w:p w14:paraId="1D3FD878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Coughlin-Woods, S., Lehman, M. E., &amp; Cooke, P. A. (2005). Ratings of speech naturalness of children ages 8-16 years. Perceptual and Motor Skills, 100(2), 295–304. https://doi.org/10.2466/pms.100.2.295-304</w:t>
      </w:r>
    </w:p>
    <w:p w14:paraId="3560457E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Diel, A., &amp; Lewis, M. (2024). Deviation from typical organic voices best explains a vocal uncanny valley. Computers in Human Behavior Reports, 14, 100430. https://doi.org/10.1016/j.chbr.2024.100430</w:t>
      </w:r>
    </w:p>
    <w:p w14:paraId="4956BAB4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lastRenderedPageBreak/>
        <w:t>Duville</w:t>
      </w:r>
      <w:proofErr w:type="spellEnd"/>
      <w:r w:rsidRPr="001A45D6">
        <w:rPr>
          <w:lang w:val="en-US"/>
        </w:rPr>
        <w:t>, M. M., Alonso-</w:t>
      </w:r>
      <w:proofErr w:type="spellStart"/>
      <w:r w:rsidRPr="001A45D6">
        <w:rPr>
          <w:lang w:val="en-US"/>
        </w:rPr>
        <w:t>Valerdi</w:t>
      </w:r>
      <w:proofErr w:type="spellEnd"/>
      <w:r w:rsidRPr="001A45D6">
        <w:rPr>
          <w:lang w:val="en-US"/>
        </w:rPr>
        <w:t>, L. M., &amp; Ibarra-Zarate, D. I. (2022). Neuronal and behavioral affective perceptions of human and naturalness-reduced emotional prosodies. Frontiers in Computational Neuroscience, 16, 1022787. https://doi.org/10.3389/fncom.2022.1022787</w:t>
      </w:r>
    </w:p>
    <w:p w14:paraId="1F45739E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Duville</w:t>
      </w:r>
      <w:proofErr w:type="spellEnd"/>
      <w:r w:rsidRPr="001A45D6">
        <w:rPr>
          <w:lang w:val="en-US"/>
        </w:rPr>
        <w:t>, M. M., Alonso-</w:t>
      </w:r>
      <w:proofErr w:type="spellStart"/>
      <w:r w:rsidRPr="001A45D6">
        <w:rPr>
          <w:lang w:val="en-US"/>
        </w:rPr>
        <w:t>Valerdi</w:t>
      </w:r>
      <w:proofErr w:type="spellEnd"/>
      <w:r w:rsidRPr="001A45D6">
        <w:rPr>
          <w:lang w:val="en-US"/>
        </w:rPr>
        <w:t>, L. M., &amp; Ibarra-Zarate, D. I. (2024). Improved emotion differentiation under reduced acoustic variability of speech in autism. BMC Medicine, 22(1), 121. https://doi.org/10.1186/s12916-024-03341-y</w:t>
      </w:r>
    </w:p>
    <w:p w14:paraId="46714146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Eadie, T. L., &amp; Doyle, P. C. (2002). Direct Magnitude Estimation and Interval Scaling of Naturalness and Severity in Tracheoesophageal (TE) Speakers. J Speech Lang Hear Res, 45(6), 1088–1096. https://doi.org/10.1044/1092-4388(2002/087)</w:t>
      </w:r>
    </w:p>
    <w:p w14:paraId="01E20236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Eadie, T. L., Doyle, P. C., Hansen, K., &amp; </w:t>
      </w:r>
      <w:proofErr w:type="spellStart"/>
      <w:r w:rsidRPr="001A45D6">
        <w:rPr>
          <w:lang w:val="en-US"/>
        </w:rPr>
        <w:t>Beaudin</w:t>
      </w:r>
      <w:proofErr w:type="spellEnd"/>
      <w:r w:rsidRPr="001A45D6">
        <w:rPr>
          <w:lang w:val="en-US"/>
        </w:rPr>
        <w:t>, P. G. (2008). Influence of speaker gender on listener judgments of tracheoesophageal speech. Journal of Voice, 22(1), 43–57. https://doi.org/10.1016/j.jvoice.2006.08.008</w:t>
      </w:r>
    </w:p>
    <w:p w14:paraId="567B74AF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Ehret, J., </w:t>
      </w:r>
      <w:proofErr w:type="spellStart"/>
      <w:r w:rsidRPr="001A45D6">
        <w:rPr>
          <w:lang w:val="en-US"/>
        </w:rPr>
        <w:t>Bönsch</w:t>
      </w:r>
      <w:proofErr w:type="spellEnd"/>
      <w:r w:rsidRPr="001A45D6">
        <w:rPr>
          <w:lang w:val="en-US"/>
        </w:rPr>
        <w:t xml:space="preserve">, A., </w:t>
      </w:r>
      <w:proofErr w:type="spellStart"/>
      <w:r w:rsidRPr="001A45D6">
        <w:rPr>
          <w:lang w:val="en-US"/>
        </w:rPr>
        <w:t>Aspöck</w:t>
      </w:r>
      <w:proofErr w:type="spellEnd"/>
      <w:r w:rsidRPr="001A45D6">
        <w:rPr>
          <w:lang w:val="en-US"/>
        </w:rPr>
        <w:t xml:space="preserve">, L., </w:t>
      </w:r>
      <w:proofErr w:type="spellStart"/>
      <w:r w:rsidRPr="001A45D6">
        <w:rPr>
          <w:lang w:val="en-US"/>
        </w:rPr>
        <w:t>Röhr</w:t>
      </w:r>
      <w:proofErr w:type="spellEnd"/>
      <w:r w:rsidRPr="001A45D6">
        <w:rPr>
          <w:lang w:val="en-US"/>
        </w:rPr>
        <w:t xml:space="preserve">, C. T., Baumann, S., Grice, M., Fels, J., &amp; </w:t>
      </w:r>
      <w:proofErr w:type="spellStart"/>
      <w:r w:rsidRPr="001A45D6">
        <w:rPr>
          <w:lang w:val="en-US"/>
        </w:rPr>
        <w:t>Kuhlen</w:t>
      </w:r>
      <w:proofErr w:type="spellEnd"/>
      <w:r w:rsidRPr="001A45D6">
        <w:rPr>
          <w:lang w:val="en-US"/>
        </w:rPr>
        <w:t>, T. W. (2021). Do Prosody and Embodiment Influence the Perceived Naturalness of Conversational Agents’ Speech? ACM Transactions on Applied Perception, 18(4), 1–15. https://doi.org/10.1145/3486580</w:t>
      </w:r>
    </w:p>
    <w:p w14:paraId="593837B7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Euler, H. A., Merkel, A., </w:t>
      </w:r>
      <w:proofErr w:type="spellStart"/>
      <w:r w:rsidRPr="001A45D6">
        <w:rPr>
          <w:lang w:val="en-US"/>
        </w:rPr>
        <w:t>Hente</w:t>
      </w:r>
      <w:proofErr w:type="spellEnd"/>
      <w:r w:rsidRPr="001A45D6">
        <w:rPr>
          <w:lang w:val="en-US"/>
        </w:rPr>
        <w:t xml:space="preserve">, K., </w:t>
      </w:r>
      <w:proofErr w:type="spellStart"/>
      <w:r w:rsidRPr="001A45D6">
        <w:rPr>
          <w:lang w:val="en-US"/>
        </w:rPr>
        <w:t>Neef</w:t>
      </w:r>
      <w:proofErr w:type="spellEnd"/>
      <w:r w:rsidRPr="001A45D6">
        <w:rPr>
          <w:lang w:val="en-US"/>
        </w:rPr>
        <w:t xml:space="preserve">, N., Wolff von </w:t>
      </w:r>
      <w:proofErr w:type="spellStart"/>
      <w:r w:rsidRPr="001A45D6">
        <w:rPr>
          <w:lang w:val="en-US"/>
        </w:rPr>
        <w:t>Gudenberg</w:t>
      </w:r>
      <w:proofErr w:type="spellEnd"/>
      <w:r w:rsidRPr="001A45D6">
        <w:rPr>
          <w:lang w:val="en-US"/>
        </w:rPr>
        <w:t>, A., &amp; Neumann, K. (2021). Speech restructuring group treatment for 6-to-9-year-old children who stutter: A therapeutic trial. Journal of Communication Disorders, 89, 106073. https://doi.org/10.1016/j.jcomdis.2020.106073</w:t>
      </w:r>
    </w:p>
    <w:p w14:paraId="5CBE45AA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Eyssel</w:t>
      </w:r>
      <w:proofErr w:type="spellEnd"/>
      <w:r w:rsidRPr="001A45D6">
        <w:rPr>
          <w:lang w:val="en-US"/>
        </w:rPr>
        <w:t xml:space="preserve">, F., </w:t>
      </w:r>
      <w:proofErr w:type="spellStart"/>
      <w:r w:rsidRPr="001A45D6">
        <w:rPr>
          <w:lang w:val="en-US"/>
        </w:rPr>
        <w:t>Kuchenbrandt</w:t>
      </w:r>
      <w:proofErr w:type="spellEnd"/>
      <w:r w:rsidRPr="001A45D6">
        <w:rPr>
          <w:lang w:val="en-US"/>
        </w:rPr>
        <w:t xml:space="preserve">, D., </w:t>
      </w:r>
      <w:proofErr w:type="spellStart"/>
      <w:r w:rsidRPr="001A45D6">
        <w:rPr>
          <w:lang w:val="en-US"/>
        </w:rPr>
        <w:t>Bobinger</w:t>
      </w:r>
      <w:proofErr w:type="spellEnd"/>
      <w:r w:rsidRPr="001A45D6">
        <w:rPr>
          <w:lang w:val="en-US"/>
        </w:rPr>
        <w:t xml:space="preserve">, S., Ruiter, L. de, &amp; Hegel, F. (2012). 'If you sound like me, you must be more human'. In H. </w:t>
      </w:r>
      <w:proofErr w:type="spellStart"/>
      <w:r w:rsidRPr="001A45D6">
        <w:rPr>
          <w:lang w:val="en-US"/>
        </w:rPr>
        <w:t>Yanco</w:t>
      </w:r>
      <w:proofErr w:type="spellEnd"/>
      <w:r w:rsidRPr="001A45D6">
        <w:rPr>
          <w:lang w:val="en-US"/>
        </w:rPr>
        <w:t xml:space="preserve">, A. Steinfeld, V. Evers, &amp; O. C. Jenkins (Eds.), HRI' 12: Proceedings of the seventh annual ACM/IEEE Conference on Human-Robot </w:t>
      </w:r>
      <w:proofErr w:type="gramStart"/>
      <w:r w:rsidRPr="001A45D6">
        <w:rPr>
          <w:lang w:val="en-US"/>
        </w:rPr>
        <w:t>Interaction :</w:t>
      </w:r>
      <w:proofErr w:type="gramEnd"/>
      <w:r w:rsidRPr="001A45D6">
        <w:rPr>
          <w:lang w:val="en-US"/>
        </w:rPr>
        <w:t xml:space="preserve"> March 5-8, 2012 Boston, Massachusetts, USA (pp. 125–126). Association for Computing Machinery. https://doi.org/10.1145/2157689.2157717</w:t>
      </w:r>
    </w:p>
    <w:p w14:paraId="0A8370F7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Ferstl</w:t>
      </w:r>
      <w:proofErr w:type="spellEnd"/>
      <w:r w:rsidRPr="001A45D6">
        <w:rPr>
          <w:lang w:val="en-US"/>
        </w:rPr>
        <w:t xml:space="preserve">, Y., Thomas, S., </w:t>
      </w:r>
      <w:proofErr w:type="spellStart"/>
      <w:r w:rsidRPr="001A45D6">
        <w:rPr>
          <w:lang w:val="en-US"/>
        </w:rPr>
        <w:t>Guiard</w:t>
      </w:r>
      <w:proofErr w:type="spellEnd"/>
      <w:r w:rsidRPr="001A45D6">
        <w:rPr>
          <w:lang w:val="en-US"/>
        </w:rPr>
        <w:t>, C., Ennis, C., &amp; McDonnell, R. (2021). Human or Robot? Investigating voice, appearance and gesture motion realism of conversational social agents. In Proceedings of the 21th ACM International Conference on Intelligent Virtual Agents (pp. 76–83). ACM. https://doi.org/10.1145/3472306.3478338</w:t>
      </w:r>
    </w:p>
    <w:p w14:paraId="6F915DEA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Gong, L., &amp; Nass, C. (2007). When a Talking-Face Computer Agent is Half-Human and Half-Humanoid: Human Identity and Consistency Preference. Human Communication Research, 33(2), 163–193. https://doi.org/10.1111/j.1468-2958.2007.00295.x</w:t>
      </w:r>
    </w:p>
    <w:p w14:paraId="36CCBDF7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Goy, H., Kathleen </w:t>
      </w:r>
      <w:proofErr w:type="spellStart"/>
      <w:r w:rsidRPr="001A45D6">
        <w:rPr>
          <w:lang w:val="en-US"/>
        </w:rPr>
        <w:t>Pichora</w:t>
      </w:r>
      <w:proofErr w:type="spellEnd"/>
      <w:r w:rsidRPr="001A45D6">
        <w:rPr>
          <w:lang w:val="en-US"/>
        </w:rPr>
        <w:t xml:space="preserve">-Fuller, M., &amp; van </w:t>
      </w:r>
      <w:proofErr w:type="spellStart"/>
      <w:r w:rsidRPr="001A45D6">
        <w:rPr>
          <w:lang w:val="en-US"/>
        </w:rPr>
        <w:t>Lieshout</w:t>
      </w:r>
      <w:proofErr w:type="spellEnd"/>
      <w:r w:rsidRPr="001A45D6">
        <w:rPr>
          <w:lang w:val="en-US"/>
        </w:rPr>
        <w:t>, P. (2016). Effects of age on speech and voice quality ratings. The Journal of the Acoustical Society of America, 139(4), 1648. https://doi.org/10.1121/1.4945094</w:t>
      </w:r>
    </w:p>
    <w:p w14:paraId="67A06C31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Hardy, T. L. D., Rieger, J. M., Wells, K., &amp; </w:t>
      </w:r>
      <w:proofErr w:type="spellStart"/>
      <w:r>
        <w:t>Boliek</w:t>
      </w:r>
      <w:proofErr w:type="spellEnd"/>
      <w:r>
        <w:t xml:space="preserve">, C. A. (2020). </w:t>
      </w:r>
      <w:r w:rsidRPr="001A45D6">
        <w:rPr>
          <w:lang w:val="en-US"/>
        </w:rPr>
        <w:t>Acoustic Predictors of Gender Attribution, Masculinity-Femininity, and Vocal Naturalness Ratings Amongst Transgender and Cisgender Speakers. Journal of Voice, 34(2), 300.e11-300.e26. https://doi.org/10.1016/j.jvoice.2018.10.002</w:t>
      </w:r>
    </w:p>
    <w:p w14:paraId="10638E3D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Higgins, D., </w:t>
      </w:r>
      <w:proofErr w:type="spellStart"/>
      <w:r w:rsidRPr="001A45D6">
        <w:rPr>
          <w:lang w:val="en-US"/>
        </w:rPr>
        <w:t>Zibrek</w:t>
      </w:r>
      <w:proofErr w:type="spellEnd"/>
      <w:r w:rsidRPr="001A45D6">
        <w:rPr>
          <w:lang w:val="en-US"/>
        </w:rPr>
        <w:t>, K., Cabral, J., Egan, D., &amp; McDonnell, R. (2022). Sympathy for the digital: Influence of synthetic voice on affinity, social presence and empathy for photorealistic virtual humans. Computers &amp; Graphics, 104, 116–128. https://doi.org/10.1016/j.cag.2022.03.009</w:t>
      </w:r>
    </w:p>
    <w:p w14:paraId="565465FE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Hu, P., Lu, Y., &amp; Gong, Y. (2021). Dual humanness and trust in conversational AI: A person-centered approach. Computers in Human Behavior, 119, 106727. https://doi.org/10.1016/j.chb.2021.106727</w:t>
      </w:r>
    </w:p>
    <w:p w14:paraId="7ED9A513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Hyppa</w:t>
      </w:r>
      <w:proofErr w:type="spellEnd"/>
      <w:r w:rsidRPr="001A45D6">
        <w:rPr>
          <w:lang w:val="en-US"/>
        </w:rPr>
        <w:t xml:space="preserve">-Martin, J., Lilley, J., Chen, M., Friese, J., Schmidt, C., &amp; Bunnell, H. T. (2024). A large-scale comparison of two voice synthesis techniques on intelligibility, naturalness, preferences, and attitudes toward voices banked by individuals with amyotrophic lateral </w:t>
      </w:r>
      <w:r w:rsidRPr="001A45D6">
        <w:rPr>
          <w:lang w:val="en-US"/>
        </w:rPr>
        <w:lastRenderedPageBreak/>
        <w:t>sclerosis. Augmentative and Alternative Communication, 40(1), 31–45. https://doi.org/10.1080/07434618.2023.2262032</w:t>
      </w:r>
    </w:p>
    <w:p w14:paraId="7E9EC801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Ilves</w:t>
      </w:r>
      <w:proofErr w:type="spellEnd"/>
      <w:r w:rsidRPr="001A45D6">
        <w:rPr>
          <w:lang w:val="en-US"/>
        </w:rPr>
        <w:t xml:space="preserve">, M., &amp; </w:t>
      </w:r>
      <w:proofErr w:type="spellStart"/>
      <w:r w:rsidRPr="001A45D6">
        <w:rPr>
          <w:lang w:val="en-US"/>
        </w:rPr>
        <w:t>Surakka</w:t>
      </w:r>
      <w:proofErr w:type="spellEnd"/>
      <w:r w:rsidRPr="001A45D6">
        <w:rPr>
          <w:lang w:val="en-US"/>
        </w:rPr>
        <w:t xml:space="preserve">, V. (2013). Subjective responses to </w:t>
      </w:r>
      <w:proofErr w:type="spellStart"/>
      <w:r w:rsidRPr="001A45D6">
        <w:rPr>
          <w:lang w:val="en-US"/>
        </w:rPr>
        <w:t>synthesised</w:t>
      </w:r>
      <w:proofErr w:type="spellEnd"/>
      <w:r w:rsidRPr="001A45D6">
        <w:rPr>
          <w:lang w:val="en-US"/>
        </w:rPr>
        <w:t xml:space="preserve"> speech with lexical emotional content: the effect of the naturalness of the synthetic voice. </w:t>
      </w:r>
      <w:proofErr w:type="spellStart"/>
      <w:r w:rsidRPr="001A45D6">
        <w:rPr>
          <w:lang w:val="en-US"/>
        </w:rPr>
        <w:t>Behaviour</w:t>
      </w:r>
      <w:proofErr w:type="spellEnd"/>
      <w:r w:rsidRPr="001A45D6">
        <w:rPr>
          <w:lang w:val="en-US"/>
        </w:rPr>
        <w:t xml:space="preserve"> &amp; Information Technology, 32(2), 117–131. https://doi.org/10.1080/0144929X.2012.702285</w:t>
      </w:r>
    </w:p>
    <w:p w14:paraId="2C6BC32E" w14:textId="77777777" w:rsidR="001A45D6" w:rsidRDefault="001A45D6" w:rsidP="001A45D6">
      <w:pPr>
        <w:pStyle w:val="Listenabsatz"/>
        <w:numPr>
          <w:ilvl w:val="0"/>
          <w:numId w:val="1"/>
        </w:numPr>
      </w:pPr>
      <w:proofErr w:type="spellStart"/>
      <w:r w:rsidRPr="001A45D6">
        <w:rPr>
          <w:lang w:val="en-US"/>
        </w:rPr>
        <w:t>Ilves</w:t>
      </w:r>
      <w:proofErr w:type="spellEnd"/>
      <w:r w:rsidRPr="001A45D6">
        <w:rPr>
          <w:lang w:val="en-US"/>
        </w:rPr>
        <w:t xml:space="preserve">, M., </w:t>
      </w:r>
      <w:proofErr w:type="spellStart"/>
      <w:r w:rsidRPr="001A45D6">
        <w:rPr>
          <w:lang w:val="en-US"/>
        </w:rPr>
        <w:t>Surakka</w:t>
      </w:r>
      <w:proofErr w:type="spellEnd"/>
      <w:r w:rsidRPr="001A45D6">
        <w:rPr>
          <w:lang w:val="en-US"/>
        </w:rPr>
        <w:t xml:space="preserve">, V., &amp; </w:t>
      </w:r>
      <w:proofErr w:type="spellStart"/>
      <w:r w:rsidRPr="001A45D6">
        <w:rPr>
          <w:lang w:val="en-US"/>
        </w:rPr>
        <w:t>Vanhala</w:t>
      </w:r>
      <w:proofErr w:type="spellEnd"/>
      <w:r w:rsidRPr="001A45D6">
        <w:rPr>
          <w:lang w:val="en-US"/>
        </w:rPr>
        <w:t xml:space="preserve">, T. (2011). The Effects of Emotionally Worded Synthesized Speech on the Ratings of Emotions and Voice Quality. </w:t>
      </w:r>
      <w:r>
        <w:t>In (pp. 588–598). Springer, Berlin, Heidelberg. https://doi.org/10.1007/978-3-642-24600-5_62</w:t>
      </w:r>
    </w:p>
    <w:p w14:paraId="3D2B7615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Im, H., Sung, B., Lee, G., &amp; Xian Kok, K. Q. (2023). </w:t>
      </w:r>
      <w:r w:rsidRPr="001A45D6">
        <w:rPr>
          <w:lang w:val="en-US"/>
        </w:rPr>
        <w:t>Let voice assistants sound like a machine: Voice and task type effects on perceived fluency, competence, and consumer attitude. Computers in Human Behavior, 145, 107791. https://doi.org/10.1016/j.chb.2023.107791</w:t>
      </w:r>
    </w:p>
    <w:p w14:paraId="475DCA36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Jones, H. N., Crisp, K. D., </w:t>
      </w:r>
      <w:proofErr w:type="spellStart"/>
      <w:r w:rsidRPr="001A45D6">
        <w:rPr>
          <w:lang w:val="en-US"/>
        </w:rPr>
        <w:t>Kuchibhatla</w:t>
      </w:r>
      <w:proofErr w:type="spellEnd"/>
      <w:r w:rsidRPr="001A45D6">
        <w:rPr>
          <w:lang w:val="en-US"/>
        </w:rPr>
        <w:t xml:space="preserve">, M., Mahler, L., </w:t>
      </w:r>
      <w:proofErr w:type="spellStart"/>
      <w:r w:rsidRPr="001A45D6">
        <w:rPr>
          <w:lang w:val="en-US"/>
        </w:rPr>
        <w:t>Risoli</w:t>
      </w:r>
      <w:proofErr w:type="spellEnd"/>
      <w:r w:rsidRPr="001A45D6">
        <w:rPr>
          <w:lang w:val="en-US"/>
        </w:rPr>
        <w:t xml:space="preserve">, T., Jones, C. W., &amp; </w:t>
      </w:r>
      <w:proofErr w:type="spellStart"/>
      <w:r w:rsidRPr="001A45D6">
        <w:rPr>
          <w:lang w:val="en-US"/>
        </w:rPr>
        <w:t>Kishnani</w:t>
      </w:r>
      <w:proofErr w:type="spellEnd"/>
      <w:r w:rsidRPr="001A45D6">
        <w:rPr>
          <w:lang w:val="en-US"/>
        </w:rPr>
        <w:t xml:space="preserve">, P. (2019). Auditory-Perceptual Speech Features in Children </w:t>
      </w:r>
      <w:proofErr w:type="gramStart"/>
      <w:r w:rsidRPr="001A45D6">
        <w:rPr>
          <w:lang w:val="en-US"/>
        </w:rPr>
        <w:t>With</w:t>
      </w:r>
      <w:proofErr w:type="gramEnd"/>
      <w:r w:rsidRPr="001A45D6">
        <w:rPr>
          <w:lang w:val="en-US"/>
        </w:rPr>
        <w:t xml:space="preserve"> Down Syndrome. American Journal on Intellectual and Developmental Disabilities, 124(4), 324–338. https://doi.org/10.1352/1944-7558-124.4.324</w:t>
      </w:r>
    </w:p>
    <w:p w14:paraId="74235780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Kapolowicz</w:t>
      </w:r>
      <w:proofErr w:type="spellEnd"/>
      <w:r w:rsidRPr="001A45D6">
        <w:rPr>
          <w:lang w:val="en-US"/>
        </w:rPr>
        <w:t xml:space="preserve">, M. R., Guest, D. R., </w:t>
      </w:r>
      <w:proofErr w:type="spellStart"/>
      <w:r w:rsidRPr="001A45D6">
        <w:rPr>
          <w:lang w:val="en-US"/>
        </w:rPr>
        <w:t>Montazeri</w:t>
      </w:r>
      <w:proofErr w:type="spellEnd"/>
      <w:r w:rsidRPr="001A45D6">
        <w:rPr>
          <w:lang w:val="en-US"/>
        </w:rPr>
        <w:t xml:space="preserve">, V., </w:t>
      </w:r>
      <w:proofErr w:type="spellStart"/>
      <w:r w:rsidRPr="001A45D6">
        <w:rPr>
          <w:lang w:val="en-US"/>
        </w:rPr>
        <w:t>Baese</w:t>
      </w:r>
      <w:proofErr w:type="spellEnd"/>
      <w:r w:rsidRPr="001A45D6">
        <w:rPr>
          <w:lang w:val="en-US"/>
        </w:rPr>
        <w:t xml:space="preserve">-Berk, M. M., &amp; </w:t>
      </w:r>
      <w:proofErr w:type="spellStart"/>
      <w:r w:rsidRPr="001A45D6">
        <w:rPr>
          <w:lang w:val="en-US"/>
        </w:rPr>
        <w:t>Assmann</w:t>
      </w:r>
      <w:proofErr w:type="spellEnd"/>
      <w:r w:rsidRPr="001A45D6">
        <w:rPr>
          <w:lang w:val="en-US"/>
        </w:rPr>
        <w:t>, P. F. (2022). Effects of Spectral Envelope and Fundamental Frequency Shifts on the Perception of Foreign-Accented Speech. Language and Speech, 65(2), 418–443. https://doi.org/10.1177/00238309211029679</w:t>
      </w:r>
    </w:p>
    <w:p w14:paraId="0AE0BA32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Klopfenstein, M. (2015). Relationship between acoustic measures and speech naturalness ratings in Parkinson's disease: A within-speaker approach. Clinical Linguistics &amp; Phonetics, 29(12), 938–954. https://doi.org/10.3109/02699206.2015.1081293</w:t>
      </w:r>
    </w:p>
    <w:p w14:paraId="6A53CAD5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Klopfenstein, M. (2016). Speech naturalness ratings and perceptual correlates of highly natural and unnatural speech in hypokinetic dysarthria secondary to Parkinson’s disease. Journal of Interactional Research in Communication Disorders, 7(1), 123–146. https://doi.org/10.1558/jircd.v7i1.27932</w:t>
      </w:r>
    </w:p>
    <w:p w14:paraId="2B992FD6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Klopfenstein</w:t>
      </w:r>
      <w:proofErr w:type="spellEnd"/>
      <w:r>
        <w:t xml:space="preserve">, M., Bernard, K., &amp; </w:t>
      </w:r>
      <w:proofErr w:type="spellStart"/>
      <w:r>
        <w:t>Heyman</w:t>
      </w:r>
      <w:proofErr w:type="spellEnd"/>
      <w:r>
        <w:t xml:space="preserve">, C. (2020). </w:t>
      </w:r>
      <w:r w:rsidRPr="001A45D6">
        <w:rPr>
          <w:lang w:val="en-US"/>
        </w:rPr>
        <w:t>The study of speech naturalness in communication disorders: A systematic review of the literature. Clinical Linguistics &amp; Phonetics, 34(4), 327–338. https://doi.org/10.1080/02699206.2019.1652692</w:t>
      </w:r>
    </w:p>
    <w:p w14:paraId="2ECCF225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Ko, S., Barnes, J., Dong, J., Park, C. H., Howard, A., &amp; Jeon, M. (2023). The Effects of Robot Voices and Appearances on Users’ Emotion Recognition and Subjective Perception. International Journal of Humanoid Robotics, 20(01), Article 2350001. https://doi.org/10.1142/S0219843623500019</w:t>
      </w:r>
    </w:p>
    <w:p w14:paraId="07724146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Kühne</w:t>
      </w:r>
      <w:proofErr w:type="spellEnd"/>
      <w:r w:rsidRPr="001A45D6">
        <w:rPr>
          <w:lang w:val="en-US"/>
        </w:rPr>
        <w:t xml:space="preserve">, K., Fischer, M. H., &amp; Zhou, Y. (2020). The Human Takes It All: Humanlike Synthesized Voices Are Perceived as Less Eerie and More Likable. Evidence </w:t>
      </w:r>
      <w:proofErr w:type="gramStart"/>
      <w:r w:rsidRPr="001A45D6">
        <w:rPr>
          <w:lang w:val="en-US"/>
        </w:rPr>
        <w:t>From</w:t>
      </w:r>
      <w:proofErr w:type="gramEnd"/>
      <w:r w:rsidRPr="001A45D6">
        <w:rPr>
          <w:lang w:val="en-US"/>
        </w:rPr>
        <w:t xml:space="preserve"> a Subjective Ratings Study. Frontiers in Neurorobotics, 14, 593732. https://doi.org/10.3389/fnbot.2020.593732</w:t>
      </w:r>
    </w:p>
    <w:p w14:paraId="453EC703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Lee, E.</w:t>
      </w:r>
      <w:r w:rsidRPr="001A45D6">
        <w:rPr>
          <w:rFonts w:ascii="Cambria Math" w:hAnsi="Cambria Math" w:cs="Cambria Math"/>
          <w:lang w:val="en-US"/>
        </w:rPr>
        <w:t>‑</w:t>
      </w:r>
      <w:r w:rsidRPr="001A45D6">
        <w:rPr>
          <w:lang w:val="en-US"/>
        </w:rPr>
        <w:t>J. (2010). The more humanlike, the better? How speech type and users</w:t>
      </w:r>
      <w:r w:rsidRPr="001A45D6">
        <w:rPr>
          <w:rFonts w:ascii="Calibri" w:hAnsi="Calibri" w:cs="Calibri"/>
          <w:lang w:val="en-US"/>
        </w:rPr>
        <w:t>’</w:t>
      </w:r>
      <w:r w:rsidRPr="001A45D6">
        <w:rPr>
          <w:lang w:val="en-US"/>
        </w:rPr>
        <w:t xml:space="preserve"> cognitive style affect social responses to computers. Computers in Human Behavior, 26(4), 665</w:t>
      </w:r>
      <w:r w:rsidRPr="001A45D6">
        <w:rPr>
          <w:rFonts w:ascii="Calibri" w:hAnsi="Calibri" w:cs="Calibri"/>
          <w:lang w:val="en-US"/>
        </w:rPr>
        <w:t>–</w:t>
      </w:r>
      <w:r w:rsidRPr="001A45D6">
        <w:rPr>
          <w:lang w:val="en-US"/>
        </w:rPr>
        <w:t>672. https://doi.org/10.1016/j.chb.2010.01.003</w:t>
      </w:r>
    </w:p>
    <w:p w14:paraId="14659ADB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Lehner, K., &amp; Ziegler, W. (2022). Clinical measures of communication limitations in dysarthria assessed through crowdsourcing: Specificity, sensitivity, and retest-reliability. Clinical Linguistics &amp; Phonetics, 36(11), 988–1009. https://doi.org/10.1080/02699206.2021.1979658</w:t>
      </w:r>
    </w:p>
    <w:p w14:paraId="18F27217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Li, M., Guo, F., Wang, X., Chen, J., &amp; Ham, J. (2023). Effects of robot gaze and voice human-likeness on users’ subjective perception, visual attention, and cerebral activity in voice conversations. Computers in Human Behavior, 141, 107645. https://doi.org/10.1016/j.chb.2022.107645</w:t>
      </w:r>
    </w:p>
    <w:p w14:paraId="280FAE7B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Lu, L., Zhang, P., &amp; Zhang, T. (2021). Leveraging “human-likeness” of robotic service at restaurants. International Journal of Hospitality Management, 94, 102823. https://doi.org/10.1016/j.ijhm.2020.102823</w:t>
      </w:r>
    </w:p>
    <w:p w14:paraId="7CA55B27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lastRenderedPageBreak/>
        <w:t xml:space="preserve">Mackey, L. S., Finn, P., &amp; Ingham, R. J. (1997). Effect of speech dialect on speech naturalness ratings: A systematic replication of Martin, </w:t>
      </w:r>
      <w:proofErr w:type="spellStart"/>
      <w:r w:rsidRPr="001A45D6">
        <w:rPr>
          <w:lang w:val="en-US"/>
        </w:rPr>
        <w:t>Haroldson</w:t>
      </w:r>
      <w:proofErr w:type="spellEnd"/>
      <w:r w:rsidRPr="001A45D6">
        <w:rPr>
          <w:lang w:val="en-US"/>
        </w:rPr>
        <w:t xml:space="preserve">, and </w:t>
      </w:r>
      <w:proofErr w:type="spellStart"/>
      <w:r w:rsidRPr="001A45D6">
        <w:rPr>
          <w:lang w:val="en-US"/>
        </w:rPr>
        <w:t>Triden</w:t>
      </w:r>
      <w:proofErr w:type="spellEnd"/>
      <w:r w:rsidRPr="001A45D6">
        <w:rPr>
          <w:lang w:val="en-US"/>
        </w:rPr>
        <w:t xml:space="preserve"> (1984). Journal of Speech, Language, and Hearing Research, 40(2), 349–360. https://doi.org/10.1044/jslhr.4002.349</w:t>
      </w:r>
    </w:p>
    <w:p w14:paraId="6EA6E964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Malisz</w:t>
      </w:r>
      <w:proofErr w:type="spellEnd"/>
      <w:r w:rsidRPr="001A45D6">
        <w:rPr>
          <w:lang w:val="en-US"/>
        </w:rPr>
        <w:t xml:space="preserve">, Z., </w:t>
      </w:r>
      <w:proofErr w:type="spellStart"/>
      <w:r w:rsidRPr="001A45D6">
        <w:rPr>
          <w:lang w:val="en-US"/>
        </w:rPr>
        <w:t>Henter</w:t>
      </w:r>
      <w:proofErr w:type="spellEnd"/>
      <w:r w:rsidRPr="001A45D6">
        <w:rPr>
          <w:lang w:val="en-US"/>
        </w:rPr>
        <w:t xml:space="preserve">, G. E., </w:t>
      </w:r>
      <w:proofErr w:type="spellStart"/>
      <w:r w:rsidRPr="001A45D6">
        <w:rPr>
          <w:lang w:val="en-US"/>
        </w:rPr>
        <w:t>Valentini-Botinhao</w:t>
      </w:r>
      <w:proofErr w:type="spellEnd"/>
      <w:r w:rsidRPr="001A45D6">
        <w:rPr>
          <w:lang w:val="en-US"/>
        </w:rPr>
        <w:t xml:space="preserve">, C., Watts, O., </w:t>
      </w:r>
      <w:proofErr w:type="spellStart"/>
      <w:r w:rsidRPr="001A45D6">
        <w:rPr>
          <w:lang w:val="en-US"/>
        </w:rPr>
        <w:t>Beskow</w:t>
      </w:r>
      <w:proofErr w:type="spellEnd"/>
      <w:r w:rsidRPr="001A45D6">
        <w:rPr>
          <w:lang w:val="en-US"/>
        </w:rPr>
        <w:t>, J., &amp; Gustafson, J. (2020). Modern speech synthesis for phonetic sciences: a discussion and an evaluation. Center for Open Science. https://doi.org/10.31234/osf.io/dxvhc</w:t>
      </w:r>
    </w:p>
    <w:p w14:paraId="145495D8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Martin, R. R., </w:t>
      </w:r>
      <w:proofErr w:type="spellStart"/>
      <w:r w:rsidRPr="001A45D6">
        <w:rPr>
          <w:lang w:val="en-US"/>
        </w:rPr>
        <w:t>Haroldson</w:t>
      </w:r>
      <w:proofErr w:type="spellEnd"/>
      <w:r w:rsidRPr="001A45D6">
        <w:rPr>
          <w:lang w:val="en-US"/>
        </w:rPr>
        <w:t xml:space="preserve">, S. K., &amp; </w:t>
      </w:r>
      <w:proofErr w:type="spellStart"/>
      <w:r w:rsidRPr="001A45D6">
        <w:rPr>
          <w:lang w:val="en-US"/>
        </w:rPr>
        <w:t>Triden</w:t>
      </w:r>
      <w:proofErr w:type="spellEnd"/>
      <w:r w:rsidRPr="001A45D6">
        <w:rPr>
          <w:lang w:val="en-US"/>
        </w:rPr>
        <w:t>, K. A. (1984). Stuttering and speech naturalness. The Journal of Speech and Hearing Disorders, 49(1), 53–58. https://doi.org/10.1044/jshd.4901.53</w:t>
      </w:r>
    </w:p>
    <w:p w14:paraId="0C054455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Mawalim</w:t>
      </w:r>
      <w:proofErr w:type="spellEnd"/>
      <w:r w:rsidRPr="001A45D6">
        <w:rPr>
          <w:lang w:val="en-US"/>
        </w:rPr>
        <w:t xml:space="preserve">, C. O., </w:t>
      </w:r>
      <w:proofErr w:type="spellStart"/>
      <w:r w:rsidRPr="001A45D6">
        <w:rPr>
          <w:lang w:val="en-US"/>
        </w:rPr>
        <w:t>Galajit</w:t>
      </w:r>
      <w:proofErr w:type="spellEnd"/>
      <w:r w:rsidRPr="001A45D6">
        <w:rPr>
          <w:lang w:val="en-US"/>
        </w:rPr>
        <w:t xml:space="preserve">, K., </w:t>
      </w:r>
      <w:proofErr w:type="spellStart"/>
      <w:r w:rsidRPr="001A45D6">
        <w:rPr>
          <w:lang w:val="en-US"/>
        </w:rPr>
        <w:t>Karnjana</w:t>
      </w:r>
      <w:proofErr w:type="spellEnd"/>
      <w:r w:rsidRPr="001A45D6">
        <w:rPr>
          <w:lang w:val="en-US"/>
        </w:rPr>
        <w:t xml:space="preserve">, J., </w:t>
      </w:r>
      <w:proofErr w:type="spellStart"/>
      <w:r w:rsidRPr="001A45D6">
        <w:rPr>
          <w:lang w:val="en-US"/>
        </w:rPr>
        <w:t>Kidani</w:t>
      </w:r>
      <w:proofErr w:type="spellEnd"/>
      <w:r w:rsidRPr="001A45D6">
        <w:rPr>
          <w:lang w:val="en-US"/>
        </w:rPr>
        <w:t xml:space="preserve">, S., &amp; </w:t>
      </w:r>
      <w:proofErr w:type="spellStart"/>
      <w:r w:rsidRPr="001A45D6">
        <w:rPr>
          <w:lang w:val="en-US"/>
        </w:rPr>
        <w:t>Unoki</w:t>
      </w:r>
      <w:proofErr w:type="spellEnd"/>
      <w:r w:rsidRPr="001A45D6">
        <w:rPr>
          <w:lang w:val="en-US"/>
        </w:rPr>
        <w:t>, M. (2022). Speaker anonymization by modifying fundamental frequency and x-vector singular value. Computer Speech &amp; Language, 73, 101326. https://doi.org/10.1016/j.csl.2021.101326</w:t>
      </w:r>
    </w:p>
    <w:p w14:paraId="411B2195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Mayo, C., Clark, R. A. J., &amp; King, S. (2011). Listeners’ weighting of acoustic cues to synthetic speech naturalness: A multidimensional scaling analysis. Speech Communication, 53(3), 311–326. https://doi.org/10.1016/j.specom.2010.10.003</w:t>
      </w:r>
    </w:p>
    <w:p w14:paraId="48E42D84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McGinn, C., &amp; Torre, I. (2019, March 11–14). Can you Tell the Robot by the Voice? An Exploratory Study on the Role of Voice in the Perception of Robots. In 2019 14th ACM/IEEE International Conference on Human-Robot Interaction (HRI) (pp. 211–221). IEEE. https://doi.org/10.1109/HRI.2019.8673305</w:t>
      </w:r>
    </w:p>
    <w:p w14:paraId="74B2F95E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Meltzner</w:t>
      </w:r>
      <w:proofErr w:type="spellEnd"/>
      <w:r w:rsidRPr="001A45D6">
        <w:rPr>
          <w:lang w:val="en-US"/>
        </w:rPr>
        <w:t>, G. S., &amp; Hillman, R. E. (2005). Impact of Aberrant Acoustic Properties on the Perception of Sound Quality in Electrolarynx Speech. J Speech Lang Hear Res, 48(4), 766–779. https://doi.org/10.1044/1092-4388(2005/053)</w:t>
      </w:r>
    </w:p>
    <w:p w14:paraId="111571E1" w14:textId="77777777" w:rsidR="001A45D6" w:rsidRDefault="001A45D6" w:rsidP="001A45D6">
      <w:pPr>
        <w:pStyle w:val="Listenabsatz"/>
        <w:numPr>
          <w:ilvl w:val="0"/>
          <w:numId w:val="1"/>
        </w:numPr>
      </w:pPr>
      <w:r w:rsidRPr="001A45D6">
        <w:rPr>
          <w:lang w:val="en-US"/>
        </w:rPr>
        <w:t xml:space="preserve">Merritt, B., &amp; Bent, T. (2020). Perceptual Evaluation of Speech Naturalness in Speakers of Varying Gender Identities. </w:t>
      </w:r>
      <w:r>
        <w:t xml:space="preserve">J Speech Lang </w:t>
      </w:r>
      <w:proofErr w:type="spellStart"/>
      <w:r>
        <w:t>Hear</w:t>
      </w:r>
      <w:proofErr w:type="spellEnd"/>
      <w:r>
        <w:t xml:space="preserve"> Res, 63(7), 2054–2069. https://doi.org/10.1044/2020_JSLHR-19-00337</w:t>
      </w:r>
    </w:p>
    <w:p w14:paraId="7EBE7969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Mitchell, W. J., </w:t>
      </w:r>
      <w:proofErr w:type="spellStart"/>
      <w:r>
        <w:t>Szerszen</w:t>
      </w:r>
      <w:proofErr w:type="spellEnd"/>
      <w:r>
        <w:t xml:space="preserve">, K. A., Lu, A. S., </w:t>
      </w:r>
      <w:proofErr w:type="spellStart"/>
      <w:r>
        <w:t>Schermerhorn</w:t>
      </w:r>
      <w:proofErr w:type="spellEnd"/>
      <w:r>
        <w:t xml:space="preserve">, P. W., </w:t>
      </w:r>
      <w:proofErr w:type="spellStart"/>
      <w:r>
        <w:t>Scheutz</w:t>
      </w:r>
      <w:proofErr w:type="spellEnd"/>
      <w:r>
        <w:t xml:space="preserve">, M., &amp; </w:t>
      </w:r>
      <w:proofErr w:type="spellStart"/>
      <w:r>
        <w:t>Macdorman</w:t>
      </w:r>
      <w:proofErr w:type="spellEnd"/>
      <w:r>
        <w:t xml:space="preserve">, K. F. (2011). </w:t>
      </w:r>
      <w:r w:rsidRPr="001A45D6">
        <w:rPr>
          <w:lang w:val="en-US"/>
        </w:rPr>
        <w:t>A mismatch in the human realism of face and voice produces an uncanny valley. I-Perception, 2(1), 10–12. https://doi.org/10.1068/i0415</w:t>
      </w:r>
    </w:p>
    <w:p w14:paraId="6C44A595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Moore, B. C. J., &amp; Tan, C.</w:t>
      </w:r>
      <w:r w:rsidRPr="001A45D6">
        <w:rPr>
          <w:rFonts w:ascii="Cambria Math" w:hAnsi="Cambria Math" w:cs="Cambria Math"/>
          <w:lang w:val="en-US"/>
        </w:rPr>
        <w:t>‑</w:t>
      </w:r>
      <w:r w:rsidRPr="001A45D6">
        <w:rPr>
          <w:lang w:val="en-US"/>
        </w:rPr>
        <w:t>T. (2003). Perceived naturalness of spectrally distorted speech and music. The Journal of the Acoustical Society of America, 114(1), 408</w:t>
      </w:r>
      <w:r w:rsidRPr="001A45D6">
        <w:rPr>
          <w:rFonts w:ascii="Calibri" w:hAnsi="Calibri" w:cs="Calibri"/>
          <w:lang w:val="en-US"/>
        </w:rPr>
        <w:t>–</w:t>
      </w:r>
      <w:r w:rsidRPr="001A45D6">
        <w:rPr>
          <w:lang w:val="en-US"/>
        </w:rPr>
        <w:t>419. https://doi.org/10.1121/1.1577552</w:t>
      </w:r>
    </w:p>
    <w:p w14:paraId="20912976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Moya-</w:t>
      </w:r>
      <w:proofErr w:type="spellStart"/>
      <w:r w:rsidRPr="001A45D6">
        <w:rPr>
          <w:lang w:val="en-US"/>
        </w:rPr>
        <w:t>Galé</w:t>
      </w:r>
      <w:proofErr w:type="spellEnd"/>
      <w:r w:rsidRPr="001A45D6">
        <w:rPr>
          <w:lang w:val="en-US"/>
        </w:rPr>
        <w:t>, G., Pagano, G., &amp; Walsh, S. J. (2024). Perceptual consequences of online group speech treatment for individuals with Parkinson's disease: A pilot study case series. International Journal of Speech-Language Pathology, 1–16. https://doi.org/10.1080/17549507.2024.2330538</w:t>
      </w:r>
    </w:p>
    <w:p w14:paraId="7BF04FBB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Nusbaum, H. C., Francis, A. L., &amp; </w:t>
      </w:r>
      <w:proofErr w:type="spellStart"/>
      <w:r w:rsidRPr="001A45D6">
        <w:rPr>
          <w:lang w:val="en-US"/>
        </w:rPr>
        <w:t>Henly</w:t>
      </w:r>
      <w:proofErr w:type="spellEnd"/>
      <w:r w:rsidRPr="001A45D6">
        <w:rPr>
          <w:lang w:val="en-US"/>
        </w:rPr>
        <w:t>, A. S. (1997). Measuring the naturalness of synthetic speech. International Journal of Speech Technology, 2(1), 7–19.</w:t>
      </w:r>
    </w:p>
    <w:p w14:paraId="4D2FBE28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Nussbaum, C., </w:t>
      </w:r>
      <w:proofErr w:type="spellStart"/>
      <w:r w:rsidRPr="001A45D6">
        <w:rPr>
          <w:lang w:val="en-US"/>
        </w:rPr>
        <w:t>Pöhlmann</w:t>
      </w:r>
      <w:proofErr w:type="spellEnd"/>
      <w:r w:rsidRPr="001A45D6">
        <w:rPr>
          <w:lang w:val="en-US"/>
        </w:rPr>
        <w:t xml:space="preserve">, M., </w:t>
      </w:r>
      <w:proofErr w:type="spellStart"/>
      <w:r w:rsidRPr="001A45D6">
        <w:rPr>
          <w:lang w:val="en-US"/>
        </w:rPr>
        <w:t>Kreysa</w:t>
      </w:r>
      <w:proofErr w:type="spellEnd"/>
      <w:r w:rsidRPr="001A45D6">
        <w:rPr>
          <w:lang w:val="en-US"/>
        </w:rPr>
        <w:t xml:space="preserve">, H., &amp; </w:t>
      </w:r>
      <w:proofErr w:type="spellStart"/>
      <w:r w:rsidRPr="001A45D6">
        <w:rPr>
          <w:lang w:val="en-US"/>
        </w:rPr>
        <w:t>Schweinberger</w:t>
      </w:r>
      <w:proofErr w:type="spellEnd"/>
      <w:r w:rsidRPr="001A45D6">
        <w:rPr>
          <w:lang w:val="en-US"/>
        </w:rPr>
        <w:t>, S. R. (2023). Perceived naturalness of emotional voice morphs. Cognition &amp; Emotion, 1–17. https://doi.org/10.1080/02699931.2023.2200920</w:t>
      </w:r>
    </w:p>
    <w:p w14:paraId="3B9EDCDF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Parmar, D., </w:t>
      </w:r>
      <w:proofErr w:type="spellStart"/>
      <w:r w:rsidRPr="001A45D6">
        <w:rPr>
          <w:lang w:val="en-US"/>
        </w:rPr>
        <w:t>Olafsson</w:t>
      </w:r>
      <w:proofErr w:type="spellEnd"/>
      <w:r w:rsidRPr="001A45D6">
        <w:rPr>
          <w:lang w:val="en-US"/>
        </w:rPr>
        <w:t xml:space="preserve">, S., </w:t>
      </w:r>
      <w:proofErr w:type="spellStart"/>
      <w:r w:rsidRPr="001A45D6">
        <w:rPr>
          <w:lang w:val="en-US"/>
        </w:rPr>
        <w:t>Utami</w:t>
      </w:r>
      <w:proofErr w:type="spellEnd"/>
      <w:r w:rsidRPr="001A45D6">
        <w:rPr>
          <w:lang w:val="en-US"/>
        </w:rPr>
        <w:t xml:space="preserve">, D., Murali, P., &amp; </w:t>
      </w:r>
      <w:proofErr w:type="spellStart"/>
      <w:r w:rsidRPr="001A45D6">
        <w:rPr>
          <w:lang w:val="en-US"/>
        </w:rPr>
        <w:t>Bickmore</w:t>
      </w:r>
      <w:proofErr w:type="spellEnd"/>
      <w:r w:rsidRPr="001A45D6">
        <w:rPr>
          <w:lang w:val="en-US"/>
        </w:rPr>
        <w:t>, T. (2022). Designing Empathic Virtual Agents: Manipulating Animation, Voice, Rendering, and Empathy to Create Persuasive Agents. Autonomous Agents and Multi-Agent Systems, 36(1). https://doi.org/10.1007/s10458-021-09539-1</w:t>
      </w:r>
    </w:p>
    <w:p w14:paraId="588C36C5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Rao M V, A., Victory J, S., &amp; Ghosh, P. K. (2018). Effect of source filter interaction on isolated vowel-consonant-vowel perception. The Journal of the Acoustical Society of America, 144(2), EL95. https://doi.org/10.1121/1.5049510</w:t>
      </w:r>
    </w:p>
    <w:p w14:paraId="161E02A7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Ratcliff, A., Coughlin, S., &amp; Lehman, M. (2002). Factors influencing ratings of speech naturalness in augmentative and alternative communication. Augmentative and Alternative Communication, 18(1), 11–19. https://doi.org/10.1080/aac.18.1.11.19</w:t>
      </w:r>
    </w:p>
    <w:p w14:paraId="18588767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lastRenderedPageBreak/>
        <w:t>Rodero</w:t>
      </w:r>
      <w:proofErr w:type="spellEnd"/>
      <w:r w:rsidRPr="001A45D6">
        <w:rPr>
          <w:lang w:val="en-US"/>
        </w:rPr>
        <w:t>, E. (2017). Effectiveness, attention, and recall of human and artificial voices in an advertising story. Prosody influence and functions of voices. Computers in Human Behavior, 77, 336–346. https://doi.org/10.1016/j.chb.2017.08.044</w:t>
      </w:r>
    </w:p>
    <w:p w14:paraId="174F3FE1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Rodero</w:t>
      </w:r>
      <w:proofErr w:type="spellEnd"/>
      <w:r w:rsidRPr="001A45D6">
        <w:rPr>
          <w:lang w:val="en-US"/>
        </w:rPr>
        <w:t>, E., &amp; Lucas, I. (2023). Synthetic versus human voices in audiobooks: The human emotional intimacy effect. New Media &amp; Society, 25(7), 1746–1764. https://doi.org/10.1177/14614448211024142</w:t>
      </w:r>
    </w:p>
    <w:p w14:paraId="56525CD3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Romportl</w:t>
      </w:r>
      <w:proofErr w:type="spellEnd"/>
      <w:r w:rsidRPr="001A45D6">
        <w:rPr>
          <w:lang w:val="en-US"/>
        </w:rPr>
        <w:t xml:space="preserve">, J. (2014). Speech Synthesis and Uncanny Valley. In A. </w:t>
      </w:r>
      <w:proofErr w:type="spellStart"/>
      <w:r w:rsidRPr="001A45D6">
        <w:rPr>
          <w:lang w:val="en-US"/>
        </w:rPr>
        <w:t>Horák</w:t>
      </w:r>
      <w:proofErr w:type="spellEnd"/>
      <w:r w:rsidRPr="001A45D6">
        <w:rPr>
          <w:lang w:val="en-US"/>
        </w:rPr>
        <w:t xml:space="preserve">, P. Sojka, I. </w:t>
      </w:r>
      <w:proofErr w:type="spellStart"/>
      <w:r w:rsidRPr="001A45D6">
        <w:rPr>
          <w:lang w:val="en-US"/>
        </w:rPr>
        <w:t>Kopeček</w:t>
      </w:r>
      <w:proofErr w:type="spellEnd"/>
      <w:r w:rsidRPr="001A45D6">
        <w:rPr>
          <w:lang w:val="en-US"/>
        </w:rPr>
        <w:t>, &amp; K. Pala (Eds.), Lecture Notes in Computer Science: Vol. 8655, Text, speech and dialogue (pp. 595–602). Springer International Publishing. https://doi.org/10.1007/978-3-319-10816-2_72</w:t>
      </w:r>
    </w:p>
    <w:p w14:paraId="30BFEC6F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Sarigul</w:t>
      </w:r>
      <w:proofErr w:type="spellEnd"/>
      <w:r w:rsidRPr="001A45D6">
        <w:rPr>
          <w:lang w:val="en-US"/>
        </w:rPr>
        <w:t xml:space="preserve">, B., &amp; </w:t>
      </w:r>
      <w:proofErr w:type="spellStart"/>
      <w:r w:rsidRPr="001A45D6">
        <w:rPr>
          <w:lang w:val="en-US"/>
        </w:rPr>
        <w:t>Urgen</w:t>
      </w:r>
      <w:proofErr w:type="spellEnd"/>
      <w:r w:rsidRPr="001A45D6">
        <w:rPr>
          <w:lang w:val="en-US"/>
        </w:rPr>
        <w:t>, B. A. (2023). Audio–Visual Predictive Processing in the Perception of Humans and Robots. International Journal of Social Robotics, 15(5), 855–865. https://doi.org/10.1007/s12369-023-00990-6</w:t>
      </w:r>
    </w:p>
    <w:p w14:paraId="4DDE39BC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Schölderle</w:t>
      </w:r>
      <w:proofErr w:type="spellEnd"/>
      <w:r w:rsidRPr="001A45D6">
        <w:rPr>
          <w:lang w:val="en-US"/>
        </w:rPr>
        <w:t>, T., Haas, E., &amp; Ziegler, W. (2023). Speech Naturalness in the Assessment of Childhood Dysarthria. American Journal of Speech-Language Pathology, 32(4), 1633–1643. https://doi.org/10.1044/2023_AJSLP-23-00023</w:t>
      </w:r>
    </w:p>
    <w:p w14:paraId="6159D236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Schreibelmayr</w:t>
      </w:r>
      <w:proofErr w:type="spellEnd"/>
      <w:r w:rsidRPr="001A45D6">
        <w:rPr>
          <w:lang w:val="en-US"/>
        </w:rPr>
        <w:t>, S., &amp; Mara, M. (2022). Robot Voices in Daily Life: Vocal Human-Likeness and Application Context as Determinants of User Acceptance. Frontiers in Psychology, 13, 787499. https://doi.org/10.3389/fpsyg.2022.787499</w:t>
      </w:r>
    </w:p>
    <w:p w14:paraId="4DE2578E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Seaborn, K., Miyake, N. P., </w:t>
      </w:r>
      <w:proofErr w:type="spellStart"/>
      <w:r w:rsidRPr="001A45D6">
        <w:rPr>
          <w:lang w:val="en-US"/>
        </w:rPr>
        <w:t>Pennefather</w:t>
      </w:r>
      <w:proofErr w:type="spellEnd"/>
      <w:r w:rsidRPr="001A45D6">
        <w:rPr>
          <w:lang w:val="en-US"/>
        </w:rPr>
        <w:t xml:space="preserve">, P., &amp; </w:t>
      </w:r>
      <w:proofErr w:type="spellStart"/>
      <w:r w:rsidRPr="001A45D6">
        <w:rPr>
          <w:lang w:val="en-US"/>
        </w:rPr>
        <w:t>Otake</w:t>
      </w:r>
      <w:proofErr w:type="spellEnd"/>
      <w:r w:rsidRPr="001A45D6">
        <w:rPr>
          <w:lang w:val="en-US"/>
        </w:rPr>
        <w:t>-Matsuura, M. (2021). Voice in Human–Agent Interaction. ACM Computing Surveys, 54(4), 1–43. https://doi.org/10.1145/3386867</w:t>
      </w:r>
    </w:p>
    <w:p w14:paraId="7F45B8AD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Tamagawa</w:t>
      </w:r>
      <w:proofErr w:type="spellEnd"/>
      <w:r w:rsidRPr="001A45D6">
        <w:rPr>
          <w:lang w:val="en-US"/>
        </w:rPr>
        <w:t xml:space="preserve">, R., Watson, C. I., </w:t>
      </w:r>
      <w:proofErr w:type="spellStart"/>
      <w:r w:rsidRPr="001A45D6">
        <w:rPr>
          <w:lang w:val="en-US"/>
        </w:rPr>
        <w:t>Kuo</w:t>
      </w:r>
      <w:proofErr w:type="spellEnd"/>
      <w:r w:rsidRPr="001A45D6">
        <w:rPr>
          <w:lang w:val="en-US"/>
        </w:rPr>
        <w:t>, I. H., MacDonald, B. A., &amp; Broadbent, E. (2011). The Effects of Synthesized Voice Accents on User Perceptions of Robots. International Journal of Social Robotics, 3(3), 253–262. https://doi.org/10.1007/s12369-011-0100-4</w:t>
      </w:r>
    </w:p>
    <w:p w14:paraId="30CAB9BD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t>Urakami</w:t>
      </w:r>
      <w:proofErr w:type="spellEnd"/>
      <w:r w:rsidRPr="001A45D6">
        <w:rPr>
          <w:lang w:val="en-US"/>
        </w:rPr>
        <w:t xml:space="preserve">, J., </w:t>
      </w:r>
      <w:proofErr w:type="spellStart"/>
      <w:r w:rsidRPr="001A45D6">
        <w:rPr>
          <w:lang w:val="en-US"/>
        </w:rPr>
        <w:t>Sutthithatip</w:t>
      </w:r>
      <w:proofErr w:type="spellEnd"/>
      <w:r w:rsidRPr="001A45D6">
        <w:rPr>
          <w:lang w:val="en-US"/>
        </w:rPr>
        <w:t xml:space="preserve">, S., &amp; Moore, B. A. (2020). The Effect of Naturalness of Voice and Empathic Responses on Enjoyment, Attitudes and Motivation for Interacting with a Voice User Interface. In M. </w:t>
      </w:r>
      <w:proofErr w:type="spellStart"/>
      <w:r w:rsidRPr="001A45D6">
        <w:rPr>
          <w:lang w:val="en-US"/>
        </w:rPr>
        <w:t>Kurosu</w:t>
      </w:r>
      <w:proofErr w:type="spellEnd"/>
      <w:r w:rsidRPr="001A45D6">
        <w:rPr>
          <w:lang w:val="en-US"/>
        </w:rPr>
        <w:t xml:space="preserve"> (Ed.), Lecture Notes in Computer Science. Human-Computer Interaction. Multimodal and Natural Interaction (Vol. 12182, pp. 244–259). Springer International Publishing. https://doi.org/10.1007/978-3-030-49062-1_17</w:t>
      </w:r>
    </w:p>
    <w:p w14:paraId="6C4448EC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>
        <w:t xml:space="preserve">van </w:t>
      </w:r>
      <w:proofErr w:type="spellStart"/>
      <w:r>
        <w:t>Prooije</w:t>
      </w:r>
      <w:proofErr w:type="spellEnd"/>
      <w:r>
        <w:t xml:space="preserve">, T., </w:t>
      </w:r>
      <w:proofErr w:type="spellStart"/>
      <w:r>
        <w:t>Knuijt</w:t>
      </w:r>
      <w:proofErr w:type="spellEnd"/>
      <w:r>
        <w:t xml:space="preserve">, S., </w:t>
      </w:r>
      <w:proofErr w:type="spellStart"/>
      <w:r>
        <w:t>Oostveen</w:t>
      </w:r>
      <w:proofErr w:type="spellEnd"/>
      <w:r>
        <w:t xml:space="preserve">, J., </w:t>
      </w:r>
      <w:proofErr w:type="spellStart"/>
      <w:r>
        <w:t>Kapteijns</w:t>
      </w:r>
      <w:proofErr w:type="spellEnd"/>
      <w:r>
        <w:t xml:space="preserve">, K., Vogel, A. P., &amp; van de </w:t>
      </w:r>
      <w:proofErr w:type="spellStart"/>
      <w:r>
        <w:t>Warrenburg</w:t>
      </w:r>
      <w:proofErr w:type="spellEnd"/>
      <w:r>
        <w:t xml:space="preserve">, B. (2023). </w:t>
      </w:r>
      <w:r w:rsidRPr="001A45D6">
        <w:rPr>
          <w:lang w:val="en-US"/>
        </w:rPr>
        <w:t>Perceptual and Acoustic Analysis of Speech in Spinocerebellar ataxia Type 1. Cerebellum (London, England). Advance online publication. https://doi.org/10.1007/s12311-023-01513-9</w:t>
      </w:r>
    </w:p>
    <w:p w14:paraId="12AE6798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t>Velner</w:t>
      </w:r>
      <w:proofErr w:type="spellEnd"/>
      <w:r>
        <w:t xml:space="preserve">, E., </w:t>
      </w:r>
      <w:proofErr w:type="spellStart"/>
      <w:r>
        <w:t>Boersma</w:t>
      </w:r>
      <w:proofErr w:type="spellEnd"/>
      <w:r>
        <w:t xml:space="preserve">, P. P., &amp; Graaf, M. M. de (2020). </w:t>
      </w:r>
      <w:r w:rsidRPr="001A45D6">
        <w:rPr>
          <w:lang w:val="en-US"/>
        </w:rPr>
        <w:t xml:space="preserve">Intonation in Robot Speech. In T. </w:t>
      </w:r>
      <w:proofErr w:type="spellStart"/>
      <w:r w:rsidRPr="001A45D6">
        <w:rPr>
          <w:lang w:val="en-US"/>
        </w:rPr>
        <w:t>Belpaeme</w:t>
      </w:r>
      <w:proofErr w:type="spellEnd"/>
      <w:r w:rsidRPr="001A45D6">
        <w:rPr>
          <w:lang w:val="en-US"/>
        </w:rPr>
        <w:t xml:space="preserve">, J. Young, H. </w:t>
      </w:r>
      <w:proofErr w:type="spellStart"/>
      <w:r w:rsidRPr="001A45D6">
        <w:rPr>
          <w:lang w:val="en-US"/>
        </w:rPr>
        <w:t>Gunes</w:t>
      </w:r>
      <w:proofErr w:type="spellEnd"/>
      <w:r w:rsidRPr="001A45D6">
        <w:rPr>
          <w:lang w:val="en-US"/>
        </w:rPr>
        <w:t xml:space="preserve">, &amp; L. </w:t>
      </w:r>
      <w:proofErr w:type="spellStart"/>
      <w:r w:rsidRPr="001A45D6">
        <w:rPr>
          <w:lang w:val="en-US"/>
        </w:rPr>
        <w:t>Riek</w:t>
      </w:r>
      <w:proofErr w:type="spellEnd"/>
      <w:r w:rsidRPr="001A45D6">
        <w:rPr>
          <w:lang w:val="en-US"/>
        </w:rPr>
        <w:t xml:space="preserve"> (Eds.), Proceedings of the 2020 ACM/IEEE International Conference on Human-Robot Interaction (pp. 569–578). ACM. https://doi.org/10.1145/3319502.3374801</w:t>
      </w:r>
    </w:p>
    <w:p w14:paraId="47C8EE63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Venkatraman, A., &amp; </w:t>
      </w:r>
      <w:proofErr w:type="spellStart"/>
      <w:r w:rsidRPr="001A45D6">
        <w:rPr>
          <w:lang w:val="en-US"/>
        </w:rPr>
        <w:t>Sivasankar</w:t>
      </w:r>
      <w:proofErr w:type="spellEnd"/>
      <w:r w:rsidRPr="001A45D6">
        <w:rPr>
          <w:lang w:val="en-US"/>
        </w:rPr>
        <w:t>, M. P. (2018). Continuous Vocal Fry Simulated in Laboratory Subjects: A Preliminary Report on Voice Production and Listener Ratings. American Journal of Speech-Language Pathology, 27(4), 1539–1545. https://doi.org/10.1044/2018_AJSLP-17-0212</w:t>
      </w:r>
    </w:p>
    <w:p w14:paraId="026E2057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>Vogel, A. P., Stoll, L. H., Oettinger, A., Rommel, N., Kraus, E.</w:t>
      </w:r>
      <w:r w:rsidRPr="001A45D6">
        <w:rPr>
          <w:rFonts w:ascii="Cambria Math" w:hAnsi="Cambria Math" w:cs="Cambria Math"/>
          <w:lang w:val="en-US"/>
        </w:rPr>
        <w:t>‑</w:t>
      </w:r>
      <w:r w:rsidRPr="001A45D6">
        <w:rPr>
          <w:lang w:val="en-US"/>
        </w:rPr>
        <w:t xml:space="preserve">M., </w:t>
      </w:r>
      <w:proofErr w:type="spellStart"/>
      <w:r w:rsidRPr="001A45D6">
        <w:rPr>
          <w:lang w:val="en-US"/>
        </w:rPr>
        <w:t>Timmann</w:t>
      </w:r>
      <w:proofErr w:type="spellEnd"/>
      <w:r w:rsidRPr="001A45D6">
        <w:rPr>
          <w:lang w:val="en-US"/>
        </w:rPr>
        <w:t xml:space="preserve">, D., Scott, D., </w:t>
      </w:r>
      <w:proofErr w:type="spellStart"/>
      <w:r w:rsidRPr="001A45D6">
        <w:rPr>
          <w:lang w:val="en-US"/>
        </w:rPr>
        <w:t>Atay</w:t>
      </w:r>
      <w:proofErr w:type="spellEnd"/>
      <w:r w:rsidRPr="001A45D6">
        <w:rPr>
          <w:lang w:val="en-US"/>
        </w:rPr>
        <w:t xml:space="preserve">, C., </w:t>
      </w:r>
      <w:proofErr w:type="spellStart"/>
      <w:r w:rsidRPr="001A45D6">
        <w:rPr>
          <w:lang w:val="en-US"/>
        </w:rPr>
        <w:t>Storey</w:t>
      </w:r>
      <w:proofErr w:type="spellEnd"/>
      <w:r w:rsidRPr="001A45D6">
        <w:rPr>
          <w:lang w:val="en-US"/>
        </w:rPr>
        <w:t xml:space="preserve">, E., </w:t>
      </w:r>
      <w:proofErr w:type="spellStart"/>
      <w:r w:rsidRPr="001A45D6">
        <w:rPr>
          <w:lang w:val="en-US"/>
        </w:rPr>
        <w:t>Sch</w:t>
      </w:r>
      <w:r w:rsidRPr="001A45D6">
        <w:rPr>
          <w:rFonts w:ascii="Calibri" w:hAnsi="Calibri" w:cs="Calibri"/>
          <w:lang w:val="en-US"/>
        </w:rPr>
        <w:t>ö</w:t>
      </w:r>
      <w:r w:rsidRPr="001A45D6">
        <w:rPr>
          <w:lang w:val="en-US"/>
        </w:rPr>
        <w:t>ls</w:t>
      </w:r>
      <w:proofErr w:type="spellEnd"/>
      <w:r w:rsidRPr="001A45D6">
        <w:rPr>
          <w:lang w:val="en-US"/>
        </w:rPr>
        <w:t xml:space="preserve">, L., &amp; </w:t>
      </w:r>
      <w:proofErr w:type="spellStart"/>
      <w:r w:rsidRPr="001A45D6">
        <w:rPr>
          <w:lang w:val="en-US"/>
        </w:rPr>
        <w:t>Synofzik</w:t>
      </w:r>
      <w:proofErr w:type="spellEnd"/>
      <w:r w:rsidRPr="001A45D6">
        <w:rPr>
          <w:lang w:val="en-US"/>
        </w:rPr>
        <w:t>, M. (2019). Speech treatment improves dysarthria in multisystemic ataxia: A rater-blinded, controlled pilot-study in ARSACS. Journal of Neurology, 266(5), 1260–1266. https://doi.org/10.1007/s00415-019-09258-4</w:t>
      </w:r>
    </w:p>
    <w:p w14:paraId="55DB4AF3" w14:textId="77777777" w:rsidR="001A45D6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r w:rsidRPr="001A45D6">
        <w:rPr>
          <w:lang w:val="en-US"/>
        </w:rPr>
        <w:t xml:space="preserve">Yamasaki, R., </w:t>
      </w:r>
      <w:proofErr w:type="spellStart"/>
      <w:r w:rsidRPr="001A45D6">
        <w:rPr>
          <w:lang w:val="en-US"/>
        </w:rPr>
        <w:t>Montagnoli</w:t>
      </w:r>
      <w:proofErr w:type="spellEnd"/>
      <w:r w:rsidRPr="001A45D6">
        <w:rPr>
          <w:lang w:val="en-US"/>
        </w:rPr>
        <w:t xml:space="preserve">, A., Murano, E. Z., </w:t>
      </w:r>
      <w:proofErr w:type="spellStart"/>
      <w:r w:rsidRPr="001A45D6">
        <w:rPr>
          <w:lang w:val="en-US"/>
        </w:rPr>
        <w:t>Gebrim</w:t>
      </w:r>
      <w:proofErr w:type="spellEnd"/>
      <w:r w:rsidRPr="001A45D6">
        <w:rPr>
          <w:lang w:val="en-US"/>
        </w:rPr>
        <w:t xml:space="preserve">, E., </w:t>
      </w:r>
      <w:proofErr w:type="spellStart"/>
      <w:r w:rsidRPr="001A45D6">
        <w:rPr>
          <w:lang w:val="en-US"/>
        </w:rPr>
        <w:t>Hachiya</w:t>
      </w:r>
      <w:proofErr w:type="spellEnd"/>
      <w:r w:rsidRPr="001A45D6">
        <w:rPr>
          <w:lang w:val="en-US"/>
        </w:rPr>
        <w:t xml:space="preserve">, A., Lopes da Silva, J. V., </w:t>
      </w:r>
      <w:proofErr w:type="spellStart"/>
      <w:r w:rsidRPr="001A45D6">
        <w:rPr>
          <w:lang w:val="en-US"/>
        </w:rPr>
        <w:t>Behlau</w:t>
      </w:r>
      <w:proofErr w:type="spellEnd"/>
      <w:r w:rsidRPr="001A45D6">
        <w:rPr>
          <w:lang w:val="en-US"/>
        </w:rPr>
        <w:t>, M., &amp; Tsuji, D. (2017). Perturbation Measurements on the Degree of Naturalness of Synthesized Vowels. Journal of Voice, 31(3), 389.e1-389.e8. https://doi.org/10.1016/j.jvoice.2016.09.020</w:t>
      </w:r>
    </w:p>
    <w:p w14:paraId="5170D662" w14:textId="58D71F99" w:rsidR="00EF4B62" w:rsidRPr="001A45D6" w:rsidRDefault="001A45D6" w:rsidP="001A45D6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1A45D6">
        <w:rPr>
          <w:lang w:val="en-US"/>
        </w:rPr>
        <w:lastRenderedPageBreak/>
        <w:t>Yorkston</w:t>
      </w:r>
      <w:proofErr w:type="spellEnd"/>
      <w:r w:rsidRPr="001A45D6">
        <w:rPr>
          <w:lang w:val="en-US"/>
        </w:rPr>
        <w:t xml:space="preserve">, K. M., </w:t>
      </w:r>
      <w:proofErr w:type="spellStart"/>
      <w:r w:rsidRPr="001A45D6">
        <w:rPr>
          <w:lang w:val="en-US"/>
        </w:rPr>
        <w:t>Hammen</w:t>
      </w:r>
      <w:proofErr w:type="spellEnd"/>
      <w:r w:rsidRPr="001A45D6">
        <w:rPr>
          <w:lang w:val="en-US"/>
        </w:rPr>
        <w:t xml:space="preserve">, V. L., </w:t>
      </w:r>
      <w:proofErr w:type="spellStart"/>
      <w:r w:rsidRPr="001A45D6">
        <w:rPr>
          <w:lang w:val="en-US"/>
        </w:rPr>
        <w:t>Beukelman</w:t>
      </w:r>
      <w:proofErr w:type="spellEnd"/>
      <w:r w:rsidRPr="001A45D6">
        <w:rPr>
          <w:lang w:val="en-US"/>
        </w:rPr>
        <w:t>, D. R., &amp; Traynor, C. D. (1990). The effect of rate control on the intelligibility and naturalness of dysarthric speech. The Journal of Speech and Hearing Disorders, 55(3), 550–560. https://doi.org/10.1044/jshd.5503.550</w:t>
      </w:r>
    </w:p>
    <w:sectPr w:rsidR="00EF4B62" w:rsidRPr="001A45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E37DCB"/>
    <w:multiLevelType w:val="hybridMultilevel"/>
    <w:tmpl w:val="34C61D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5EF"/>
    <w:rsid w:val="000F19FE"/>
    <w:rsid w:val="00165DD3"/>
    <w:rsid w:val="001A45D6"/>
    <w:rsid w:val="00CC121E"/>
    <w:rsid w:val="00DC7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F9BA6"/>
  <w15:chartTrackingRefBased/>
  <w15:docId w15:val="{9A055A4C-ED9B-4151-A444-DC8BDDAAD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45D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F19F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F19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2559</Words>
  <Characters>16124</Characters>
  <Application>Microsoft Office Word</Application>
  <DocSecurity>0</DocSecurity>
  <Lines>134</Lines>
  <Paragraphs>37</Paragraphs>
  <ScaleCrop>false</ScaleCrop>
  <Company/>
  <LinksUpToDate>false</LinksUpToDate>
  <CharactersWithSpaces>18646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 Nussbaum</cp:lastModifiedBy>
  <cp:revision>3</cp:revision>
  <dcterms:created xsi:type="dcterms:W3CDTF">2024-07-08T12:43:00Z</dcterms:created>
  <dcterms:modified xsi:type="dcterms:W3CDTF">2024-07-08T12:45:00Z</dcterms:modified>
</cp:coreProperties>
</file>