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54C30" w14:textId="534C79E4" w:rsidR="00EF4B62" w:rsidRDefault="00AB3349">
      <w:proofErr w:type="spellStart"/>
      <w:r>
        <w:t>Logistics</w:t>
      </w:r>
      <w:proofErr w:type="spellEnd"/>
      <w:r>
        <w:t xml:space="preserve">: </w:t>
      </w:r>
    </w:p>
    <w:p w14:paraId="37ED06DB" w14:textId="2E19F236" w:rsidR="00AB3349" w:rsidRDefault="00AB3349" w:rsidP="00AB3349">
      <w:pPr>
        <w:pStyle w:val="Listenabsatz"/>
        <w:numPr>
          <w:ilvl w:val="0"/>
          <w:numId w:val="1"/>
        </w:numPr>
      </w:pPr>
      <w:r>
        <w:t xml:space="preserve">Visa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london</w:t>
      </w:r>
      <w:proofErr w:type="spellEnd"/>
    </w:p>
    <w:p w14:paraId="346DC6A1" w14:textId="7CCFE8FC" w:rsidR="00AB3349" w:rsidRDefault="00AB3349" w:rsidP="00AB3349">
      <w:pPr>
        <w:pStyle w:val="Listenabsatz"/>
        <w:numPr>
          <w:ilvl w:val="0"/>
          <w:numId w:val="1"/>
        </w:numPr>
        <w:rPr>
          <w:lang w:val="en-US"/>
        </w:rPr>
      </w:pPr>
      <w:r w:rsidRPr="00AB3349">
        <w:rPr>
          <w:lang w:val="en-US"/>
        </w:rPr>
        <w:t>Time schedule: 2-3 months to set t</w:t>
      </w:r>
      <w:r>
        <w:rPr>
          <w:lang w:val="en-US"/>
        </w:rPr>
        <w:t>hings up, then either 2-3 online experiments or one big one</w:t>
      </w:r>
    </w:p>
    <w:p w14:paraId="4F29FCD6" w14:textId="58EB6747" w:rsidR="00AB3349" w:rsidRDefault="00AB3349" w:rsidP="00AB334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Rather advice against MRI or other neuroscientific stuff</w:t>
      </w:r>
    </w:p>
    <w:p w14:paraId="59E5F61E" w14:textId="3F0B7BDE" w:rsidR="00AB3349" w:rsidRDefault="00AB3349" w:rsidP="00AB3349">
      <w:pPr>
        <w:rPr>
          <w:lang w:val="en-US"/>
        </w:rPr>
      </w:pPr>
    </w:p>
    <w:p w14:paraId="369BD6DB" w14:textId="5739E7B6" w:rsidR="00AB3349" w:rsidRDefault="00AB3349" w:rsidP="00AB3349">
      <w:pPr>
        <w:rPr>
          <w:lang w:val="en-US"/>
        </w:rPr>
      </w:pPr>
      <w:r>
        <w:rPr>
          <w:lang w:val="en-US"/>
        </w:rPr>
        <w:t xml:space="preserve">Ideas for proposal: </w:t>
      </w:r>
    </w:p>
    <w:p w14:paraId="637B1E23" w14:textId="317AB410" w:rsidR="00AB3349" w:rsidRDefault="00AB3349" w:rsidP="00AB334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Build theory and then push it forward with empirical data</w:t>
      </w:r>
    </w:p>
    <w:p w14:paraId="4B5A9F3B" w14:textId="2DCEB99C" w:rsidR="00AB3349" w:rsidRDefault="00AB3349" w:rsidP="00AB334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Develop the field</w:t>
      </w:r>
    </w:p>
    <w:p w14:paraId="6EB35C07" w14:textId="1A2C9B43" w:rsidR="00AB3349" w:rsidRDefault="00AB3349" w:rsidP="00AB334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Why London: </w:t>
      </w:r>
    </w:p>
    <w:p w14:paraId="3C4D294A" w14:textId="1471A38E" w:rsidR="00AB3349" w:rsidRDefault="00AB3349" w:rsidP="00AB3349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PPV</w:t>
      </w:r>
    </w:p>
    <w:p w14:paraId="669C3FD9" w14:textId="72F73CC7" w:rsidR="00AB3349" w:rsidRDefault="00AB3349" w:rsidP="00AB3349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Variability</w:t>
      </w:r>
    </w:p>
    <w:p w14:paraId="6AD87147" w14:textId="286008F8" w:rsidR="00AB3349" w:rsidRDefault="00AB3349" w:rsidP="00AB3349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Sophisticated online testing</w:t>
      </w:r>
    </w:p>
    <w:p w14:paraId="0744D037" w14:textId="1F002090" w:rsidR="00AB3349" w:rsidRDefault="00AB3349" w:rsidP="00AB3349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Phonetics and speech sciences</w:t>
      </w:r>
    </w:p>
    <w:p w14:paraId="62EDE9BC" w14:textId="7BE162BD" w:rsidR="00AB3349" w:rsidRDefault="00AB3349" w:rsidP="00AB3349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Computer linguistics </w:t>
      </w:r>
      <w:proofErr w:type="spellStart"/>
      <w:r>
        <w:rPr>
          <w:lang w:val="en-US"/>
        </w:rPr>
        <w:t>departman</w:t>
      </w:r>
      <w:proofErr w:type="spellEnd"/>
    </w:p>
    <w:p w14:paraId="1095DC3B" w14:textId="406CA435" w:rsidR="00AB3349" w:rsidRDefault="00AB3349" w:rsidP="00AB3349">
      <w:pPr>
        <w:rPr>
          <w:lang w:val="en-US"/>
        </w:rPr>
      </w:pPr>
    </w:p>
    <w:p w14:paraId="22E46ADC" w14:textId="2A7D6C8F" w:rsidR="00AB3349" w:rsidRPr="00AB3349" w:rsidRDefault="00AB3349" w:rsidP="00AB3349">
      <w:pPr>
        <w:rPr>
          <w:b/>
          <w:lang w:val="en-US"/>
        </w:rPr>
      </w:pPr>
      <w:r w:rsidRPr="00AB3349">
        <w:rPr>
          <w:b/>
          <w:lang w:val="en-US"/>
        </w:rPr>
        <w:t xml:space="preserve">Project: </w:t>
      </w:r>
    </w:p>
    <w:p w14:paraId="28BA61D9" w14:textId="114888A4" w:rsidR="00AB3349" w:rsidRDefault="00AB3349" w:rsidP="00AB3349">
      <w:pPr>
        <w:rPr>
          <w:lang w:val="en-US"/>
        </w:rPr>
      </w:pPr>
    </w:p>
    <w:p w14:paraId="26AEC802" w14:textId="3C0AB3D2" w:rsidR="00AB3349" w:rsidRDefault="00AB3349" w:rsidP="00AB3349">
      <w:pPr>
        <w:rPr>
          <w:lang w:val="en-US"/>
        </w:rPr>
      </w:pPr>
      <w:r>
        <w:rPr>
          <w:lang w:val="en-US"/>
        </w:rPr>
        <w:t xml:space="preserve">Overall background: </w:t>
      </w:r>
    </w:p>
    <w:p w14:paraId="1461E527" w14:textId="4CB00E0A" w:rsidR="00AB3349" w:rsidRDefault="00AB3349" w:rsidP="00AB334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We do form an impression about voices the moment we hear them</w:t>
      </w:r>
    </w:p>
    <w:p w14:paraId="19177758" w14:textId="0618449B" w:rsidR="00AB3349" w:rsidRDefault="00AB3349" w:rsidP="00AB334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No matter the familiarity</w:t>
      </w:r>
    </w:p>
    <w:p w14:paraId="6C0C94AB" w14:textId="65554407" w:rsidR="00AB3349" w:rsidRDefault="00AB3349" w:rsidP="00AB334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We infer a lot of information</w:t>
      </w:r>
    </w:p>
    <w:p w14:paraId="131FB2D0" w14:textId="71D0D024" w:rsidR="00AB3349" w:rsidRDefault="00AB3349" w:rsidP="00AB334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Captured in the PPV</w:t>
      </w:r>
    </w:p>
    <w:p w14:paraId="56297851" w14:textId="77777777" w:rsidR="00AB3349" w:rsidRDefault="00AB3349" w:rsidP="00AB3349">
      <w:pPr>
        <w:pStyle w:val="Listenabsatz"/>
        <w:rPr>
          <w:lang w:val="en-US"/>
        </w:rPr>
      </w:pPr>
    </w:p>
    <w:p w14:paraId="14725F90" w14:textId="0AA0CEC8" w:rsidR="00AB3349" w:rsidRDefault="00AB3349" w:rsidP="00AB334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Naturalness is important for many reasons and a very timely topic</w:t>
      </w:r>
    </w:p>
    <w:p w14:paraId="328B4533" w14:textId="751E3A78" w:rsidR="00AB3349" w:rsidRDefault="00AB3349" w:rsidP="00AB334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Especially synthetic voices will form an integral part of all our lives soon</w:t>
      </w:r>
    </w:p>
    <w:p w14:paraId="23B60C00" w14:textId="5B7BE142" w:rsidR="00AB3349" w:rsidRDefault="00AB3349" w:rsidP="00AB334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We do know that people are very sensitive of unnatural voice features</w:t>
      </w:r>
    </w:p>
    <w:p w14:paraId="3A7D86E1" w14:textId="17F8BDE5" w:rsidR="00AB3349" w:rsidRDefault="00AB3349" w:rsidP="00AB334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But how this impact interaction and conversation -&gt; we have no idea</w:t>
      </w:r>
    </w:p>
    <w:p w14:paraId="3C99B0AA" w14:textId="77777777" w:rsidR="00AB3349" w:rsidRDefault="00AB3349" w:rsidP="00AB3349">
      <w:pPr>
        <w:pStyle w:val="Listenabsatz"/>
        <w:numPr>
          <w:ilvl w:val="0"/>
          <w:numId w:val="1"/>
        </w:numPr>
        <w:rPr>
          <w:lang w:val="en-US"/>
        </w:rPr>
      </w:pPr>
    </w:p>
    <w:p w14:paraId="4E283DFB" w14:textId="30D8E3D0" w:rsidR="00AB3349" w:rsidRDefault="00AB3349" w:rsidP="00AB334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But we lack behind with conceptualization of naturalness</w:t>
      </w:r>
    </w:p>
    <w:p w14:paraId="31A7554D" w14:textId="2BEBB744" w:rsidR="00AB3349" w:rsidRDefault="00AB3349" w:rsidP="00AB334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Theory building in this area is sparse -&gt; we are working on that</w:t>
      </w:r>
    </w:p>
    <w:p w14:paraId="0CE2712A" w14:textId="51FABAE9" w:rsidR="00AB3349" w:rsidRDefault="00AB3349" w:rsidP="00AB334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Put the definition in here</w:t>
      </w:r>
    </w:p>
    <w:p w14:paraId="66ED0923" w14:textId="1AE15A9B" w:rsidR="00AB3349" w:rsidRDefault="00AB3349" w:rsidP="00AB334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Deviation-based naturalness: no way of defining it without learning/experience history</w:t>
      </w:r>
    </w:p>
    <w:p w14:paraId="525DBD9B" w14:textId="69F8981E" w:rsidR="00AB3349" w:rsidRDefault="00250DBF" w:rsidP="00AB334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Capture the variability of perception and reaction to “unnatural” voice features</w:t>
      </w:r>
    </w:p>
    <w:p w14:paraId="00F0AD97" w14:textId="01D0E27A" w:rsidR="001D127E" w:rsidRDefault="001D127E" w:rsidP="00AB334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role of perceptual experience for the assessment of naturalness in human and artificial voices</w:t>
      </w:r>
    </w:p>
    <w:p w14:paraId="655E08AD" w14:textId="77777777" w:rsidR="00250DBF" w:rsidRDefault="00250DBF" w:rsidP="00250DBF">
      <w:pPr>
        <w:pStyle w:val="Listenabsatz"/>
        <w:rPr>
          <w:lang w:val="en-US"/>
        </w:rPr>
      </w:pPr>
    </w:p>
    <w:p w14:paraId="7939AB4A" w14:textId="2736521B" w:rsidR="001D127E" w:rsidRPr="001D127E" w:rsidRDefault="00250DBF" w:rsidP="001D127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Methodology: include healthy, pathological, synthetic and manipulated voices</w:t>
      </w:r>
    </w:p>
    <w:p w14:paraId="4818C490" w14:textId="7A7DE56F" w:rsidR="001D127E" w:rsidRDefault="001D127E" w:rsidP="001D127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Short term: adaptation</w:t>
      </w:r>
    </w:p>
    <w:p w14:paraId="4AD7CFA1" w14:textId="6CF794C0" w:rsidR="00CF6BD8" w:rsidRDefault="00CF6BD8" w:rsidP="001D127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Medium term: audiobook intervention?</w:t>
      </w:r>
    </w:p>
    <w:p w14:paraId="1EA0CD1F" w14:textId="53BFF302" w:rsidR="00A92B1C" w:rsidRDefault="00A92B1C" w:rsidP="001D127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Long term: learning history</w:t>
      </w:r>
      <w:r w:rsidR="00CF6BD8">
        <w:rPr>
          <w:lang w:val="en-US"/>
        </w:rPr>
        <w:t xml:space="preserve">, usage of </w:t>
      </w:r>
    </w:p>
    <w:p w14:paraId="7F25F3C9" w14:textId="4AC89746" w:rsidR="00A92B1C" w:rsidRDefault="00A92B1C" w:rsidP="001D127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Transfer? Across different stimulus types</w:t>
      </w:r>
    </w:p>
    <w:p w14:paraId="0C6029E1" w14:textId="34864AD9" w:rsidR="00A92B1C" w:rsidRPr="001D127E" w:rsidRDefault="00DE5045" w:rsidP="001D127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Maybe a small exploratory toll on expression.</w:t>
      </w:r>
    </w:p>
    <w:p w14:paraId="6FD8C73C" w14:textId="77777777" w:rsidR="00250DBF" w:rsidRDefault="00250DBF" w:rsidP="00250DBF">
      <w:pPr>
        <w:rPr>
          <w:lang w:val="en-US"/>
        </w:rPr>
      </w:pPr>
    </w:p>
    <w:p w14:paraId="61BA1707" w14:textId="27A8F470" w:rsidR="00250DBF" w:rsidRDefault="00250DBF" w:rsidP="00250DB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Exp1: questionnaire on voice assistant use and </w:t>
      </w:r>
      <w:r w:rsidR="001D127E">
        <w:rPr>
          <w:lang w:val="en-US"/>
        </w:rPr>
        <w:t>correlate</w:t>
      </w:r>
      <w:r>
        <w:rPr>
          <w:lang w:val="en-US"/>
        </w:rPr>
        <w:t xml:space="preserve"> ratings of naturalness of many voices</w:t>
      </w:r>
      <w:r w:rsidR="001D127E">
        <w:rPr>
          <w:lang w:val="en-US"/>
        </w:rPr>
        <w:t xml:space="preserve"> / or “</w:t>
      </w:r>
      <w:proofErr w:type="gramStart"/>
      <w:r w:rsidR="001D127E">
        <w:rPr>
          <w:lang w:val="en-US"/>
        </w:rPr>
        <w:t>slider</w:t>
      </w:r>
      <w:proofErr w:type="gramEnd"/>
      <w:r w:rsidR="001D127E">
        <w:rPr>
          <w:lang w:val="en-US"/>
        </w:rPr>
        <w:t xml:space="preserve">” alongside voice morphing continuum? </w:t>
      </w:r>
    </w:p>
    <w:p w14:paraId="461B81F5" w14:textId="77777777" w:rsidR="001D127E" w:rsidRPr="001D127E" w:rsidRDefault="001D127E" w:rsidP="001D127E">
      <w:pPr>
        <w:pStyle w:val="Listenabsatz"/>
        <w:rPr>
          <w:lang w:val="en-US"/>
        </w:rPr>
      </w:pPr>
    </w:p>
    <w:p w14:paraId="17B64255" w14:textId="40E97B7B" w:rsidR="001D127E" w:rsidRDefault="001D127E" w:rsidP="00320AC5">
      <w:pPr>
        <w:rPr>
          <w:lang w:val="en-US"/>
        </w:rPr>
      </w:pPr>
    </w:p>
    <w:p w14:paraId="5832F054" w14:textId="51FC8D85" w:rsidR="00320AC5" w:rsidRDefault="00320AC5" w:rsidP="00320AC5">
      <w:pPr>
        <w:rPr>
          <w:lang w:val="en-US"/>
        </w:rPr>
      </w:pPr>
      <w:r>
        <w:rPr>
          <w:lang w:val="en-US"/>
        </w:rPr>
        <w:t xml:space="preserve">Why London: </w:t>
      </w:r>
    </w:p>
    <w:p w14:paraId="60CE0D71" w14:textId="2A6F19FB" w:rsidR="00320AC5" w:rsidRDefault="00320AC5" w:rsidP="00320AC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Impression formation</w:t>
      </w:r>
    </w:p>
    <w:p w14:paraId="034477F2" w14:textId="06720B02" w:rsidR="00320AC5" w:rsidRDefault="00320AC5" w:rsidP="00320AC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PPV</w:t>
      </w:r>
    </w:p>
    <w:p w14:paraId="601CF011" w14:textId="05206F1F" w:rsidR="00320AC5" w:rsidRDefault="00320AC5" w:rsidP="00320AC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Sophisticated online research</w:t>
      </w:r>
    </w:p>
    <w:p w14:paraId="4853B541" w14:textId="64D63902" w:rsidR="00320AC5" w:rsidRDefault="00320AC5" w:rsidP="00320AC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Link to other characteristics in voices</w:t>
      </w:r>
    </w:p>
    <w:p w14:paraId="0955E409" w14:textId="5F42633E" w:rsidR="00320AC5" w:rsidRDefault="00320AC5" w:rsidP="00320AC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Phonetics background</w:t>
      </w:r>
    </w:p>
    <w:p w14:paraId="10E62AA7" w14:textId="6535ACE3" w:rsidR="00320AC5" w:rsidRPr="00320AC5" w:rsidRDefault="00821B7E" w:rsidP="00320AC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Linking theory with empirical insights</w:t>
      </w:r>
      <w:bookmarkStart w:id="0" w:name="_GoBack"/>
      <w:bookmarkEnd w:id="0"/>
    </w:p>
    <w:p w14:paraId="44B35740" w14:textId="77777777" w:rsidR="00AB3349" w:rsidRPr="00AB3349" w:rsidRDefault="00AB3349" w:rsidP="00AB3349">
      <w:pPr>
        <w:rPr>
          <w:lang w:val="en-US"/>
        </w:rPr>
      </w:pPr>
    </w:p>
    <w:sectPr w:rsidR="00AB3349" w:rsidRPr="00AB334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EC64B2"/>
    <w:multiLevelType w:val="hybridMultilevel"/>
    <w:tmpl w:val="D07A8070"/>
    <w:lvl w:ilvl="0" w:tplc="574EDD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DFE"/>
    <w:rsid w:val="00165DD3"/>
    <w:rsid w:val="001D127E"/>
    <w:rsid w:val="00250DBF"/>
    <w:rsid w:val="00320AC5"/>
    <w:rsid w:val="00821B7E"/>
    <w:rsid w:val="00A92B1C"/>
    <w:rsid w:val="00AB3349"/>
    <w:rsid w:val="00B83DFE"/>
    <w:rsid w:val="00CC121E"/>
    <w:rsid w:val="00CF6BD8"/>
    <w:rsid w:val="00DE5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4573F"/>
  <w15:chartTrackingRefBased/>
  <w15:docId w15:val="{E340E419-A2E9-4626-8E7A-33CA610BD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B33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253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Nussbaum</dc:creator>
  <cp:keywords/>
  <dc:description/>
  <cp:lastModifiedBy>Christine Nussbaum</cp:lastModifiedBy>
  <cp:revision>8</cp:revision>
  <dcterms:created xsi:type="dcterms:W3CDTF">2024-05-30T11:14:00Z</dcterms:created>
  <dcterms:modified xsi:type="dcterms:W3CDTF">2024-05-30T11:28:00Z</dcterms:modified>
</cp:coreProperties>
</file>