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D699" w14:textId="1BCFE38A" w:rsidR="00FB1D93" w:rsidRPr="00A41A61" w:rsidRDefault="00DE37F0" w:rsidP="00A41A61">
      <w:pPr>
        <w:pStyle w:val="berschrift3"/>
        <w:spacing w:line="480" w:lineRule="auto"/>
        <w:jc w:val="center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0" w:name="_Hlk219038330"/>
      <w:r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How </w:t>
      </w:r>
      <w:r w:rsidRPr="00FB1D93">
        <w:rPr>
          <w:rFonts w:asciiTheme="minorHAnsi" w:hAnsiTheme="minorHAnsi" w:cstheme="minorHAnsi"/>
          <w:b/>
          <w:bCs/>
          <w:i/>
          <w:iCs/>
          <w:color w:val="auto"/>
          <w:sz w:val="28"/>
          <w:szCs w:val="28"/>
          <w:lang w:val="en-US"/>
        </w:rPr>
        <w:t>Understanding Voice Naturalness</w:t>
      </w:r>
      <w:r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 Includes Authenticity and Further Aspects of Self-Voice Processing</w:t>
      </w:r>
      <w:r w:rsidR="00E57B54"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:</w:t>
      </w:r>
      <w:r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 </w:t>
      </w:r>
      <w:r w:rsidR="004D6093" w:rsidRPr="004D60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Comment on "Beyond acoustics: Self-relevance as a key to voice naturalness", J. </w:t>
      </w:r>
      <w:proofErr w:type="spellStart"/>
      <w:r w:rsidR="004D6093" w:rsidRPr="004D60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Acoust</w:t>
      </w:r>
      <w:proofErr w:type="spellEnd"/>
      <w:r w:rsidR="004D6093" w:rsidRPr="004D60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. </w:t>
      </w:r>
      <w:r w:rsidR="004D6093" w:rsidRPr="004D6093">
        <w:rPr>
          <w:rFonts w:asciiTheme="minorHAnsi" w:hAnsiTheme="minorHAnsi" w:cstheme="minorHAnsi"/>
          <w:b/>
          <w:bCs/>
          <w:color w:val="auto"/>
          <w:sz w:val="28"/>
          <w:szCs w:val="28"/>
        </w:rPr>
        <w:t>Soc. Am. 158, 4045–4047 (2025).</w:t>
      </w:r>
    </w:p>
    <w:p w14:paraId="52EF6666" w14:textId="77777777" w:rsidR="00FB1D93" w:rsidRPr="009A28E2" w:rsidRDefault="00FB1D93" w:rsidP="00FB1D93">
      <w:pPr>
        <w:spacing w:line="480" w:lineRule="auto"/>
        <w:jc w:val="center"/>
        <w:rPr>
          <w:rFonts w:cstheme="minorHAnsi"/>
        </w:rPr>
      </w:pPr>
      <w:r w:rsidRPr="009A28E2">
        <w:rPr>
          <w:rFonts w:cstheme="minorHAnsi"/>
        </w:rPr>
        <w:t>Christine Nussbaum</w:t>
      </w:r>
      <w:r w:rsidRPr="008255C2">
        <w:rPr>
          <w:rFonts w:cstheme="minorHAnsi"/>
          <w:vertAlign w:val="superscript"/>
        </w:rPr>
        <w:t>1,2</w:t>
      </w:r>
      <w:r w:rsidRPr="009A28E2">
        <w:rPr>
          <w:rFonts w:cstheme="minorHAnsi"/>
        </w:rPr>
        <w:t>, Sascha Frühholz</w:t>
      </w:r>
      <w:r w:rsidRPr="008255C2">
        <w:rPr>
          <w:rFonts w:cstheme="minorHAnsi"/>
          <w:vertAlign w:val="superscript"/>
        </w:rPr>
        <w:t>3,4</w:t>
      </w:r>
      <w:r>
        <w:rPr>
          <w:rFonts w:cstheme="minorHAnsi"/>
        </w:rPr>
        <w:t>,</w:t>
      </w:r>
      <w:r w:rsidRPr="009A28E2">
        <w:rPr>
          <w:rFonts w:cstheme="minorHAnsi"/>
        </w:rPr>
        <w:t xml:space="preserve"> and Stefan R. Schweinberger</w:t>
      </w:r>
      <w:r w:rsidRPr="008255C2">
        <w:rPr>
          <w:rFonts w:cstheme="minorHAnsi"/>
          <w:vertAlign w:val="superscript"/>
        </w:rPr>
        <w:t>1,2,5</w:t>
      </w:r>
    </w:p>
    <w:p w14:paraId="453828F4" w14:textId="77777777" w:rsidR="00FB1D93" w:rsidRPr="009A28E2" w:rsidRDefault="00FB1D93" w:rsidP="00A41A61">
      <w:pPr>
        <w:spacing w:line="480" w:lineRule="auto"/>
        <w:rPr>
          <w:rFonts w:cstheme="minorHAnsi"/>
        </w:rPr>
      </w:pPr>
    </w:p>
    <w:p w14:paraId="1687E093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1</w:t>
      </w:r>
      <w:r w:rsidRPr="009A28E2">
        <w:rPr>
          <w:rFonts w:cstheme="minorHAnsi"/>
          <w:lang w:val="en-US"/>
        </w:rPr>
        <w:t>Department for General Psychology and Cognitive Neuroscience, Friedrich Schiller University Jena,</w:t>
      </w:r>
      <w:r>
        <w:rPr>
          <w:rFonts w:cstheme="minorHAnsi"/>
          <w:lang w:val="en-US"/>
        </w:rPr>
        <w:t xml:space="preserve"> 07743 Jena,</w:t>
      </w:r>
      <w:r w:rsidRPr="009A28E2">
        <w:rPr>
          <w:rFonts w:cstheme="minorHAnsi"/>
          <w:lang w:val="en-US"/>
        </w:rPr>
        <w:t xml:space="preserve"> Germany</w:t>
      </w:r>
    </w:p>
    <w:p w14:paraId="75BF2943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2</w:t>
      </w:r>
      <w:r w:rsidRPr="009A28E2">
        <w:rPr>
          <w:rFonts w:cstheme="minorHAnsi"/>
          <w:lang w:val="en-US"/>
        </w:rPr>
        <w:t xml:space="preserve">Voice Research Unit, Friedrich Schiller University, </w:t>
      </w:r>
      <w:r>
        <w:rPr>
          <w:rFonts w:cstheme="minorHAnsi"/>
          <w:lang w:val="en-US"/>
        </w:rPr>
        <w:t xml:space="preserve">07743 </w:t>
      </w:r>
      <w:r w:rsidRPr="009A28E2">
        <w:rPr>
          <w:rFonts w:cstheme="minorHAnsi"/>
          <w:lang w:val="en-US"/>
        </w:rPr>
        <w:t>Jena, Germany</w:t>
      </w:r>
    </w:p>
    <w:p w14:paraId="419EE294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3</w:t>
      </w:r>
      <w:r w:rsidRPr="009A28E2">
        <w:rPr>
          <w:rFonts w:cstheme="minorHAnsi"/>
          <w:lang w:val="en-US"/>
        </w:rPr>
        <w:t xml:space="preserve">Department of Psychology, University of Oslo, </w:t>
      </w:r>
      <w:r>
        <w:rPr>
          <w:rFonts w:cstheme="minorHAnsi"/>
          <w:lang w:val="en-US"/>
        </w:rPr>
        <w:t xml:space="preserve">0371 </w:t>
      </w:r>
      <w:r w:rsidRPr="009A28E2">
        <w:rPr>
          <w:rFonts w:cstheme="minorHAnsi"/>
          <w:lang w:val="en-US"/>
        </w:rPr>
        <w:t>Oslo, Norway</w:t>
      </w:r>
    </w:p>
    <w:p w14:paraId="07672FB2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4</w:t>
      </w:r>
      <w:r w:rsidRPr="009A28E2">
        <w:rPr>
          <w:rFonts w:cstheme="minorHAnsi"/>
          <w:lang w:val="en-US"/>
        </w:rPr>
        <w:t xml:space="preserve">Cognitive and Affective Neuroscience Unit, University of Zurich, </w:t>
      </w:r>
      <w:r>
        <w:rPr>
          <w:rFonts w:cstheme="minorHAnsi"/>
          <w:lang w:val="en-US"/>
        </w:rPr>
        <w:t xml:space="preserve">8050 </w:t>
      </w:r>
      <w:r w:rsidRPr="009A28E2">
        <w:rPr>
          <w:rFonts w:cstheme="minorHAnsi"/>
          <w:lang w:val="en-US"/>
        </w:rPr>
        <w:t>Zurich, Switzerland</w:t>
      </w:r>
    </w:p>
    <w:p w14:paraId="1C9D70AB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5</w:t>
      </w:r>
      <w:r w:rsidRPr="009A28E2">
        <w:rPr>
          <w:rFonts w:cstheme="minorHAnsi"/>
          <w:lang w:val="en-US"/>
        </w:rPr>
        <w:t xml:space="preserve">Swiss Center for Affective Sciences, University of </w:t>
      </w:r>
      <w:r w:rsidRPr="0056605D">
        <w:rPr>
          <w:rFonts w:cstheme="minorHAnsi"/>
          <w:lang w:val="en-US"/>
        </w:rPr>
        <w:t>Geneva, 1222 Geneva</w:t>
      </w:r>
      <w:r>
        <w:rPr>
          <w:rFonts w:cstheme="minorHAnsi"/>
          <w:lang w:val="en-US"/>
        </w:rPr>
        <w:t>,</w:t>
      </w:r>
      <w:r w:rsidRPr="009A28E2">
        <w:rPr>
          <w:rFonts w:cstheme="minorHAnsi"/>
          <w:lang w:val="en-US"/>
        </w:rPr>
        <w:t xml:space="preserve"> Switzerland</w:t>
      </w:r>
    </w:p>
    <w:p w14:paraId="7C860434" w14:textId="77777777" w:rsidR="00FB1D93" w:rsidRDefault="00FB1D93" w:rsidP="00FB1D93">
      <w:pPr>
        <w:spacing w:line="480" w:lineRule="auto"/>
        <w:rPr>
          <w:rFonts w:cstheme="minorHAnsi"/>
          <w:lang w:val="en-US"/>
        </w:rPr>
      </w:pPr>
    </w:p>
    <w:p w14:paraId="1FEB700F" w14:textId="19D68DD0" w:rsidR="00C36563" w:rsidRPr="00FB1D93" w:rsidRDefault="00FB1D93" w:rsidP="00FB1D93">
      <w:pPr>
        <w:spacing w:line="480" w:lineRule="auto"/>
        <w:rPr>
          <w:lang w:val="en-US"/>
        </w:rPr>
      </w:pPr>
      <w:r w:rsidRPr="00D10E0E">
        <w:rPr>
          <w:rFonts w:cstheme="minorHAnsi"/>
          <w:lang w:val="en-US"/>
        </w:rPr>
        <w:t>Correspondence should be addressed to Christine Nussbaum</w:t>
      </w:r>
      <w:r>
        <w:rPr>
          <w:rFonts w:cstheme="minorHAnsi"/>
          <w:lang w:val="en-US"/>
        </w:rPr>
        <w:t xml:space="preserve"> </w:t>
      </w:r>
      <w:r w:rsidR="00912A6F">
        <w:rPr>
          <w:rFonts w:cstheme="minorHAnsi"/>
          <w:lang w:val="en-US"/>
        </w:rPr>
        <w:t>(</w:t>
      </w:r>
      <w:hyperlink r:id="rId5" w:history="1">
        <w:r w:rsidR="00912A6F" w:rsidRPr="006749DC">
          <w:rPr>
            <w:rStyle w:val="Hyperlink"/>
            <w:lang w:val="en-US"/>
          </w:rPr>
          <w:t>https://www.fsv.uni-jena.de/en/63723/christine-nussbaumatuni-jena-de</w:t>
        </w:r>
      </w:hyperlink>
      <w:r w:rsidR="00912A6F">
        <w:rPr>
          <w:rFonts w:cstheme="minorHAnsi"/>
          <w:lang w:val="en-US"/>
        </w:rPr>
        <w:t>)</w:t>
      </w:r>
      <w:r w:rsidRPr="00D10E0E">
        <w:rPr>
          <w:rFonts w:cstheme="minorHAnsi"/>
          <w:lang w:val="en-US"/>
        </w:rPr>
        <w:t xml:space="preserve">, Department for General Psychology and Cognitive Neuroscience, Friedrich Schiller University Jena, </w:t>
      </w:r>
      <w:r>
        <w:rPr>
          <w:rFonts w:cstheme="minorHAnsi"/>
          <w:lang w:val="en-US"/>
        </w:rPr>
        <w:t>Am Steiger 3/1</w:t>
      </w:r>
      <w:r w:rsidRPr="00D10E0E">
        <w:rPr>
          <w:rFonts w:cstheme="minorHAnsi"/>
          <w:lang w:val="en-US"/>
        </w:rPr>
        <w:t>, 07743 Jena, Germany. Tel: +49 (0) 3641 9459</w:t>
      </w:r>
      <w:r>
        <w:rPr>
          <w:rFonts w:cstheme="minorHAnsi"/>
          <w:lang w:val="en-US"/>
        </w:rPr>
        <w:t>34</w:t>
      </w:r>
      <w:r w:rsidRPr="00D10E0E">
        <w:rPr>
          <w:rFonts w:cstheme="minorHAnsi"/>
          <w:lang w:val="en-US"/>
        </w:rPr>
        <w:t xml:space="preserve">, E-Mail: </w:t>
      </w:r>
      <w:hyperlink r:id="rId6" w:history="1">
        <w:r w:rsidRPr="00A240EA">
          <w:rPr>
            <w:rStyle w:val="Hyperlink"/>
            <w:rFonts w:cstheme="minorHAnsi"/>
            <w:lang w:val="en-US"/>
          </w:rPr>
          <w:t>christine.nussbaum@uni-jena.de</w:t>
        </w:r>
      </w:hyperlink>
      <w:r>
        <w:rPr>
          <w:rFonts w:cstheme="minorHAnsi"/>
          <w:lang w:val="en-US"/>
        </w:rPr>
        <w:t>.</w:t>
      </w:r>
      <w:bookmarkEnd w:id="0"/>
    </w:p>
    <w:p w14:paraId="4CADA27A" w14:textId="33699932" w:rsidR="00FB1D93" w:rsidRPr="007905E7" w:rsidRDefault="006629C7" w:rsidP="00FB1D93">
      <w:pPr>
        <w:spacing w:line="480" w:lineRule="auto"/>
        <w:rPr>
          <w:color w:val="C00000"/>
          <w:lang w:val="en-US"/>
        </w:rPr>
      </w:pPr>
      <w:r w:rsidRPr="00316F38">
        <w:rPr>
          <w:b/>
          <w:lang w:val="en-US"/>
        </w:rPr>
        <w:t>Abstract:</w:t>
      </w:r>
      <w:r>
        <w:rPr>
          <w:lang w:val="en-US"/>
        </w:rPr>
        <w:t xml:space="preserve"> </w:t>
      </w:r>
      <w:r w:rsidR="008E594B" w:rsidRPr="00AD004B">
        <w:rPr>
          <w:lang w:val="en-US"/>
        </w:rPr>
        <w:t>Understanding</w:t>
      </w:r>
      <w:r w:rsidR="00A91656" w:rsidRPr="00AD004B">
        <w:rPr>
          <w:lang w:val="en-US"/>
        </w:rPr>
        <w:t xml:space="preserve"> voice</w:t>
      </w:r>
      <w:r w:rsidR="008E594B" w:rsidRPr="00AD004B">
        <w:rPr>
          <w:lang w:val="en-US"/>
        </w:rPr>
        <w:t xml:space="preserve"> naturalness </w:t>
      </w:r>
      <w:r w:rsidR="00A91656" w:rsidRPr="00AD004B">
        <w:rPr>
          <w:lang w:val="en-US"/>
        </w:rPr>
        <w:t xml:space="preserve">is of </w:t>
      </w:r>
      <w:r w:rsidR="00963D70">
        <w:rPr>
          <w:lang w:val="en-US"/>
        </w:rPr>
        <w:t>substantial</w:t>
      </w:r>
      <w:r w:rsidR="00963D70" w:rsidRPr="00AD004B">
        <w:rPr>
          <w:lang w:val="en-US"/>
        </w:rPr>
        <w:t xml:space="preserve"> </w:t>
      </w:r>
      <w:r w:rsidR="00A91656" w:rsidRPr="00AD004B">
        <w:rPr>
          <w:lang w:val="en-US"/>
        </w:rPr>
        <w:t>practical importance to very different appli</w:t>
      </w:r>
      <w:r w:rsidR="00963D70">
        <w:rPr>
          <w:lang w:val="en-US"/>
        </w:rPr>
        <w:t>ed fields</w:t>
      </w:r>
      <w:r w:rsidR="00A91656" w:rsidRPr="00AD004B">
        <w:rPr>
          <w:lang w:val="en-US"/>
        </w:rPr>
        <w:t xml:space="preserve">, including voice </w:t>
      </w:r>
      <w:r w:rsidR="00963D70" w:rsidRPr="00AD004B">
        <w:rPr>
          <w:lang w:val="en-US"/>
        </w:rPr>
        <w:t>manipulation</w:t>
      </w:r>
      <w:r w:rsidR="00963D70">
        <w:rPr>
          <w:lang w:val="en-US"/>
        </w:rPr>
        <w:t>,</w:t>
      </w:r>
      <w:r w:rsidR="00963D70" w:rsidRPr="00AD004B">
        <w:rPr>
          <w:lang w:val="en-US"/>
        </w:rPr>
        <w:t xml:space="preserve"> synthesis</w:t>
      </w:r>
      <w:r w:rsidR="00963D70">
        <w:rPr>
          <w:lang w:val="en-US"/>
        </w:rPr>
        <w:t>, and</w:t>
      </w:r>
      <w:r w:rsidR="00963D70" w:rsidRPr="00AD004B">
        <w:rPr>
          <w:lang w:val="en-US"/>
        </w:rPr>
        <w:t xml:space="preserve"> </w:t>
      </w:r>
      <w:r w:rsidR="00A91656" w:rsidRPr="00AD004B">
        <w:rPr>
          <w:lang w:val="en-US"/>
        </w:rPr>
        <w:t>patholog</w:t>
      </w:r>
      <w:r w:rsidR="00963D70">
        <w:rPr>
          <w:lang w:val="en-US"/>
        </w:rPr>
        <w:t>y</w:t>
      </w:r>
      <w:r w:rsidR="00A91656" w:rsidRPr="00AD004B">
        <w:rPr>
          <w:lang w:val="en-US"/>
        </w:rPr>
        <w:t>.</w:t>
      </w:r>
      <w:r w:rsidR="008E594B" w:rsidRPr="00AD004B">
        <w:rPr>
          <w:lang w:val="en-US"/>
        </w:rPr>
        <w:t xml:space="preserve"> W</w:t>
      </w:r>
      <w:r w:rsidR="00A91656" w:rsidRPr="00AD004B">
        <w:rPr>
          <w:lang w:val="en-US"/>
        </w:rPr>
        <w:t>e proposed an inclusive framework</w:t>
      </w:r>
      <w:r w:rsidR="008E594B" w:rsidRPr="00AD004B">
        <w:rPr>
          <w:lang w:val="en-US"/>
        </w:rPr>
        <w:t xml:space="preserve"> to unify manifold research efforts </w:t>
      </w:r>
      <w:r w:rsidR="00DC1FE1">
        <w:rPr>
          <w:lang w:val="en-US"/>
        </w:rPr>
        <w:t>under</w:t>
      </w:r>
      <w:r w:rsidR="008E594B" w:rsidRPr="00AD004B">
        <w:rPr>
          <w:lang w:val="en-US"/>
        </w:rPr>
        <w:t xml:space="preserve"> a concise conceptualization of voice naturalness</w:t>
      </w:r>
      <w:r w:rsidR="00C40A06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1b349678-c0d4-4673-9249-43701f0bcfe3"/>
          <w:id w:val="-939129102"/>
          <w:placeholder>
            <w:docPart w:val="DefaultPlaceholder_-1854013440"/>
          </w:placeholder>
        </w:sdtPr>
        <w:sdtContent>
          <w:r w:rsidR="00C40A06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zMzEwNDVjLWNmNzMtNDg2Zi04N2FkLWFmMzdkYzk2ODYyN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2LTA1LTE1VDE3OjQxOjM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FiMzQ5Njc4LWMwZDQtNDY3My05MjQ5LTQzNzAxZjBiY2ZlMyIsIlRleHQiOiIoTnVzc2JhdW0gZXQgYWwuLCAyMDI1KSIsIldBSVZlcnNpb24iOiI2LjExLjAuMCJ9}</w:instrText>
          </w:r>
          <w:r w:rsidR="00C40A06">
            <w:rPr>
              <w:lang w:val="en-US"/>
            </w:rPr>
            <w:fldChar w:fldCharType="separate"/>
          </w:r>
          <w:r w:rsidR="00C40A06">
            <w:rPr>
              <w:lang w:val="en-US"/>
            </w:rPr>
            <w:t>(Nussbaum et al., 2025)</w:t>
          </w:r>
          <w:r w:rsidR="00C40A06">
            <w:rPr>
              <w:lang w:val="en-US"/>
            </w:rPr>
            <w:fldChar w:fldCharType="end"/>
          </w:r>
        </w:sdtContent>
      </w:sdt>
      <w:r w:rsidR="00C40A06">
        <w:rPr>
          <w:lang w:val="en-US"/>
        </w:rPr>
        <w:t xml:space="preserve">. </w:t>
      </w:r>
      <w:r w:rsidR="00963D70">
        <w:rPr>
          <w:lang w:val="en-US"/>
        </w:rPr>
        <w:t>A</w:t>
      </w:r>
      <w:r w:rsidR="008E594B" w:rsidRPr="00AD004B">
        <w:rPr>
          <w:lang w:val="en-US"/>
        </w:rPr>
        <w:t xml:space="preserve"> recent letter by </w:t>
      </w:r>
      <w:sdt>
        <w:sdtPr>
          <w:rPr>
            <w:lang w:val="en-US"/>
          </w:rPr>
          <w:alias w:val="To edit, see citavi.com/edit"/>
          <w:tag w:val="CitaviPlaceholder#4fa0fb3f-621e-4ab8-9319-a0799412b85b"/>
          <w:id w:val="-916388577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M5ZmYwMzgyLWZkOWMtNGQyYS1iZjA4LWUwMDY1ZTcwZmNmNyIsIkVudHJpZXMiOlt7IiRpZCI6IjIiLCIkdHlwZSI6IlN3aXNzQWNhZGVtaWMuQ2l0YXZpLkNpdGF0aW9ucy5Xb3JkUGxhY2Vob2xkZXJFbnRyeSwgU3dpc3NBY2FkZW1pYy5DaXRhdmkiLCJJZCI6Ijk4OGI3ZWZhLTkxNmQtNDg2NC05YjY4LWI5ZDc0ZjliNmMxNS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IiwiSWQiOiI1NDU1MjIyYi1hMjZhLTRkZTUtOGMzNi1mZDE2NzMyOTY5NmEiLCJNb2RpZmllZE9uIjoiMjAyNi0wNS0xNVQxNzo0MTozM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0ZmEwZmIzZi02MjFlLTRhYjgtOTMxOS1hMDc5OTQxMmI4NWIiLCJUZXh0IjoiUGluaGVpcm8iLCJXQUlWZXJzaW9uIjoiNi4xMS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9ff0382-fd9c-4d2a-bf08-e0065e70fcf7"/>
          <w:id w:val="111902349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RmYTBmYjNmLTYyMWUtNGFiOC05MzE5LWEwNzk5NDEyYjg1YiIsIkVudHJpZXMiOlt7IiRpZCI6IjIiLCIkdHlwZSI6IlN3aXNzQWNhZGVtaWMuQ2l0YXZpLkNpdGF0aW9ucy5Xb3JkUGxhY2Vob2xkZXJFbnRyeSwgU3dpc3NBY2FkZW1pYy5DaXRhdmkiLCJJZCI6IjNhNzkyZGMzLTUzMDktNDhmOC1iMjZhLWEwMTJkMzhlYzlh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MiLCJJZCI6IjU0NTUyMjJiLWEyNmEtNGRlNS04YzM2LWZkMTY3MzI5Njk2YSIsIk1vZGlmaWVkT24iOiIyMDI2LTA1LTE1VDE3OjQxOjMw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YzlmZjAzODItZmQ5Yy00ZDJhLWJmMDgtZTAwNjVlNzBmY2Y3IiwiVGV4dCI6IigyMDI1KSIsIldBSVZlcnNpb24iOiI2LjEx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A6338F" w:rsidRPr="00AD004B">
        <w:rPr>
          <w:lang w:val="en-US"/>
        </w:rPr>
        <w:t>criticized</w:t>
      </w:r>
      <w:r w:rsidR="008E594B" w:rsidRPr="00AD004B">
        <w:rPr>
          <w:lang w:val="en-US"/>
        </w:rPr>
        <w:t xml:space="preserve"> that </w:t>
      </w:r>
      <w:r w:rsidR="00A6338F" w:rsidRPr="00AD004B">
        <w:rPr>
          <w:lang w:val="en-US"/>
        </w:rPr>
        <w:t>ou</w:t>
      </w:r>
      <w:r w:rsidR="00963D70">
        <w:rPr>
          <w:lang w:val="en-US"/>
        </w:rPr>
        <w:t>r</w:t>
      </w:r>
      <w:r w:rsidR="008E594B" w:rsidRPr="00AD004B">
        <w:rPr>
          <w:lang w:val="en-US"/>
        </w:rPr>
        <w:t xml:space="preserve"> framework </w:t>
      </w:r>
      <w:r w:rsidR="00963D70">
        <w:rPr>
          <w:lang w:val="en-US"/>
        </w:rPr>
        <w:t xml:space="preserve">(1) </w:t>
      </w:r>
      <w:r w:rsidR="00AE0409" w:rsidRPr="00AD004B">
        <w:rPr>
          <w:lang w:val="en-US"/>
        </w:rPr>
        <w:t>overlook</w:t>
      </w:r>
      <w:r w:rsidR="00AE0409">
        <w:rPr>
          <w:lang w:val="en-US"/>
        </w:rPr>
        <w:t>s</w:t>
      </w:r>
      <w:r w:rsidR="00AE0409" w:rsidRPr="00AD004B">
        <w:rPr>
          <w:lang w:val="en-US"/>
        </w:rPr>
        <w:t xml:space="preserve"> </w:t>
      </w:r>
      <w:r w:rsidR="008E594B" w:rsidRPr="00AD004B">
        <w:rPr>
          <w:lang w:val="en-US"/>
        </w:rPr>
        <w:t xml:space="preserve">the self-voice and </w:t>
      </w:r>
      <w:r w:rsidR="00963D70">
        <w:rPr>
          <w:lang w:val="en-US"/>
        </w:rPr>
        <w:t xml:space="preserve">(2) </w:t>
      </w:r>
      <w:r w:rsidR="00A6338F" w:rsidRPr="00AD004B">
        <w:rPr>
          <w:lang w:val="en-US"/>
        </w:rPr>
        <w:t>reduce</w:t>
      </w:r>
      <w:r w:rsidR="00AE0409">
        <w:rPr>
          <w:lang w:val="en-US"/>
        </w:rPr>
        <w:t>s</w:t>
      </w:r>
      <w:r w:rsidR="00A6338F" w:rsidRPr="00AD004B">
        <w:rPr>
          <w:lang w:val="en-US"/>
        </w:rPr>
        <w:t xml:space="preserve"> naturalness to consideration</w:t>
      </w:r>
      <w:r w:rsidR="007D5FA3">
        <w:rPr>
          <w:lang w:val="en-US"/>
        </w:rPr>
        <w:t>s</w:t>
      </w:r>
      <w:r w:rsidR="00A6338F" w:rsidRPr="00AD004B">
        <w:rPr>
          <w:lang w:val="en-US"/>
        </w:rPr>
        <w:t xml:space="preserve"> of acoustics alone. </w:t>
      </w:r>
      <w:r w:rsidR="00A6338F" w:rsidRPr="007905E7">
        <w:rPr>
          <w:color w:val="C00000"/>
          <w:lang w:val="en-US"/>
        </w:rPr>
        <w:t xml:space="preserve">In this </w:t>
      </w:r>
      <w:r w:rsidR="00ED0616" w:rsidRPr="007905E7">
        <w:rPr>
          <w:color w:val="C00000"/>
          <w:lang w:val="en-US"/>
        </w:rPr>
        <w:t>comment</w:t>
      </w:r>
      <w:r w:rsidR="00A6338F" w:rsidRPr="007905E7">
        <w:rPr>
          <w:color w:val="C00000"/>
          <w:lang w:val="en-US"/>
        </w:rPr>
        <w:t xml:space="preserve">, </w:t>
      </w:r>
      <w:r w:rsidR="0034263E">
        <w:rPr>
          <w:color w:val="C00000"/>
          <w:lang w:val="en-US"/>
        </w:rPr>
        <w:t xml:space="preserve">we unpack these criticisms, and </w:t>
      </w:r>
      <w:r w:rsidR="00A6338F" w:rsidRPr="007905E7">
        <w:rPr>
          <w:color w:val="C00000"/>
          <w:lang w:val="en-US"/>
        </w:rPr>
        <w:t xml:space="preserve">we resolve these </w:t>
      </w:r>
      <w:r w:rsidR="007905E7">
        <w:rPr>
          <w:color w:val="C00000"/>
          <w:lang w:val="en-US"/>
        </w:rPr>
        <w:t xml:space="preserve">potential </w:t>
      </w:r>
      <w:r w:rsidR="00A6338F" w:rsidRPr="007905E7">
        <w:rPr>
          <w:color w:val="C00000"/>
          <w:lang w:val="en-US"/>
        </w:rPr>
        <w:t>misunderstandings by</w:t>
      </w:r>
      <w:r w:rsidR="007905E7" w:rsidRPr="007905E7">
        <w:rPr>
          <w:color w:val="C00000"/>
          <w:lang w:val="en-US"/>
        </w:rPr>
        <w:t xml:space="preserve"> showing how self-voice research is easily integrated into our framework and</w:t>
      </w:r>
      <w:r w:rsidR="007905E7">
        <w:rPr>
          <w:color w:val="C00000"/>
          <w:lang w:val="en-US"/>
        </w:rPr>
        <w:t xml:space="preserve"> especially</w:t>
      </w:r>
      <w:r w:rsidR="007905E7" w:rsidRPr="007905E7">
        <w:rPr>
          <w:color w:val="C00000"/>
          <w:lang w:val="en-US"/>
        </w:rPr>
        <w:t xml:space="preserve"> its concept of authenticity</w:t>
      </w:r>
      <w:r w:rsidR="00A6338F" w:rsidRPr="007905E7">
        <w:rPr>
          <w:color w:val="C00000"/>
          <w:lang w:val="en-US"/>
        </w:rPr>
        <w:t xml:space="preserve">. </w:t>
      </w:r>
    </w:p>
    <w:p w14:paraId="11DE4144" w14:textId="1C80A9D0" w:rsidR="00414CCD" w:rsidRDefault="00FB1D93" w:rsidP="00FB1D93">
      <w:pPr>
        <w:spacing w:line="480" w:lineRule="auto"/>
        <w:rPr>
          <w:lang w:val="en-US"/>
        </w:rPr>
      </w:pPr>
      <w:r>
        <w:rPr>
          <w:lang w:val="en-US"/>
        </w:rPr>
        <w:br w:type="page"/>
      </w:r>
      <w:r w:rsidR="008938B7">
        <w:rPr>
          <w:lang w:val="en-US"/>
        </w:rPr>
        <w:lastRenderedPageBreak/>
        <w:t xml:space="preserve">What makes a voice sound </w:t>
      </w:r>
      <w:r w:rsidR="008938B7" w:rsidRPr="008938B7">
        <w:rPr>
          <w:i/>
          <w:iCs/>
          <w:lang w:val="en-US"/>
        </w:rPr>
        <w:t>natural</w:t>
      </w:r>
      <w:r w:rsidR="008938B7">
        <w:rPr>
          <w:lang w:val="en-US"/>
        </w:rPr>
        <w:t xml:space="preserve">? This is a question of high relevance across many domains: in speech-language pathology, </w:t>
      </w:r>
      <w:r w:rsidR="00AA2736">
        <w:rPr>
          <w:lang w:val="en-US"/>
        </w:rPr>
        <w:t>across</w:t>
      </w:r>
      <w:r w:rsidR="0010613C">
        <w:rPr>
          <w:lang w:val="en-US"/>
        </w:rPr>
        <w:t xml:space="preserve"> </w:t>
      </w:r>
      <w:r w:rsidR="008938B7">
        <w:rPr>
          <w:lang w:val="en-US"/>
        </w:rPr>
        <w:t xml:space="preserve">the manifold </w:t>
      </w:r>
      <w:r w:rsidR="00254777">
        <w:rPr>
          <w:lang w:val="en-US"/>
        </w:rPr>
        <w:t xml:space="preserve">possibilities of voice modification, and in voice synthesis and cloning, a rapidly developing field that is now invading </w:t>
      </w:r>
      <w:r w:rsidR="00AA2736">
        <w:rPr>
          <w:lang w:val="en-US"/>
        </w:rPr>
        <w:t>everyday</w:t>
      </w:r>
      <w:r w:rsidR="00254777">
        <w:rPr>
          <w:lang w:val="en-US"/>
        </w:rPr>
        <w:t xml:space="preserve"> life </w:t>
      </w:r>
      <w:r w:rsidR="00254777" w:rsidRPr="00254777">
        <w:rPr>
          <w:lang w:val="en-US"/>
        </w:rPr>
        <w:t>from various directions</w:t>
      </w:r>
      <w:r w:rsidR="00254777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0663e0f-f91d-4d93-b62f-b218bcedc144"/>
          <w:id w:val="956530415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dhZjk4ZDY0LTliZWEtNGM0YS1iYmM2LWVlM2U4NWJjMGU1NSIsIlJhbmdlTGVuZ3RoIjoyMCwiUmVmZXJlbmNlSWQiOiIxMTlmMDY5NS0zODA4LTRjYzAtYWZhMC1jZTk4ZjA4YzkwZG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UifX1dLCJCaWJUZVhLZXkiOiJMYXZhbl8yMDI1IiwiQ2l0YXRpb25LZXlVcGRhdGVUeXBlIjowLCJDb2xsYWJvcmF0b3JzIjpbXSwiRGF0ZTIiOiIyNC4wOS4yMDI1IiwiRG9pIjoiMTAuMTM3MS9qb3VybmFsLnBvbmUuMDMzMjY5Mi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lBNQzEyNDU5NzYzIiwiVXJpU3RyaW5nIjoiaHR0cHM6Ly93d3cubmNiaS5ubG0ubmloLmdvdi9wbWMvYXJ0aWNsZXMvUE1DMTI0NTk3Nj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UtMTAtMTNUMDk6MDY6MjciLCJNb2RpZmllZEJ5IjoiX0NocmlzdGluZSBOdXNzYmF1bSIsIklkIjoiMDM0ZjZkZTUtZmZhYi00ZjA2LTk4MjYtMzhmMGE3MjliMGI0IiwiTW9kaWZpZWRPbiI6IjIwMjUtMTAtMTNUMDk6MDY6Mjc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zcxL2pvdXJuYWwucG9uZS4wMzMyNjkyIiwiVXJpU3RyaW5nIjoiaHR0cHM6Ly9kb2kub3JnLzEwLjEzNzEvam91cm5hbC5wb25lLjAzMzI2OT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AtMTNUMDk6MDY6MjciLCJNb2RpZmllZEJ5IjoiX0NocmlzdGluZSBOdXNzYmF1bSIsIklkIjoiM2RhZGQyZTEtZjAzZi00NWQ1LTg4ZjQtM2Q2MmJmMmJkOGYwIiwiTW9kaWZpZWRPbiI6IjIwMjUtMTAtMTNUMDk6MDY6Mjc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0MDk5MTYyNyIsIlVyaVN0cmluZyI6Imh0dHA6Ly93d3cubmNiaS5ubG0ubmloLmdvdi9wdWJtZWQvNDA5OTE2Mjc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(Lavan et al., 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. </w:t>
      </w:r>
      <w:r w:rsidR="00565086" w:rsidRPr="00565086">
        <w:rPr>
          <w:color w:val="C00000"/>
          <w:lang w:val="en-US"/>
        </w:rPr>
        <w:t>However</w:t>
      </w:r>
      <w:r w:rsidR="00254777" w:rsidRPr="00565086">
        <w:rPr>
          <w:color w:val="C00000"/>
          <w:lang w:val="en-US"/>
        </w:rPr>
        <w:t>, a related</w:t>
      </w:r>
      <w:r w:rsidR="00565086" w:rsidRPr="00565086">
        <w:rPr>
          <w:color w:val="C00000"/>
          <w:lang w:val="en-US"/>
        </w:rPr>
        <w:t xml:space="preserve"> and equally important</w:t>
      </w:r>
      <w:r w:rsidR="00254777" w:rsidRPr="00565086">
        <w:rPr>
          <w:color w:val="C00000"/>
          <w:lang w:val="en-US"/>
        </w:rPr>
        <w:t xml:space="preserve"> question received </w:t>
      </w:r>
      <w:r w:rsidR="0010613C" w:rsidRPr="00565086">
        <w:rPr>
          <w:color w:val="C00000"/>
          <w:lang w:val="en-US"/>
        </w:rPr>
        <w:t>relatively</w:t>
      </w:r>
      <w:r w:rsidR="00254777" w:rsidRPr="00565086">
        <w:rPr>
          <w:color w:val="C00000"/>
          <w:lang w:val="en-US"/>
        </w:rPr>
        <w:t xml:space="preserve"> little attention until now</w:t>
      </w:r>
      <w:r w:rsidR="00565086">
        <w:rPr>
          <w:color w:val="C00000"/>
          <w:lang w:val="en-US"/>
        </w:rPr>
        <w:t xml:space="preserve"> </w:t>
      </w:r>
      <w:sdt>
        <w:sdtPr>
          <w:rPr>
            <w:color w:val="C00000"/>
            <w:lang w:val="en-US"/>
          </w:rPr>
          <w:alias w:val="To edit, see citavi.com/edit"/>
          <w:tag w:val="CitaviPlaceholder#70b01764-272c-4b7f-8fe9-f0c107f6888e"/>
          <w:id w:val="-1817558365"/>
          <w:placeholder>
            <w:docPart w:val="DefaultPlaceholder_-1854013440"/>
          </w:placeholder>
        </w:sdtPr>
        <w:sdtContent>
          <w:r w:rsidR="00565086">
            <w:rPr>
              <w:color w:val="C00000"/>
              <w:lang w:val="en-US"/>
            </w:rPr>
            <w:fldChar w:fldCharType="begin"/>
          </w:r>
          <w:r w:rsidR="00A01C93">
            <w:rPr>
              <w:color w:val="C00000"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VhNzRmNTAyLTU5ZGItNDhjNy1iZTc1LTkzOTc5MDlkZWY3MCIsIlJhbmdlU3RhcnQiOjIyLCJSYW5nZUxlbmd0aCI6MjIsIlJlZmVyZW5jZUlkIjoiYjk2NzZhYjEtZTU2OC00YzU5LWI2MjQtMzI4NThjYWE2ZTRm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mh0dHBzOi8vd3d3LmlzY2EtYXJjaGl2ZS5vcmcvc3N3XzIwMjUvIiwiVXJpU3RyaW5nIjoiaHR0cHM6Ly93d3cuaXNjYS1hcmNoaXZlLm9yZy9zc3dfMjAyNS8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Q2hyaXN0aW5lIE51c3NiYXVtIiwiQ3JlYXRlZE9uIjoiMjAyNS0xMi0xMFQxMjo0NDo0MiIsIk1vZGlmaWVkQnkiOiJfQ2hyaXN0aW5lIE51c3NiYXVtIiwiSWQiOiJmMzYzMWY0Yi1lZWRmLTQ1MGEtOGFhYi1iYTIxZjViNDZiOGIiLCJNb2RpZmllZE9uIjoiMjAyNS0xMi0xMFQxMjo0NDo0Mi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wLjIxNDM3L1NTVy4yMDI1LTMzIiwiVXJpU3RyaW5nIjoiaHR0cHM6Ly9kb2kub3JnLzEwLjIxNDM3L1NTVy4yMDI1LTMz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jEwLjIxNDM3L1NTVy4yMDI1IiwiVXJpU3RyaW5nIjoiaHR0cHM6Ly9kb2kub3JnLzEwLjIxNDM3L1NTVy4yMDI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HJlZiI6IjUifX0seyIkaWQiOiIyM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yM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jc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}</w:instrText>
          </w:r>
          <w:r w:rsidR="00565086">
            <w:rPr>
              <w:color w:val="C00000"/>
              <w:lang w:val="en-US"/>
            </w:rPr>
            <w:fldChar w:fldCharType="separate"/>
          </w:r>
          <w:r w:rsidR="008E0473">
            <w:rPr>
              <w:color w:val="C00000"/>
              <w:lang w:val="en-US"/>
            </w:rPr>
            <w:t>(Nussbaum et al., 2025; Pandey et al., 2025)</w:t>
          </w:r>
          <w:r w:rsidR="00565086">
            <w:rPr>
              <w:color w:val="C00000"/>
              <w:lang w:val="en-US"/>
            </w:rPr>
            <w:fldChar w:fldCharType="end"/>
          </w:r>
        </w:sdtContent>
      </w:sdt>
      <w:r w:rsidR="00254777" w:rsidRPr="00565086">
        <w:rPr>
          <w:color w:val="C00000"/>
          <w:lang w:val="en-US"/>
        </w:rPr>
        <w:t xml:space="preserve">: </w:t>
      </w:r>
      <w:r w:rsidR="00254777" w:rsidRPr="00254777">
        <w:rPr>
          <w:lang w:val="en-US"/>
        </w:rPr>
        <w:t xml:space="preserve">What </w:t>
      </w:r>
      <w:r w:rsidR="00254777">
        <w:rPr>
          <w:lang w:val="en-US"/>
        </w:rPr>
        <w:t xml:space="preserve">do we </w:t>
      </w:r>
      <w:r w:rsidR="00254777" w:rsidRPr="00254777">
        <w:rPr>
          <w:i/>
          <w:iCs/>
          <w:lang w:val="en-US"/>
        </w:rPr>
        <w:t>mean</w:t>
      </w:r>
      <w:r w:rsidR="00254777">
        <w:rPr>
          <w:lang w:val="en-US"/>
        </w:rPr>
        <w:t xml:space="preserve"> by voice naturalness</w:t>
      </w:r>
      <w:r w:rsidR="00254777" w:rsidRPr="00254777">
        <w:rPr>
          <w:lang w:val="en-US"/>
        </w:rPr>
        <w:t>?</w:t>
      </w:r>
      <w:r w:rsidR="00E51B12">
        <w:rPr>
          <w:lang w:val="en-US"/>
        </w:rPr>
        <w:t xml:space="preserve"> To address this conceptual gap, w</w:t>
      </w:r>
      <w:r w:rsidR="00884D27">
        <w:rPr>
          <w:lang w:val="en-US"/>
        </w:rPr>
        <w:t>e</w:t>
      </w:r>
      <w:r w:rsidR="00B4029B">
        <w:rPr>
          <w:lang w:val="en-US"/>
        </w:rPr>
        <w:t xml:space="preserve"> </w:t>
      </w:r>
      <w:r w:rsidR="00CD5628">
        <w:rPr>
          <w:lang w:val="en-US"/>
        </w:rPr>
        <w:t xml:space="preserve">recently </w:t>
      </w:r>
      <w:r w:rsidR="00B4029B">
        <w:rPr>
          <w:lang w:val="en-US"/>
        </w:rPr>
        <w:t xml:space="preserve">published a framework </w:t>
      </w:r>
      <w:r w:rsidR="00AB7BD3">
        <w:rPr>
          <w:lang w:val="en-US"/>
        </w:rPr>
        <w:t xml:space="preserve">for </w:t>
      </w:r>
      <w:r w:rsidR="00B4029B">
        <w:rPr>
          <w:lang w:val="en-US"/>
        </w:rPr>
        <w:t>voice naturalness</w:t>
      </w:r>
      <w:r w:rsidR="00884D27">
        <w:rPr>
          <w:lang w:val="en-US"/>
        </w:rPr>
        <w:t xml:space="preserve">, </w:t>
      </w:r>
      <w:r w:rsidR="00AA2736">
        <w:rPr>
          <w:lang w:val="en-US"/>
        </w:rPr>
        <w:t xml:space="preserve">which </w:t>
      </w:r>
      <w:r w:rsidR="00884D27">
        <w:rPr>
          <w:lang w:val="en-US"/>
        </w:rPr>
        <w:t>offer</w:t>
      </w:r>
      <w:r w:rsidR="00ED322A">
        <w:rPr>
          <w:lang w:val="en-US"/>
        </w:rPr>
        <w:t>s</w:t>
      </w:r>
      <w:r w:rsidR="00884D27">
        <w:rPr>
          <w:lang w:val="en-US"/>
        </w:rPr>
        <w:t xml:space="preserve"> a </w:t>
      </w:r>
      <w:r w:rsidR="00884D27" w:rsidRPr="00884D27">
        <w:rPr>
          <w:lang w:val="en-US"/>
        </w:rPr>
        <w:t>concise definition</w:t>
      </w:r>
      <w:r w:rsidR="00884D27">
        <w:rPr>
          <w:lang w:val="en-US"/>
        </w:rPr>
        <w:t xml:space="preserve"> </w:t>
      </w:r>
      <w:r w:rsidR="00AA2736">
        <w:rPr>
          <w:lang w:val="en-US"/>
        </w:rPr>
        <w:t xml:space="preserve">that </w:t>
      </w:r>
      <w:r w:rsidR="00884D27">
        <w:rPr>
          <w:lang w:val="en-US"/>
        </w:rPr>
        <w:t xml:space="preserve">is rooted in theoretical models on voice perception and </w:t>
      </w:r>
      <w:r w:rsidR="00414CCD">
        <w:rPr>
          <w:lang w:val="en-US"/>
        </w:rPr>
        <w:t xml:space="preserve">is </w:t>
      </w:r>
      <w:r w:rsidR="00884D27">
        <w:rPr>
          <w:lang w:val="en-US"/>
        </w:rPr>
        <w:t>flexibly applicable to diverse empirical con</w:t>
      </w:r>
      <w:r w:rsidR="00414CCD">
        <w:rPr>
          <w:lang w:val="en-US"/>
        </w:rPr>
        <w:t>texts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972b7461-4dca-48a0-806c-453717b3c6b4"/>
          <w:id w:val="-18952834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NmY2VjNTUxLWNjNDctNDk3MS04YWZjLTdjNDU3YTMxOGU3O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2LTA1LTE1VDE3OjQxOjM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k3MmI3NDYxLTRkY2EtNDhhMC04MDZjLTQ1MzcxN2IzYzZiNCIsIlRleHQiOiIoTnVzc2JhdW0gZXQgYWwuLCAyMDI1KSIsIldBSVZlcnNpb24iOiI2LjEx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(Nussbaum et al., 2025)</w:t>
          </w:r>
          <w:r w:rsidR="00DC1FE1">
            <w:rPr>
              <w:lang w:val="en-US"/>
            </w:rPr>
            <w:fldChar w:fldCharType="end"/>
          </w:r>
        </w:sdtContent>
      </w:sdt>
      <w:r w:rsidR="00B4029B">
        <w:rPr>
          <w:lang w:val="en-US"/>
        </w:rPr>
        <w:t>.</w:t>
      </w:r>
      <w:r w:rsidR="004A28A1">
        <w:rPr>
          <w:lang w:val="en-US"/>
        </w:rPr>
        <w:t xml:space="preserve"> </w:t>
      </w:r>
      <w:r w:rsidR="00414CCD">
        <w:rPr>
          <w:lang w:val="en-US"/>
        </w:rPr>
        <w:t xml:space="preserve">In a nutshell, we </w:t>
      </w:r>
      <w:r w:rsidR="00414CCD" w:rsidRPr="00414CCD">
        <w:rPr>
          <w:lang w:val="en-US"/>
        </w:rPr>
        <w:t>propose</w:t>
      </w:r>
      <w:r w:rsidR="00414CCD">
        <w:rPr>
          <w:lang w:val="en-US"/>
        </w:rPr>
        <w:t>d</w:t>
      </w:r>
      <w:r w:rsidR="00414CCD" w:rsidRPr="00414CCD">
        <w:rPr>
          <w:lang w:val="en-US"/>
        </w:rPr>
        <w:t xml:space="preserve"> a taxonomy with two distinct types: deviation-based naturalness and human-likeness-based naturalness</w:t>
      </w:r>
      <w:r w:rsidR="00414CCD">
        <w:rPr>
          <w:lang w:val="en-US"/>
        </w:rPr>
        <w:t xml:space="preserve">. </w:t>
      </w:r>
      <w:r w:rsidR="00414CCD" w:rsidRPr="00414CCD">
        <w:rPr>
          <w:lang w:val="en-US"/>
        </w:rPr>
        <w:t xml:space="preserve">The deviation-based approach assesses naturalness in terms of distance away from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reference, while the human-likeness-based approach assesses naturalness according to its similarity to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</w:t>
      </w:r>
      <w:r w:rsidR="00414CCD">
        <w:rPr>
          <w:lang w:val="en-US"/>
        </w:rPr>
        <w:t xml:space="preserve">specific </w:t>
      </w:r>
      <w:r w:rsidR="00414CCD" w:rsidRPr="00414CCD">
        <w:rPr>
          <w:lang w:val="en-US"/>
        </w:rPr>
        <w:t>reference</w:t>
      </w:r>
      <w:r w:rsidR="00ED322A">
        <w:rPr>
          <w:lang w:val="en-US"/>
        </w:rPr>
        <w:t xml:space="preserve"> – </w:t>
      </w:r>
      <w:r w:rsidR="00414CCD">
        <w:rPr>
          <w:lang w:val="en-US"/>
        </w:rPr>
        <w:t>the human voice</w:t>
      </w:r>
      <w:r w:rsidR="00414CCD" w:rsidRPr="00414CCD">
        <w:rPr>
          <w:lang w:val="en-US"/>
        </w:rPr>
        <w:t>.</w:t>
      </w:r>
      <w:r w:rsidR="00414CCD">
        <w:rPr>
          <w:lang w:val="en-US"/>
        </w:rPr>
        <w:t xml:space="preserve"> </w:t>
      </w:r>
      <w:r w:rsidR="00ED322A">
        <w:rPr>
          <w:lang w:val="en-US"/>
        </w:rPr>
        <w:t>With v</w:t>
      </w:r>
      <w:r w:rsidR="00414CCD">
        <w:rPr>
          <w:lang w:val="en-US"/>
        </w:rPr>
        <w:t xml:space="preserve">oice naturalness </w:t>
      </w:r>
      <w:r w:rsidR="00ED322A">
        <w:rPr>
          <w:lang w:val="en-US"/>
        </w:rPr>
        <w:t>being a</w:t>
      </w:r>
      <w:r w:rsidR="00414CCD">
        <w:rPr>
          <w:lang w:val="en-US"/>
        </w:rPr>
        <w:t xml:space="preserve"> diverse and highly interdisciplinary topic</w:t>
      </w:r>
      <w:r w:rsidR="00DC1FE1">
        <w:rPr>
          <w:lang w:val="en-US"/>
        </w:rPr>
        <w:t>,</w:t>
      </w:r>
      <w:r w:rsidR="00414CCD">
        <w:rPr>
          <w:lang w:val="en-US"/>
        </w:rPr>
        <w:t xml:space="preserve"> w</w:t>
      </w:r>
      <w:r w:rsidR="00D8614A">
        <w:rPr>
          <w:lang w:val="en-US"/>
        </w:rPr>
        <w:t xml:space="preserve">e </w:t>
      </w:r>
      <w:r w:rsidR="00ED322A">
        <w:rPr>
          <w:lang w:val="en-US"/>
        </w:rPr>
        <w:t>are</w:t>
      </w:r>
      <w:r w:rsidR="00D8614A">
        <w:rPr>
          <w:lang w:val="en-US"/>
        </w:rPr>
        <w:t xml:space="preserve"> </w:t>
      </w:r>
      <w:r w:rsidR="00AE0944">
        <w:rPr>
          <w:lang w:val="en-US"/>
        </w:rPr>
        <w:t xml:space="preserve">pleased </w:t>
      </w:r>
      <w:r w:rsidR="00D8614A">
        <w:rPr>
          <w:lang w:val="en-US"/>
        </w:rPr>
        <w:t xml:space="preserve">to see that our work has </w:t>
      </w:r>
      <w:r w:rsidR="00ED322A">
        <w:rPr>
          <w:lang w:val="en-US"/>
        </w:rPr>
        <w:t xml:space="preserve">already </w:t>
      </w:r>
      <w:r w:rsidR="00D8614A">
        <w:rPr>
          <w:lang w:val="en-US"/>
        </w:rPr>
        <w:t xml:space="preserve">inspired a deeper discussion on its widespread implications. </w:t>
      </w:r>
    </w:p>
    <w:p w14:paraId="125C8E3B" w14:textId="29D16F87" w:rsidR="00ED322A" w:rsidRDefault="00D8614A" w:rsidP="00FB1D93">
      <w:pPr>
        <w:spacing w:line="480" w:lineRule="auto"/>
        <w:rPr>
          <w:lang w:val="en-US"/>
        </w:rPr>
      </w:pPr>
      <w:r>
        <w:rPr>
          <w:lang w:val="en-US"/>
        </w:rPr>
        <w:t>In a recent letter to the editor,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c274d59-442f-4495-8cf3-9b32cf85c6ff"/>
          <w:id w:val="176295050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I0OTU1MDMwLTQyZTItNGUwNS1iOTE2LWFiNDdkY2FmMTM3OSIsIkVudHJpZXMiOlt7IiRpZCI6IjIiLCIkdHlwZSI6IlN3aXNzQWNhZGVtaWMuQ2l0YXZpLkNpdGF0aW9ucy5Xb3JkUGxhY2Vob2xkZXJFbnRyeSwgU3dpc3NBY2FkZW1pYy5DaXRhdmkiLCJJZCI6IjAyNjQ2YmM2LWNhOGItNGUwZi1iOGYyLWEzZjA4NDFhNDQyOC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IiwiSWQiOiI1NDU1MjIyYi1hMjZhLTRkZTUtOGMzNi1mZDE2NzMyOTY5NmEiLCJNb2RpZmllZE9uIjoiMjAyNi0wNS0xNVQxNzo0MTozM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iYzI3NGQ1OS00NDJmLTQ0OTUtOGNmMy05YjMyY2Y4NWM2ZmYiLCJUZXh0IjoiUGluaGVpcm8iLCJXQUlWZXJzaW9uIjoiNi4xMS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4955030-42e2-4e05-b916-ab47dcaf1379"/>
          <w:id w:val="941797121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JjMjc0ZDU5LTQ0MmYtNDQ5NS04Y2YzLTliMzJjZjg1YzZmZiIsIkVudHJpZXMiOlt7IiRpZCI6IjIiLCIkdHlwZSI6IlN3aXNzQWNhZGVtaWMuQ2l0YXZpLkNpdGF0aW9ucy5Xb3JkUGxhY2Vob2xkZXJFbnRyeSwgU3dpc3NBY2FkZW1pYy5DaXRhdmkiLCJJZCI6IjJhY2RjYzc4LWE0ZGQtNDNjYi04NzMzLTRiODVlZmI0NDFiMy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MiLCJJZCI6IjU0NTUyMjJiLWEyNmEtNGRlNS04YzM2LWZkMTY3MzI5Njk2YSIsIk1vZGlmaWVkT24iOiIyMDI2LTA1LTE1VDE3OjQxOjMw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YjQ5NTUwMzAtNDJlMi00ZTA1LWI5MTYtYWI0N2RjYWYxMzc5IiwiVGV4dCI6IigyMDI1KSIsIldBSVZlcnNpb24iOiI2LjEx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ED322A">
        <w:rPr>
          <w:lang w:val="en-US"/>
        </w:rPr>
        <w:t>highlight</w:t>
      </w:r>
      <w:r w:rsidR="0010613C">
        <w:rPr>
          <w:lang w:val="en-US"/>
        </w:rPr>
        <w:t>ed</w:t>
      </w:r>
      <w:r w:rsidR="00ED322A">
        <w:rPr>
          <w:lang w:val="en-US"/>
        </w:rPr>
        <w:t xml:space="preserve"> </w:t>
      </w:r>
      <w:r>
        <w:rPr>
          <w:lang w:val="en-US"/>
        </w:rPr>
        <w:t xml:space="preserve">the importance of naturalness </w:t>
      </w:r>
      <w:r w:rsidR="00171408">
        <w:rPr>
          <w:lang w:val="en-US"/>
        </w:rPr>
        <w:t>regarding</w:t>
      </w:r>
      <w:r>
        <w:rPr>
          <w:lang w:val="en-US"/>
        </w:rPr>
        <w:t xml:space="preserve"> the perception of one’s own voice</w:t>
      </w:r>
      <w:r w:rsidR="00B4029B">
        <w:rPr>
          <w:lang w:val="en-US"/>
        </w:rPr>
        <w:t xml:space="preserve">. </w:t>
      </w:r>
      <w:r w:rsidR="005A6907">
        <w:rPr>
          <w:lang w:val="en-US"/>
        </w:rPr>
        <w:t>A</w:t>
      </w:r>
      <w:r w:rsidR="00AA2736">
        <w:rPr>
          <w:lang w:val="en-US"/>
        </w:rPr>
        <w:t xml:space="preserve"> key point in this letter is that impressions of one’s own voice (including synthesized versions of it) as sounding “natural to me” are the result of a complex cognitive process that cannot be explained by the </w:t>
      </w:r>
      <w:r w:rsidR="00B4029B">
        <w:rPr>
          <w:lang w:val="en-US"/>
        </w:rPr>
        <w:t>acoustics</w:t>
      </w:r>
      <w:r w:rsidR="004A28A1">
        <w:rPr>
          <w:lang w:val="en-US"/>
        </w:rPr>
        <w:t xml:space="preserve"> of the voice signal</w:t>
      </w:r>
      <w:r w:rsidR="00B4029B">
        <w:rPr>
          <w:lang w:val="en-US"/>
        </w:rPr>
        <w:t xml:space="preserve"> alone.</w:t>
      </w:r>
      <w:r w:rsidR="004A28A1">
        <w:rPr>
          <w:lang w:val="en-US"/>
        </w:rPr>
        <w:t xml:space="preserve"> Instea</w:t>
      </w:r>
      <w:r w:rsidR="00A1110C">
        <w:rPr>
          <w:lang w:val="en-US"/>
        </w:rPr>
        <w:t xml:space="preserve">d, impressions of self-voice are based on self-relevance, </w:t>
      </w:r>
      <w:r w:rsidR="00ED322A">
        <w:rPr>
          <w:lang w:val="en-US"/>
        </w:rPr>
        <w:t xml:space="preserve">defined </w:t>
      </w:r>
      <w:r w:rsidR="000027CE">
        <w:rPr>
          <w:lang w:val="en-US"/>
        </w:rPr>
        <w:t xml:space="preserve">by </w:t>
      </w:r>
      <w:r w:rsidR="00AE0944">
        <w:rPr>
          <w:lang w:val="en-US"/>
        </w:rPr>
        <w:t>Pinheiro</w:t>
      </w:r>
      <w:r w:rsidR="000027CE">
        <w:rPr>
          <w:lang w:val="en-US"/>
        </w:rPr>
        <w:t xml:space="preserve"> </w:t>
      </w:r>
      <w:r w:rsidR="00ED322A">
        <w:rPr>
          <w:lang w:val="en-US"/>
        </w:rPr>
        <w:t xml:space="preserve">as </w:t>
      </w:r>
      <w:r w:rsidR="00A1110C">
        <w:rPr>
          <w:lang w:val="en-US"/>
        </w:rPr>
        <w:t xml:space="preserve">the alignment between that voice and the </w:t>
      </w:r>
      <w:r w:rsidR="00AA2736">
        <w:rPr>
          <w:lang w:val="en-US"/>
        </w:rPr>
        <w:t xml:space="preserve">listener's </w:t>
      </w:r>
      <w:r w:rsidR="00A1110C">
        <w:rPr>
          <w:lang w:val="en-US"/>
        </w:rPr>
        <w:t>internal self-representation.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656549d-201f-4214-ab78-ecb8c6b23f5b"/>
          <w:id w:val="1398703348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VjZGZlNTYyLWI0ZjItNDA5OS1iZGRiLTQzYjIwYTE1NTI3MyIsIkVudHJpZXMiOlt7IiRpZCI6IjIiLCIkdHlwZSI6IlN3aXNzQWNhZGVtaWMuQ2l0YXZpLkNpdGF0aW9ucy5Xb3JkUGxhY2Vob2xkZXJFbnRyeSwgU3dpc3NBY2FkZW1pYy5DaXRhdmkiLCJJZCI6IjZjMTZhYTE0LTA1ZjctNGNmNS05MmE1LThlYjNlYzZhZjUyZS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IiwiSWQiOiI1NDU1MjIyYi1hMjZhLTRkZTUtOGMzNi1mZDE2NzMyOTY5NmEiLCJNb2RpZmllZE9uIjoiMjAyNi0wNS0xNVQxNzo0MTozM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2NjU2NTQ5ZC0yMDFmLTQyMTQtYWI3OC1lY2I4YzZiMjNmNWIiLCJUZXh0IjoiUGluaGVpcm8iLCJXQUlWZXJzaW9uIjoiNi4xMS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cdfe562-b4f2-4099-bddb-43b20a155273"/>
          <w:id w:val="-1621675609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2NTY1NDlkLTIwMWYtNDIxNC1hYjc4LWVjYjhjNmIyM2Y1YiIsIkVudHJpZXMiOlt7IiRpZCI6IjIiLCIkdHlwZSI6IlN3aXNzQWNhZGVtaWMuQ2l0YXZpLkNpdGF0aW9ucy5Xb3JkUGxhY2Vob2xkZXJFbnRyeSwgU3dpc3NBY2FkZW1pYy5DaXRhdmkiLCJJZCI6IjE3ODc5NjIxLTEyYjMtNGVmNC04YTQ1LTg1ZmFmNjIwYjQzNy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MiLCJJZCI6IjU0NTUyMjJiLWEyNmEtNGRlNS04YzM2LWZkMTY3MzI5Njk2YSIsIk1vZGlmaWVkT24iOiIyMDI2LTA1LTE1VDE3OjQxOjMw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ZWNkZmU1NjItYjRmMi00MDk5LWJkZGItNDNiMjBhMTU1MjczIiwiVGV4dCI6IigyMDI1KSIsIldBSVZlcnNpb24iOiI2LjEx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A1110C">
        <w:rPr>
          <w:lang w:val="en-US"/>
        </w:rPr>
        <w:t xml:space="preserve"> </w:t>
      </w:r>
      <w:r w:rsidR="00ED322A">
        <w:rPr>
          <w:lang w:val="en-US"/>
        </w:rPr>
        <w:t xml:space="preserve">claims </w:t>
      </w:r>
      <w:r w:rsidR="00B4029B">
        <w:rPr>
          <w:lang w:val="en-US"/>
        </w:rPr>
        <w:t xml:space="preserve">that this </w:t>
      </w:r>
      <w:r w:rsidR="00AA2736">
        <w:rPr>
          <w:lang w:val="en-US"/>
        </w:rPr>
        <w:t xml:space="preserve">is </w:t>
      </w:r>
      <w:r w:rsidR="00B4029B">
        <w:rPr>
          <w:lang w:val="en-US"/>
        </w:rPr>
        <w:t>an aspect that our framework “overlooked”</w:t>
      </w:r>
      <w:r w:rsidR="00ED322A">
        <w:rPr>
          <w:lang w:val="en-US"/>
        </w:rPr>
        <w:t>,</w:t>
      </w:r>
      <w:r w:rsidR="00B4029B">
        <w:rPr>
          <w:lang w:val="en-US"/>
        </w:rPr>
        <w:t xml:space="preserve"> and </w:t>
      </w:r>
      <w:r w:rsidR="00AA2736">
        <w:rPr>
          <w:lang w:val="en-US"/>
        </w:rPr>
        <w:t xml:space="preserve">the author </w:t>
      </w:r>
      <w:r w:rsidR="00B4029B">
        <w:rPr>
          <w:lang w:val="en-US"/>
        </w:rPr>
        <w:t>propose</w:t>
      </w:r>
      <w:r w:rsidR="00ED322A">
        <w:rPr>
          <w:lang w:val="en-US"/>
        </w:rPr>
        <w:t>s</w:t>
      </w:r>
      <w:r w:rsidR="00B4029B">
        <w:rPr>
          <w:lang w:val="en-US"/>
        </w:rPr>
        <w:t xml:space="preserve"> self-relevance as a complementary dimension for voice naturalness. </w:t>
      </w:r>
    </w:p>
    <w:p w14:paraId="2211429E" w14:textId="422ADE76" w:rsidR="00E51B12" w:rsidRPr="003D11BB" w:rsidRDefault="00ED322A" w:rsidP="00FB1D93">
      <w:pPr>
        <w:spacing w:line="480" w:lineRule="auto"/>
        <w:rPr>
          <w:color w:val="C00000"/>
          <w:lang w:val="en-US"/>
        </w:rPr>
      </w:pPr>
      <w:r w:rsidRPr="003B7C82">
        <w:rPr>
          <w:lang w:val="en-US"/>
        </w:rPr>
        <w:t xml:space="preserve">We welcome the opportunity to </w:t>
      </w:r>
      <w:r w:rsidR="003D11BB" w:rsidRPr="003D11BB">
        <w:rPr>
          <w:color w:val="C00000"/>
          <w:lang w:val="en-US"/>
        </w:rPr>
        <w:t>comment on</w:t>
      </w:r>
      <w:r w:rsidRPr="003D11BB">
        <w:rPr>
          <w:color w:val="C00000"/>
          <w:lang w:val="en-US"/>
        </w:rPr>
        <w:t xml:space="preserve"> </w:t>
      </w:r>
      <w:r w:rsidRPr="003B7C82">
        <w:rPr>
          <w:lang w:val="en-US"/>
        </w:rPr>
        <w:t xml:space="preserve">Pinheiro´s letter. </w:t>
      </w:r>
      <w:r w:rsidR="00E51B12" w:rsidRPr="003B7C82">
        <w:rPr>
          <w:lang w:val="en-US"/>
        </w:rPr>
        <w:t>Of course, there is no doubt that the discussion around the perception of one´s own voice touches important issues in voice research</w:t>
      </w:r>
      <w:r w:rsidR="00AA2736" w:rsidRPr="003B7C82">
        <w:rPr>
          <w:lang w:val="en-US"/>
        </w:rPr>
        <w:t>,</w:t>
      </w:r>
      <w:r w:rsidR="003D11BB">
        <w:rPr>
          <w:lang w:val="en-US"/>
        </w:rPr>
        <w:t xml:space="preserve"> and </w:t>
      </w:r>
      <w:r w:rsidR="00E51B12" w:rsidRPr="003B7C82">
        <w:rPr>
          <w:lang w:val="en-US"/>
        </w:rPr>
        <w:t xml:space="preserve">we agree that impressions of naturalness in self-voice evaluation deserve </w:t>
      </w:r>
      <w:r w:rsidR="005A6907" w:rsidRPr="003B7C82">
        <w:rPr>
          <w:lang w:val="en-US"/>
        </w:rPr>
        <w:t xml:space="preserve">more </w:t>
      </w:r>
      <w:r w:rsidR="00E51B12" w:rsidRPr="003B7C82">
        <w:rPr>
          <w:lang w:val="en-US"/>
        </w:rPr>
        <w:t xml:space="preserve">attention. Above all, however, we want to emphasize that this is not in conflict but in complete accordance with our </w:t>
      </w:r>
      <w:r w:rsidR="00E51B12" w:rsidRPr="003B7C82">
        <w:rPr>
          <w:lang w:val="en-US"/>
        </w:rPr>
        <w:lastRenderedPageBreak/>
        <w:t>proposed framework. The points raised by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33a0591-cee7-45c8-bd75-ae8ded781d42"/>
          <w:id w:val="2035157829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k0N2E1NmQxLTcxYjMtNGEwOS04M2ZiLTJiNDEwZDg4ZTJhZCIsIkVudHJpZXMiOlt7IiRpZCI6IjIiLCIkdHlwZSI6IlN3aXNzQWNhZGVtaWMuQ2l0YXZpLkNpdGF0aW9ucy5Xb3JkUGxhY2Vob2xkZXJFbnRyeSwgU3dpc3NBY2FkZW1pYy5DaXRhdmkiLCJJZCI6IjRhNTY3MzRlLTk0ODItNDhmYi1iYmU5LTlmNmM4YmMzNzk1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IiwiSWQiOiI1NDU1MjIyYi1hMjZhLTRkZTUtOGMzNi1mZDE2NzMyOTY5NmEiLCJNb2RpZmllZE9uIjoiMjAyNi0wNS0xNVQxNzo0MTozM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hMzNhMDU5MS1jZWU3LTQ1YzgtYmQ3NS1hZThkZWQ3ODFkNDIiLCJUZXh0IjoiUGluaGVpcm8iLCJXQUlWZXJzaW9uIjoiNi4xMS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947a56d1-71b3-4a09-83fb-2b410d88e2ad"/>
          <w:id w:val="2031831794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zM2EwNTkxLWNlZTctNDVjOC1iZDc1LWFlOGRlZDc4MWQ0MiIsIkVudHJpZXMiOlt7IiRpZCI6IjIiLCIkdHlwZSI6IlN3aXNzQWNhZGVtaWMuQ2l0YXZpLkNpdGF0aW9ucy5Xb3JkUGxhY2Vob2xkZXJFbnRyeSwgU3dpc3NBY2FkZW1pYy5DaXRhdmkiLCJJZCI6ImQxYTU2OWUyLWIxNDAtNDU4ZS05ZTY2LWJmZmY0Y2YwNWQ2M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MiLCJJZCI6IjU0NTUyMjJiLWEyNmEtNGRlNS04YzM2LWZkMTY3MzI5Njk2YSIsIk1vZGlmaWVkT24iOiIyMDI2LTA1LTE1VDE3OjQxOjMw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OTQ3YTU2ZDEtNzFiMy00YTA5LTgzZmItMmI0MTBkODhlMmFkIiwiVGV4dCI6IigyMDI1KSIsIldBSVZlcnNpb24iOiI2LjEx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EC4BBD" w:rsidRPr="003B7C82">
        <w:rPr>
          <w:lang w:val="en-US"/>
        </w:rPr>
        <w:t xml:space="preserve">neither reveal a blind spot nor an incomplete conceptualization of voice naturalness in </w:t>
      </w:r>
      <w:sdt>
        <w:sdtPr>
          <w:rPr>
            <w:lang w:val="en-US"/>
          </w:rPr>
          <w:alias w:val="To edit, see citavi.com/edit"/>
          <w:tag w:val="CitaviPlaceholder#8deb8d25-29a3-4c22-804c-8088843cef17"/>
          <w:id w:val="-1037894433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MwYWFhZGE2LWQxNmUtNDBkYS1hYWU5LWRmZGFkZjVmOGUzMCIsIkVudHJpZXMiOlt7IiRpZCI6IjIiLCIkdHlwZSI6IlN3aXNzQWNhZGVtaWMuQ2l0YXZpLkNpdGF0aW9ucy5Xb3JkUGxhY2Vob2xkZXJFbnRyeSwgU3dpc3NBY2FkZW1pYy5DaXRhdmkiLCJJZCI6IjEwYzM3ZmU1LTUxZDEtNDhhZC1iZDEzLThiOTg3M2Y1ZWJjMS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i0wNS0xNVQxNzo0MToz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OGRlYjhkMjUtMjlhMy00YzIyLTgwNGMtODA4ODg0M2NlZjE3IiwiVGV4dCI6Ik51c3NiYXVtIGV0IGFsLiIsIldBSVZlcnNpb24iOiI2LjEx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Nussbaum et al.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0aaada6-d16e-40da-aae9-dfdadf5f8e30"/>
          <w:id w:val="-1134176265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hkZWI4ZDI1LTI5YTMtNGMyMi04MDRjLTgwODg4NDNjZWYxNyIsIkVudHJpZXMiOlt7IiRpZCI6IjIiLCIkdHlwZSI6IlN3aXNzQWNhZGVtaWMuQ2l0YXZpLkNpdGF0aW9ucy5Xb3JkUGxhY2Vob2xkZXJFbnRyeSwgU3dpc3NBY2FkZW1pYy5DaXRhdmkiLCJJZCI6IjNiYzM3MWZkLWI0YmEtNDEzZS1hNGU3LTI2ZWNmYTAwMWJm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YtMDUtMTVUMTc6NDE6Mz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jMGFhYWRhNi1kMTZlLTQwZGEtYWFlOS1kZmRhZGY1ZjhlMzAiLCJUZXh0IjoiKDIwMjUpIiwiV0FJVmVyc2lvbiI6IjYuMTE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3D11BB">
        <w:rPr>
          <w:lang w:val="en-US"/>
        </w:rPr>
        <w:t xml:space="preserve">. </w:t>
      </w:r>
      <w:r w:rsidR="003D11BB" w:rsidRPr="003D11BB">
        <w:rPr>
          <w:color w:val="C00000"/>
          <w:lang w:val="en-US"/>
        </w:rPr>
        <w:t>In the next two paragraphs,</w:t>
      </w:r>
      <w:r w:rsidR="00EC4BBD" w:rsidRPr="003D11BB">
        <w:rPr>
          <w:color w:val="C00000"/>
          <w:lang w:val="en-US"/>
        </w:rPr>
        <w:t xml:space="preserve"> </w:t>
      </w:r>
      <w:r w:rsidR="003D11BB" w:rsidRPr="003D11BB">
        <w:rPr>
          <w:color w:val="C00000"/>
          <w:lang w:val="en-US"/>
        </w:rPr>
        <w:t xml:space="preserve">we resolve these potential misunderstandings </w:t>
      </w:r>
      <w:r w:rsidR="00041671">
        <w:rPr>
          <w:color w:val="C00000"/>
          <w:lang w:val="en-US"/>
        </w:rPr>
        <w:t>and</w:t>
      </w:r>
      <w:r w:rsidR="003D11BB" w:rsidRPr="003D11BB">
        <w:rPr>
          <w:color w:val="C00000"/>
          <w:lang w:val="en-US"/>
        </w:rPr>
        <w:t xml:space="preserve"> show how self-voice research is easily integrated into our framework and especially its concept of authenticity. In the final paragraph, we briefly</w:t>
      </w:r>
      <w:r w:rsidR="00EC4BBD" w:rsidRPr="003D11BB">
        <w:rPr>
          <w:color w:val="C00000"/>
          <w:lang w:val="en-US"/>
        </w:rPr>
        <w:t xml:space="preserve"> expand on the </w:t>
      </w:r>
      <w:r w:rsidR="00092F35" w:rsidRPr="003D11BB">
        <w:rPr>
          <w:color w:val="C00000"/>
          <w:lang w:val="en-US"/>
        </w:rPr>
        <w:t xml:space="preserve">important </w:t>
      </w:r>
      <w:r w:rsidR="00EC4BBD" w:rsidRPr="003D11BB">
        <w:rPr>
          <w:color w:val="C00000"/>
          <w:lang w:val="en-US"/>
        </w:rPr>
        <w:t xml:space="preserve">points Pinheiro </w:t>
      </w:r>
      <w:r w:rsidR="00FB1D93" w:rsidRPr="003D11BB">
        <w:rPr>
          <w:color w:val="C00000"/>
          <w:lang w:val="en-US"/>
        </w:rPr>
        <w:t xml:space="preserve">raised </w:t>
      </w:r>
      <w:r w:rsidR="003D11BB" w:rsidRPr="003D11BB">
        <w:rPr>
          <w:color w:val="C00000"/>
          <w:lang w:val="en-US"/>
        </w:rPr>
        <w:t>around</w:t>
      </w:r>
      <w:r w:rsidR="00EC4BBD" w:rsidRPr="003D11BB">
        <w:rPr>
          <w:color w:val="C00000"/>
          <w:lang w:val="en-US"/>
        </w:rPr>
        <w:t xml:space="preserve"> current challenges around research on self-voice </w:t>
      </w:r>
      <w:r w:rsidR="00140D2F" w:rsidRPr="003D11BB">
        <w:rPr>
          <w:color w:val="C00000"/>
          <w:lang w:val="en-US"/>
        </w:rPr>
        <w:t>processing</w:t>
      </w:r>
      <w:r w:rsidR="00EC4BBD" w:rsidRPr="003D11BB">
        <w:rPr>
          <w:color w:val="C00000"/>
          <w:lang w:val="en-US"/>
        </w:rPr>
        <w:t xml:space="preserve">. </w:t>
      </w:r>
    </w:p>
    <w:p w14:paraId="3A0A5949" w14:textId="77777777" w:rsidR="00C014DE" w:rsidRPr="00C014DE" w:rsidRDefault="00C014DE" w:rsidP="00C014DE">
      <w:pPr>
        <w:pStyle w:val="Listenabsatz"/>
        <w:numPr>
          <w:ilvl w:val="0"/>
          <w:numId w:val="7"/>
        </w:numPr>
        <w:spacing w:line="480" w:lineRule="auto"/>
        <w:rPr>
          <w:b/>
          <w:bCs/>
          <w:color w:val="C00000"/>
          <w:lang w:val="en-US"/>
        </w:rPr>
      </w:pPr>
      <w:r w:rsidRPr="00C014DE">
        <w:rPr>
          <w:b/>
          <w:bCs/>
          <w:color w:val="C00000"/>
          <w:lang w:val="en-US"/>
        </w:rPr>
        <w:t xml:space="preserve">VOICE NATURALNESS – A MATTER OF SUBJECTIVE IMPRESSIONS </w:t>
      </w:r>
    </w:p>
    <w:p w14:paraId="453D858C" w14:textId="040C3E2E" w:rsidR="005A0100" w:rsidRPr="005246F7" w:rsidRDefault="00E65D2E" w:rsidP="00FB1D93">
      <w:pPr>
        <w:spacing w:line="480" w:lineRule="auto"/>
        <w:rPr>
          <w:color w:val="C00000"/>
          <w:lang w:val="en-US"/>
        </w:rPr>
      </w:pPr>
      <w:r w:rsidRPr="00867008">
        <w:rPr>
          <w:color w:val="C00000"/>
          <w:lang w:val="en-US"/>
        </w:rPr>
        <w:t xml:space="preserve">Defining naturalness is challenging, </w:t>
      </w:r>
      <w:r w:rsidR="003E3B6D">
        <w:rPr>
          <w:color w:val="C00000"/>
          <w:lang w:val="en-US"/>
        </w:rPr>
        <w:t>and was a key objective in</w:t>
      </w:r>
      <w:r w:rsidR="00867008" w:rsidRPr="00867008">
        <w:rPr>
          <w:color w:val="C00000"/>
          <w:lang w:val="en-US"/>
        </w:rPr>
        <w:t xml:space="preserve"> </w:t>
      </w:r>
      <w:sdt>
        <w:sdtPr>
          <w:rPr>
            <w:color w:val="C00000"/>
            <w:lang w:val="en-US"/>
          </w:rPr>
          <w:alias w:val="To edit, see citavi.com/edit"/>
          <w:tag w:val="CitaviPlaceholder#eeae354f-a8ec-480f-9ead-13da52a61c8f"/>
          <w:id w:val="55824619"/>
          <w:placeholder>
            <w:docPart w:val="DefaultPlaceholder_-1854013440"/>
          </w:placeholder>
        </w:sdtPr>
        <w:sdtContent>
          <w:r w:rsidR="001E3CDD">
            <w:rPr>
              <w:color w:val="C00000"/>
              <w:lang w:val="en-US"/>
            </w:rPr>
            <w:fldChar w:fldCharType="begin"/>
          </w:r>
          <w:r w:rsidR="001E3CDD">
            <w:rPr>
              <w:color w:val="C00000"/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5NDBkNmU2LWRjOWMtNDA1MS05YmJlLWQzNzA5NmViY2RkMCIsIkVudHJpZXMiOlt7IiRpZCI6IjIiLCIkdHlwZSI6IlN3aXNzQWNhZGVtaWMuQ2l0YXZpLkNpdGF0aW9ucy5Xb3JkUGxhY2Vob2xkZXJFbnRyeSwgU3dpc3NBY2FkZW1pYy5DaXRhdmkiLCJJZCI6IjBkZmQ4ZjFjLWJlZGQtNDVmYy05NTJhLTY4OTQxYjkyMzc3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i0wNS0xN1QxNzowODoxO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WVhZTM1NGYtYThlYy00ODBmLTllYWQtMTNkYTUyYTYxYzhmIiwiVGV4dCI6Ik51c3NiYXVtIGV0IGFsLiIsIldBSVZlcnNpb24iOiI2LjExLjAuMCJ9}</w:instrText>
          </w:r>
          <w:r w:rsidR="001E3CDD">
            <w:rPr>
              <w:color w:val="C00000"/>
              <w:lang w:val="en-US"/>
            </w:rPr>
            <w:fldChar w:fldCharType="separate"/>
          </w:r>
          <w:r w:rsidR="001E3CDD">
            <w:rPr>
              <w:color w:val="C00000"/>
              <w:lang w:val="en-US"/>
            </w:rPr>
            <w:t>Nussbaum et al.</w:t>
          </w:r>
          <w:r w:rsidR="001E3CDD">
            <w:rPr>
              <w:color w:val="C00000"/>
              <w:lang w:val="en-US"/>
            </w:rPr>
            <w:fldChar w:fldCharType="end"/>
          </w:r>
        </w:sdtContent>
      </w:sdt>
      <w:r w:rsidR="001E3CDD">
        <w:rPr>
          <w:color w:val="C00000"/>
          <w:lang w:val="en-US"/>
        </w:rPr>
        <w:t xml:space="preserve"> </w:t>
      </w:r>
      <w:sdt>
        <w:sdtPr>
          <w:rPr>
            <w:color w:val="C00000"/>
            <w:lang w:val="en-US"/>
          </w:rPr>
          <w:alias w:val="To edit, see citavi.com/edit"/>
          <w:tag w:val="CitaviPlaceholder#e940d6e6-dc9c-4051-9bbe-d37096ebcdd0"/>
          <w:id w:val="1035241265"/>
          <w:placeholder>
            <w:docPart w:val="DefaultPlaceholder_-1854013440"/>
          </w:placeholder>
        </w:sdtPr>
        <w:sdtContent>
          <w:r w:rsidR="001E3CDD">
            <w:rPr>
              <w:color w:val="C00000"/>
              <w:lang w:val="en-US"/>
            </w:rPr>
            <w:fldChar w:fldCharType="begin"/>
          </w:r>
          <w:r w:rsidR="001E3CDD">
            <w:rPr>
              <w:color w:val="C00000"/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VlYWUzNTRmLWE4ZWMtNDgwZi05ZWFkLTEzZGE1MmE2MWM4ZiIsIkVudHJpZXMiOlt7IiRpZCI6IjIiLCIkdHlwZSI6IlN3aXNzQWNhZGVtaWMuQ2l0YXZpLkNpdGF0aW9ucy5Xb3JkUGxhY2Vob2xkZXJFbnRyeSwgU3dpc3NBY2FkZW1pYy5DaXRhdmkiLCJJZCI6ImI2Y2I0NjAxLWI3NzEtNDc2OS1hNjFmLTQzZTIxYmFiMjM3Y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YtMDUtMTdUMTc6MDg6MTg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lOTQwZDZlNi1kYzljLTQwNTEtOWJiZS1kMzcwOTZlYmNkZDAiLCJUZXh0IjoiKDIwMjUpIiwiV0FJVmVyc2lvbiI6IjYuMTEuMC4wIn0=}</w:instrText>
          </w:r>
          <w:r w:rsidR="001E3CDD">
            <w:rPr>
              <w:color w:val="C00000"/>
              <w:lang w:val="en-US"/>
            </w:rPr>
            <w:fldChar w:fldCharType="separate"/>
          </w:r>
          <w:r w:rsidR="001E3CDD">
            <w:rPr>
              <w:color w:val="C00000"/>
              <w:lang w:val="en-US"/>
            </w:rPr>
            <w:t>(2025)</w:t>
          </w:r>
          <w:r w:rsidR="001E3CDD">
            <w:rPr>
              <w:color w:val="C00000"/>
              <w:lang w:val="en-US"/>
            </w:rPr>
            <w:fldChar w:fldCharType="end"/>
          </w:r>
        </w:sdtContent>
      </w:sdt>
      <w:r w:rsidR="00867008" w:rsidRPr="00867008">
        <w:rPr>
          <w:color w:val="C00000"/>
          <w:lang w:val="en-US"/>
        </w:rPr>
        <w:t xml:space="preserve">. </w:t>
      </w:r>
      <w:sdt>
        <w:sdtPr>
          <w:rPr>
            <w:lang w:val="en-US"/>
          </w:rPr>
          <w:alias w:val="To edit, see citavi.com/edit"/>
          <w:tag w:val="CitaviPlaceholder#a84eca9d-ebe3-4ad1-bb66-8e70b9a28e2f"/>
          <w:id w:val="-1666383519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wODIyMWE5LTU5ZWYtNDRlOS04ODkxLWI0ZmFmZDg5YzljMiIsIkVudHJpZXMiOlt7IiRpZCI6IjIiLCIkdHlwZSI6IlN3aXNzQWNhZGVtaWMuQ2l0YXZpLkNpdGF0aW9ucy5Xb3JkUGxhY2Vob2xkZXJFbnRyeSwgU3dpc3NBY2FkZW1pYy5DaXRhdmkiLCJJZCI6IjgyMjU3ODcxLWRhNWEtNDlmMS05ZTk5LTQyOGI4ZjFiOGJhM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IiwiSWQiOiI1NDU1MjIyYi1hMjZhLTRkZTUtOGMzNi1mZDE2NzMyOTY5NmEiLCJNb2RpZmllZE9uIjoiMjAyNi0wNS0xNVQxNzo0MTozM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hODRlY2E5ZC1lYmUzLTRhZDEtYmI2Ni04ZTcwYjlhMjhlMmYiLCJUZXh0IjoiUGluaGVpcm8iLCJXQUlWZXJzaW9uIjoiNi4xMS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08221a9-59ef-44e9-8891-b4fafd89c9c2"/>
          <w:id w:val="-494331154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VjYTlkLWViZTMtNGFkMS1iYjY2LThlNzBiOWEyOGUyZiIsIkVudHJpZXMiOlt7IiRpZCI6IjIiLCIkdHlwZSI6IlN3aXNzQWNhZGVtaWMuQ2l0YXZpLkNpdGF0aW9ucy5Xb3JkUGxhY2Vob2xkZXJFbnRyeSwgU3dpc3NBY2FkZW1pYy5DaXRhdmkiLCJJZCI6Ijc0MjA0NWM1LTljMDAtNDA5OC05ODg0LTZlYjAyNDViNmEw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MiLCJJZCI6IjU0NTUyMjJiLWEyNmEtNGRlNS04YzM2LWZkMTY3MzI5Njk2YSIsIk1vZGlmaWVkT24iOiIyMDI2LTA1LTE1VDE3OjQxOjMw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ZTA4MjIxYTktNTllZi00NGU5LTg4OTEtYjRmYWZkODljOWMyIiwiVGV4dCI6IigyMDI1KSIsIldBSVZlcnNpb24iOiI2LjEx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CD5EFA" w:rsidRPr="003247E3">
        <w:rPr>
          <w:lang w:val="en-US"/>
        </w:rPr>
        <w:t xml:space="preserve"> </w:t>
      </w:r>
      <w:r w:rsidR="006B3024" w:rsidRPr="003247E3">
        <w:rPr>
          <w:lang w:val="en-US"/>
        </w:rPr>
        <w:t>wr</w:t>
      </w:r>
      <w:r>
        <w:rPr>
          <w:lang w:val="en-US"/>
        </w:rPr>
        <w:t>ote</w:t>
      </w:r>
      <w:r w:rsidR="006B3024" w:rsidRPr="003247E3">
        <w:rPr>
          <w:lang w:val="en-US"/>
        </w:rPr>
        <w:t xml:space="preserve"> </w:t>
      </w:r>
      <w:r w:rsidR="00CD5EFA" w:rsidRPr="003247E3">
        <w:rPr>
          <w:lang w:val="en-US"/>
        </w:rPr>
        <w:t xml:space="preserve">that our </w:t>
      </w:r>
      <w:r w:rsidRPr="00E65D2E">
        <w:rPr>
          <w:color w:val="C00000"/>
          <w:lang w:val="en-US"/>
        </w:rPr>
        <w:t xml:space="preserve">proposed </w:t>
      </w:r>
      <w:r w:rsidR="00CD5EFA" w:rsidRPr="00E65D2E">
        <w:rPr>
          <w:color w:val="C00000"/>
          <w:lang w:val="en-US"/>
        </w:rPr>
        <w:t>d</w:t>
      </w:r>
      <w:r w:rsidRPr="00E65D2E">
        <w:rPr>
          <w:color w:val="C00000"/>
          <w:lang w:val="en-US"/>
        </w:rPr>
        <w:t>efinition</w:t>
      </w:r>
      <w:r w:rsidR="00CD5EFA" w:rsidRPr="003247E3">
        <w:rPr>
          <w:lang w:val="en-US"/>
        </w:rPr>
        <w:t xml:space="preserve"> of “deviation-based naturalness captures how much a voice diverges from typical acoustic patterns” (</w:t>
      </w:r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4045</w:t>
      </w:r>
      <w:r w:rsidR="00CD5EFA" w:rsidRPr="003247E3">
        <w:rPr>
          <w:lang w:val="en-US"/>
        </w:rPr>
        <w:t xml:space="preserve">). This </w:t>
      </w:r>
      <w:r w:rsidR="00ED3E33" w:rsidRPr="003247E3">
        <w:rPr>
          <w:lang w:val="en-US"/>
        </w:rPr>
        <w:t xml:space="preserve">is </w:t>
      </w:r>
      <w:r w:rsidR="00CD5EFA" w:rsidRPr="003247E3">
        <w:rPr>
          <w:lang w:val="en-US"/>
        </w:rPr>
        <w:t>not</w:t>
      </w:r>
      <w:r w:rsidR="00ED3E33" w:rsidRPr="003247E3">
        <w:rPr>
          <w:lang w:val="en-US"/>
        </w:rPr>
        <w:t xml:space="preserve"> </w:t>
      </w:r>
      <w:r w:rsidR="005F645D" w:rsidRPr="003247E3">
        <w:rPr>
          <w:lang w:val="en-US"/>
        </w:rPr>
        <w:t xml:space="preserve">fully </w:t>
      </w:r>
      <w:r w:rsidR="00ED3E33" w:rsidRPr="003247E3">
        <w:rPr>
          <w:lang w:val="en-US"/>
        </w:rPr>
        <w:t>correct</w:t>
      </w:r>
      <w:r w:rsidR="00CD5EFA" w:rsidRPr="003247E3">
        <w:rPr>
          <w:lang w:val="en-US"/>
        </w:rPr>
        <w:t xml:space="preserve">. </w:t>
      </w:r>
      <w:r w:rsidR="005A6907" w:rsidRPr="003247E3">
        <w:rPr>
          <w:lang w:val="en-US"/>
        </w:rPr>
        <w:t>In fact, w</w:t>
      </w:r>
      <w:r w:rsidR="00CD5EFA" w:rsidRPr="003247E3">
        <w:rPr>
          <w:lang w:val="en-US"/>
        </w:rPr>
        <w:t xml:space="preserve">e </w:t>
      </w:r>
      <w:r w:rsidR="005F645D" w:rsidRPr="003247E3">
        <w:rPr>
          <w:lang w:val="en-US"/>
        </w:rPr>
        <w:t>refer to</w:t>
      </w:r>
      <w:r w:rsidR="00CD5EFA" w:rsidRPr="003247E3">
        <w:rPr>
          <w:lang w:val="en-US"/>
        </w:rPr>
        <w:t xml:space="preserve"> the “deviation from a reference that represents maximum naturalness”</w:t>
      </w:r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3a6ba858-26b7-4863-9103-3eeb869146fd"/>
          <w:id w:val="1309902520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ZhZDQxZmVhLTZhYWQtNDg5MC1hOTMxLWViYjhhYjk3ZDNlNi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2LTA1LTE1VDE3OjQxOjM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NhNmJhODU4LTI2YjctNDg2My05MTAzLTNlZWI4NjkxNDZmZCIsIlRleHQiOiIoTnVzc2JhdW0gZXQgYWwuLCA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(Nussbaum et al., 2025</w:t>
          </w:r>
          <w:r w:rsidR="00AB7BD3" w:rsidRPr="003247E3">
            <w:rPr>
              <w:lang w:val="en-US"/>
            </w:rPr>
            <w:fldChar w:fldCharType="end"/>
          </w:r>
          <w:r w:rsidR="00AB7BD3" w:rsidRPr="003247E3">
            <w:rPr>
              <w:lang w:val="en-US"/>
            </w:rPr>
            <w:t xml:space="preserve">, </w:t>
          </w:r>
        </w:sdtContent>
      </w:sdt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472</w:t>
      </w:r>
      <w:r w:rsidR="00CD5EFA" w:rsidRPr="003247E3">
        <w:rPr>
          <w:lang w:val="en-US"/>
        </w:rPr>
        <w:t xml:space="preserve">). Although </w:t>
      </w:r>
      <w:r w:rsidR="005F645D" w:rsidRPr="003247E3">
        <w:rPr>
          <w:lang w:val="en-US"/>
        </w:rPr>
        <w:t xml:space="preserve">the </w:t>
      </w:r>
      <w:r w:rsidR="00CD5EFA" w:rsidRPr="003247E3">
        <w:rPr>
          <w:lang w:val="en-US"/>
        </w:rPr>
        <w:t xml:space="preserve">difference may seem </w:t>
      </w:r>
      <w:r w:rsidR="00954ECA" w:rsidRPr="003247E3">
        <w:rPr>
          <w:lang w:val="en-US"/>
        </w:rPr>
        <w:t>small</w:t>
      </w:r>
      <w:r w:rsidR="00CD5EFA" w:rsidRPr="003247E3">
        <w:rPr>
          <w:lang w:val="en-US"/>
        </w:rPr>
        <w:t xml:space="preserve">, it is </w:t>
      </w:r>
      <w:r w:rsidR="00954ECA" w:rsidRPr="003247E3">
        <w:rPr>
          <w:lang w:val="en-US"/>
        </w:rPr>
        <w:t xml:space="preserve">crucial because it </w:t>
      </w:r>
      <w:r w:rsidR="002C342F" w:rsidRPr="003247E3">
        <w:rPr>
          <w:lang w:val="en-US"/>
        </w:rPr>
        <w:t xml:space="preserve">captures the key point </w:t>
      </w:r>
      <w:r w:rsidR="0010613C" w:rsidRPr="003247E3">
        <w:rPr>
          <w:lang w:val="en-US"/>
        </w:rPr>
        <w:t xml:space="preserve">raised </w:t>
      </w:r>
      <w:r w:rsidR="002C342F" w:rsidRPr="003247E3">
        <w:rPr>
          <w:lang w:val="en-US"/>
        </w:rPr>
        <w:t xml:space="preserve">by </w:t>
      </w:r>
      <w:sdt>
        <w:sdtPr>
          <w:rPr>
            <w:lang w:val="en-US"/>
          </w:rPr>
          <w:alias w:val="To edit, see citavi.com/edit"/>
          <w:tag w:val="CitaviPlaceholder#ecc0820b-7dae-4ad9-a563-efdd80ee049b"/>
          <w:id w:val="-1580208430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QxMDFiM2ViLTM5ZjUtNDNlYy05NDk0LTU0ZDVlOWIyYjRhYiIsIkVudHJpZXMiOlt7IiRpZCI6IjIiLCIkdHlwZSI6IlN3aXNzQWNhZGVtaWMuQ2l0YXZpLkNpdGF0aW9ucy5Xb3JkUGxhY2Vob2xkZXJFbnRyeSwgU3dpc3NBY2FkZW1pYy5DaXRhdmkiLCJJZCI6Ijg5YTkwZDU0LTg0MjAtNGU1OC1iMDM1LWNhYzJiMmYwMDMwY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IiwiSWQiOiI1NDU1MjIyYi1hMjZhLTRkZTUtOGMzNi1mZDE2NzMyOTY5NmEiLCJNb2RpZmllZE9uIjoiMjAyNi0wNS0xNVQxNzo0MTozM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Y2MwODIwYi03ZGFlLTRhZDktYTU2My1lZmRkODBlZTA0OWIiLCJUZXh0IjoiUGluaGVpcm8iLCJXQUlWZXJzaW9uIjoiNi4xMS4wLjAifQ==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Pinheiro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4101b3eb-39f5-43ec-9494-54d5e9b2b4ab"/>
          <w:id w:val="-2052991526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VjYzA4MjBiLTdkYWUtNGFkOS1hNTYzLWVmZGQ4MGVlMDQ5YiIsIkVudHJpZXMiOlt7IiRpZCI6IjIiLCIkdHlwZSI6IlN3aXNzQWNhZGVtaWMuQ2l0YXZpLkNpdGF0aW9ucy5Xb3JkUGxhY2Vob2xkZXJFbnRyeSwgU3dpc3NBY2FkZW1pYy5DaXRhdmkiLCJJZCI6IjA2YTdlZmUzLTkyMzQtNGRmZS05MzI0LTdmZmYxMWMxNDkx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MiLCJJZCI6IjU0NTUyMjJiLWEyNmEtNGRlNS04YzM2LWZkMTY3MzI5Njk2YSIsIk1vZGlmaWVkT24iOiIyMDI2LTA1LTE1VDE3OjQxOjMw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DEwMWIzZWItMzlmNS00M2VjLTk0OTQtNTRkNWU5YjJiNGFiIiwiVGV4dCI6Iig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(2025)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2C342F" w:rsidRPr="003247E3">
        <w:rPr>
          <w:lang w:val="en-US"/>
        </w:rPr>
        <w:t xml:space="preserve">: that impressions of naturalness are influenced by many aspects that go beyond acoustics alone. As we outlined, it is common </w:t>
      </w:r>
      <w:r w:rsidR="005F645D" w:rsidRPr="003247E3">
        <w:rPr>
          <w:lang w:val="en-US"/>
        </w:rPr>
        <w:t xml:space="preserve">for </w:t>
      </w:r>
      <w:r w:rsidR="002C342F" w:rsidRPr="003247E3">
        <w:rPr>
          <w:lang w:val="en-US"/>
        </w:rPr>
        <w:t xml:space="preserve">listeners </w:t>
      </w:r>
      <w:r w:rsidR="005F645D" w:rsidRPr="003247E3">
        <w:rPr>
          <w:lang w:val="en-US"/>
        </w:rPr>
        <w:t xml:space="preserve">to </w:t>
      </w:r>
      <w:r w:rsidR="002C342F" w:rsidRPr="003247E3">
        <w:rPr>
          <w:lang w:val="en-US"/>
        </w:rPr>
        <w:t xml:space="preserve">use an </w:t>
      </w:r>
      <w:r w:rsidR="005F645D" w:rsidRPr="003247E3">
        <w:rPr>
          <w:lang w:val="en-US"/>
        </w:rPr>
        <w:t xml:space="preserve">internal </w:t>
      </w:r>
      <w:r w:rsidR="002C342F" w:rsidRPr="003247E3">
        <w:rPr>
          <w:lang w:val="en-US"/>
        </w:rPr>
        <w:t>implicit reference based on their experience and expectations</w:t>
      </w:r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f9090aa-57f2-4d58-80aa-71964eb0941a"/>
          <w:id w:val="681703978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JjOGIzNTNiLTEyYjQtNDc2Yi05MmYzLTU4OWY0MzA4MDc0Z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2LTA1LTE1VDE3OjQxOjM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2NmOTA5MGFhLTU3ZjItNGQ1OC04MGFhLTcxOTY0ZWIwOTQxYSIsIlRleHQiOiIoTnVzc2JhdW0gZXQgYWwuLCA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(Nussbaum et al., 2025</w:t>
          </w:r>
          <w:r w:rsidR="00AB7BD3" w:rsidRPr="003247E3">
            <w:rPr>
              <w:lang w:val="en-US"/>
            </w:rPr>
            <w:fldChar w:fldCharType="end"/>
          </w:r>
          <w:r w:rsidR="00AB7BD3" w:rsidRPr="003247E3">
            <w:rPr>
              <w:lang w:val="en-US"/>
            </w:rPr>
            <w:t>,</w:t>
          </w:r>
        </w:sdtContent>
      </w:sdt>
      <w:r w:rsidR="00A1110C" w:rsidRPr="003247E3">
        <w:rPr>
          <w:lang w:val="en-US"/>
        </w:rPr>
        <w:t xml:space="preserve"> </w:t>
      </w:r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472</w:t>
      </w:r>
      <w:r w:rsidR="002C342F" w:rsidRPr="003247E3">
        <w:rPr>
          <w:lang w:val="en-US"/>
        </w:rPr>
        <w:t>)</w:t>
      </w:r>
      <w:r w:rsidR="00E96502">
        <w:rPr>
          <w:lang w:val="en-US"/>
        </w:rPr>
        <w:t>, and is therefore formed in “</w:t>
      </w:r>
      <w:r w:rsidR="00E96502" w:rsidRPr="00E96502">
        <w:rPr>
          <w:color w:val="C00000"/>
          <w:lang w:val="en-US"/>
        </w:rPr>
        <w:t xml:space="preserve">the ear of the </w:t>
      </w:r>
      <w:r w:rsidR="00E96502" w:rsidRPr="0071212E">
        <w:rPr>
          <w:color w:val="C00000"/>
          <w:lang w:val="en-US"/>
        </w:rPr>
        <w:t>beholder”</w:t>
      </w:r>
      <w:r w:rsidR="005246F7">
        <w:rPr>
          <w:color w:val="C00000"/>
          <w:lang w:val="en-US"/>
        </w:rPr>
        <w:t xml:space="preserve"> </w:t>
      </w:r>
      <w:sdt>
        <w:sdtPr>
          <w:rPr>
            <w:color w:val="C00000"/>
            <w:lang w:val="en-US"/>
          </w:rPr>
          <w:alias w:val="To edit, see citavi.com/edit"/>
          <w:tag w:val="CitaviPlaceholder#9287d95c-cd51-4a55-a2bc-b53c09dd3b1b"/>
          <w:id w:val="1297795121"/>
          <w:placeholder>
            <w:docPart w:val="DefaultPlaceholder_-1854013440"/>
          </w:placeholder>
        </w:sdtPr>
        <w:sdtContent>
          <w:r w:rsidR="005246F7">
            <w:rPr>
              <w:color w:val="C00000"/>
              <w:lang w:val="en-US"/>
            </w:rPr>
            <w:fldChar w:fldCharType="begin"/>
          </w:r>
          <w:r w:rsidR="00A01C93">
            <w:rPr>
              <w:color w:val="C00000"/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VmZjU5ZGYyLTM3MjctNDBjYS05ZWFhLWEyYzcwMWExMjYxYyIsIlJhbmdlTGVuZ3RoIjoyNCwiUmVmZXJlbmNlSWQiOiIxNjY4YWI3Yy1kNDEwLTQxOWUtOWFlZi1hNjg4MTUzNGEzOW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c3LzAwMjM4MzA5MjExMDI5Njc5IiwiVXJpU3RyaW5nIjoiaHR0cHM6Ly9kb2kub3JnLzEwLjExNzcvMDAyMzgzMDkyMTEwMjk2Nz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TItMDhUMDk6Mzk6NTgiLCJNb2RpZmllZEJ5IjoiX0NocmlzdGluZSBOdXNzYmF1bSIsIklkIjoiMGI4MGIzN2ItYzA3Yi00NDRhLTk1Y2QtYjBkM2NhYTljNGU5IiwiTW9kaWZpZWRPbiI6IjIwMjMtMTItMDhUMDk6Mzk6NTg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zNDI0MDYzMCIsIlVyaVN0cmluZyI6Imh0dHA6Ly93d3cubmNiaS5ubG0ubmloLmdvdi9wdWJtZWQvMzQyNDA2M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IxMC4xMDE2L2ouY2hiLjIwMTAuMDEuMDAzIiwiVXJpU3RyaW5nIjoiaHR0cHM6Ly9kb2kub3JnLzEwLjEwMTYvai5jaGIuMjAxMC4wMS4wMDM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}</w:instrText>
          </w:r>
          <w:r w:rsidR="005246F7">
            <w:rPr>
              <w:color w:val="C00000"/>
              <w:lang w:val="en-US"/>
            </w:rPr>
            <w:fldChar w:fldCharType="separate"/>
          </w:r>
          <w:r w:rsidR="005246F7">
            <w:rPr>
              <w:color w:val="C00000"/>
              <w:lang w:val="en-US"/>
            </w:rPr>
            <w:t>(for empirical evidence, see e.g. Kapolowicz et al., 2022; Lee, 2010)</w:t>
          </w:r>
          <w:r w:rsidR="005246F7">
            <w:rPr>
              <w:color w:val="C00000"/>
              <w:lang w:val="en-US"/>
            </w:rPr>
            <w:fldChar w:fldCharType="end"/>
          </w:r>
        </w:sdtContent>
      </w:sdt>
      <w:r w:rsidR="005246F7">
        <w:rPr>
          <w:color w:val="C00000"/>
          <w:lang w:val="en-US"/>
        </w:rPr>
        <w:t>.</w:t>
      </w:r>
      <w:r w:rsidR="00E96502" w:rsidRPr="0071212E">
        <w:rPr>
          <w:color w:val="C00000"/>
          <w:lang w:val="en-US"/>
        </w:rPr>
        <w:t xml:space="preserve"> Any paraphrasing </w:t>
      </w:r>
      <w:r w:rsidR="0071212E" w:rsidRPr="0071212E">
        <w:rPr>
          <w:color w:val="C00000"/>
          <w:lang w:val="en-US"/>
        </w:rPr>
        <w:t xml:space="preserve">of </w:t>
      </w:r>
      <w:r w:rsidR="00E96502" w:rsidRPr="0071212E">
        <w:rPr>
          <w:color w:val="C00000"/>
          <w:lang w:val="en-US"/>
        </w:rPr>
        <w:t xml:space="preserve">voice naturalness that omits this subjective component is not only scientifically incomplete, but potentially harmful, because </w:t>
      </w:r>
      <w:r w:rsidR="0071212E">
        <w:rPr>
          <w:color w:val="C00000"/>
          <w:lang w:val="en-US"/>
        </w:rPr>
        <w:t>the</w:t>
      </w:r>
      <w:r w:rsidR="00E96502" w:rsidRPr="0071212E">
        <w:rPr>
          <w:color w:val="C00000"/>
          <w:lang w:val="en-US"/>
        </w:rPr>
        <w:t xml:space="preserve"> </w:t>
      </w:r>
      <w:r w:rsidR="0071212E">
        <w:rPr>
          <w:color w:val="C00000"/>
          <w:lang w:val="en-US"/>
        </w:rPr>
        <w:t xml:space="preserve">implication – even if unintentional - </w:t>
      </w:r>
      <w:r w:rsidR="0071212E" w:rsidRPr="0071212E">
        <w:rPr>
          <w:color w:val="C00000"/>
          <w:lang w:val="en-US"/>
        </w:rPr>
        <w:t>that</w:t>
      </w:r>
      <w:r w:rsidR="00E96502" w:rsidRPr="0071212E">
        <w:rPr>
          <w:color w:val="C00000"/>
          <w:lang w:val="en-US"/>
        </w:rPr>
        <w:t xml:space="preserve"> there is an objective ground truth of </w:t>
      </w:r>
      <w:r w:rsidR="0071212E">
        <w:rPr>
          <w:color w:val="C00000"/>
          <w:lang w:val="en-US"/>
        </w:rPr>
        <w:t xml:space="preserve">what constitutes </w:t>
      </w:r>
      <w:r w:rsidR="003E3B6D">
        <w:rPr>
          <w:color w:val="C00000"/>
          <w:lang w:val="en-US"/>
        </w:rPr>
        <w:t>naturalness in</w:t>
      </w:r>
      <w:r w:rsidR="00E96502" w:rsidRPr="0071212E">
        <w:rPr>
          <w:color w:val="C00000"/>
          <w:lang w:val="en-US"/>
        </w:rPr>
        <w:t xml:space="preserve"> voices gives rise to discrimination </w:t>
      </w:r>
      <w:r w:rsidR="0071212E" w:rsidRPr="0071212E">
        <w:rPr>
          <w:color w:val="C00000"/>
          <w:lang w:val="en-US"/>
        </w:rPr>
        <w:t>and repression of vocal diversity.</w:t>
      </w:r>
      <w:r w:rsidR="002B3FB5">
        <w:rPr>
          <w:color w:val="C00000"/>
          <w:lang w:val="en-US"/>
        </w:rPr>
        <w:t xml:space="preserve"> Vocal minorities, who locate themselves outside of the distribution of </w:t>
      </w:r>
      <w:r w:rsidR="006D5A7E">
        <w:rPr>
          <w:color w:val="C00000"/>
          <w:lang w:val="en-US"/>
        </w:rPr>
        <w:t>“</w:t>
      </w:r>
      <w:r w:rsidR="002B3FB5" w:rsidRPr="002B3FB5">
        <w:rPr>
          <w:color w:val="C00000"/>
          <w:lang w:val="en-US"/>
        </w:rPr>
        <w:t>typical</w:t>
      </w:r>
      <w:r w:rsidR="006D5A7E">
        <w:rPr>
          <w:color w:val="C00000"/>
          <w:lang w:val="en-US"/>
        </w:rPr>
        <w:t>”</w:t>
      </w:r>
      <w:r w:rsidR="002B3FB5" w:rsidRPr="002B3FB5">
        <w:rPr>
          <w:color w:val="C00000"/>
          <w:lang w:val="en-US"/>
        </w:rPr>
        <w:t xml:space="preserve"> acoustic patterns, </w:t>
      </w:r>
      <w:r w:rsidR="002B3FB5">
        <w:rPr>
          <w:color w:val="C00000"/>
          <w:lang w:val="en-US"/>
        </w:rPr>
        <w:t xml:space="preserve">would be labelled as unnatural, although they may </w:t>
      </w:r>
      <w:r w:rsidR="00380823">
        <w:rPr>
          <w:color w:val="C00000"/>
          <w:lang w:val="en-US"/>
        </w:rPr>
        <w:t xml:space="preserve">simply express their </w:t>
      </w:r>
      <w:r w:rsidR="006D5A7E">
        <w:rPr>
          <w:color w:val="C00000"/>
          <w:lang w:val="en-US"/>
        </w:rPr>
        <w:t xml:space="preserve">natural </w:t>
      </w:r>
      <w:r w:rsidR="00380823">
        <w:rPr>
          <w:color w:val="C00000"/>
          <w:lang w:val="en-US"/>
        </w:rPr>
        <w:t>individuality.</w:t>
      </w:r>
      <w:r w:rsidR="002B3FB5">
        <w:rPr>
          <w:color w:val="C00000"/>
          <w:lang w:val="en-US"/>
        </w:rPr>
        <w:t xml:space="preserve"> </w:t>
      </w:r>
      <w:r w:rsidR="00380823">
        <w:rPr>
          <w:color w:val="C00000"/>
          <w:lang w:val="en-US"/>
        </w:rPr>
        <w:t xml:space="preserve">To counteract such potential harm, we share the responsibility in making an active effort though our scientific debates </w:t>
      </w:r>
      <w:r w:rsidR="00495B17">
        <w:rPr>
          <w:color w:val="C00000"/>
          <w:lang w:val="en-US"/>
        </w:rPr>
        <w:t>by</w:t>
      </w:r>
      <w:r w:rsidR="00380823">
        <w:rPr>
          <w:color w:val="C00000"/>
          <w:lang w:val="en-US"/>
        </w:rPr>
        <w:t xml:space="preserve"> reflect</w:t>
      </w:r>
      <w:r w:rsidR="00495B17">
        <w:rPr>
          <w:color w:val="C00000"/>
          <w:lang w:val="en-US"/>
        </w:rPr>
        <w:t>ing</w:t>
      </w:r>
      <w:r w:rsidR="00380823">
        <w:rPr>
          <w:color w:val="C00000"/>
          <w:lang w:val="en-US"/>
        </w:rPr>
        <w:t xml:space="preserve"> on the choice of wording and potential misunderstandings that could arise from it.</w:t>
      </w:r>
      <w:r w:rsidR="00C06F39">
        <w:rPr>
          <w:color w:val="C00000"/>
          <w:lang w:val="en-US"/>
        </w:rPr>
        <w:t xml:space="preserve"> Note that for </w:t>
      </w:r>
      <w:r w:rsidR="00495B17">
        <w:rPr>
          <w:color w:val="C00000"/>
          <w:lang w:val="en-US"/>
        </w:rPr>
        <w:t>the same</w:t>
      </w:r>
      <w:r w:rsidR="00C06F39">
        <w:rPr>
          <w:color w:val="C00000"/>
          <w:lang w:val="en-US"/>
        </w:rPr>
        <w:t xml:space="preserve"> reason, we also recommend caution with words like “appropriateness” as a </w:t>
      </w:r>
      <w:r w:rsidR="00C06F39" w:rsidRPr="00C06F39">
        <w:rPr>
          <w:color w:val="C00000"/>
          <w:lang w:val="en-US"/>
        </w:rPr>
        <w:t>reconceptualiz</w:t>
      </w:r>
      <w:r w:rsidR="00C06F39">
        <w:rPr>
          <w:color w:val="C00000"/>
          <w:lang w:val="en-US"/>
        </w:rPr>
        <w:t>ation of</w:t>
      </w:r>
      <w:r w:rsidR="00C06F39" w:rsidRPr="00C06F39">
        <w:rPr>
          <w:color w:val="C00000"/>
          <w:lang w:val="en-US"/>
        </w:rPr>
        <w:t xml:space="preserve"> naturalness</w:t>
      </w:r>
      <w:r w:rsidR="00C06F39">
        <w:rPr>
          <w:color w:val="C00000"/>
          <w:lang w:val="en-US"/>
        </w:rPr>
        <w:t xml:space="preserve"> (Pinheiro, 2025, p. 4046), which may carry an additional evaluative layer which could be perceived as hurtful by the </w:t>
      </w:r>
      <w:r w:rsidR="00C06F39">
        <w:rPr>
          <w:color w:val="C00000"/>
          <w:lang w:val="en-US"/>
        </w:rPr>
        <w:lastRenderedPageBreak/>
        <w:t xml:space="preserve">affected individuals, despite best intentions. </w:t>
      </w:r>
      <w:r w:rsidR="00AE68F0">
        <w:rPr>
          <w:color w:val="C00000"/>
          <w:lang w:val="en-US"/>
        </w:rPr>
        <w:t>On the conceptual understanding beneath,</w:t>
      </w:r>
      <w:r w:rsidR="00C06F39">
        <w:rPr>
          <w:color w:val="C00000"/>
          <w:lang w:val="en-US"/>
        </w:rPr>
        <w:t xml:space="preserve"> however,</w:t>
      </w:r>
      <w:r w:rsidR="00AE68F0">
        <w:rPr>
          <w:color w:val="C00000"/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2bdfd661-7908-4815-8b59-114d128eff6c"/>
          <w:id w:val="-603196890"/>
          <w:placeholder>
            <w:docPart w:val="07CF5979FE1745ACAD5CE0E9D785BC9D"/>
          </w:placeholder>
        </w:sdtPr>
        <w:sdtContent>
          <w:r w:rsidR="0071212E" w:rsidRPr="003247E3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A3ZDE0NWFmLTU2MTItNDdjNC05M2QyLTI0MGU2MzRmNjY2NCIsIkVudHJpZXMiOlt7IiRpZCI6IjIiLCIkdHlwZSI6IlN3aXNzQWNhZGVtaWMuQ2l0YXZpLkNpdGF0aW9ucy5Xb3JkUGxhY2Vob2xkZXJFbnRyeSwgU3dpc3NBY2FkZW1pYy5DaXRhdmkiLCJJZCI6IjAwZTg5YzE5LWFmN2EtNDk0Ny1hMjVhLTRlMGMxMmVjMGFj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IiwiSWQiOiI1NDU1MjIyYi1hMjZhLTRkZTUtOGMzNi1mZDE2NzMyOTY5NmEiLCJNb2RpZmllZE9uIjoiMjAyNi0wNS0xNVQxNzo0MTozM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yYmRmZDY2MS03OTA4LTQ4MTUtOGI1OS0xMTRkMTI4ZWZmNmMiLCJUZXh0IjoiUGluaGVpcm8iLCJXQUlWZXJzaW9uIjoiNi4xMS4wLjAifQ==}</w:instrText>
          </w:r>
          <w:r w:rsidR="0071212E" w:rsidRPr="003247E3">
            <w:rPr>
              <w:lang w:val="en-US"/>
            </w:rPr>
            <w:fldChar w:fldCharType="separate"/>
          </w:r>
          <w:r w:rsidR="0071212E" w:rsidRPr="003247E3">
            <w:rPr>
              <w:lang w:val="en-US"/>
            </w:rPr>
            <w:t>Pinheiro</w:t>
          </w:r>
          <w:r w:rsidR="0071212E" w:rsidRPr="003247E3">
            <w:rPr>
              <w:lang w:val="en-US"/>
            </w:rPr>
            <w:fldChar w:fldCharType="end"/>
          </w:r>
        </w:sdtContent>
      </w:sdt>
      <w:r w:rsidR="0071212E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07d145af-5612-47c4-93d2-240e634f6664"/>
          <w:id w:val="1715075713"/>
          <w:placeholder>
            <w:docPart w:val="07CF5979FE1745ACAD5CE0E9D785BC9D"/>
          </w:placeholder>
        </w:sdtPr>
        <w:sdtContent>
          <w:r w:rsidR="0071212E" w:rsidRPr="003247E3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JiZGZkNjYxLTc5MDgtNDgxNS04YjU5LTExNGQxMjhlZmY2YyIsIkVudHJpZXMiOlt7IiRpZCI6IjIiLCIkdHlwZSI6IlN3aXNzQWNhZGVtaWMuQ2l0YXZpLkNpdGF0aW9ucy5Xb3JkUGxhY2Vob2xkZXJFbnRyeSwgU3dpc3NBY2FkZW1pYy5DaXRhdmkiLCJJZCI6ImIzMjQxZGU2LTViMjItNGUzYy1hYjdlLTlmMGZlMzZmNjAzN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MiLCJJZCI6IjU0NTUyMjJiLWEyNmEtNGRlNS04YzM2LWZkMTY3MzI5Njk2YSIsIk1vZGlmaWVkT24iOiIyMDI2LTA1LTE1VDE3OjQxOjMw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DdkMTQ1YWYtNTYxMi00N2M0LTkzZDItMjQwZTYzNGY2NjY0IiwiVGV4dCI6IigyMDI1KSIsIldBSVZlcnNpb24iOiI2LjExLjAuMCJ9}</w:instrText>
          </w:r>
          <w:r w:rsidR="0071212E" w:rsidRPr="003247E3">
            <w:rPr>
              <w:lang w:val="en-US"/>
            </w:rPr>
            <w:fldChar w:fldCharType="separate"/>
          </w:r>
          <w:r w:rsidR="0071212E" w:rsidRPr="003247E3">
            <w:rPr>
              <w:lang w:val="en-US"/>
            </w:rPr>
            <w:t>(2025)</w:t>
          </w:r>
          <w:r w:rsidR="0071212E" w:rsidRPr="003247E3">
            <w:rPr>
              <w:lang w:val="en-US"/>
            </w:rPr>
            <w:fldChar w:fldCharType="end"/>
          </w:r>
        </w:sdtContent>
      </w:sdt>
      <w:r w:rsidR="00933140">
        <w:rPr>
          <w:lang w:val="en-US"/>
        </w:rPr>
        <w:t xml:space="preserve"> </w:t>
      </w:r>
      <w:r w:rsidR="0071212E" w:rsidRPr="003247E3">
        <w:rPr>
          <w:lang w:val="en-US"/>
        </w:rPr>
        <w:t xml:space="preserve">sums </w:t>
      </w:r>
      <w:r w:rsidR="00AE68F0">
        <w:rPr>
          <w:lang w:val="en-US"/>
        </w:rPr>
        <w:t>it</w:t>
      </w:r>
      <w:r w:rsidR="0071212E" w:rsidRPr="003247E3">
        <w:rPr>
          <w:lang w:val="en-US"/>
        </w:rPr>
        <w:t xml:space="preserve"> up perfectly: “Naturalness […] must therefore be understood as emerging from the interaction between the acoustic properties of speech and the listener’s representational framework.” (page 4046). </w:t>
      </w:r>
      <w:r w:rsidR="00933140">
        <w:rPr>
          <w:lang w:val="en-US"/>
        </w:rPr>
        <w:t>W</w:t>
      </w:r>
      <w:r w:rsidR="00933140">
        <w:rPr>
          <w:color w:val="C00000"/>
          <w:lang w:val="en-US"/>
        </w:rPr>
        <w:t>e are fully aligned with</w:t>
      </w:r>
      <w:r w:rsidR="00933140" w:rsidRPr="0071212E">
        <w:rPr>
          <w:color w:val="C00000"/>
          <w:lang w:val="en-US"/>
        </w:rPr>
        <w:t xml:space="preserve"> </w:t>
      </w:r>
      <w:r w:rsidR="00933140">
        <w:rPr>
          <w:lang w:val="en-US"/>
        </w:rPr>
        <w:t>this -</w:t>
      </w:r>
      <w:r w:rsidR="00BC6920">
        <w:rPr>
          <w:lang w:val="en-US"/>
        </w:rPr>
        <w:t xml:space="preserve"> </w:t>
      </w:r>
      <w:r w:rsidR="0071212E" w:rsidRPr="003247E3">
        <w:rPr>
          <w:lang w:val="en-US"/>
        </w:rPr>
        <w:t xml:space="preserve"> in fact</w:t>
      </w:r>
      <w:r w:rsidR="00933140">
        <w:rPr>
          <w:lang w:val="en-US"/>
        </w:rPr>
        <w:t>, it is</w:t>
      </w:r>
      <w:r w:rsidR="0071212E" w:rsidRPr="003247E3">
        <w:rPr>
          <w:lang w:val="en-US"/>
        </w:rPr>
        <w:t xml:space="preserve"> </w:t>
      </w:r>
      <w:r w:rsidR="00495B17">
        <w:rPr>
          <w:lang w:val="en-US"/>
        </w:rPr>
        <w:t>the</w:t>
      </w:r>
      <w:r w:rsidR="00933140" w:rsidRPr="003247E3">
        <w:rPr>
          <w:lang w:val="en-US"/>
        </w:rPr>
        <w:t xml:space="preserve"> </w:t>
      </w:r>
      <w:r w:rsidR="0071212E" w:rsidRPr="003247E3">
        <w:rPr>
          <w:lang w:val="en-US"/>
        </w:rPr>
        <w:t xml:space="preserve">essence of our model (cf. Figure 2, </w:t>
      </w:r>
      <w:sdt>
        <w:sdtPr>
          <w:rPr>
            <w:lang w:val="en-US"/>
          </w:rPr>
          <w:alias w:val="To edit, see citavi.com/edit"/>
          <w:tag w:val="CitaviPlaceholder#e8dc9463-640f-4513-af3d-f8041894270b"/>
          <w:id w:val="-762456600"/>
          <w:placeholder>
            <w:docPart w:val="07CF5979FE1745ACAD5CE0E9D785BC9D"/>
          </w:placeholder>
        </w:sdtPr>
        <w:sdtContent>
          <w:r w:rsidR="0071212E" w:rsidRPr="003247E3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i0wNS0xNVQxNzo0MToz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}</w:instrText>
          </w:r>
          <w:r w:rsidR="0071212E" w:rsidRPr="003247E3">
            <w:rPr>
              <w:lang w:val="en-US"/>
            </w:rPr>
            <w:fldChar w:fldCharType="separate"/>
          </w:r>
          <w:r w:rsidR="0071212E" w:rsidRPr="003247E3">
            <w:rPr>
              <w:lang w:val="en-US"/>
            </w:rPr>
            <w:t>Nussbaum et al.</w:t>
          </w:r>
          <w:r w:rsidR="0071212E" w:rsidRPr="003247E3">
            <w:rPr>
              <w:lang w:val="en-US"/>
            </w:rPr>
            <w:fldChar w:fldCharType="end"/>
          </w:r>
        </w:sdtContent>
      </w:sdt>
      <w:r w:rsidR="0071212E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84c515f-0ece-4de8-a461-019589b2929b"/>
          <w:id w:val="-797760855"/>
          <w:placeholder>
            <w:docPart w:val="07CF5979FE1745ACAD5CE0E9D785BC9D"/>
          </w:placeholder>
        </w:sdtPr>
        <w:sdtContent>
          <w:r w:rsidR="0071212E" w:rsidRPr="003247E3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YtMDUtMTVUMTc6NDE6Mz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=}</w:instrText>
          </w:r>
          <w:r w:rsidR="0071212E" w:rsidRPr="003247E3">
            <w:rPr>
              <w:lang w:val="en-US"/>
            </w:rPr>
            <w:fldChar w:fldCharType="separate"/>
          </w:r>
          <w:r w:rsidR="0071212E" w:rsidRPr="003247E3">
            <w:rPr>
              <w:lang w:val="en-US"/>
            </w:rPr>
            <w:t>2025</w:t>
          </w:r>
          <w:r w:rsidR="0071212E" w:rsidRPr="003247E3">
            <w:rPr>
              <w:lang w:val="en-US"/>
            </w:rPr>
            <w:fldChar w:fldCharType="end"/>
          </w:r>
          <w:r w:rsidR="0071212E" w:rsidRPr="003247E3">
            <w:rPr>
              <w:lang w:val="en-US"/>
            </w:rPr>
            <w:t>,</w:t>
          </w:r>
        </w:sdtContent>
      </w:sdt>
      <w:r w:rsidR="0071212E" w:rsidRPr="003247E3">
        <w:rPr>
          <w:lang w:val="en-US"/>
        </w:rPr>
        <w:t xml:space="preserve"> page 473).</w:t>
      </w:r>
      <w:r w:rsidR="005246F7">
        <w:rPr>
          <w:color w:val="C00000"/>
          <w:lang w:val="en-US"/>
        </w:rPr>
        <w:t xml:space="preserve"> </w:t>
      </w:r>
      <w:r w:rsidR="005246F7" w:rsidRPr="005246F7">
        <w:rPr>
          <w:color w:val="C00000"/>
          <w:lang w:val="en-US"/>
        </w:rPr>
        <w:t>W</w:t>
      </w:r>
      <w:r w:rsidR="00AE68F0" w:rsidRPr="005246F7">
        <w:rPr>
          <w:color w:val="C00000"/>
          <w:lang w:val="en-US"/>
        </w:rPr>
        <w:t xml:space="preserve">e </w:t>
      </w:r>
      <w:r w:rsidR="000027CE" w:rsidRPr="005246F7">
        <w:rPr>
          <w:color w:val="C00000"/>
          <w:lang w:val="en-US"/>
        </w:rPr>
        <w:t xml:space="preserve">maintain that a full </w:t>
      </w:r>
      <w:r w:rsidR="005A0100" w:rsidRPr="005246F7">
        <w:rPr>
          <w:color w:val="C00000"/>
          <w:lang w:val="en-US"/>
        </w:rPr>
        <w:t xml:space="preserve">understanding of voice naturalness </w:t>
      </w:r>
      <w:r w:rsidR="005F645D" w:rsidRPr="005246F7">
        <w:rPr>
          <w:color w:val="C00000"/>
          <w:lang w:val="en-US"/>
        </w:rPr>
        <w:t>requires more systematic research that assesses</w:t>
      </w:r>
      <w:r w:rsidR="005A0100" w:rsidRPr="005246F7">
        <w:rPr>
          <w:color w:val="C00000"/>
          <w:lang w:val="en-US"/>
        </w:rPr>
        <w:t xml:space="preserve"> differences across listeners and contexts, </w:t>
      </w:r>
      <w:r w:rsidR="00760D49" w:rsidRPr="005246F7">
        <w:rPr>
          <w:color w:val="C00000"/>
          <w:lang w:val="en-US"/>
        </w:rPr>
        <w:t>addressing societal aspects of speech production as well</w:t>
      </w:r>
      <w:r w:rsidR="005A0100" w:rsidRPr="00760D49">
        <w:rPr>
          <w:color w:val="C00000"/>
          <w:lang w:val="en-US"/>
        </w:rPr>
        <w:t xml:space="preserve">. </w:t>
      </w:r>
    </w:p>
    <w:p w14:paraId="0CE4998A" w14:textId="77777777" w:rsidR="00C014DE" w:rsidRPr="004A2210" w:rsidRDefault="00C014DE" w:rsidP="00C014DE">
      <w:pPr>
        <w:pStyle w:val="Listenabsatz"/>
        <w:numPr>
          <w:ilvl w:val="0"/>
          <w:numId w:val="7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LINKING </w:t>
      </w:r>
      <w:r w:rsidRPr="004A2210">
        <w:rPr>
          <w:b/>
          <w:bCs/>
          <w:lang w:val="en-US"/>
        </w:rPr>
        <w:t>VOICE NATURALNESS</w:t>
      </w:r>
      <w:r>
        <w:rPr>
          <w:b/>
          <w:bCs/>
          <w:lang w:val="en-US"/>
        </w:rPr>
        <w:t xml:space="preserve"> AND AUTHENTICITY TO SELF-VOICE PROCESSING</w:t>
      </w:r>
      <w:r w:rsidRPr="004A2210">
        <w:rPr>
          <w:b/>
          <w:bCs/>
          <w:lang w:val="en-US"/>
        </w:rPr>
        <w:t xml:space="preserve"> </w:t>
      </w:r>
    </w:p>
    <w:p w14:paraId="76034BD4" w14:textId="1E74E693" w:rsidR="00760D49" w:rsidRDefault="00293F91" w:rsidP="00FB1D93">
      <w:pPr>
        <w:spacing w:line="480" w:lineRule="auto"/>
        <w:rPr>
          <w:lang w:val="en-US"/>
        </w:rPr>
      </w:pPr>
      <w:r w:rsidRPr="003247E3">
        <w:rPr>
          <w:lang w:val="en-US"/>
        </w:rPr>
        <w:t xml:space="preserve">Another point raised by </w:t>
      </w:r>
      <w:sdt>
        <w:sdtPr>
          <w:rPr>
            <w:lang w:val="en-US"/>
          </w:rPr>
          <w:alias w:val="To edit, see citavi.com/edit"/>
          <w:tag w:val="CitaviPlaceholder#709a6a31-a505-4965-9e13-66ef9e93393e"/>
          <w:id w:val="-43891256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U5YWNhNmM2LTFiOTQtNGQxMC04NWJkLTI3N2E3ZDcxOGIzNSIsIkVudHJpZXMiOlt7IiRpZCI6IjIiLCIkdHlwZSI6IlN3aXNzQWNhZGVtaWMuQ2l0YXZpLkNpdGF0aW9ucy5Xb3JkUGxhY2Vob2xkZXJFbnRyeSwgU3dpc3NBY2FkZW1pYy5DaXRhdmkiLCJJZCI6Ijg3ZWJjNTdiLWMwZjEtNDM4ZS1hOGQ5LTdmNGFhZGFjOWNmM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IiwiSWQiOiI1NDU1MjIyYi1hMjZhLTRkZTUtOGMzNi1mZDE2NzMyOTY5NmEiLCJNb2RpZmllZE9uIjoiMjAyNi0wNS0xNVQxNzo0MTozM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3MDlhNmEzMS1hNTA1LTQ5NjUtOWUxMy02NmVmOWU5MzM5M2UiLCJUZXh0IjoiUGluaGVpcm8iLCJXQUlWZXJzaW9uIjoiNi4xMS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59aca6c6-1b94-4d10-85bd-277a7d718b35"/>
          <w:id w:val="-184910525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cwOWE2YTMxLWE1MDUtNDk2NS05ZTEzLTY2ZWY5ZTkzMzkzZSIsIkVudHJpZXMiOlt7IiRpZCI6IjIiLCIkdHlwZSI6IlN3aXNzQWNhZGVtaWMuQ2l0YXZpLkNpdGF0aW9ucy5Xb3JkUGxhY2Vob2xkZXJFbnRyeSwgU3dpc3NBY2FkZW1pYy5DaXRhdmkiLCJJZCI6IjhiNGVhMWJmLTkyNDAtNDUyMS1hZmIwLTI5MjE2NTBlMGQyO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MiLCJJZCI6IjU0NTUyMjJiLWEyNmEtNGRlNS04YzM2LWZkMTY3MzI5Njk2YSIsIk1vZGlmaWVkT24iOiIyMDI2LTA1LTE1VDE3OjQxOjMw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TlhY2E2YzYtMWI5NC00ZDEwLTg1YmQtMjc3YTdkNzE4YjM1IiwiVGV4dCI6IigyMDI1KSIsIldBSVZlcnNpb24iOiI2LjEx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 was that </w:t>
      </w:r>
      <w:sdt>
        <w:sdtPr>
          <w:rPr>
            <w:lang w:val="en-US"/>
          </w:rPr>
          <w:alias w:val="To edit, see citavi.com/edit"/>
          <w:tag w:val="CitaviPlaceholder#84b01566-f565-4288-88d3-aa53cbf84290"/>
          <w:id w:val="825471911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5Njc5MWI1LWE4ZjktNDc0NC1hMmE5LTg1MmNkN2U0OGFlYyIsIkVudHJpZXMiOlt7IiRpZCI6IjIiLCIkdHlwZSI6IlN3aXNzQWNhZGVtaWMuQ2l0YXZpLkNpdGF0aW9ucy5Xb3JkUGxhY2Vob2xkZXJFbnRyeSwgU3dpc3NBY2FkZW1pYy5DaXRhdmkiLCJJZCI6ImNmMjg2NjRlLThmODEtNDFlZC1iOTBlLWE4NDQ1MDk2ZGZiYi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i0wNS0xNVQxNzo0MToz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ODRiMDE1NjYtZjU2NS00Mjg4LTg4ZDMtYWE1M2NiZjg0MjkwIiwiVGV4dCI6Ik51c3NiYXVtIGV0IGFsLiIsIldBSVZlcnNpb24iOiI2LjEx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Nussbaum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96791b5-a8f9-4744-a2a9-852cd7e48aec"/>
          <w:id w:val="-182726850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0YjAxNTY2LWY1NjUtNDI4OC04OGQzLWFhNTNjYmY4NDI5MCIsIkVudHJpZXMiOlt7IiRpZCI6IjIiLCIkdHlwZSI6IlN3aXNzQWNhZGVtaWMuQ2l0YXZpLkNpdGF0aW9ucy5Xb3JkUGxhY2Vob2xkZXJFbnRyeSwgU3dpc3NBY2FkZW1pYy5DaXRhdmkiLCJJZCI6IjQwNzc5MzcwLWVjNDgtNDc0MC04Mjk3LWQ3M2IyZTM1NGFjNC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YtMDUtMTVUMTc6NDE6Mz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M4OTY3OTFiNS1hOGY5LTQ3NDQtYTJhOS04NTJjZDdlNDhhZWMiLCJUZXh0IjoiKDIwMjUpIiwiV0FJVmVyc2lvbiI6IjYuMTEuMC4wIn0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 “overlooked the self-voice”. </w:t>
      </w:r>
      <w:r w:rsidR="00760D49" w:rsidRPr="00760D49">
        <w:rPr>
          <w:color w:val="C00000"/>
          <w:lang w:val="en-US"/>
        </w:rPr>
        <w:t xml:space="preserve">Note </w:t>
      </w:r>
      <w:r w:rsidR="00760D49" w:rsidRPr="00857E4B">
        <w:rPr>
          <w:color w:val="C00000"/>
          <w:lang w:val="en-US"/>
        </w:rPr>
        <w:t>that w</w:t>
      </w:r>
      <w:r w:rsidRPr="00857E4B">
        <w:rPr>
          <w:color w:val="C00000"/>
          <w:lang w:val="en-US"/>
        </w:rPr>
        <w:t>e intentionally decided to only briefly touch on th</w:t>
      </w:r>
      <w:r w:rsidR="001C1578">
        <w:rPr>
          <w:color w:val="C00000"/>
          <w:lang w:val="en-US"/>
        </w:rPr>
        <w:t>is</w:t>
      </w:r>
      <w:r w:rsidRPr="00857E4B">
        <w:rPr>
          <w:color w:val="C00000"/>
          <w:lang w:val="en-US"/>
        </w:rPr>
        <w:t xml:space="preserve"> issue, </w:t>
      </w:r>
      <w:r w:rsidR="000926A8" w:rsidRPr="00857E4B">
        <w:rPr>
          <w:color w:val="C00000"/>
          <w:lang w:val="en-US"/>
        </w:rPr>
        <w:t>but it provided</w:t>
      </w:r>
      <w:r w:rsidRPr="00857E4B">
        <w:rPr>
          <w:color w:val="C00000"/>
          <w:lang w:val="en-US"/>
        </w:rPr>
        <w:t xml:space="preserve"> substantial motivation for understanding voice naturalness: </w:t>
      </w:r>
      <w:r w:rsidR="002477C6" w:rsidRPr="003247E3">
        <w:rPr>
          <w:lang w:val="en-US"/>
        </w:rPr>
        <w:t xml:space="preserve">we discussed the seminal work by </w:t>
      </w:r>
      <w:sdt>
        <w:sdtPr>
          <w:rPr>
            <w:lang w:val="en-US"/>
          </w:rPr>
          <w:alias w:val="To edit, see citavi.com/edit"/>
          <w:tag w:val="CitaviPlaceholder#6f155f17-fde3-4554-8d5b-0a4479eb765c"/>
          <w:id w:val="-167648896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IwOTY4MmZiLTcyNDUtNGFhMC05ZGE2LTViNmE4OTk0ZTY4MiIsIkVudHJpZXMiOlt7IiRpZCI6IjIiLCIkdHlwZSI6IlN3aXNzQWNhZGVtaWMuQ2l0YXZpLkNpdGF0aW9ucy5Xb3JkUGxhY2Vob2xkZXJFbnRyeSwgU3dpc3NBY2FkZW1pYy5DaXRhdmkiLCJJZCI6ImYwYTAzYjBlLWM1NzQtNDhjZC04NDlmLWRkMzU1MmU1M2RhMyIsIlJhbmdlTGVuZ3RoIjoxNiwiUmVmZXJlbmNlSWQiOiI1ZjcxOTEwMS1hNjMyLTRjY2YtOGJkOC04YTFiNmMyOTcxOTk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yNTAvYXN0LjMzLjEiLCJVcmlTdHJpbmciOiJodHRwczovL2RvaS5vcmcvMTAuMTI1MC9hc3QuMzMuM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Yamagishi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209682fb-7245-4aa0-9da6-5b6a8994e682"/>
          <w:id w:val="-523169837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ZmMTU1ZjE3LWZkZTMtNDU1NC04ZDViLTBhNDQ3OWViNzY1YyIsIkVudHJpZXMiOlt7IiRpZCI6IjIiLCIkdHlwZSI6IlN3aXNzQWNhZGVtaWMuQ2l0YXZpLkNpdGF0aW9ucy5Xb3JkUGxhY2Vob2xkZXJFbnRyeSwgU3dpc3NBY2FkZW1pYy5DaXRhdmkiLCJJZCI6Ijc2OTdlOTQ3LTUyNTMtNDc2My1hMGU2LTNlZDBjM2Y0N2E5ZSIsIlJhbmdlTGVuZ3RoIjo2LCJSZWZlcmVuY2VJZCI6IjVmNzE5MTAxLWE2MzItNGNjZi04YmQ4LThhMWI2YzI5NzE5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jUwL2FzdC4zMy4xIiwiVXJpU3RyaW5nIjoiaHR0cHM6Ly9kb2kub3JnLzEwLjEyNTAvYXN0LjMzLj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(2012)</w:t>
          </w:r>
          <w:r w:rsidR="00104B45">
            <w:rPr>
              <w:lang w:val="en-US"/>
            </w:rPr>
            <w:fldChar w:fldCharType="end"/>
          </w:r>
        </w:sdtContent>
      </w:sdt>
      <w:r w:rsidR="00534503" w:rsidRPr="003247E3">
        <w:rPr>
          <w:lang w:val="en-US"/>
        </w:rPr>
        <w:t xml:space="preserve"> and </w:t>
      </w:r>
      <w:sdt>
        <w:sdtPr>
          <w:rPr>
            <w:lang w:val="en-US"/>
          </w:rPr>
          <w:alias w:val="To edit, see citavi.com/edit"/>
          <w:tag w:val="CitaviPlaceholder#61d54f80-1704-49e9-bdc7-b83d126f9ff2"/>
          <w:id w:val="764725788"/>
          <w:placeholder>
            <w:docPart w:val="88A8E12764FF4480A921BFC2CD617FBC"/>
          </w:placeholder>
        </w:sdtPr>
        <w:sdtContent>
          <w:r w:rsidR="002477C6" w:rsidRPr="003247E3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RkZDRlYmNiLTc5Y2UtNGQ1MC04ZTgzLTRkNmNiNmRhYTg5OCIsIkVudHJpZXMiOlt7IiRpZCI6IjIiLCIkdHlwZSI6IlN3aXNzQWNhZGVtaWMuQ2l0YXZpLkNpdGF0aW9ucy5Xb3JkUGxhY2Vob2xkZXJFbnRyeSwgU3dpc3NBY2FkZW1pYy5DaXRhdmkiLCJJZCI6IjUwM2RhM2YyLWRjOGItNDVjOC1hOGI2LTZhZWNjZjMzNzEyNyIsIlJhbmdlTGVuZ3RoIjoxOSwiUmVmZXJlbmNlSWQiOiJhZTgwYzVlZS01NTU3LTRlMmEtODAzMS1jYTE0MTA4MGYyMTg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zNzc5MTgzNCIsIlVyaVN0cmluZyI6Imh0dHA6Ly93d3cubmNiaS5ubG0ubmloLmdvdi9wdWJtZWQvMzc3OTE4Mz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DNUMTQ6MzE6NTQiLCJNb2RpZmllZEJ5IjoiX0NocmlzdGluZSBOdXNzYmF1bSIsIklkIjoiZGNjODBkZmMtYWJhNy00NjRmLTk2NGUtNTQzZDBjOTJmMTlmIiwiTW9kaWZpZWRPbiI6IjIwMjQtMDctMDNUMTQ6MzE6NTQ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gwLzA3NDM0NjE4LjIwMjMuMjI2MjAzMiIsIlVyaVN0cmluZyI6Imh0dHBzOi8vZG9pLm9yZy8xMC4xMDgwLzA3NDM0NjE4LjIwMjMuMjI2MjA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}</w:instrText>
          </w:r>
          <w:r w:rsidR="002477C6" w:rsidRPr="003247E3">
            <w:rPr>
              <w:lang w:val="en-US"/>
            </w:rPr>
            <w:fldChar w:fldCharType="separate"/>
          </w:r>
          <w:r w:rsidR="002477C6" w:rsidRPr="003247E3">
            <w:rPr>
              <w:lang w:val="en-US"/>
            </w:rPr>
            <w:t>Hyppa-Martin et al.</w:t>
          </w:r>
          <w:r w:rsidR="002477C6" w:rsidRPr="003247E3">
            <w:rPr>
              <w:lang w:val="en-US"/>
            </w:rPr>
            <w:fldChar w:fldCharType="end"/>
          </w:r>
        </w:sdtContent>
      </w:sdt>
      <w:r w:rsidR="002477C6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ddd4ebcb-79ce-4d50-8e83-4d6cb6daa898"/>
          <w:id w:val="958916362"/>
          <w:placeholder>
            <w:docPart w:val="88A8E12764FF4480A921BFC2CD617FBC"/>
          </w:placeholder>
        </w:sdtPr>
        <w:sdtContent>
          <w:r w:rsidR="002477C6" w:rsidRPr="003247E3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xZDU0ZjgwLTE3MDQtNDllOS1iZGM3LWI4M2QxMjZmOWZmMiIsIkVudHJpZXMiOlt7IiRpZCI6IjIiLCIkdHlwZSI6IlN3aXNzQWNhZGVtaWMuQ2l0YXZpLkNpdGF0aW9ucy5Xb3JkUGxhY2Vob2xkZXJFbnRyeSwgU3dpc3NBY2FkZW1pYy5DaXRhdmkiLCJJZCI6ImEyY2M4YzMxLTdmY2YtNDQ1Zi05MTFhLTU5OGI4OGYzYmVjNSIsIlJhbmdlTGVuZ3RoIjo2LCJSZWZlcmVuY2VJZCI6ImFlODBjNWVlLTU1NTctNGUyYS04MDMxLWNhMTQxMDgwZjIx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c3OTE4MzQiLCJVcmlTdHJpbmciOiJodHRwOi8vd3d3Lm5jYmkubmxtLm5paC5nb3YvcHVibWVkLzM3NzkxODM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zVDE0OjMxOjU0IiwiTW9kaWZpZWRCeSI6Il9DaHJpc3RpbmUgTnVzc2JhdW0iLCJJZCI6ImRjYzgwZGZjLWFiYTctNDY0Zi05NjRlLTU0M2QwYzkyZjE5ZiIsIk1vZGlmaWVkT24iOiIyMDI0LTA3LTAzVDE0OjMxOjU0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NzQzNDYxOC4yMDIzLjIyNjIwMzIiLCJVcmlTdHJpbmciOiJodHRwczovL2RvaS5vcmcvMTAuMTA4MC8wNzQzNDYxOC4yMDIzLjIyNjIwMz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}</w:instrText>
          </w:r>
          <w:r w:rsidR="002477C6" w:rsidRPr="003247E3">
            <w:rPr>
              <w:lang w:val="en-US"/>
            </w:rPr>
            <w:fldChar w:fldCharType="separate"/>
          </w:r>
          <w:r w:rsidR="002477C6" w:rsidRPr="003247E3">
            <w:rPr>
              <w:lang w:val="en-US"/>
            </w:rPr>
            <w:t>(2024)</w:t>
          </w:r>
          <w:r w:rsidR="002477C6" w:rsidRPr="003247E3">
            <w:rPr>
              <w:lang w:val="en-US"/>
            </w:rPr>
            <w:fldChar w:fldCharType="end"/>
          </w:r>
        </w:sdtContent>
      </w:sdt>
      <w:r w:rsidR="002477C6" w:rsidRPr="003247E3">
        <w:rPr>
          <w:lang w:val="en-US"/>
        </w:rPr>
        <w:t xml:space="preserve">, who evaluate personalized speech-synthesis technology for individuals who lost their biological voice (e.g., due to laryngectomy) and outlined how important it is that these devices </w:t>
      </w:r>
      <w:r w:rsidR="00AA2736" w:rsidRPr="003247E3">
        <w:rPr>
          <w:lang w:val="en-US"/>
        </w:rPr>
        <w:t xml:space="preserve">sound </w:t>
      </w:r>
      <w:r w:rsidR="002477C6" w:rsidRPr="003247E3">
        <w:rPr>
          <w:lang w:val="en-US"/>
        </w:rPr>
        <w:t xml:space="preserve">authentic </w:t>
      </w:r>
      <w:r w:rsidR="00933140">
        <w:rPr>
          <w:lang w:val="en-US"/>
        </w:rPr>
        <w:t>to both the speaker and their next of kin,</w:t>
      </w:r>
      <w:r w:rsidR="002477C6" w:rsidRPr="003247E3">
        <w:rPr>
          <w:lang w:val="en-US"/>
        </w:rPr>
        <w:t xml:space="preserve"> like “their own natural voice”.</w:t>
      </w:r>
      <w:r w:rsidR="00316F38">
        <w:rPr>
          <w:lang w:val="en-US"/>
        </w:rPr>
        <w:t xml:space="preserve"> </w:t>
      </w:r>
    </w:p>
    <w:p w14:paraId="379B363E" w14:textId="5C254E61" w:rsidR="00817592" w:rsidRDefault="00760D49" w:rsidP="00FB1D93">
      <w:pPr>
        <w:spacing w:line="480" w:lineRule="auto"/>
        <w:rPr>
          <w:lang w:val="en-US"/>
        </w:rPr>
      </w:pPr>
      <w:r>
        <w:rPr>
          <w:lang w:val="en-US"/>
        </w:rPr>
        <w:t xml:space="preserve">Nevertheless, we agree with </w:t>
      </w:r>
      <w:r w:rsidR="009F23A7" w:rsidRPr="00055D09">
        <w:rPr>
          <w:lang w:val="en-US"/>
        </w:rPr>
        <w:t>Pinheiro’s call for more scientific attention towards multifaceted aspects that contribute to the impression of a voice as one’s ow</w:t>
      </w:r>
      <w:r>
        <w:rPr>
          <w:lang w:val="en-US"/>
        </w:rPr>
        <w:t>n. C</w:t>
      </w:r>
      <w:r w:rsidR="00DF1F2D" w:rsidRPr="00055D09">
        <w:rPr>
          <w:lang w:val="en-US"/>
        </w:rPr>
        <w:t xml:space="preserve">loser contact with </w:t>
      </w:r>
      <w:sdt>
        <w:sdtPr>
          <w:rPr>
            <w:lang w:val="en-US"/>
          </w:rPr>
          <w:alias w:val="To edit, see citavi.com/edit"/>
          <w:tag w:val="CitaviPlaceholder#33a4b964-ad48-4c37-8bc3-48f78cdff22c"/>
          <w:id w:val="-173037168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dlODJkOTJmLTQ4YTQtNDg1NC04YzRjLWI5YmE3ODQzYzA2ZSIsIkVudHJpZXMiOlt7IiRpZCI6IjIiLCIkdHlwZSI6IlN3aXNzQWNhZGVtaWMuQ2l0YXZpLkNpdGF0aW9ucy5Xb3JkUGxhY2Vob2xkZXJFbnRyeSwgU3dpc3NBY2FkZW1pYy5DaXRhdmkiLCJJZCI6ImE3MzA5MGI0LTc3OTctNGFkOS04Y2Y5LTRlMTg3M2FlZThlYy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i0wNS0xNVQxNzo0MToz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MzNhNGI5NjQtYWQ0OC00YzM3LThiYzMtNDhmNzhjZGZmMjJjIiwiVGV4dCI6Ik51c3NiYXVtIGV0IGFsLiIsIldBSVZlcnNpb24iOiI2LjEx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Nussbaum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7e82d92f-48a4-4854-8c4c-b9ba7843c06e"/>
          <w:id w:val="1981812548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MzYTRiOTY0LWFkNDgtNGMzNy04YmMzLTQ4Zjc4Y2RmZjIyYyIsIkVudHJpZXMiOlt7IiRpZCI6IjIiLCIkdHlwZSI6IlN3aXNzQWNhZGVtaWMuQ2l0YXZpLkNpdGF0aW9ucy5Xb3JkUGxhY2Vob2xkZXJFbnRyeSwgU3dpc3NBY2FkZW1pYy5DaXRhdmkiLCJJZCI6ImIwMjM5NWEwLWU1ZTEtNGQ4MC05M2UyLWNhODE1NGM3OGRhOC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YtMDUtMTVUMTc6NDE6Mz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M3ZTgyZDkyZi00OGE0LTQ4NTQtOGM0Yy1iOWJhNzg0M2MwNmUiLCJUZXh0IjoiKDIwMjUpIiwiV0FJVmVyc2lvbiI6IjYuMTEuMC4wIn0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="00DF1F2D" w:rsidRPr="00055D09">
        <w:rPr>
          <w:lang w:val="en-US"/>
        </w:rPr>
        <w:t xml:space="preserve"> reveals how this </w:t>
      </w:r>
      <w:r w:rsidR="00752D03" w:rsidRPr="00055D09">
        <w:rPr>
          <w:lang w:val="en-US"/>
        </w:rPr>
        <w:t xml:space="preserve">call </w:t>
      </w:r>
      <w:r w:rsidR="009F23A7" w:rsidRPr="00055D09">
        <w:rPr>
          <w:lang w:val="en-US"/>
        </w:rPr>
        <w:t>can be easily integrated into the existing framework</w:t>
      </w:r>
      <w:r w:rsidR="00DF1F2D" w:rsidRPr="00055D09">
        <w:rPr>
          <w:lang w:val="en-US"/>
        </w:rPr>
        <w:t xml:space="preserve">. Specifically, </w:t>
      </w:r>
      <w:r w:rsidR="005B2265" w:rsidRPr="00055D09">
        <w:rPr>
          <w:lang w:val="en-US"/>
        </w:rPr>
        <w:t>our</w:t>
      </w:r>
      <w:r w:rsidR="009F23A7" w:rsidRPr="00055D09">
        <w:rPr>
          <w:lang w:val="en-US"/>
        </w:rPr>
        <w:t xml:space="preserve"> distinction between </w:t>
      </w:r>
      <w:r w:rsidR="009F23A7" w:rsidRPr="00055D09">
        <w:rPr>
          <w:i/>
          <w:iCs/>
          <w:lang w:val="en-US"/>
        </w:rPr>
        <w:t>naturalness</w:t>
      </w:r>
      <w:r w:rsidR="009F23A7" w:rsidRPr="00055D09">
        <w:rPr>
          <w:lang w:val="en-US"/>
        </w:rPr>
        <w:t xml:space="preserve"> and </w:t>
      </w:r>
      <w:r w:rsidR="009F23A7" w:rsidRPr="00055D09">
        <w:rPr>
          <w:i/>
          <w:iCs/>
          <w:lang w:val="en-US"/>
        </w:rPr>
        <w:t>authenticity</w:t>
      </w:r>
      <w:r w:rsidR="00DA2D56" w:rsidRPr="00055D09">
        <w:rPr>
          <w:lang w:val="en-US"/>
        </w:rPr>
        <w:t xml:space="preserve"> represents an obvious entry point</w:t>
      </w:r>
      <w:r w:rsidR="00F05ED2">
        <w:rPr>
          <w:lang w:val="en-US"/>
        </w:rPr>
        <w:t xml:space="preserve"> </w:t>
      </w:r>
      <w:r w:rsidR="00F05ED2" w:rsidRPr="003247E3">
        <w:rPr>
          <w:lang w:val="en-US"/>
        </w:rPr>
        <w:t xml:space="preserve">(cf. Figure </w:t>
      </w:r>
      <w:r w:rsidR="00F05ED2">
        <w:rPr>
          <w:lang w:val="en-US"/>
        </w:rPr>
        <w:t>3</w:t>
      </w:r>
      <w:r w:rsidR="00F05ED2" w:rsidRPr="003247E3">
        <w:rPr>
          <w:lang w:val="en-US"/>
        </w:rPr>
        <w:t xml:space="preserve">, </w:t>
      </w:r>
      <w:sdt>
        <w:sdtPr>
          <w:rPr>
            <w:lang w:val="en-US"/>
          </w:rPr>
          <w:alias w:val="To edit, see citavi.com/edit"/>
          <w:tag w:val="CitaviPlaceholder#9cb14308-7718-4aba-9583-d3129a75541f"/>
          <w:id w:val="-949925284"/>
          <w:placeholder>
            <w:docPart w:val="F189A230FDF64AF089178909B2657379"/>
          </w:placeholder>
        </w:sdtPr>
        <w:sdtContent>
          <w:r w:rsidR="00F05ED2" w:rsidRPr="003247E3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i0wNS0xNVQxNzo0MToz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OWNiMTQzMDgtNzcxOC00YWJhLTk1ODMtZDMxMjlhNzU1NDFmIiwiVGV4dCI6Ik51c3NiYXVtIGV0IGFsLiIsIldBSVZlcnNpb24iOiI2LjExLjAuMCJ9}</w:instrText>
          </w:r>
          <w:r w:rsidR="00F05ED2" w:rsidRPr="003247E3">
            <w:rPr>
              <w:lang w:val="en-US"/>
            </w:rPr>
            <w:fldChar w:fldCharType="separate"/>
          </w:r>
          <w:r w:rsidR="00F05ED2" w:rsidRPr="003247E3">
            <w:rPr>
              <w:lang w:val="en-US"/>
            </w:rPr>
            <w:t>Nussbaum et al.</w:t>
          </w:r>
          <w:r w:rsidR="00F05ED2" w:rsidRPr="003247E3">
            <w:rPr>
              <w:lang w:val="en-US"/>
            </w:rPr>
            <w:fldChar w:fldCharType="end"/>
          </w:r>
        </w:sdtContent>
      </w:sdt>
      <w:r w:rsidR="00F05ED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780e23c6-bdda-49d5-bc0c-c14aa56bcc2b"/>
          <w:id w:val="-26866763"/>
          <w:placeholder>
            <w:docPart w:val="F189A230FDF64AF089178909B2657379"/>
          </w:placeholder>
        </w:sdtPr>
        <w:sdtContent>
          <w:r w:rsidR="00F05ED2" w:rsidRPr="003247E3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YtMDUtMTVUMTc6NDE6Mz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M3ODBlMjNjNi1iZGRhLTQ5ZDUtYmMwYy1jMTRhYTU2YmNjMmIiLCJUZXh0IjoiKDIwMjUpIiwiV0FJVmVyc2lvbiI6IjYuMTEuMC4wIn0=}</w:instrText>
          </w:r>
          <w:r w:rsidR="00F05ED2" w:rsidRPr="003247E3">
            <w:rPr>
              <w:lang w:val="en-US"/>
            </w:rPr>
            <w:fldChar w:fldCharType="separate"/>
          </w:r>
          <w:r w:rsidR="00F05ED2" w:rsidRPr="003247E3">
            <w:rPr>
              <w:lang w:val="en-US"/>
            </w:rPr>
            <w:t>2025</w:t>
          </w:r>
          <w:r w:rsidR="00F05ED2" w:rsidRPr="003247E3">
            <w:rPr>
              <w:lang w:val="en-US"/>
            </w:rPr>
            <w:fldChar w:fldCharType="end"/>
          </w:r>
          <w:r w:rsidR="00F05ED2" w:rsidRPr="003247E3">
            <w:rPr>
              <w:lang w:val="en-US"/>
            </w:rPr>
            <w:t>,</w:t>
          </w:r>
        </w:sdtContent>
      </w:sdt>
      <w:r w:rsidR="00F05ED2" w:rsidRPr="003247E3">
        <w:rPr>
          <w:lang w:val="en-US"/>
        </w:rPr>
        <w:t xml:space="preserve"> page 47</w:t>
      </w:r>
      <w:r w:rsidR="00F05ED2">
        <w:rPr>
          <w:lang w:val="en-US"/>
        </w:rPr>
        <w:t>5</w:t>
      </w:r>
      <w:r w:rsidR="00F05ED2" w:rsidRPr="003247E3">
        <w:rPr>
          <w:lang w:val="en-US"/>
        </w:rPr>
        <w:t>)</w:t>
      </w:r>
      <w:r w:rsidR="00DA2D56" w:rsidRPr="00055D09">
        <w:rPr>
          <w:lang w:val="en-US"/>
        </w:rPr>
        <w:t xml:space="preserve">. Whereas naturalness refers to the holistic impression of a voice (i.e. “does a voice sound natural or unnatural?”), authenticity has been used to refer to specific social signals, such as emotion, gender or identity (i.e. “does this voice sound like an authentic </w:t>
      </w:r>
      <w:r w:rsidR="005B473F" w:rsidRPr="00055D09">
        <w:rPr>
          <w:lang w:val="en-US"/>
        </w:rPr>
        <w:t xml:space="preserve">or posed </w:t>
      </w:r>
      <w:r w:rsidR="00DA2D56" w:rsidRPr="00055D09">
        <w:rPr>
          <w:lang w:val="en-US"/>
        </w:rPr>
        <w:t>expression of anger?”). Identity authenticity, specifically, is assessed with regard to a specific speaker: “does this voice sound authentically like speaker X?”</w:t>
      </w:r>
      <w:r w:rsidR="00E57B54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c65dcf9-8d25-4beb-85cd-79aeac25b806"/>
          <w:id w:val="-1400285783"/>
          <w:placeholder>
            <w:docPart w:val="DefaultPlaceholder_-1854013440"/>
          </w:placeholder>
        </w:sdtPr>
        <w:sdtContent>
          <w:r w:rsidR="00E57B54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k2MjM2MmU4LTYxMDktNDI0Mi1iMGJhLTc3NjEyNzMwZmRiZCIsIlJhbmdlTGVuZ3RoIjoyNywiUmVmZXJlbmNlSWQiOiIzZWU1NWMwMi1iZjE2LTQ1YTItYWI4NC0yNWRlNWMwMzZiN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XSwiQmliVGVYS2V5IjoiUm9zd2FuZG93aXR6XzIwMjQiLCJDaXRhdGlvbktleVVwZGF0ZVR5cGUiOjAsIkNvbGxhYm9yYXRvcnMiOltdLCJEYXRlMiI6IjExLjA2LjIwMjQiLCJEb2kiOiIxMC4xMDM4L3M0MjAwMy0wMjQtMDYzNzItNi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JQTUMxMTE2NjkxOSIsIlVyaVN0cmluZyI6Imh0dHBzOi8vd3d3Lm5jYmkubmxtLm5paC5nb3YvcG1jL2FydGljbGVzL1BNQzExMTY2OTE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A5VDA3OjE1OjA5IiwiTW9kaWZpZWRCeSI6Il9DaHJpc3RpbmUgTnVzc2JhdW0iLCJJZCI6IjMyNWY3Zjk0LWRmNWItNGExNS1iZTQ1LTExOGMwOWQ5ZTIzMyIsIk1vZGlmaWVkT24iOiIyMDI0LTA3LTA5VDA3OjE1OjA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zg4NjI4MDgiLCJVcmlTdHJpbmciOiJodHRwOi8vd3d3Lm5jYmkubmxtLm5paC5nb3YvcHVibWVkLzM4ODYyODA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}</w:instrText>
          </w:r>
          <w:r w:rsidR="00E57B54">
            <w:rPr>
              <w:lang w:val="en-US"/>
            </w:rPr>
            <w:fldChar w:fldCharType="separate"/>
          </w:r>
          <w:r w:rsidR="00E57B54">
            <w:rPr>
              <w:lang w:val="en-US"/>
            </w:rPr>
            <w:t>(</w:t>
          </w:r>
          <w:proofErr w:type="gramStart"/>
          <w:r w:rsidR="00E57B54">
            <w:rPr>
              <w:lang w:val="en-US"/>
            </w:rPr>
            <w:t>e.g.,Roswandowitz</w:t>
          </w:r>
          <w:proofErr w:type="gramEnd"/>
          <w:r w:rsidR="00E57B54">
            <w:rPr>
              <w:lang w:val="en-US"/>
            </w:rPr>
            <w:t xml:space="preserve"> et al., 2024)</w:t>
          </w:r>
          <w:r w:rsidR="00E57B54">
            <w:rPr>
              <w:lang w:val="en-US"/>
            </w:rPr>
            <w:fldChar w:fldCharType="end"/>
          </w:r>
        </w:sdtContent>
      </w:sdt>
      <w:r w:rsidR="00DA2D56" w:rsidRPr="00055D09">
        <w:rPr>
          <w:lang w:val="en-US"/>
        </w:rPr>
        <w:t xml:space="preserve">. </w:t>
      </w:r>
      <w:r w:rsidR="005B2265" w:rsidRPr="00055D09">
        <w:rPr>
          <w:lang w:val="en-US"/>
        </w:rPr>
        <w:t>S</w:t>
      </w:r>
      <w:r w:rsidR="00EC49EB" w:rsidRPr="00055D09">
        <w:rPr>
          <w:lang w:val="en-US"/>
        </w:rPr>
        <w:t>elf-voice assessment</w:t>
      </w:r>
      <w:r w:rsidR="00796012" w:rsidRPr="00055D09">
        <w:rPr>
          <w:lang w:val="en-US"/>
        </w:rPr>
        <w:t>s</w:t>
      </w:r>
      <w:r w:rsidR="00EC49EB" w:rsidRPr="00055D09">
        <w:rPr>
          <w:lang w:val="en-US"/>
        </w:rPr>
        <w:t xml:space="preserve"> can be seen as a special case of identity authenticity: “</w:t>
      </w:r>
      <w:r w:rsidR="00AA2736" w:rsidRPr="00055D09">
        <w:rPr>
          <w:lang w:val="en-US"/>
        </w:rPr>
        <w:t xml:space="preserve">Does this voice authentically sound </w:t>
      </w:r>
      <w:r w:rsidR="00AA2736" w:rsidRPr="007D5FA3">
        <w:rPr>
          <w:i/>
          <w:lang w:val="en-US"/>
        </w:rPr>
        <w:t>like me</w:t>
      </w:r>
      <w:r w:rsidR="00AA2736" w:rsidRPr="00055D09">
        <w:rPr>
          <w:lang w:val="en-US"/>
        </w:rPr>
        <w:t>?”</w:t>
      </w:r>
      <w:r w:rsidR="00EC49EB" w:rsidRPr="00055D09">
        <w:rPr>
          <w:lang w:val="en-US"/>
        </w:rPr>
        <w:t xml:space="preserve"> </w:t>
      </w:r>
      <w:r w:rsidR="00464168" w:rsidRPr="00055D09">
        <w:rPr>
          <w:lang w:val="en-US"/>
        </w:rPr>
        <w:t xml:space="preserve">Note that this does not imply that self-voice assessment is </w:t>
      </w:r>
      <w:r w:rsidR="005B2265" w:rsidRPr="00055D09">
        <w:rPr>
          <w:lang w:val="en-US"/>
        </w:rPr>
        <w:t xml:space="preserve">equivalent </w:t>
      </w:r>
      <w:r w:rsidR="005B2265" w:rsidRPr="00055D09">
        <w:rPr>
          <w:lang w:val="en-US"/>
        </w:rPr>
        <w:lastRenderedPageBreak/>
        <w:t>to</w:t>
      </w:r>
      <w:r w:rsidR="00464168" w:rsidRPr="00055D09">
        <w:rPr>
          <w:lang w:val="en-US"/>
        </w:rPr>
        <w:t xml:space="preserve"> assessment of authenticity for other speakers’ identities</w:t>
      </w:r>
      <w:r w:rsidR="00882FEF">
        <w:rPr>
          <w:lang w:val="en-US"/>
        </w:rPr>
        <w:t>;</w:t>
      </w:r>
      <w:r w:rsidR="00F03BA4">
        <w:rPr>
          <w:lang w:val="en-US"/>
        </w:rPr>
        <w:t xml:space="preserve"> </w:t>
      </w:r>
      <w:r w:rsidR="00F03BA4" w:rsidRPr="00F03BA4">
        <w:rPr>
          <w:color w:val="C00000"/>
          <w:lang w:val="en-US"/>
        </w:rPr>
        <w:t>their commonalities and differences require further empirical investigation</w:t>
      </w:r>
      <w:r w:rsidR="00464168" w:rsidRPr="00055D09">
        <w:rPr>
          <w:lang w:val="en-US"/>
        </w:rPr>
        <w:t xml:space="preserve">. </w:t>
      </w:r>
      <w:sdt>
        <w:sdtPr>
          <w:rPr>
            <w:lang w:val="en-US"/>
          </w:rPr>
          <w:alias w:val="To edit, see citavi.com/edit"/>
          <w:tag w:val="CitaviPlaceholder#3236e627-3639-495e-8f12-82c8fef38767"/>
          <w:id w:val="-857263981"/>
          <w:placeholder>
            <w:docPart w:val="DefaultPlaceholder_-1854013440"/>
          </w:placeholder>
        </w:sdtPr>
        <w:sdtContent>
          <w:r w:rsidR="00796012" w:rsidRPr="00055D09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xN2VkNzk4LTA1Y2YtNGI3OS05NGQ3LTg2OTRhOGU1ODAyNiIsIkVudHJpZXMiOlt7IiRpZCI6IjIiLCIkdHlwZSI6IlN3aXNzQWNhZGVtaWMuQ2l0YXZpLkNpdGF0aW9ucy5Xb3JkUGxhY2Vob2xkZXJFbnRyeSwgU3dpc3NBY2FkZW1pYy5DaXRhdmkiLCJJZCI6ImU5NTllNWI1LWY4ODktNGJhYS05NjI1LTUwZTlkMGFjMzZkM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IiwiSWQiOiI1NDU1MjIyYi1hMjZhLTRkZTUtOGMzNi1mZDE2NzMyOTY5NmEiLCJNb2RpZmllZE9uIjoiMjAyNi0wNS0xNVQxNzo0MTozM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zMjM2ZTYyNy0zNjM5LTQ5NWUtOGYxMi04MmM4ZmVmMzg3NjciLCJUZXh0IjoiUGluaGVpcm8iLCJXQUlWZXJzaW9uIjoiNi4xMS4wLjAifQ==}</w:instrText>
          </w:r>
          <w:r w:rsidR="00796012" w:rsidRPr="00055D09">
            <w:rPr>
              <w:lang w:val="en-US"/>
            </w:rPr>
            <w:fldChar w:fldCharType="separate"/>
          </w:r>
          <w:r w:rsidR="00796012" w:rsidRPr="00055D09">
            <w:rPr>
              <w:lang w:val="en-US"/>
            </w:rPr>
            <w:t>Pinheiro</w:t>
          </w:r>
          <w:r w:rsidR="00796012" w:rsidRPr="00055D09">
            <w:rPr>
              <w:lang w:val="en-US"/>
            </w:rPr>
            <w:fldChar w:fldCharType="end"/>
          </w:r>
        </w:sdtContent>
      </w:sdt>
      <w:r w:rsidR="00796012" w:rsidRPr="00055D09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17ed798-05cf-4b79-94d7-8694a8e58026"/>
          <w:id w:val="-1508820829"/>
          <w:placeholder>
            <w:docPart w:val="DefaultPlaceholder_-1854013440"/>
          </w:placeholder>
        </w:sdtPr>
        <w:sdtContent>
          <w:r w:rsidR="00796012" w:rsidRPr="00055D09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MyMzZlNjI3LTM2MzktNDk1ZS04ZjEyLTgyYzhmZWYzODc2NyIsIkVudHJpZXMiOlt7IiRpZCI6IjIiLCIkdHlwZSI6IlN3aXNzQWNhZGVtaWMuQ2l0YXZpLkNpdGF0aW9ucy5Xb3JkUGxhY2Vob2xkZXJFbnRyeSwgU3dpc3NBY2FkZW1pYy5DaXRhdmkiLCJJZCI6ImE4YWI0ZGIzLWQ4Y2EtNDY1NC04OWJjLWY3ZGFmMDVmYzJhO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MiLCJJZCI6IjU0NTUyMjJiLWEyNmEtNGRlNS04YzM2LWZkMTY3MzI5Njk2YSIsIk1vZGlmaWVkT24iOiIyMDI2LTA1LTE1VDE3OjQxOjMw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ODE3ZWQ3OTgtMDVjZi00Yjc5LTk0ZDctODY5NGE4ZTU4MDI2IiwiVGV4dCI6IigyMDI1KSIsIldBSVZlcnNpb24iOiI2LjExLjAuMCJ9}</w:instrText>
          </w:r>
          <w:r w:rsidR="00796012" w:rsidRPr="00055D09">
            <w:rPr>
              <w:lang w:val="en-US"/>
            </w:rPr>
            <w:fldChar w:fldCharType="separate"/>
          </w:r>
          <w:r w:rsidR="00796012" w:rsidRPr="00055D09">
            <w:rPr>
              <w:lang w:val="en-US"/>
            </w:rPr>
            <w:t>(2025)</w:t>
          </w:r>
          <w:r w:rsidR="00796012" w:rsidRPr="00055D09">
            <w:rPr>
              <w:lang w:val="en-US"/>
            </w:rPr>
            <w:fldChar w:fldCharType="end"/>
          </w:r>
        </w:sdtContent>
      </w:sdt>
      <w:r w:rsidR="00464168" w:rsidRPr="00055D09">
        <w:rPr>
          <w:lang w:val="en-US"/>
        </w:rPr>
        <w:t xml:space="preserve"> listed several reasons why the self-voice </w:t>
      </w:r>
      <w:r w:rsidR="005B2265" w:rsidRPr="00055D09">
        <w:rPr>
          <w:lang w:val="en-US"/>
        </w:rPr>
        <w:t>could be</w:t>
      </w:r>
      <w:r w:rsidR="00464168" w:rsidRPr="00055D09">
        <w:rPr>
          <w:lang w:val="en-US"/>
        </w:rPr>
        <w:t xml:space="preserve"> a special case</w:t>
      </w:r>
      <w:r w:rsidR="00817592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ffd3de98-eb8e-46e5-943f-c1d6bd722f23"/>
          <w:id w:val="108403126"/>
          <w:placeholder>
            <w:docPart w:val="DefaultPlaceholder_-1854013440"/>
          </w:placeholder>
        </w:sdtPr>
        <w:sdtContent>
          <w:r w:rsidR="005308DC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hmMTliNjk4LTI2ZTItNGNlMC1hMmQyLTIwYjA4MmQ0ZDk4OSIsIlJhbmdlTGVuZ3RoIjozMiwiUmVmZXJlbmNlSWQiOiJlYTE1MjZkMi04ZjRhLTRiZmQtOGNiYi0yNzIyMmE1ODkxMW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aWQiOiI1IiwiJHR5cGUiOiJTd2lzc0FjYWRlbWljLkNpdGF2aS5Qcm9qZWN0LCBTd2lzc0FjYWRlbWljLkNpdGF2aSJ9fSx7IiRpZCI6IjY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ZydWhob2x6XzIwMjEiLCJDaXRhdGlvbktleVVwZGF0ZVR5cGUiOjAsIkNvbGxhYm9yYXRvcnMiOltdLCJEYXRlMiI6IjEyLjExLjIwMjAiLCJEb2kiOiIxMC4xMDE2L2oucG5ldXJvYmlvLjIwMjAuMTAxOTQ4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E2L2oucG5ldXJvYmlvLjIwMjAuMTAxOTQ4IiwiVXJpU3RyaW5nIjoiaHR0cHM6Ly9kb2kub3JnLzEwLjEwMTYvai5wbmV1cm9iaW8uMjAyMC4xMDE5NDg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NS0xMFQwODoyMDo0MiIsIk1vZGlmaWVkQnkiOiJfQ2hyaXN0aW5lIE51c3NiYXVtIiwiSWQiOiIwZDE2NDUxOS04ZTdmLTRkZTgtOTgzYS03YTcxMjYwNTAzZmIiLCJNb2RpZmllZE9uIjoiMjAyMS0wNS0xMFQwODoyMDo0Mi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MzMTg5NzgyIiwiVXJpU3RyaW5nIjoiaHR0cDovL3d3dy5uY2JpLm5sbS5uaWguZ292L3B1Ym1lZC8zMzE4OTc4Mi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}</w:instrText>
          </w:r>
          <w:r w:rsidR="005308DC">
            <w:rPr>
              <w:lang w:val="en-US"/>
            </w:rPr>
            <w:fldChar w:fldCharType="separate"/>
          </w:r>
          <w:r w:rsidR="005308DC">
            <w:rPr>
              <w:lang w:val="en-US"/>
            </w:rPr>
            <w:t>(see also Frühholz &amp; Schweinberger, 2021)</w:t>
          </w:r>
          <w:r w:rsidR="005308DC">
            <w:rPr>
              <w:lang w:val="en-US"/>
            </w:rPr>
            <w:fldChar w:fldCharType="end"/>
          </w:r>
        </w:sdtContent>
      </w:sdt>
      <w:r w:rsidR="00817592">
        <w:rPr>
          <w:lang w:val="en-US"/>
        </w:rPr>
        <w:t xml:space="preserve">. </w:t>
      </w:r>
      <w:r w:rsidR="00882FEF" w:rsidRPr="00882FEF">
        <w:rPr>
          <w:color w:val="C00000"/>
          <w:lang w:val="en-US"/>
        </w:rPr>
        <w:t xml:space="preserve">To this end, </w:t>
      </w:r>
      <w:r w:rsidR="00882FEF">
        <w:rPr>
          <w:lang w:val="en-US"/>
        </w:rPr>
        <w:t>t</w:t>
      </w:r>
      <w:r w:rsidR="00817592">
        <w:rPr>
          <w:lang w:val="en-US"/>
        </w:rPr>
        <w:t>he consistent conceptual integration of self-voice into the framework of naturalness, and authenticity in particular,</w:t>
      </w:r>
      <w:r w:rsidR="00882FEF">
        <w:rPr>
          <w:lang w:val="en-US"/>
        </w:rPr>
        <w:t xml:space="preserve"> </w:t>
      </w:r>
      <w:r w:rsidR="007A519F">
        <w:rPr>
          <w:lang w:val="en-US"/>
        </w:rPr>
        <w:t>offers a valuable anchor point for empirical designs that target</w:t>
      </w:r>
      <w:r w:rsidR="00F03BA4">
        <w:rPr>
          <w:lang w:val="en-US"/>
        </w:rPr>
        <w:t xml:space="preserve"> </w:t>
      </w:r>
      <w:r w:rsidR="007A519F">
        <w:rPr>
          <w:lang w:val="en-US"/>
        </w:rPr>
        <w:t xml:space="preserve">aspects of impressions that are unique to the self-voice. </w:t>
      </w:r>
    </w:p>
    <w:p w14:paraId="22FB0A73" w14:textId="77777777" w:rsidR="00C014DE" w:rsidRPr="004A2210" w:rsidRDefault="00C014DE" w:rsidP="00C014DE">
      <w:pPr>
        <w:pStyle w:val="Listenabsatz"/>
        <w:numPr>
          <w:ilvl w:val="0"/>
          <w:numId w:val="7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CURRENT CHALLENGES FOR UNDERSTANDING SELF-VOICE PROCESSING</w:t>
      </w:r>
    </w:p>
    <w:p w14:paraId="1E46B7FB" w14:textId="46ED9C54" w:rsidR="00876603" w:rsidRPr="00055D09" w:rsidRDefault="007A519F" w:rsidP="00FB1D93">
      <w:pPr>
        <w:spacing w:line="480" w:lineRule="auto"/>
        <w:rPr>
          <w:lang w:val="en-US"/>
        </w:rPr>
      </w:pPr>
      <w:r>
        <w:rPr>
          <w:lang w:val="en-US"/>
        </w:rPr>
        <w:t xml:space="preserve">In the last section, we briefly </w:t>
      </w:r>
      <w:r w:rsidR="00045DF9" w:rsidRPr="00055D09">
        <w:rPr>
          <w:lang w:val="en-US"/>
        </w:rPr>
        <w:t xml:space="preserve">complement the points raised by </w:t>
      </w:r>
      <w:sdt>
        <w:sdtPr>
          <w:rPr>
            <w:lang w:val="en-US"/>
          </w:rPr>
          <w:alias w:val="To edit, see citavi.com/edit"/>
          <w:tag w:val="CitaviPlaceholder#fae6a382-15d1-4d1b-9c97-3d2669f2b7f8"/>
          <w:id w:val="-301697905"/>
          <w:placeholder>
            <w:docPart w:val="DefaultPlaceholder_-1854013440"/>
          </w:placeholder>
        </w:sdtPr>
        <w:sdtContent>
          <w:r w:rsidR="001C1578">
            <w:rPr>
              <w:lang w:val="en-US"/>
            </w:rPr>
            <w:fldChar w:fldCharType="begin"/>
          </w:r>
          <w:r w:rsidR="001C1578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U1OWI0YjgzLTdmZjktNDE2Ny04MTA3LTYxYTVhYmI3YjNmMCIsIkVudHJpZXMiOlt7IiRpZCI6IjIiLCIkdHlwZSI6IlN3aXNzQWNhZGVtaWMuQ2l0YXZpLkNpdGF0aW9ucy5Xb3JkUGxhY2Vob2xkZXJFbnRyeSwgU3dpc3NBY2FkZW1pYy5DaXRhdmkiLCJJZCI6IjE5YmI2Nzk2LTc2MzEtNDRlYy1hYTQwLTc1NjFhZGI4ZTlmMS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IiwiSWQiOiI1NDU1MjIyYi1hMjZhLTRkZTUtOGMzNi1mZDE2NzMyOTY5NmEiLCJNb2RpZmllZE9uIjoiMjAyNi0wNS0xN1QxNzowODox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mYWU2YTM4Mi0xNWQxLTRkMWItOWM5Ny0zZDI2NjlmMmI3ZjgiLCJUZXh0IjoiUGluaGVpcm8iLCJXQUlWZXJzaW9uIjoiNi4xMS4wLjAifQ==}</w:instrText>
          </w:r>
          <w:r w:rsidR="001C1578">
            <w:rPr>
              <w:lang w:val="en-US"/>
            </w:rPr>
            <w:fldChar w:fldCharType="separate"/>
          </w:r>
          <w:r w:rsidR="001C1578">
            <w:rPr>
              <w:lang w:val="en-US"/>
            </w:rPr>
            <w:t>Pinheiro</w:t>
          </w:r>
          <w:r w:rsidR="001C1578">
            <w:rPr>
              <w:lang w:val="en-US"/>
            </w:rPr>
            <w:fldChar w:fldCharType="end"/>
          </w:r>
        </w:sdtContent>
      </w:sdt>
      <w:r w:rsidR="001C1578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559b4b83-7ff9-4167-8107-61a5abb7b3f0"/>
          <w:id w:val="-79910804"/>
          <w:placeholder>
            <w:docPart w:val="DefaultPlaceholder_-1854013440"/>
          </w:placeholder>
        </w:sdtPr>
        <w:sdtContent>
          <w:r w:rsidR="001C1578">
            <w:rPr>
              <w:lang w:val="en-US"/>
            </w:rPr>
            <w:fldChar w:fldCharType="begin"/>
          </w:r>
          <w:r w:rsidR="001C1578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ZhZTZhMzgyLTE1ZDEtNGQxYi05Yzk3LTNkMjY2OWYyYjdmOCIsIkVudHJpZXMiOlt7IiRpZCI6IjIiLCIkdHlwZSI6IlN3aXNzQWNhZGVtaWMuQ2l0YXZpLkNpdGF0aW9ucy5Xb3JkUGxhY2Vob2xkZXJFbnRyeSwgU3dpc3NBY2FkZW1pYy5DaXRhdmkiLCJJZCI6ImU0YzA5ZWQ0LTZmMTAtNDZjNS04ZDk1LTE3YzIwNDE1MDE4Z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MiLCJJZCI6IjU0NTUyMjJiLWEyNmEtNGRlNS04YzM2LWZkMTY3MzI5Njk2YSIsIk1vZGlmaWVkT24iOiIyMDI2LTA1LTE3VDE3OjA4OjE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TU5YjRiODMtN2ZmOS00MTY3LTgxMDctNjFhNWFiYjdiM2YwIiwiVGV4dCI6IigyMDI1KSIsIldBSVZlcnNpb24iOiI2LjExLjAuMCJ9}</w:instrText>
          </w:r>
          <w:r w:rsidR="001C1578">
            <w:rPr>
              <w:lang w:val="en-US"/>
            </w:rPr>
            <w:fldChar w:fldCharType="separate"/>
          </w:r>
          <w:r w:rsidR="001C1578">
            <w:rPr>
              <w:lang w:val="en-US"/>
            </w:rPr>
            <w:t>(2025)</w:t>
          </w:r>
          <w:r w:rsidR="001C1578">
            <w:rPr>
              <w:lang w:val="en-US"/>
            </w:rPr>
            <w:fldChar w:fldCharType="end"/>
          </w:r>
        </w:sdtContent>
      </w:sdt>
      <w:r w:rsidR="00045DF9" w:rsidRPr="00055D09">
        <w:rPr>
          <w:lang w:val="en-US"/>
        </w:rPr>
        <w:t xml:space="preserve"> by reflecting on current challenges for self-voice research</w:t>
      </w:r>
      <w:r w:rsidR="00AA2736" w:rsidRPr="00055D09">
        <w:rPr>
          <w:lang w:val="en-US"/>
        </w:rPr>
        <w:t>,</w:t>
      </w:r>
      <w:r w:rsidR="00045DF9" w:rsidRPr="00055D09">
        <w:rPr>
          <w:lang w:val="en-US"/>
        </w:rPr>
        <w:t xml:space="preserve"> which are relevant for voice naturalness </w:t>
      </w:r>
      <w:r w:rsidR="005B473F" w:rsidRPr="00055D09">
        <w:rPr>
          <w:lang w:val="en-US"/>
        </w:rPr>
        <w:t>and</w:t>
      </w:r>
      <w:r w:rsidR="00045DF9" w:rsidRPr="00055D09">
        <w:rPr>
          <w:lang w:val="en-US"/>
        </w:rPr>
        <w:t xml:space="preserve"> beyond. In fact, there are intriguing parallels to voice naturalness research: while highly relevant, </w:t>
      </w:r>
      <w:r w:rsidR="00BA2FE1">
        <w:rPr>
          <w:lang w:val="en-US"/>
        </w:rPr>
        <w:t xml:space="preserve">previous </w:t>
      </w:r>
      <w:r w:rsidR="00045DF9" w:rsidRPr="00055D09">
        <w:rPr>
          <w:lang w:val="en-US"/>
        </w:rPr>
        <w:t xml:space="preserve">research on </w:t>
      </w:r>
      <w:proofErr w:type="gramStart"/>
      <w:r w:rsidR="00045DF9" w:rsidRPr="00055D09">
        <w:rPr>
          <w:lang w:val="en-US"/>
        </w:rPr>
        <w:t>the self</w:t>
      </w:r>
      <w:proofErr w:type="gramEnd"/>
      <w:r w:rsidR="00045DF9" w:rsidRPr="00055D09">
        <w:rPr>
          <w:lang w:val="en-US"/>
        </w:rPr>
        <w:t xml:space="preserve">-voice </w:t>
      </w:r>
      <w:r w:rsidR="00BA2FE1">
        <w:rPr>
          <w:lang w:val="en-US"/>
        </w:rPr>
        <w:t xml:space="preserve">has been </w:t>
      </w:r>
      <w:r w:rsidR="00045DF9" w:rsidRPr="00055D09">
        <w:rPr>
          <w:lang w:val="en-US"/>
        </w:rPr>
        <w:t>fragmentary and unsystematic</w:t>
      </w:r>
      <w:r w:rsidR="00876603" w:rsidRPr="00055D09">
        <w:rPr>
          <w:lang w:val="en-US"/>
        </w:rPr>
        <w:t xml:space="preserve">, </w:t>
      </w:r>
      <w:r w:rsidR="0036476C" w:rsidRPr="00055D09">
        <w:rPr>
          <w:lang w:val="en-US"/>
        </w:rPr>
        <w:t>and hampered</w:t>
      </w:r>
      <w:r w:rsidR="00876603" w:rsidRPr="00055D09">
        <w:rPr>
          <w:lang w:val="en-US"/>
        </w:rPr>
        <w:t xml:space="preserve"> by methodological and conceptual </w:t>
      </w:r>
      <w:r w:rsidR="0036476C" w:rsidRPr="00055D09">
        <w:rPr>
          <w:lang w:val="en-US"/>
        </w:rPr>
        <w:t>challenges</w:t>
      </w:r>
      <w:r w:rsidR="00876603" w:rsidRPr="00055D09">
        <w:rPr>
          <w:lang w:val="en-US"/>
        </w:rPr>
        <w:t xml:space="preserve">. </w:t>
      </w:r>
      <w:r w:rsidR="00045DF9" w:rsidRPr="00055D09">
        <w:rPr>
          <w:lang w:val="en-US"/>
        </w:rPr>
        <w:t>For instance, recordings of the own voice notoriously sound unnatural for a listener, because they lack bone conduction cues</w:t>
      </w:r>
      <w:r w:rsidR="003C075A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acc281c-3bc9-4393-a293-580d2672b865"/>
          <w:id w:val="-998566772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ZiNDVhMGE0LTcwY2EtNDJlZC05Y2M2LTYzM2FjYjVmNmIyMiIsIlJhbmdlTGVuZ3RoIjoyMywiUmVmZXJlbmNlSWQiOiI1YjY5ZDQ2OC1kOTA3LTQ1NzUtYjc1ZC00NGNhNWNmMmM1ZD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IyODMxMjkiLCJVcmlTdHJpbmciOiJodHRwOi8vd3d3Lm5jYmkubmxtLm5paC5nb3YvcHVibWVkLzIyODMxMjk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S0wOFQxMjowNTo0OSIsIk1vZGlmaWVkQnkiOiJfQ2hyaXN0aW5lIE51c3NiYXVtIiwiSWQiOiI5MzZlNDZkNy04MGY5LTQzMTktOGFlMC1hMTgwZmY1MDU1MjQiLCJNb2RpZmllZE9uIjoiMjAyNi0wMS0wOFQxMjowNTo0OS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xNTkvMDAwMjY2MDcwIiwiVXJpU3RyaW5nIjoiaHR0cHM6Ly9kb2kub3JnLzEwLjExNTkvMDAwMjY2MDcw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(Maurer &amp; Landis, 1990)</w:t>
          </w:r>
          <w:r w:rsidR="00104B45">
            <w:rPr>
              <w:lang w:val="en-US"/>
            </w:rPr>
            <w:fldChar w:fldCharType="end"/>
          </w:r>
        </w:sdtContent>
      </w:sdt>
      <w:r w:rsidR="00045DF9" w:rsidRPr="00055D09">
        <w:rPr>
          <w:lang w:val="en-US"/>
        </w:rPr>
        <w:t xml:space="preserve">. To become relevant for naturalness research, this unnaturalness of the own voice needs to be considered by presenting stimuli with special devices (i.e., bone-conducting headphones). The vast majority of published papers on the self-voice </w:t>
      </w:r>
      <w:r w:rsidR="0036476C" w:rsidRPr="00055D09">
        <w:rPr>
          <w:lang w:val="en-US"/>
        </w:rPr>
        <w:t xml:space="preserve">(including a recent </w:t>
      </w:r>
      <w:r w:rsidR="009A2D5A">
        <w:rPr>
          <w:lang w:val="en-US"/>
        </w:rPr>
        <w:t>one</w:t>
      </w:r>
      <w:r w:rsidR="0036476C" w:rsidRPr="00055D09">
        <w:rPr>
          <w:lang w:val="en-US"/>
        </w:rPr>
        <w:t xml:space="preserve"> by</w:t>
      </w:r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fe1bf17-70c1-450c-bff7-4dd7f033fd95"/>
          <w:id w:val="-73523939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JiMjU2NzM5LWMwN2QtNDk5ZS1hZWZiLTc1OTMyMGRhYzVlNyIsIlJhbmdlTGVuZ3RoIjoyMSwiUmVmZXJlbmNlSWQiOiJhMzlhNzdlNy1lMjIyLTQ0YTctYTRmNC00YzIyZjczZmYxNzIiLCJOb1Bhci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1dLCJCaWJUZVhLZXkiOiJQaW5oZWlyb18yMDIzIiwiQ2l0YXRpb25LZXlVcGRhdGVUeXBlIjowLCJDb2xsYWJvcmF0b3JzIjpbXSwiRGF0ZTIiOiIyNi4xMC4yMDIyIiwiRG9pIjoiMTAuMTAxNi9qLmNvcnRleC4yMDIyLjEwLjAwNi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3J0ZXguMjAyMi4xMC4wMDYiLCJVcmlTdHJpbmciOiJodHRwczovL2RvaS5vcmcvMTAuMTAxNi9qLmNvcnRleC4yMDIyLjEwLjAw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S0wOFQxMjowNjozOSIsIk1vZGlmaWVkQnkiOiJfQ2hyaXN0aW5lIE51c3NiYXVtIiwiSWQiOiJjOWJjYzE0Yi01NTk0LTQ0NDktOTQ0OS0zOGM5NDBlNDUzYmIiLCJNb2RpZmllZE9uIjoiMjAyNi0wMS0wOFQxMjowNjozOS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M2NDczMjc2IiwiVXJpU3RyaW5nIjoiaHR0cDovL3d3dy5uY2JpLm5sbS5uaWguZ292L3B1Ym1lZC8zNjQ3MzI3N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 et al., 2023</w:t>
          </w:r>
          <w:r w:rsidR="00104B45">
            <w:rPr>
              <w:lang w:val="en-US"/>
            </w:rPr>
            <w:fldChar w:fldCharType="end"/>
          </w:r>
        </w:sdtContent>
      </w:sdt>
      <w:r w:rsidR="0036476C" w:rsidRPr="00055D09">
        <w:rPr>
          <w:lang w:val="en-US"/>
        </w:rPr>
        <w:t xml:space="preserve">) </w:t>
      </w:r>
      <w:r w:rsidR="00EE726A">
        <w:rPr>
          <w:lang w:val="en-US"/>
        </w:rPr>
        <w:t>do</w:t>
      </w:r>
      <w:r w:rsidR="0053620B">
        <w:rPr>
          <w:lang w:val="en-US"/>
        </w:rPr>
        <w:t>es</w:t>
      </w:r>
      <w:r w:rsidR="00EE726A">
        <w:rPr>
          <w:lang w:val="en-US"/>
        </w:rPr>
        <w:t xml:space="preserve"> not </w:t>
      </w:r>
      <w:r w:rsidR="00045DF9" w:rsidRPr="00055D09">
        <w:rPr>
          <w:lang w:val="en-US"/>
        </w:rPr>
        <w:t>consider this issue</w:t>
      </w:r>
      <w:r w:rsidR="0053620B">
        <w:rPr>
          <w:lang w:val="en-US"/>
        </w:rPr>
        <w:t xml:space="preserve"> in their experimental setup</w:t>
      </w:r>
      <w:r w:rsidR="0036476C" w:rsidRPr="00055D09">
        <w:rPr>
          <w:lang w:val="en-US"/>
        </w:rPr>
        <w:t>, although</w:t>
      </w:r>
      <w:r w:rsidR="00045DF9" w:rsidRPr="00055D09">
        <w:rPr>
          <w:lang w:val="en-US"/>
        </w:rPr>
        <w:t xml:space="preserve"> a few notable exceptions </w:t>
      </w:r>
      <w:r w:rsidR="0036476C" w:rsidRPr="00055D09">
        <w:rPr>
          <w:lang w:val="en-US"/>
        </w:rPr>
        <w:t>now exist (</w:t>
      </w:r>
      <w:r w:rsidR="00EE726A">
        <w:rPr>
          <w:lang w:val="en-US"/>
        </w:rPr>
        <w:t xml:space="preserve">e.g. </w:t>
      </w:r>
      <w:sdt>
        <w:sdtPr>
          <w:rPr>
            <w:lang w:val="en-US"/>
          </w:rPr>
          <w:alias w:val="To edit, see citavi.com/edit"/>
          <w:tag w:val="CitaviPlaceholder#d4579b60-c734-4886-bceb-df5d9526b2f8"/>
          <w:id w:val="1840581764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I2OWEwNTg4LTBmYzgtNDNkMC04NGQzLTE0NTk4MTA3ZWViYiIsIlJhbmdlTGVuZ3RoIjoxOSwiUmVmZXJlbmNlSWQiOiJjYWEwNzYxYS00YjQwLTQ4NWQtODk0Ny1hYTg3Y2FmMTdiNjkiLCJOb1Bhci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TUuMDIuMjAyMyIsIkRvaSI6IjEwLjEwOTgvcnNvcy4yMjE1NjE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UE1DOTkyOTUwNCIsIlVyaVN0cmluZyI6Imh0dHBzOi8vd3d3Lm5jYmkubmxtLm5paC5nb3YvcG1jL2FydGljbGVzL1BNQzk5Mjk1MD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EtMDhUMTI6MDg6MzMiLCJNb2RpZmllZEJ5IjoiX0NocmlzdGluZSBOdXNzYmF1bSIsIklkIjoiYjgwYWQ0MzMtMGI3Mi00NmJmLTk2Y2UtNDY4YzU5YmZkODllIiwiTW9kaWZpZWRPbiI6IjIwMjYtMDEtMDhUMTI6MDg6MzM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zNjgxNjg0OCIsIlVyaVN0cmluZyI6Imh0dHA6Ly93d3cubmNiaS5ubG0ubmloLmdvdi9wdWJtZWQvMzY4MTY4ND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EtMDhUMTI6MDg6MzMiLCJNb2RpZmllZEJ5IjoiX0NocmlzdGluZSBOdXNzYmF1bSIsIklkIjoiOTBhOTc2NzctNThjMy00MzRiLWEzNmQtYjU0ZjExZDBhYzA4IiwiTW9kaWZpZWRPbiI6IjIwMjYtMDEtMDhUMTI6MDg6MzMiLCJQcm9qZWN0Ijp7IiRyZWYiOiI1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MC4xMDk4L3Jzb3MuMjIxNTYxIiwiVXJpU3RyaW5nIjoiaHR0cHM6Ly9kb2kub3JnLzEwLjEwOTgvcnNvcy4yMjE1NjE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Orepic et al., 2023</w:t>
          </w:r>
          <w:r w:rsidR="00104B45">
            <w:rPr>
              <w:lang w:val="en-US"/>
            </w:rPr>
            <w:fldChar w:fldCharType="end"/>
          </w:r>
        </w:sdtContent>
      </w:sdt>
      <w:r w:rsidR="00045DF9" w:rsidRPr="00055D09">
        <w:rPr>
          <w:lang w:val="en-US"/>
        </w:rPr>
        <w:t xml:space="preserve">). </w:t>
      </w:r>
    </w:p>
    <w:p w14:paraId="171477FA" w14:textId="54262503" w:rsidR="0009508B" w:rsidRDefault="0009508B" w:rsidP="00FB1D93">
      <w:pPr>
        <w:spacing w:line="480" w:lineRule="auto"/>
        <w:rPr>
          <w:lang w:val="en-US"/>
        </w:rPr>
      </w:pPr>
      <w:r>
        <w:rPr>
          <w:lang w:val="en-US"/>
        </w:rPr>
        <w:t>Another topic that is related to the</w:t>
      </w:r>
      <w:r w:rsidR="00594347" w:rsidRPr="00EE726A">
        <w:rPr>
          <w:lang w:val="en-US"/>
        </w:rPr>
        <w:t xml:space="preserve"> self-voice, not mentioned by </w:t>
      </w:r>
      <w:sdt>
        <w:sdtPr>
          <w:rPr>
            <w:lang w:val="en-US"/>
          </w:rPr>
          <w:alias w:val="To edit, see citavi.com/edit"/>
          <w:tag w:val="CitaviPlaceholder#ca9de320-3f24-45b9-9960-3476b549829e"/>
          <w:id w:val="-924723154"/>
          <w:placeholder>
            <w:docPart w:val="DefaultPlaceholder_-1854013440"/>
          </w:placeholder>
        </w:sdtPr>
        <w:sdtContent>
          <w:r w:rsidR="001C1578">
            <w:rPr>
              <w:lang w:val="en-US"/>
            </w:rPr>
            <w:fldChar w:fldCharType="begin"/>
          </w:r>
          <w:r w:rsidR="001C1578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5MjNmN2M0LTg5MmUtNDM1My05MjE2LTk2M2I1NGE2YTNiNCIsIkVudHJpZXMiOlt7IiRpZCI6IjIiLCIkdHlwZSI6IlN3aXNzQWNhZGVtaWMuQ2l0YXZpLkNpdGF0aW9ucy5Xb3JkUGxhY2Vob2xkZXJFbnRyeSwgU3dpc3NBY2FkZW1pYy5DaXRhdmkiLCJJZCI6ImIwMDNmM2E5LTM3YzEtNDk5Mi04NTI2LTliNjdhOGU5NGQ2OC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IiwiSWQiOiI1NDU1MjIyYi1hMjZhLTRkZTUtOGMzNi1mZDE2NzMyOTY5NmEiLCJNb2RpZmllZE9uIjoiMjAyNi0wNS0xN1QxNzowODox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jYTlkZTMyMC0zZjI0LTQ1YjktOTk2MC0zNDc2YjU0OTgyOWUiLCJUZXh0IjoiUGluaGVpcm8iLCJXQUlWZXJzaW9uIjoiNi4xMS4wLjAifQ==}</w:instrText>
          </w:r>
          <w:r w:rsidR="001C1578">
            <w:rPr>
              <w:lang w:val="en-US"/>
            </w:rPr>
            <w:fldChar w:fldCharType="separate"/>
          </w:r>
          <w:r w:rsidR="001C1578">
            <w:rPr>
              <w:lang w:val="en-US"/>
            </w:rPr>
            <w:t>Pinheiro</w:t>
          </w:r>
          <w:r w:rsidR="001C1578">
            <w:rPr>
              <w:lang w:val="en-US"/>
            </w:rPr>
            <w:fldChar w:fldCharType="end"/>
          </w:r>
        </w:sdtContent>
      </w:sdt>
      <w:r w:rsidR="001C1578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923f7c4-892e-4353-9216-963b54a6a3b4"/>
          <w:id w:val="2121729126"/>
          <w:placeholder>
            <w:docPart w:val="DefaultPlaceholder_-1854013440"/>
          </w:placeholder>
        </w:sdtPr>
        <w:sdtContent>
          <w:r w:rsidR="001C1578">
            <w:rPr>
              <w:lang w:val="en-US"/>
            </w:rPr>
            <w:fldChar w:fldCharType="begin"/>
          </w:r>
          <w:r w:rsidR="001C1578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NhOWRlMzIwLTNmMjQtNDViOS05OTYwLTM0NzZiNTQ5ODI5ZSIsIkVudHJpZXMiOlt7IiRpZCI6IjIiLCIkdHlwZSI6IlN3aXNzQWNhZGVtaWMuQ2l0YXZpLkNpdGF0aW9ucy5Xb3JkUGxhY2Vob2xkZXJFbnRyeSwgU3dpc3NBY2FkZW1pYy5DaXRhdmkiLCJJZCI6ImNmNjZjZDM4LWFhYzItNGVlZi1iNjA4LTk4NDdhNTlkNjJkNC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MiLCJJZCI6IjU0NTUyMjJiLWEyNmEtNGRlNS04YzM2LWZkMTY3MzI5Njk2YSIsIk1vZGlmaWVkT24iOiIyMDI2LTA1LTE3VDE3OjA4OjE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jkyM2Y3YzQtODkyZS00MzUzLTkyMTYtOTYzYjU0YTZhM2I0IiwiVGV4dCI6IigyMDI1KSIsIldBSVZlcnNpb24iOiI2LjExLjAuMCJ9}</w:instrText>
          </w:r>
          <w:r w:rsidR="001C1578">
            <w:rPr>
              <w:lang w:val="en-US"/>
            </w:rPr>
            <w:fldChar w:fldCharType="separate"/>
          </w:r>
          <w:r w:rsidR="001C1578">
            <w:rPr>
              <w:lang w:val="en-US"/>
            </w:rPr>
            <w:t>(2025)</w:t>
          </w:r>
          <w:r w:rsidR="001C1578">
            <w:rPr>
              <w:lang w:val="en-US"/>
            </w:rPr>
            <w:fldChar w:fldCharType="end"/>
          </w:r>
        </w:sdtContent>
      </w:sdt>
      <w:r w:rsidR="00594347" w:rsidRPr="00EE726A">
        <w:rPr>
          <w:lang w:val="en-US"/>
        </w:rPr>
        <w:t>, is kinship recognition</w:t>
      </w:r>
      <w:r w:rsidR="004B357B" w:rsidRPr="00EE726A">
        <w:rPr>
          <w:lang w:val="en-US"/>
        </w:rPr>
        <w:t>, which</w:t>
      </w:r>
      <w:r w:rsidR="00594347" w:rsidRPr="00EE726A">
        <w:rPr>
          <w:lang w:val="en-US"/>
        </w:rPr>
        <w:t xml:space="preserve"> is deeply rooted in our biology </w:t>
      </w:r>
      <w:sdt>
        <w:sdtPr>
          <w:rPr>
            <w:lang w:val="en-US"/>
          </w:rPr>
          <w:alias w:val="To edit, see citavi.com/edit"/>
          <w:tag w:val="CitaviPlaceholder#ec940769-17c1-497b-8ee6-98fe92325b5a"/>
          <w:id w:val="-1639871387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3MzIzNDZlLTY3NjYtNGQ0Mi1hZWExLTkwYTBmZjcxZGMyOSIsIlJhbmdlTGVuZ3RoIjoxMywiUmVmZXJlbmNlSWQiOiJhNDEyMjEwMi0zZDgzLTQ1MTQtODQwMy00YmY4OGNmZTlhNG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xMC4xMTExL2V0aC4xMjM1OCIsIlVyaVN0cmluZyI6Imh0dHBzOi8vZG9pLm9yZy8xMC4xMTExL2V0aC4xMjM1OC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(Mateo, 2015)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EE726A">
        <w:rPr>
          <w:lang w:val="en-US"/>
        </w:rPr>
        <w:t xml:space="preserve"> and well-studied in the face domain </w:t>
      </w:r>
      <w:sdt>
        <w:sdtPr>
          <w:rPr>
            <w:lang w:val="en-US"/>
          </w:rPr>
          <w:alias w:val="To edit, see citavi.com/edit"/>
          <w:tag w:val="CitaviPlaceholder#dc0f5aaa-b4a8-4053-a1a9-1783ea25baa9"/>
          <w:id w:val="1513256504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IwNWNiOGFlLTI0ZDgtNDFmNC04Mzc2LTY1MmVhNGE0ZGMxNSIsIlJhbmdlTGVuZ3RoIjozMCwiUmVmZXJlbmNlSWQiOiI5MjlhZTg5Zi0wNTczLTRhY2ItYjEzYy0wOGZiMzJlMDk5MW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4LjA5LjIwMDYiLCJEb2kiOiIxMC4xMTY3LzYuMTAuNC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xNjcvNi4xMC40IiwiVXJpU3RyaW5nIjoiaHR0cHM6Ly9kb2kub3JnLzEwLjExNjcvNi4xMC40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xLTA4VDEyOjEzOjMwIiwiTW9kaWZpZWRCeSI6Il9DaHJpc3RpbmUgTnVzc2JhdW0iLCJJZCI6IjM3MGE2OTUyLWI0Y2MtNDNjZC04NzdiLTVkMzU3M2ExZjZhMCIsIk1vZGlmaWVkT24iOiIyMDI2LTAxLTA4VDEyOjEzOjMw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cxMzIwNzYiLCJVcmlTdHJpbmciOiJodHRwOi8vd3d3Lm5jYmkubmxtLm5paC5nb3YvcHVibWVkLzE3MTMyMDc2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(Maloney &amp; Dal Martello, 2006)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EE726A">
        <w:rPr>
          <w:lang w:val="en-US"/>
        </w:rPr>
        <w:t>, but virtually</w:t>
      </w:r>
      <w:r w:rsidR="00594347" w:rsidRPr="00055D09">
        <w:rPr>
          <w:lang w:val="en-US"/>
        </w:rPr>
        <w:t xml:space="preserve"> unstudied in human voice perception. </w:t>
      </w:r>
      <w:r w:rsidR="004B357B" w:rsidRPr="00055D09">
        <w:rPr>
          <w:lang w:val="en-US"/>
        </w:rPr>
        <w:t>T</w:t>
      </w:r>
      <w:r w:rsidR="00594347" w:rsidRPr="00055D09">
        <w:rPr>
          <w:lang w:val="en-US"/>
        </w:rPr>
        <w:t xml:space="preserve">here are </w:t>
      </w:r>
      <w:r w:rsidR="00195BE9">
        <w:rPr>
          <w:lang w:val="en-US"/>
        </w:rPr>
        <w:t xml:space="preserve">very </w:t>
      </w:r>
      <w:r w:rsidR="00594347" w:rsidRPr="00055D09">
        <w:rPr>
          <w:lang w:val="en-US"/>
        </w:rPr>
        <w:t>good reasons to believe that perceived self-similarity is one of the key mechanisms of kinship recognition</w:t>
      </w:r>
      <w:r w:rsidR="002B539C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fe88a8bf-28f4-4e26-a7fb-8bcc925380e5"/>
          <w:id w:val="-1105727461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c1YTUzOWQ1LWE3ZWUtNGU3NC05MWQyLTQyYWQ5ZDFlYWI3YiIsIlJhbmdlTGVuZ3RoIjoyMiwiUmVmZXJlbmNlSWQiOiIyZGQ1ZjcwMC1jNGUwLTRkYjAtOTE3NS1hM2VjOTg2MjVhM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4OTQ4MTMyIiwiVXJpU3RyaW5nIjoiaHR0cDovL3d3dy5uY2JpLm5sbS5uaWguZ292L3B1Ym1lZC8xODk0ODEzM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S0wOFQxMjoxNToxNCIsIk1vZGlmaWVkQnkiOiJfQ2hyaXN0aW5lIE51c3NiYXVtIiwiSWQiOiI5ZjI2MjUwMS04NTljLTRlZGEtOTg5Yi05NDk4MjVjZGFiMTMiLCJNb2RpZmllZE9uIjoiMjAyNi0wMS0wOFQxMjoxNToxNC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MTYvai52aXNyZXMuMjAwOC4wOS4wMjUiLCJVcmlTdHJpbmciOiJodHRwczovL2RvaS5vcmcvMTAuMTAxNi9qLnZpc3Jlcy4yMDA4LjA5LjAyN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QXlha2EiLCJMYXN0TmFtZSI6IlRzdWNoaXlhIiwiUHJvdGVjdGVkIjpmYWxzZSwiU2V4IjowLCJDcmVhdGVkQnkiOiJfQ2hyaXN0aW5lIE51c3NiYXVtIiwiQ3JlYXRlZE9uIjoiMjAyNi0wMS0wOFQxMjoxNzozMSIsIk1vZGlmaWVkQnkiOiJfQ2hyaXN0aW5lIE51c3NiYXVtIiwiSWQiOiI4MmFjN2NjZi1hMTMwLTRkNjktOWQ2Yy03NGEzZTIyOThlNGMiLCJNb2RpZmllZE9uIjoiMjAyNi0wMS0wOFQxMjoxNzozMSIsIlByb2plY3QiOnsiJHJlZiI6IjUifX0seyIkaWQiOiIyMS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VHN1Y2hpeWFfMjAyMiIsIkNpdGF0aW9uS2V5VXBkYXRlVHlwZSI6MCwiQ29sbGFib3JhdG9ycyI6W10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BzOi8vZGUuaW4tbWluZC5vcmcvYXJ0aWNsZS9lcmtlbm5lbi12b24tdmVyd2FuZHRzY2hhZnQtenUtc2ljaC1zZWxic3QtdW5kLWJlaS1hbmRlcmVuIiwiVXJpU3RyaW5nIjoiaHR0cHM6Ly9kZS5pbi1taW5kLm9yZy9hcnRpY2xlL2Vya2VubmVuLXZvbi12ZXJ3YW5kdHNjaGFmdC16dS1zaWNoLXNlbGJzdC11bmQtYmVpLWFuZGVyZW4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(DeBruine et al., 2009; Tsuchiya &amp; Schweinberger, 2022)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055D09">
        <w:rPr>
          <w:lang w:val="en-US"/>
        </w:rPr>
        <w:t xml:space="preserve">, and that brain mechanisms for discriminating self and kin from unfamiliar persons may be partially overlapping </w:t>
      </w:r>
      <w:sdt>
        <w:sdtPr>
          <w:rPr>
            <w:lang w:val="en-US"/>
          </w:rPr>
          <w:alias w:val="To edit, see citavi.com/edit"/>
          <w:tag w:val="CitaviPlaceholder#a9315d8e-c0ca-4a5e-b102-1dff6f7d0c72"/>
          <w:id w:val="2049172629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VmY2Q3OGM0LTI3YjUtNDlkNS1iYzRiLWFkYzZiZjdkNzRlMyIsIlJhbmdlTGVuZ3RoIjoyMSwiUmVmZXJlbmNlSWQiOiI5ZTEyYzk2NS0yN2MzLTRmM2QtODEwYi1iZjBkYmRhZGM4YW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5MTU5NjM2IiwiVXJpU3RyaW5nIjoiaHR0cDovL3d3dy5uY2JpLm5sbS5uaWguZ292L3B1Ym1lZC8xOTE1OTYzNi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xLTA4VDEyOjE4OjQ3IiwiTW9kaWZpZWRCeSI6Il9DaHJpc3RpbmUgTnVzc2JhdW0iLCJJZCI6ImE4N2E1Y2E0LTdjNjMtNGU2OC1iMWFhLTBmNzUzMDAxMTZjZCIsIk1vZGlmaWVkT24iOiIyMDI2LTAxLTA4VDEyOjE4OjQ3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xNi9qLm5ldXJvcHN5Y2hvbG9naWEuMjAwOC4xMi4wMjciLCJVcmlTdHJpbmciOiJodHRwczovL2RvaS5vcmcvMTAuMTAxNi9qLm5ldXJvcHN5Y2hvbG9naWEuMjAwOC4xMi4wMj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(Platek &amp; Kemp, 2009)</w:t>
          </w:r>
          <w:r w:rsidR="002B539C">
            <w:rPr>
              <w:lang w:val="en-US"/>
            </w:rPr>
            <w:fldChar w:fldCharType="end"/>
          </w:r>
        </w:sdtContent>
      </w:sdt>
      <w:r w:rsidR="00310947">
        <w:rPr>
          <w:lang w:val="en-US"/>
        </w:rPr>
        <w:t xml:space="preserve">. </w:t>
      </w:r>
    </w:p>
    <w:p w14:paraId="3F305117" w14:textId="5FF82DEC" w:rsidR="000C09C6" w:rsidRPr="00055D09" w:rsidRDefault="0009508B" w:rsidP="00FB1D93">
      <w:pPr>
        <w:spacing w:line="480" w:lineRule="auto"/>
        <w:rPr>
          <w:lang w:val="en-US"/>
        </w:rPr>
      </w:pPr>
      <w:r w:rsidRPr="00055D09">
        <w:rPr>
          <w:lang w:val="en-US"/>
        </w:rPr>
        <w:lastRenderedPageBreak/>
        <w:t>Finally,</w:t>
      </w:r>
      <w:r w:rsidR="004B357B" w:rsidRPr="00055D09">
        <w:rPr>
          <w:lang w:val="en-US"/>
        </w:rPr>
        <w:t xml:space="preserve"> even after decades of self-</w:t>
      </w:r>
      <w:r w:rsidR="004B357B" w:rsidRPr="00882FEF">
        <w:rPr>
          <w:i/>
          <w:iCs/>
          <w:lang w:val="en-US"/>
        </w:rPr>
        <w:t>face</w:t>
      </w:r>
      <w:r w:rsidR="004B357B" w:rsidRPr="00055D09">
        <w:rPr>
          <w:lang w:val="en-US"/>
        </w:rPr>
        <w:t xml:space="preserve"> perception research, the question of whether the self is special does remain controversial in psychology, neuroscience and philosophy </w:t>
      </w:r>
      <w:sdt>
        <w:sdtPr>
          <w:rPr>
            <w:lang w:val="en-US"/>
          </w:rPr>
          <w:alias w:val="To edit, see citavi.com/edit"/>
          <w:tag w:val="CitaviPlaceholder#29cd22a7-f364-419d-bb0c-916bdfbf0a01"/>
          <w:id w:val="1846904001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BhMmZiMjNhLWI0NTgtNDRmNi1iMjM1LTFmOWJiZjY0NmMwMSIsIlJhbmdlTGVuZ3RoIjoyMCwiUmVmZXJlbmNlSWQiOiI2ZGJkNTEzYy00NmFkLTQ0M2MtOTFkNS1jZDgzNjdhZDcyYm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E2L2ouY29ydGV4LjIwMjUuMTEuMDA2IiwiVXJpU3RyaW5nIjoiaHR0cHM6Ly9kb2kub3JnLzEwLjEwMTYvai5jb3J0ZXguMjAyNS4xMS4wMDY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EtMDhUMTI6MTk6NTEiLCJNb2RpZmllZEJ5IjoiX0NocmlzdGluZSBOdXNzYmF1bSIsIklkIjoiYzEyMDRmY2EtZTUwMi00ZTI4LWJjZGItNTM5ZmM4MjU5ZDQ0IiwiTW9kaWZpZWRPbiI6IjIwMjYtMDEtMDhUMTI6MTk6NTE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0MTM0OTQyOCIsIlVyaVN0cmluZyI6Imh0dHA6Ly93d3cubmNiaS5ubG0ubmloLmdvdi9wdWJtZWQvNDEzNDk0Mj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MTAuMTExMS9ueWFzLjEzMTk3IiwiVXJpU3RyaW5nIjoiaHR0cHM6Ly9kb2kub3JnLzEwLjExMTEvbnlhcy4xMzE5N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(Kovács et al., 2025; Sui &amp; Humphreys, 2017)</w:t>
          </w:r>
          <w:r w:rsidR="002B539C">
            <w:rPr>
              <w:lang w:val="en-US"/>
            </w:rPr>
            <w:fldChar w:fldCharType="end"/>
          </w:r>
        </w:sdtContent>
      </w:sdt>
      <w:r w:rsidR="009A2D5A">
        <w:rPr>
          <w:lang w:val="en-US"/>
        </w:rPr>
        <w:t xml:space="preserve">. </w:t>
      </w:r>
      <w:r w:rsidR="004B357B" w:rsidRPr="00055D09">
        <w:rPr>
          <w:lang w:val="en-US"/>
        </w:rPr>
        <w:t xml:space="preserve">Against the background of </w:t>
      </w:r>
      <w:r w:rsidR="001627D1" w:rsidRPr="00055D09">
        <w:rPr>
          <w:lang w:val="en-US"/>
        </w:rPr>
        <w:t>far</w:t>
      </w:r>
      <w:r w:rsidR="004B357B" w:rsidRPr="00055D09">
        <w:rPr>
          <w:lang w:val="en-US"/>
        </w:rPr>
        <w:t xml:space="preserve"> </w:t>
      </w:r>
      <w:r w:rsidR="001627D1" w:rsidRPr="00055D09">
        <w:rPr>
          <w:lang w:val="en-US"/>
        </w:rPr>
        <w:t>fewer</w:t>
      </w:r>
      <w:r w:rsidR="004B357B" w:rsidRPr="00055D09">
        <w:rPr>
          <w:lang w:val="en-US"/>
        </w:rPr>
        <w:t xml:space="preserve"> empirical studies, proposals that self-</w:t>
      </w:r>
      <w:r w:rsidR="004B357B" w:rsidRPr="00E57B54">
        <w:rPr>
          <w:i/>
          <w:iCs/>
          <w:lang w:val="en-US"/>
        </w:rPr>
        <w:t>voice</w:t>
      </w:r>
      <w:r w:rsidR="004B357B" w:rsidRPr="00055D09">
        <w:rPr>
          <w:lang w:val="en-US"/>
        </w:rPr>
        <w:t xml:space="preserve"> perception is special are intriguing</w:t>
      </w:r>
      <w:r w:rsidR="001627D1" w:rsidRPr="00055D09">
        <w:rPr>
          <w:lang w:val="en-US"/>
        </w:rPr>
        <w:t xml:space="preserve">, </w:t>
      </w:r>
      <w:r w:rsidR="004B357B" w:rsidRPr="00055D09">
        <w:rPr>
          <w:lang w:val="en-US"/>
        </w:rPr>
        <w:t xml:space="preserve">but require </w:t>
      </w:r>
      <w:r w:rsidR="001627D1" w:rsidRPr="00055D09">
        <w:rPr>
          <w:lang w:val="en-US"/>
        </w:rPr>
        <w:t>more systematic</w:t>
      </w:r>
      <w:r w:rsidR="004B357B" w:rsidRPr="00055D09">
        <w:rPr>
          <w:lang w:val="en-US"/>
        </w:rPr>
        <w:t xml:space="preserve"> evidence</w:t>
      </w:r>
      <w:r w:rsidR="001627D1" w:rsidRPr="00055D09">
        <w:rPr>
          <w:lang w:val="en-US"/>
        </w:rPr>
        <w:t>, as well as an integrative framework</w:t>
      </w:r>
      <w:r w:rsidR="00D37F80" w:rsidRPr="00055D09">
        <w:rPr>
          <w:lang w:val="en-US"/>
        </w:rPr>
        <w:t xml:space="preserve">. We explicitly </w:t>
      </w:r>
      <w:r w:rsidR="00F17EFD">
        <w:rPr>
          <w:lang w:val="en-US"/>
        </w:rPr>
        <w:t>acknowledge</w:t>
      </w:r>
      <w:r w:rsidR="00F17EFD" w:rsidRPr="00055D09">
        <w:rPr>
          <w:lang w:val="en-US"/>
        </w:rPr>
        <w:t xml:space="preserve"> </w:t>
      </w:r>
      <w:r w:rsidR="00310947">
        <w:rPr>
          <w:lang w:val="en-US"/>
        </w:rPr>
        <w:t>recent</w:t>
      </w:r>
      <w:r w:rsidR="00310947" w:rsidRPr="00055D09">
        <w:rPr>
          <w:lang w:val="en-US"/>
        </w:rPr>
        <w:t xml:space="preserve"> </w:t>
      </w:r>
      <w:r w:rsidR="00D37F80" w:rsidRPr="00055D09">
        <w:rPr>
          <w:lang w:val="en-US"/>
        </w:rPr>
        <w:t>work in that direction</w:t>
      </w:r>
      <w:r w:rsidR="001627D1" w:rsidRPr="00055D09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0bfc884-e5ad-4b41-835a-cd662f7167c2"/>
          <w:id w:val="-1996327311"/>
          <w:placeholder>
            <w:docPart w:val="DefaultPlaceholder_-1854013440"/>
          </w:placeholder>
        </w:sdtPr>
        <w:sdtContent>
          <w:r w:rsidR="00C87322">
            <w:rPr>
              <w:lang w:val="en-US"/>
            </w:rPr>
            <w:fldChar w:fldCharType="begin"/>
          </w:r>
          <w:r w:rsidR="00A01C9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E4MDgwNTMxLTg4OWEtNGNlMS05OGIwLTM4YWM5ODY5ODU3YiIsIlJhbmdlTGVuZ3RoIjoyNSwiUmVmZXJlbmNlSWQiOiIwYWM0NGQ3Ny04NzBhLTQzMjktOWI2ZC1jOTUzMDg4ZDYzOT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2byIsIkxhc3ROYW1lIjoiT3JlcGljIiwiUHJvdGVjdGVkIjpmYWxzZSwiU2V4IjowLCJDcmVhdGVkQnkiOiJfQ2hyaXN0aW5lIE51c3NiYXVtIiwiQ3JlYXRlZE9uIjoiMjAyNi0wMS0wOFQxMjowODozMyIsIk1vZGlmaWVkQnkiOiJfQ2hyaXN0aW5lIE51c3NiYXVtIiwiSWQiOiJhYzIwMTk3Ni04MmM3LTRjYzUtOTI1Yy1jOGU3YjBhMDc2MzMiLCJNb2RpZmllZE9uIjoiMjAyNi0wMS0wOFQxMjowODozMyIsIlByb2plY3QiOnsiJGlkIjoiNSIsIiR0eXBlIjoiU3dpc3NBY2FkZW1pYy5DaXRhdmkuUHJvamVjdCwgU3dpc3NBY2FkZW1pYy5DaXRhdmkifX0seyIkaWQiOiI2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yZWYiOiI1In19XSwiQmliVGVYS2V5IjoiT3JlcGljXzIwMjYiLCJDaXRhdGlvbktleVVwZGF0ZVR5cGUiOjAsIkNvbGxhYm9yYXRvcnMiOltdLCJEYXRlMiI6IjE2LjA0LjIwMjYiLCJEb2kiOiIxMC4xMTc3LzE3NDU2OTE2MjYxNDIyNTg1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0MTk5MDI0NSIsIlVyaVN0cmluZyI6Imh0dHA6Ly93d3cubmNiaS5ubG0ubmloLmdvdi9wdWJtZWQvNDE5OTAyNDU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NS0xNVQxMzo0OTowNSIsIk1vZGlmaWVkQnkiOiJfQ2hyaXN0aW5lIE51c3NiYXVtIiwiSWQiOiI4MmY2MjI5NS1lZTM1LTQxZjctYTUzMy0xOGIyYThmNGY4N2QiLCJNb2RpZmllZE9uIjoiMjAyNi0wNS0xNVQxMzo0OTowNS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xNzcvMTc0NTY5MTYyNjE0MjI1ODUiLCJVcmlTdHJpbmciOiJodHRwczovL2RvaS5vcmcvMTAuMTE3Ny8xNzQ1NjkxNjI2MTQyMjU4N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}</w:instrText>
          </w:r>
          <w:r w:rsidR="00C87322">
            <w:rPr>
              <w:lang w:val="en-US"/>
            </w:rPr>
            <w:fldChar w:fldCharType="separate"/>
          </w:r>
          <w:r w:rsidR="00C87322">
            <w:rPr>
              <w:lang w:val="en-US"/>
            </w:rPr>
            <w:t>(Orepic &amp; Pinheiro, 2026)</w:t>
          </w:r>
          <w:r w:rsidR="00C87322">
            <w:rPr>
              <w:lang w:val="en-US"/>
            </w:rPr>
            <w:fldChar w:fldCharType="end"/>
          </w:r>
        </w:sdtContent>
      </w:sdt>
      <w:r w:rsidR="002B7F4C">
        <w:rPr>
          <w:lang w:val="en-US"/>
        </w:rPr>
        <w:t>,</w:t>
      </w:r>
      <w:r w:rsidR="005B492C">
        <w:rPr>
          <w:lang w:val="en-US"/>
        </w:rPr>
        <w:t xml:space="preserve"> </w:t>
      </w:r>
      <w:r w:rsidR="005B492C" w:rsidRPr="005B492C">
        <w:rPr>
          <w:color w:val="C00000"/>
          <w:lang w:val="en-US"/>
        </w:rPr>
        <w:t xml:space="preserve">although </w:t>
      </w:r>
      <w:r w:rsidR="001E3CDD">
        <w:rPr>
          <w:color w:val="C00000"/>
          <w:lang w:val="en-US"/>
        </w:rPr>
        <w:t>it is regrettable that it</w:t>
      </w:r>
      <w:r w:rsidR="005B492C">
        <w:rPr>
          <w:color w:val="C00000"/>
          <w:lang w:val="en-US"/>
        </w:rPr>
        <w:t xml:space="preserve"> does not make </w:t>
      </w:r>
      <w:r w:rsidR="00882FEF">
        <w:rPr>
          <w:color w:val="C00000"/>
          <w:lang w:val="en-US"/>
        </w:rPr>
        <w:t>links</w:t>
      </w:r>
      <w:r w:rsidR="005B492C">
        <w:rPr>
          <w:color w:val="C00000"/>
          <w:lang w:val="en-US"/>
        </w:rPr>
        <w:t xml:space="preserve"> to </w:t>
      </w:r>
      <w:r w:rsidR="001C1578">
        <w:rPr>
          <w:color w:val="C00000"/>
          <w:lang w:val="en-US"/>
        </w:rPr>
        <w:t>the</w:t>
      </w:r>
      <w:r w:rsidR="005B492C">
        <w:rPr>
          <w:color w:val="C00000"/>
          <w:lang w:val="en-US"/>
        </w:rPr>
        <w:t xml:space="preserve"> conceptual framework for voice naturalness</w:t>
      </w:r>
      <w:r w:rsidR="005B492C">
        <w:rPr>
          <w:lang w:val="en-US"/>
        </w:rPr>
        <w:t xml:space="preserve">. </w:t>
      </w:r>
      <w:r w:rsidR="005B492C" w:rsidRPr="005B492C">
        <w:rPr>
          <w:color w:val="C00000"/>
          <w:lang w:val="en-US"/>
        </w:rPr>
        <w:t xml:space="preserve">We </w:t>
      </w:r>
      <w:r w:rsidR="002B7F4C" w:rsidRPr="005B492C">
        <w:rPr>
          <w:color w:val="C00000"/>
          <w:lang w:val="en-US"/>
        </w:rPr>
        <w:t xml:space="preserve">add that </w:t>
      </w:r>
      <w:r w:rsidR="002B7F4C">
        <w:rPr>
          <w:lang w:val="en-US"/>
        </w:rPr>
        <w:t xml:space="preserve">future consideration of </w:t>
      </w:r>
      <w:proofErr w:type="gramStart"/>
      <w:r w:rsidR="002B7F4C">
        <w:rPr>
          <w:lang w:val="en-US"/>
        </w:rPr>
        <w:t>kinship perception</w:t>
      </w:r>
      <w:proofErr w:type="gramEnd"/>
      <w:r w:rsidR="002B7F4C">
        <w:rPr>
          <w:lang w:val="en-US"/>
        </w:rPr>
        <w:t xml:space="preserve"> might promote further understanding of a putative relationship between naturalness and self-relevance</w:t>
      </w:r>
      <w:r w:rsidR="004B357B" w:rsidRPr="00055D09">
        <w:rPr>
          <w:lang w:val="en-US"/>
        </w:rPr>
        <w:t>.</w:t>
      </w:r>
      <w:r w:rsidR="00C87322">
        <w:rPr>
          <w:lang w:val="en-US"/>
        </w:rPr>
        <w:t xml:space="preserve"> W</w:t>
      </w:r>
      <w:r w:rsidR="00AE0409">
        <w:rPr>
          <w:lang w:val="en-US"/>
        </w:rPr>
        <w:t>e</w:t>
      </w:r>
      <w:r w:rsidR="00890B57" w:rsidRPr="00055D09">
        <w:rPr>
          <w:lang w:val="en-US"/>
        </w:rPr>
        <w:t xml:space="preserve"> </w:t>
      </w:r>
      <w:r w:rsidR="005868F3" w:rsidRPr="00055D09">
        <w:rPr>
          <w:lang w:val="en-US"/>
        </w:rPr>
        <w:t>look forward to</w:t>
      </w:r>
      <w:r w:rsidR="00890B57" w:rsidRPr="00055D09">
        <w:rPr>
          <w:lang w:val="en-US"/>
        </w:rPr>
        <w:t xml:space="preserve"> </w:t>
      </w:r>
      <w:r w:rsidR="00C11790" w:rsidRPr="00055D09">
        <w:rPr>
          <w:lang w:val="en-US"/>
        </w:rPr>
        <w:t xml:space="preserve">empirical </w:t>
      </w:r>
      <w:r w:rsidR="00882FEF" w:rsidRPr="00055D09">
        <w:rPr>
          <w:lang w:val="en-US"/>
        </w:rPr>
        <w:t>contributions that</w:t>
      </w:r>
      <w:r w:rsidR="00890B57" w:rsidRPr="00055D09">
        <w:rPr>
          <w:lang w:val="en-US"/>
        </w:rPr>
        <w:t xml:space="preserve"> </w:t>
      </w:r>
      <w:r w:rsidR="00C87322">
        <w:rPr>
          <w:lang w:val="en-US"/>
        </w:rPr>
        <w:t>increase our</w:t>
      </w:r>
      <w:r w:rsidR="00354615">
        <w:rPr>
          <w:lang w:val="en-US"/>
        </w:rPr>
        <w:t xml:space="preserve"> </w:t>
      </w:r>
      <w:r w:rsidR="005868F3" w:rsidRPr="00055D09">
        <w:rPr>
          <w:lang w:val="en-US"/>
        </w:rPr>
        <w:t>understanding</w:t>
      </w:r>
      <w:r w:rsidR="003F7562" w:rsidRPr="00055D09">
        <w:rPr>
          <w:lang w:val="en-US"/>
        </w:rPr>
        <w:t xml:space="preserve"> </w:t>
      </w:r>
      <w:r w:rsidR="00354615">
        <w:rPr>
          <w:lang w:val="en-US"/>
        </w:rPr>
        <w:t xml:space="preserve">of both </w:t>
      </w:r>
      <w:r w:rsidR="003F7562" w:rsidRPr="00055D09">
        <w:rPr>
          <w:lang w:val="en-US"/>
        </w:rPr>
        <w:t xml:space="preserve">self-voice </w:t>
      </w:r>
      <w:r w:rsidR="003C075A">
        <w:rPr>
          <w:lang w:val="en-US"/>
        </w:rPr>
        <w:t>processing</w:t>
      </w:r>
      <w:r w:rsidR="00441D61" w:rsidRPr="00055D09">
        <w:rPr>
          <w:lang w:val="en-US"/>
        </w:rPr>
        <w:t xml:space="preserve"> </w:t>
      </w:r>
      <w:r w:rsidR="00354615">
        <w:rPr>
          <w:lang w:val="en-US"/>
        </w:rPr>
        <w:t xml:space="preserve">and voice </w:t>
      </w:r>
      <w:r w:rsidR="003F7562" w:rsidRPr="00055D09">
        <w:rPr>
          <w:lang w:val="en-US"/>
        </w:rPr>
        <w:t>naturalness impressions</w:t>
      </w:r>
      <w:r w:rsidR="005868F3" w:rsidRPr="00055D09">
        <w:rPr>
          <w:lang w:val="en-US"/>
        </w:rPr>
        <w:t>.</w:t>
      </w:r>
    </w:p>
    <w:p w14:paraId="45FE6285" w14:textId="77777777" w:rsidR="00C014DE" w:rsidRPr="004A2210" w:rsidRDefault="00C014DE" w:rsidP="00C014DE">
      <w:pPr>
        <w:pStyle w:val="Listenabsatz"/>
        <w:numPr>
          <w:ilvl w:val="0"/>
          <w:numId w:val="7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ACKNOWLEDGEMENTS</w:t>
      </w:r>
    </w:p>
    <w:p w14:paraId="08E257CE" w14:textId="09AA872C" w:rsidR="0044663F" w:rsidRDefault="0044663F" w:rsidP="00FB1D93">
      <w:pPr>
        <w:autoSpaceDE w:val="0"/>
        <w:autoSpaceDN w:val="0"/>
        <w:adjustRightInd w:val="0"/>
        <w:spacing w:after="0" w:line="480" w:lineRule="auto"/>
        <w:rPr>
          <w:rFonts w:cstheme="minorHAnsi"/>
          <w:b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 xml:space="preserve">We thank Manuel </w:t>
      </w:r>
      <w:proofErr w:type="spellStart"/>
      <w:r>
        <w:rPr>
          <w:rFonts w:cstheme="minorHAnsi"/>
          <w:bCs/>
          <w:color w:val="1D1B1B"/>
          <w:lang w:val="en-US"/>
        </w:rPr>
        <w:t>Pöhlmann</w:t>
      </w:r>
      <w:proofErr w:type="spellEnd"/>
      <w:r>
        <w:rPr>
          <w:rFonts w:cstheme="minorHAnsi"/>
          <w:bCs/>
          <w:color w:val="1D1B1B"/>
          <w:lang w:val="en-US"/>
        </w:rPr>
        <w:t xml:space="preserve"> </w:t>
      </w:r>
      <w:r w:rsidR="007A519F">
        <w:rPr>
          <w:rFonts w:cstheme="minorHAnsi"/>
          <w:bCs/>
          <w:color w:val="1D1B1B"/>
          <w:lang w:val="en-US"/>
        </w:rPr>
        <w:t xml:space="preserve">and </w:t>
      </w:r>
      <w:r w:rsidR="007A519F" w:rsidRPr="007A519F">
        <w:rPr>
          <w:rFonts w:cstheme="minorHAnsi"/>
          <w:bCs/>
          <w:color w:val="C00000"/>
          <w:lang w:val="en-US"/>
        </w:rPr>
        <w:t xml:space="preserve">three anonymous reviewers </w:t>
      </w:r>
      <w:r>
        <w:rPr>
          <w:rFonts w:cstheme="minorHAnsi"/>
          <w:bCs/>
          <w:color w:val="1D1B1B"/>
          <w:lang w:val="en-US"/>
        </w:rPr>
        <w:t xml:space="preserve">for helpful suggestions </w:t>
      </w:r>
      <w:r w:rsidR="00882FEF">
        <w:rPr>
          <w:rFonts w:cstheme="minorHAnsi"/>
          <w:bCs/>
          <w:color w:val="1D1B1B"/>
          <w:lang w:val="en-US"/>
        </w:rPr>
        <w:t>on</w:t>
      </w:r>
      <w:r>
        <w:rPr>
          <w:rFonts w:cstheme="minorHAnsi"/>
          <w:bCs/>
          <w:color w:val="1D1B1B"/>
          <w:lang w:val="en-US"/>
        </w:rPr>
        <w:t xml:space="preserve"> a previous version of this work. </w:t>
      </w:r>
      <w:r w:rsidRPr="005237DC">
        <w:rPr>
          <w:rFonts w:cstheme="minorHAnsi"/>
          <w:bCs/>
          <w:color w:val="1D1B1B"/>
          <w:lang w:val="en-US"/>
        </w:rPr>
        <w:t>The authors gratefully acknowledge the award of funding through an EU-MSCA doctoral network “Voice Communication Sciences” (action 101168998).</w:t>
      </w:r>
    </w:p>
    <w:p w14:paraId="2DDBE574" w14:textId="77777777" w:rsidR="00C014DE" w:rsidRPr="004A2210" w:rsidRDefault="00C014DE" w:rsidP="00C014DE">
      <w:pPr>
        <w:pStyle w:val="Listenabsatz"/>
        <w:numPr>
          <w:ilvl w:val="0"/>
          <w:numId w:val="7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AUTHOR DECLARATIONS</w:t>
      </w:r>
    </w:p>
    <w:p w14:paraId="5C85FFD2" w14:textId="6E311CFA" w:rsidR="00F26B93" w:rsidRDefault="0044663F" w:rsidP="00FB1D93">
      <w:pPr>
        <w:pStyle w:val="CitaviBibliographyEntry"/>
        <w:spacing w:line="480" w:lineRule="auto"/>
        <w:rPr>
          <w:b/>
          <w:bCs/>
          <w:lang w:val="en-US"/>
        </w:rPr>
      </w:pPr>
      <w:r w:rsidRPr="0044663F">
        <w:rPr>
          <w:rFonts w:cstheme="minorHAnsi"/>
          <w:bCs/>
          <w:color w:val="1D1B1B"/>
          <w:lang w:val="en-US"/>
        </w:rPr>
        <w:t>The authors have no conflicts to disclose</w:t>
      </w:r>
      <w:r w:rsidRPr="0044663F">
        <w:rPr>
          <w:b/>
          <w:bCs/>
          <w:lang w:val="en-US"/>
        </w:rPr>
        <w:t>.</w:t>
      </w:r>
    </w:p>
    <w:p w14:paraId="023EF48D" w14:textId="77777777" w:rsidR="00C014DE" w:rsidRPr="004A2210" w:rsidRDefault="00C014DE" w:rsidP="00C014DE">
      <w:pPr>
        <w:pStyle w:val="Listenabsatz"/>
        <w:numPr>
          <w:ilvl w:val="0"/>
          <w:numId w:val="7"/>
        </w:num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DATA AVAILABILITY</w:t>
      </w:r>
    </w:p>
    <w:p w14:paraId="4C81DC56" w14:textId="310772E9" w:rsidR="0044663F" w:rsidRPr="0044663F" w:rsidRDefault="0044663F" w:rsidP="00FB1D93">
      <w:pPr>
        <w:pStyle w:val="CitaviBibliographyEntry"/>
        <w:spacing w:line="480" w:lineRule="auto"/>
        <w:rPr>
          <w:lang w:val="en-US"/>
        </w:rPr>
      </w:pPr>
      <w:r w:rsidRPr="0044663F">
        <w:rPr>
          <w:lang w:val="en-US"/>
        </w:rPr>
        <w:t>There is no data linked to this manuscript.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ag w:val="CitaviBibliography"/>
        <w:id w:val="-667636847"/>
        <w:placeholder>
          <w:docPart w:val="DefaultPlaceholder_-1854013440"/>
        </w:placeholder>
      </w:sdtPr>
      <w:sdtContent>
        <w:p w14:paraId="43F0ECAF" w14:textId="77777777" w:rsidR="001E3CDD" w:rsidRDefault="00316F38" w:rsidP="001E3CDD">
          <w:pPr>
            <w:pStyle w:val="CitaviBibliographyHeading"/>
            <w:rPr>
              <w:lang w:val="en-US"/>
            </w:rPr>
          </w:pPr>
          <w:r>
            <w:rPr>
              <w:lang w:val="en-US"/>
            </w:rPr>
            <w:fldChar w:fldCharType="begin"/>
          </w:r>
          <w:r w:rsidRPr="005246F7">
            <w:rPr>
              <w:lang w:val="en-US"/>
            </w:rPr>
            <w:instrText>ADDIN CitaviBibliography</w:instrText>
          </w:r>
          <w:r>
            <w:rPr>
              <w:lang w:val="en-US"/>
            </w:rPr>
            <w:fldChar w:fldCharType="separate"/>
          </w:r>
          <w:r w:rsidR="001E3CDD">
            <w:rPr>
              <w:lang w:val="en-US"/>
            </w:rPr>
            <w:t>References</w:t>
          </w:r>
        </w:p>
        <w:p w14:paraId="5DF6BA97" w14:textId="77777777" w:rsidR="001E3CDD" w:rsidRDefault="001E3CDD" w:rsidP="001E3CDD">
          <w:pPr>
            <w:pStyle w:val="CitaviBibliographyEntry"/>
            <w:rPr>
              <w:lang w:val="en-US"/>
            </w:rPr>
          </w:pPr>
          <w:bookmarkStart w:id="1" w:name="_CTVL0012dd5f700c4e04db09175a3ec98625a13"/>
          <w:r>
            <w:rPr>
              <w:lang w:val="en-US"/>
            </w:rPr>
            <w:t>DeBruine, L. M., Smith, F. G., Jones, B. C., Roberts, S. C., Petrie, M., &amp; Spector, T. D. (2009). Kin recognition signals in adult faces.</w:t>
          </w:r>
          <w:bookmarkEnd w:id="1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>Vision Res</w:t>
          </w:r>
          <w:r w:rsidRPr="001E3CDD">
            <w:rPr>
              <w:lang w:val="en-US"/>
            </w:rPr>
            <w:t xml:space="preserve">, </w:t>
          </w:r>
          <w:r w:rsidRPr="001E3CDD">
            <w:rPr>
              <w:i/>
              <w:lang w:val="en-US"/>
            </w:rPr>
            <w:t>49</w:t>
          </w:r>
          <w:r w:rsidRPr="001E3CDD">
            <w:rPr>
              <w:lang w:val="en-US"/>
            </w:rPr>
            <w:t>(1), 38–43. https://doi.org/10.1016/j.visres.2008.09.025</w:t>
          </w:r>
        </w:p>
        <w:p w14:paraId="080E665A" w14:textId="77777777" w:rsidR="001E3CDD" w:rsidRPr="001E3CDD" w:rsidRDefault="001E3CDD" w:rsidP="001E3CDD">
          <w:pPr>
            <w:pStyle w:val="CitaviBibliographyEntry"/>
          </w:pPr>
          <w:bookmarkStart w:id="2" w:name="_CTVL001ea1526d28f4a4bfd8cbb27222a58911f"/>
          <w:r w:rsidRPr="001E3CDD">
            <w:t xml:space="preserve">Frühholz, S., &amp; Schweinberger, S. R. (2021). </w:t>
          </w:r>
          <w:r>
            <w:rPr>
              <w:lang w:val="en-US"/>
            </w:rPr>
            <w:t>Nonverbal auditory communication - Evidence for integrated neural systems for voice signal production and perception.</w:t>
          </w:r>
          <w:bookmarkEnd w:id="2"/>
          <w:r>
            <w:rPr>
              <w:lang w:val="en-US"/>
            </w:rPr>
            <w:t xml:space="preserve"> </w:t>
          </w:r>
          <w:r w:rsidRPr="001E3CDD">
            <w:rPr>
              <w:i/>
            </w:rPr>
            <w:t>Progress in Neurobiology</w:t>
          </w:r>
          <w:r w:rsidRPr="001E3CDD">
            <w:t xml:space="preserve">, </w:t>
          </w:r>
          <w:r w:rsidRPr="001E3CDD">
            <w:rPr>
              <w:i/>
            </w:rPr>
            <w:t>199</w:t>
          </w:r>
          <w:r w:rsidRPr="001E3CDD">
            <w:t>, 101948. https://doi.org/10.1016/j.pneurobio.2020.101948</w:t>
          </w:r>
        </w:p>
        <w:p w14:paraId="70DD24ED" w14:textId="77777777" w:rsidR="001E3CDD" w:rsidRDefault="001E3CDD" w:rsidP="001E3CDD">
          <w:pPr>
            <w:pStyle w:val="CitaviBibliographyEntry"/>
            <w:rPr>
              <w:lang w:val="en-US"/>
            </w:rPr>
          </w:pPr>
          <w:bookmarkStart w:id="3" w:name="_CTVL001ae80c5ee55574e2a8031ca141080f218"/>
          <w:r w:rsidRPr="001E3CDD">
            <w:t xml:space="preserve">Hyppa-Martin, J., Lilley, J., Chen, M., Friese, J., Schmidt, C., &amp; Bunnell, H. T. (2024). </w:t>
          </w:r>
          <w:r>
            <w:rPr>
              <w:lang w:val="en-US"/>
            </w:rPr>
            <w:t>A large-scale comparison of two voice synthesis techniques on intelligibility, naturalness, preferences, and attitudes toward voices banked by individuals with amyotrophic lateral sclerosis.</w:t>
          </w:r>
          <w:bookmarkEnd w:id="3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>Augmentative and Alternative Communication</w:t>
          </w:r>
          <w:r w:rsidRPr="001E3CDD">
            <w:rPr>
              <w:lang w:val="en-US"/>
            </w:rPr>
            <w:t xml:space="preserve">, </w:t>
          </w:r>
          <w:r w:rsidRPr="001E3CDD">
            <w:rPr>
              <w:i/>
              <w:lang w:val="en-US"/>
            </w:rPr>
            <w:t>40</w:t>
          </w:r>
          <w:r w:rsidRPr="001E3CDD">
            <w:rPr>
              <w:lang w:val="en-US"/>
            </w:rPr>
            <w:t>(1), 31–45. https://doi.org/10.1080/07434618.2023.2262032</w:t>
          </w:r>
        </w:p>
        <w:p w14:paraId="352E68C2" w14:textId="77777777" w:rsidR="001E3CDD" w:rsidRDefault="001E3CDD" w:rsidP="001E3CDD">
          <w:pPr>
            <w:pStyle w:val="CitaviBibliographyEntry"/>
            <w:rPr>
              <w:lang w:val="en-US"/>
            </w:rPr>
          </w:pPr>
          <w:bookmarkStart w:id="4" w:name="_CTVL0011668ab7cd410419e9aefa6881534a39a"/>
          <w:r>
            <w:rPr>
              <w:lang w:val="en-US"/>
            </w:rPr>
            <w:lastRenderedPageBreak/>
            <w:t>Kapolowicz, M. R., Guest, D. R., Montazeri, V., Baese-Berk, M. M., &amp; Assmann, P. F. (2022). Effects of Spectral Envelope and Fundamental Frequency Shifts on the Perception of Foreign-Accented Speech.</w:t>
          </w:r>
          <w:bookmarkEnd w:id="4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>Language and Speech</w:t>
          </w:r>
          <w:r w:rsidRPr="001E3CDD">
            <w:rPr>
              <w:lang w:val="en-US"/>
            </w:rPr>
            <w:t xml:space="preserve">, </w:t>
          </w:r>
          <w:r w:rsidRPr="001E3CDD">
            <w:rPr>
              <w:i/>
              <w:lang w:val="en-US"/>
            </w:rPr>
            <w:t>65</w:t>
          </w:r>
          <w:r w:rsidRPr="001E3CDD">
            <w:rPr>
              <w:lang w:val="en-US"/>
            </w:rPr>
            <w:t>(2), 418–443. https://doi.org/10.1177/00238309211029679</w:t>
          </w:r>
        </w:p>
        <w:p w14:paraId="15A286B2" w14:textId="77777777" w:rsidR="001E3CDD" w:rsidRDefault="001E3CDD" w:rsidP="001E3CDD">
          <w:pPr>
            <w:pStyle w:val="CitaviBibliographyEntry"/>
            <w:rPr>
              <w:lang w:val="en-US"/>
            </w:rPr>
          </w:pPr>
          <w:bookmarkStart w:id="5" w:name="_CTVL0016dbd513c46ad443c91d5cd8367ad72bb"/>
          <w:r>
            <w:rPr>
              <w:lang w:val="en-US"/>
            </w:rPr>
            <w:t>Kovács, G., Göschel, L., Pawlik, S. M., &amp; Tramacere, A. (2025). The neural dynamics of current and past self-face perception: Challenging the privilege access hypothesis.</w:t>
          </w:r>
          <w:bookmarkEnd w:id="5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>Cortex; a Journal Devoted to the Study of the Nervous System and Behavior</w:t>
          </w:r>
          <w:r w:rsidRPr="001E3CDD">
            <w:rPr>
              <w:lang w:val="en-US"/>
            </w:rPr>
            <w:t xml:space="preserve">, </w:t>
          </w:r>
          <w:r w:rsidRPr="001E3CDD">
            <w:rPr>
              <w:i/>
              <w:lang w:val="en-US"/>
            </w:rPr>
            <w:t>194</w:t>
          </w:r>
          <w:r w:rsidRPr="001E3CDD">
            <w:rPr>
              <w:lang w:val="en-US"/>
            </w:rPr>
            <w:t>, 77–90. https://doi.org/10.1016/j.cortex.2025.11.006</w:t>
          </w:r>
        </w:p>
        <w:p w14:paraId="032C589F" w14:textId="77777777" w:rsidR="001E3CDD" w:rsidRDefault="001E3CDD" w:rsidP="001E3CDD">
          <w:pPr>
            <w:pStyle w:val="CitaviBibliographyEntry"/>
            <w:rPr>
              <w:lang w:val="en-US"/>
            </w:rPr>
          </w:pPr>
          <w:bookmarkStart w:id="6" w:name="_CTVL001119f069538084cc0afa0ce98f08c90db"/>
          <w:r>
            <w:rPr>
              <w:lang w:val="en-US"/>
            </w:rPr>
            <w:t>Lavan, N., Irvine, M., Rosi, V., &amp; McGettigan, C. (2025). Voice clones sound realistic but not (yet) hyperrealistic.</w:t>
          </w:r>
          <w:bookmarkEnd w:id="6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>PLoS One</w:t>
          </w:r>
          <w:r w:rsidRPr="001E3CDD">
            <w:rPr>
              <w:lang w:val="en-US"/>
            </w:rPr>
            <w:t xml:space="preserve">, </w:t>
          </w:r>
          <w:r w:rsidRPr="001E3CDD">
            <w:rPr>
              <w:i/>
              <w:lang w:val="en-US"/>
            </w:rPr>
            <w:t>20</w:t>
          </w:r>
          <w:r w:rsidRPr="001E3CDD">
            <w:rPr>
              <w:lang w:val="en-US"/>
            </w:rPr>
            <w:t>(9), e0332692. https://doi.org/10.1371/journal.pone.0332692</w:t>
          </w:r>
        </w:p>
        <w:p w14:paraId="25B2BC59" w14:textId="77777777" w:rsidR="001E3CDD" w:rsidRDefault="001E3CDD" w:rsidP="001E3CDD">
          <w:pPr>
            <w:pStyle w:val="CitaviBibliographyEntry"/>
            <w:rPr>
              <w:lang w:val="en-US"/>
            </w:rPr>
          </w:pPr>
          <w:bookmarkStart w:id="7" w:name="_CTVL001336c0a9a324c431a956472a7daab8a11"/>
          <w:r>
            <w:rPr>
              <w:lang w:val="en-US"/>
            </w:rPr>
            <w:t>Lee, E.</w:t>
          </w:r>
          <w:r>
            <w:rPr>
              <w:rFonts w:ascii="Cambria Math" w:hAnsi="Cambria Math" w:cs="Cambria Math"/>
              <w:lang w:val="en-US"/>
            </w:rPr>
            <w:t>‑</w:t>
          </w:r>
          <w:r>
            <w:rPr>
              <w:lang w:val="en-US"/>
            </w:rPr>
            <w:t>J. (2010). The more humanlike, the better? How speech type and users</w:t>
          </w:r>
          <w:r>
            <w:rPr>
              <w:rFonts w:ascii="Calibri" w:hAnsi="Calibri" w:cs="Calibri"/>
              <w:lang w:val="en-US"/>
            </w:rPr>
            <w:t>’</w:t>
          </w:r>
          <w:r>
            <w:rPr>
              <w:lang w:val="en-US"/>
            </w:rPr>
            <w:t xml:space="preserve"> cognitive style affect social responses to computers.</w:t>
          </w:r>
          <w:bookmarkEnd w:id="7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>Computers in Human Behavior</w:t>
          </w:r>
          <w:r w:rsidRPr="001E3CDD">
            <w:rPr>
              <w:lang w:val="en-US"/>
            </w:rPr>
            <w:t xml:space="preserve">, </w:t>
          </w:r>
          <w:r w:rsidRPr="001E3CDD">
            <w:rPr>
              <w:i/>
              <w:lang w:val="en-US"/>
            </w:rPr>
            <w:t>26</w:t>
          </w:r>
          <w:r w:rsidRPr="001E3CDD">
            <w:rPr>
              <w:lang w:val="en-US"/>
            </w:rPr>
            <w:t>(4), 665–672. https://doi.org/10.1016/j.chb.2010.01.003</w:t>
          </w:r>
        </w:p>
        <w:p w14:paraId="6EF64465" w14:textId="77777777" w:rsidR="001E3CDD" w:rsidRDefault="001E3CDD" w:rsidP="001E3CDD">
          <w:pPr>
            <w:pStyle w:val="CitaviBibliographyEntry"/>
            <w:rPr>
              <w:lang w:val="en-US"/>
            </w:rPr>
          </w:pPr>
          <w:bookmarkStart w:id="8" w:name="_CTVL001929ae89f05734acbb13c08fb32e0991f"/>
          <w:r>
            <w:rPr>
              <w:lang w:val="en-US"/>
            </w:rPr>
            <w:t>Maloney, L. T., &amp; Dal Martello, M. F. (2006). Kin recognition and the perceived facial similarity of children.</w:t>
          </w:r>
          <w:bookmarkEnd w:id="8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>Journal of Vision</w:t>
          </w:r>
          <w:r w:rsidRPr="001E3CDD">
            <w:rPr>
              <w:lang w:val="en-US"/>
            </w:rPr>
            <w:t xml:space="preserve">, </w:t>
          </w:r>
          <w:r w:rsidRPr="001E3CDD">
            <w:rPr>
              <w:i/>
              <w:lang w:val="en-US"/>
            </w:rPr>
            <w:t>6</w:t>
          </w:r>
          <w:r w:rsidRPr="001E3CDD">
            <w:rPr>
              <w:lang w:val="en-US"/>
            </w:rPr>
            <w:t>(10), 1047–1056. https://doi.org/10.1167/6.10.4</w:t>
          </w:r>
        </w:p>
        <w:p w14:paraId="4624162C" w14:textId="77777777" w:rsidR="001E3CDD" w:rsidRDefault="001E3CDD" w:rsidP="001E3CDD">
          <w:pPr>
            <w:pStyle w:val="CitaviBibliographyEntry"/>
            <w:rPr>
              <w:lang w:val="en-US"/>
            </w:rPr>
          </w:pPr>
          <w:bookmarkStart w:id="9" w:name="_CTVL001a41221023d83451484034bf88cfe9a4a"/>
          <w:r>
            <w:rPr>
              <w:lang w:val="en-US"/>
            </w:rPr>
            <w:t>Mateo, J. M. (2015). Perspectives: Hamilton's Legacy: Mechanisms of Kin Recognition in Humans.</w:t>
          </w:r>
          <w:bookmarkEnd w:id="9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>Ethology</w:t>
          </w:r>
          <w:r w:rsidRPr="001E3CDD">
            <w:rPr>
              <w:lang w:val="en-US"/>
            </w:rPr>
            <w:t xml:space="preserve">, </w:t>
          </w:r>
          <w:r w:rsidRPr="001E3CDD">
            <w:rPr>
              <w:i/>
              <w:lang w:val="en-US"/>
            </w:rPr>
            <w:t>121</w:t>
          </w:r>
          <w:r w:rsidRPr="001E3CDD">
            <w:rPr>
              <w:lang w:val="en-US"/>
            </w:rPr>
            <w:t>(5), 419–427. https://doi.org/10.1111/eth.12358</w:t>
          </w:r>
        </w:p>
        <w:p w14:paraId="2EA3BC71" w14:textId="77777777" w:rsidR="001E3CDD" w:rsidRPr="001E3CDD" w:rsidRDefault="001E3CDD" w:rsidP="001E3CDD">
          <w:pPr>
            <w:pStyle w:val="CitaviBibliographyEntry"/>
          </w:pPr>
          <w:bookmarkStart w:id="10" w:name="_CTVL0015b69d468d9074575b75d44ca5cf2c5d1"/>
          <w:r>
            <w:rPr>
              <w:lang w:val="en-US"/>
            </w:rPr>
            <w:t>Maurer, D., &amp; Landis, T. (1990). Role of bone conduction in the self-perception of speech.</w:t>
          </w:r>
          <w:bookmarkEnd w:id="10"/>
          <w:r>
            <w:rPr>
              <w:lang w:val="en-US"/>
            </w:rPr>
            <w:t xml:space="preserve"> </w:t>
          </w:r>
          <w:r w:rsidRPr="001E3CDD">
            <w:rPr>
              <w:i/>
            </w:rPr>
            <w:t>Folia Phoniatrica</w:t>
          </w:r>
          <w:r w:rsidRPr="001E3CDD">
            <w:t xml:space="preserve">, </w:t>
          </w:r>
          <w:r w:rsidRPr="001E3CDD">
            <w:rPr>
              <w:i/>
            </w:rPr>
            <w:t>42</w:t>
          </w:r>
          <w:r w:rsidRPr="001E3CDD">
            <w:t>(5), 226–229. https://doi.org/10.1159/000266070</w:t>
          </w:r>
        </w:p>
        <w:p w14:paraId="363192D5" w14:textId="77777777" w:rsidR="001E3CDD" w:rsidRDefault="001E3CDD" w:rsidP="001E3CDD">
          <w:pPr>
            <w:pStyle w:val="CitaviBibliographyEntry"/>
            <w:rPr>
              <w:lang w:val="en-US"/>
            </w:rPr>
          </w:pPr>
          <w:bookmarkStart w:id="11" w:name="_CTVL001872a0bd54a2d42f483613d3eb82d0fe3"/>
          <w:r w:rsidRPr="001E3CDD">
            <w:t xml:space="preserve">Nussbaum, C., Frühholz, S., &amp; Schweinberger, S. R. (2025). </w:t>
          </w:r>
          <w:r>
            <w:rPr>
              <w:lang w:val="en-US"/>
            </w:rPr>
            <w:t>Understanding voice naturalness.</w:t>
          </w:r>
          <w:bookmarkEnd w:id="11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>Trends in Cognitive Sciences</w:t>
          </w:r>
          <w:r w:rsidRPr="001E3CDD">
            <w:rPr>
              <w:lang w:val="en-US"/>
            </w:rPr>
            <w:t xml:space="preserve">, </w:t>
          </w:r>
          <w:r w:rsidRPr="001E3CDD">
            <w:rPr>
              <w:i/>
              <w:lang w:val="en-US"/>
            </w:rPr>
            <w:t>29</w:t>
          </w:r>
          <w:r w:rsidRPr="001E3CDD">
            <w:rPr>
              <w:lang w:val="en-US"/>
            </w:rPr>
            <w:t>(5), 467–480. https://doi.org/10.1016/j.tics.2025.01.010</w:t>
          </w:r>
        </w:p>
        <w:p w14:paraId="5ABC6E02" w14:textId="77777777" w:rsidR="001E3CDD" w:rsidRDefault="001E3CDD" w:rsidP="001E3CDD">
          <w:pPr>
            <w:pStyle w:val="CitaviBibliographyEntry"/>
            <w:rPr>
              <w:lang w:val="en-US"/>
            </w:rPr>
          </w:pPr>
          <w:bookmarkStart w:id="12" w:name="_CTVL001caa0761a4b40485d8947aa87caf17b69"/>
          <w:r>
            <w:rPr>
              <w:lang w:val="en-US"/>
            </w:rPr>
            <w:t>Orepic, P., Kannape, O. A., Faivre, N., &amp; Blanke, O. (2023). Bone conduction facilitates self-other voice discrimination.</w:t>
          </w:r>
          <w:bookmarkEnd w:id="12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>Royal Society Open Science</w:t>
          </w:r>
          <w:r w:rsidRPr="001E3CDD">
            <w:rPr>
              <w:lang w:val="en-US"/>
            </w:rPr>
            <w:t xml:space="preserve">, </w:t>
          </w:r>
          <w:r w:rsidRPr="001E3CDD">
            <w:rPr>
              <w:i/>
              <w:lang w:val="en-US"/>
            </w:rPr>
            <w:t>10</w:t>
          </w:r>
          <w:r w:rsidRPr="001E3CDD">
            <w:rPr>
              <w:lang w:val="en-US"/>
            </w:rPr>
            <w:t>(2), 221561. https://doi.org/10.1098/rsos.221561</w:t>
          </w:r>
        </w:p>
        <w:p w14:paraId="3F3DFCCE" w14:textId="77777777" w:rsidR="001E3CDD" w:rsidRDefault="001E3CDD" w:rsidP="001E3CDD">
          <w:pPr>
            <w:pStyle w:val="CitaviBibliographyEntry"/>
            <w:rPr>
              <w:lang w:val="en-US"/>
            </w:rPr>
          </w:pPr>
          <w:bookmarkStart w:id="13" w:name="_CTVL0010ac44d77870a43299b6dc953088d6398"/>
          <w:r>
            <w:rPr>
              <w:lang w:val="en-US"/>
            </w:rPr>
            <w:t>Orepic, P., &amp; Pinheiro, A. P. (2026). From Voice to Self: An Integrative Framework on Self-Voice Processing.</w:t>
          </w:r>
          <w:bookmarkEnd w:id="13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>Perspect Psychol Sci</w:t>
          </w:r>
          <w:r w:rsidRPr="001E3CDD">
            <w:rPr>
              <w:lang w:val="en-US"/>
            </w:rPr>
            <w:t>, 17456916261422585. https://doi.org/10.1177/17456916261422585</w:t>
          </w:r>
        </w:p>
        <w:p w14:paraId="4414284C" w14:textId="77777777" w:rsidR="001E3CDD" w:rsidRDefault="001E3CDD" w:rsidP="001E3CDD">
          <w:pPr>
            <w:pStyle w:val="CitaviBibliographyEntry"/>
            <w:rPr>
              <w:lang w:val="en-US"/>
            </w:rPr>
          </w:pPr>
          <w:bookmarkStart w:id="14" w:name="_CTVL001b9676ab1e5684c59b62432858caa6e4f"/>
          <w:r>
            <w:rPr>
              <w:lang w:val="en-US"/>
            </w:rPr>
            <w:t>Pandey, A., Le Maguer, S., &amp; Harte, N. (2025). What is Naturalness? In</w:t>
          </w:r>
          <w:bookmarkEnd w:id="14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 xml:space="preserve">13th edition of the Speech Synthesis Workshop </w:t>
          </w:r>
          <w:r w:rsidRPr="001E3CDD">
            <w:rPr>
              <w:lang w:val="en-US"/>
            </w:rPr>
            <w:t>(pp. 215–221). ISCA. https://doi.org/10.21437/SSW.2025-33</w:t>
          </w:r>
        </w:p>
        <w:p w14:paraId="3059B620" w14:textId="77777777" w:rsidR="001E3CDD" w:rsidRDefault="001E3CDD" w:rsidP="001E3CDD">
          <w:pPr>
            <w:pStyle w:val="CitaviBibliographyEntry"/>
            <w:rPr>
              <w:lang w:val="en-US"/>
            </w:rPr>
          </w:pPr>
          <w:bookmarkStart w:id="15" w:name="_CTVL0015455222ba26a4de58c36fd167329696a"/>
          <w:r>
            <w:rPr>
              <w:lang w:val="en-US"/>
            </w:rPr>
            <w:t>Pinheiro, A. P. (2025). Beyond acoustics: Self-relevance as a key to voice naturalness (L).</w:t>
          </w:r>
          <w:bookmarkEnd w:id="15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>The Journal of the Acoustical Society of America</w:t>
          </w:r>
          <w:r w:rsidRPr="001E3CDD">
            <w:rPr>
              <w:lang w:val="en-US"/>
            </w:rPr>
            <w:t xml:space="preserve">, </w:t>
          </w:r>
          <w:r w:rsidRPr="001E3CDD">
            <w:rPr>
              <w:i/>
              <w:lang w:val="en-US"/>
            </w:rPr>
            <w:t>158</w:t>
          </w:r>
          <w:r w:rsidRPr="001E3CDD">
            <w:rPr>
              <w:lang w:val="en-US"/>
            </w:rPr>
            <w:t>(5), 4045–4047. https://doi.org/10.1121/10.0039927</w:t>
          </w:r>
        </w:p>
        <w:p w14:paraId="2C89B999" w14:textId="77777777" w:rsidR="001E3CDD" w:rsidRDefault="001E3CDD" w:rsidP="001E3CDD">
          <w:pPr>
            <w:pStyle w:val="CitaviBibliographyEntry"/>
            <w:rPr>
              <w:lang w:val="en-US"/>
            </w:rPr>
          </w:pPr>
          <w:bookmarkStart w:id="16" w:name="_CTVL001a39a77e7e22244a7a4f44c22f73ff172"/>
          <w:r>
            <w:rPr>
              <w:lang w:val="en-US"/>
            </w:rPr>
            <w:t>Pinheiro, A. P., Sarzedas, J., Roberto, M. S., &amp; Kotz, S. A. (2023). Attention and emotion shape self-voice prioritization in speech processing.</w:t>
          </w:r>
          <w:bookmarkEnd w:id="16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>Cortex; a Journal Devoted to the Study of the Nervous System and Behavior</w:t>
          </w:r>
          <w:r w:rsidRPr="001E3CDD">
            <w:rPr>
              <w:lang w:val="en-US"/>
            </w:rPr>
            <w:t xml:space="preserve">, </w:t>
          </w:r>
          <w:r w:rsidRPr="001E3CDD">
            <w:rPr>
              <w:i/>
              <w:lang w:val="en-US"/>
            </w:rPr>
            <w:t>158</w:t>
          </w:r>
          <w:r w:rsidRPr="001E3CDD">
            <w:rPr>
              <w:lang w:val="en-US"/>
            </w:rPr>
            <w:t>, 83–95. https://doi.org/10.1016/j.cortex.2022.10.006</w:t>
          </w:r>
        </w:p>
        <w:p w14:paraId="44D622D9" w14:textId="77777777" w:rsidR="001E3CDD" w:rsidRPr="001E3CDD" w:rsidRDefault="001E3CDD" w:rsidP="001E3CDD">
          <w:pPr>
            <w:pStyle w:val="CitaviBibliographyEntry"/>
          </w:pPr>
          <w:bookmarkStart w:id="17" w:name="_CTVL0019e12c96527c34f3d810bbf0dbdadc8ac"/>
          <w:r>
            <w:rPr>
              <w:lang w:val="en-US"/>
            </w:rPr>
            <w:t>Platek, S. M., &amp; Kemp, S. M. (2009). Is family special to the brain? An event-related fMRI study of familiar, familial, and self-face recognition.</w:t>
          </w:r>
          <w:bookmarkEnd w:id="17"/>
          <w:r>
            <w:rPr>
              <w:lang w:val="en-US"/>
            </w:rPr>
            <w:t xml:space="preserve"> </w:t>
          </w:r>
          <w:r w:rsidRPr="001E3CDD">
            <w:rPr>
              <w:i/>
            </w:rPr>
            <w:t>Neuropsychologia</w:t>
          </w:r>
          <w:r w:rsidRPr="001E3CDD">
            <w:t xml:space="preserve">, </w:t>
          </w:r>
          <w:r w:rsidRPr="001E3CDD">
            <w:rPr>
              <w:i/>
            </w:rPr>
            <w:t>47</w:t>
          </w:r>
          <w:r w:rsidRPr="001E3CDD">
            <w:t>(3), 849–858. https://doi.org/10.1016/j.neuropsychologia.2008.12.027</w:t>
          </w:r>
        </w:p>
        <w:p w14:paraId="103EF5B5" w14:textId="77777777" w:rsidR="001E3CDD" w:rsidRDefault="001E3CDD" w:rsidP="001E3CDD">
          <w:pPr>
            <w:pStyle w:val="CitaviBibliographyEntry"/>
            <w:rPr>
              <w:lang w:val="en-US"/>
            </w:rPr>
          </w:pPr>
          <w:bookmarkStart w:id="18" w:name="_CTVL0013ee55c02bf1645a2ab8425de5c036b64"/>
          <w:r w:rsidRPr="001E3CDD">
            <w:t xml:space="preserve">Roswandowitz, C., Kathiresan, T., Pellegrino, E., Dellwo, V., &amp; Frühholz, S. (2024). </w:t>
          </w:r>
          <w:r>
            <w:rPr>
              <w:lang w:val="en-US"/>
            </w:rPr>
            <w:t>Cortical-striatal brain network distinguishes deepfake from real speaker identity.</w:t>
          </w:r>
          <w:bookmarkEnd w:id="18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>Communications Biology</w:t>
          </w:r>
          <w:r w:rsidRPr="001E3CDD">
            <w:rPr>
              <w:lang w:val="en-US"/>
            </w:rPr>
            <w:t xml:space="preserve">, </w:t>
          </w:r>
          <w:r w:rsidRPr="001E3CDD">
            <w:rPr>
              <w:i/>
              <w:lang w:val="en-US"/>
            </w:rPr>
            <w:t>7</w:t>
          </w:r>
          <w:r w:rsidRPr="001E3CDD">
            <w:rPr>
              <w:lang w:val="en-US"/>
            </w:rPr>
            <w:t>(1), 711. https://doi.org/10.1038/s42003-024-06372-6</w:t>
          </w:r>
        </w:p>
        <w:p w14:paraId="32F9BA0A" w14:textId="77777777" w:rsidR="001E3CDD" w:rsidRPr="001E3CDD" w:rsidRDefault="001E3CDD" w:rsidP="001E3CDD">
          <w:pPr>
            <w:pStyle w:val="CitaviBibliographyEntry"/>
          </w:pPr>
          <w:bookmarkStart w:id="19" w:name="_CTVL001570cf69ac9ac461da2518c18a2951d6f"/>
          <w:r>
            <w:rPr>
              <w:lang w:val="en-US"/>
            </w:rPr>
            <w:t>Sui, J., &amp; Humphreys, G. W. (2017). The ubiquitous self: What the properties of self-bias tell us about the self.</w:t>
          </w:r>
          <w:bookmarkEnd w:id="19"/>
          <w:r>
            <w:rPr>
              <w:lang w:val="en-US"/>
            </w:rPr>
            <w:t xml:space="preserve"> </w:t>
          </w:r>
          <w:r w:rsidRPr="001E3CDD">
            <w:rPr>
              <w:i/>
            </w:rPr>
            <w:t>Ann N Y Acad Sci</w:t>
          </w:r>
          <w:r w:rsidRPr="001E3CDD">
            <w:t xml:space="preserve">, </w:t>
          </w:r>
          <w:r w:rsidRPr="001E3CDD">
            <w:rPr>
              <w:i/>
            </w:rPr>
            <w:t>1396</w:t>
          </w:r>
          <w:r w:rsidRPr="001E3CDD">
            <w:t>(1), 222–235. https://doi.org/10.1111/nyas.13197</w:t>
          </w:r>
        </w:p>
        <w:p w14:paraId="2E6D169A" w14:textId="77777777" w:rsidR="001E3CDD" w:rsidRPr="001E3CDD" w:rsidRDefault="001E3CDD" w:rsidP="001E3CDD">
          <w:pPr>
            <w:pStyle w:val="CitaviBibliographyEntry"/>
          </w:pPr>
          <w:bookmarkStart w:id="20" w:name="_CTVL0016421526d0c2d4b2185c77145e1496a84"/>
          <w:r w:rsidRPr="001E3CDD">
            <w:t>Tsuchiya, A., &amp; Schweinberger, S. R. (2022). Erkennen von Verwandtschaft zu sich Selbst und bei Anderen [Recognition of Kinship to Self and in Others]: Part 2, Issue 1/2022.</w:t>
          </w:r>
          <w:bookmarkEnd w:id="20"/>
          <w:r w:rsidRPr="001E3CDD">
            <w:t xml:space="preserve"> </w:t>
          </w:r>
          <w:r w:rsidRPr="001E3CDD">
            <w:rPr>
              <w:i/>
            </w:rPr>
            <w:t>In-Mind Magazine</w:t>
          </w:r>
          <w:r w:rsidRPr="001E3CDD">
            <w:t xml:space="preserve">, </w:t>
          </w:r>
          <w:r w:rsidRPr="001E3CDD">
            <w:rPr>
              <w:i/>
            </w:rPr>
            <w:t>1</w:t>
          </w:r>
          <w:r w:rsidRPr="001E3CDD">
            <w:t>(2). https://de.in-mind.org/article/erkennen-von-verwandtschaft-zu-sich-selbst-und-bei-anderen</w:t>
          </w:r>
        </w:p>
        <w:p w14:paraId="6D85F675" w14:textId="251292E4" w:rsidR="00316F38" w:rsidRDefault="001E3CDD" w:rsidP="001E3CDD">
          <w:pPr>
            <w:pStyle w:val="CitaviBibliographyEntry"/>
            <w:rPr>
              <w:lang w:val="en-US"/>
            </w:rPr>
          </w:pPr>
          <w:bookmarkStart w:id="21" w:name="_CTVL0015f719101a6324ccf8bd88a1b6c297199"/>
          <w:r>
            <w:rPr>
              <w:lang w:val="en-US"/>
            </w:rPr>
            <w:lastRenderedPageBreak/>
            <w:t>Yamagishi, J., Veaux, C., King, S., &amp; Renals, S. (2012). Speech synthesis technologies for individuals with vocal disabilities: Voice banking and reconstruction.</w:t>
          </w:r>
          <w:bookmarkEnd w:id="21"/>
          <w:r>
            <w:rPr>
              <w:lang w:val="en-US"/>
            </w:rPr>
            <w:t xml:space="preserve"> </w:t>
          </w:r>
          <w:r w:rsidRPr="001E3CDD">
            <w:rPr>
              <w:i/>
              <w:lang w:val="en-US"/>
            </w:rPr>
            <w:t>Acoustical Science and Technology</w:t>
          </w:r>
          <w:r w:rsidRPr="001E3CDD">
            <w:rPr>
              <w:lang w:val="en-US"/>
            </w:rPr>
            <w:t xml:space="preserve">, </w:t>
          </w:r>
          <w:r w:rsidRPr="001E3CDD">
            <w:rPr>
              <w:i/>
              <w:lang w:val="en-US"/>
            </w:rPr>
            <w:t>33</w:t>
          </w:r>
          <w:r w:rsidRPr="001E3CDD">
            <w:rPr>
              <w:lang w:val="en-US"/>
            </w:rPr>
            <w:t>(1), 1–5. https://doi.org/10.1250/ast.33.1</w:t>
          </w:r>
          <w:r w:rsidR="00316F38">
            <w:rPr>
              <w:lang w:val="en-US"/>
            </w:rPr>
            <w:fldChar w:fldCharType="end"/>
          </w:r>
        </w:p>
      </w:sdtContent>
    </w:sdt>
    <w:p w14:paraId="3923429A" w14:textId="77777777" w:rsidR="00316F38" w:rsidRPr="00283EC7" w:rsidRDefault="00316F38" w:rsidP="00FB1D93">
      <w:pPr>
        <w:spacing w:line="480" w:lineRule="auto"/>
        <w:rPr>
          <w:lang w:val="en-US"/>
        </w:rPr>
      </w:pPr>
    </w:p>
    <w:sectPr w:rsidR="00316F38" w:rsidRPr="00283EC7" w:rsidSect="0044663F">
      <w:pgSz w:w="11906" w:h="16838"/>
      <w:pgMar w:top="1417" w:right="1417" w:bottom="1134" w:left="1417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91B"/>
    <w:multiLevelType w:val="hybridMultilevel"/>
    <w:tmpl w:val="9EDAAD6C"/>
    <w:lvl w:ilvl="0" w:tplc="E05E1C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37CD7"/>
    <w:multiLevelType w:val="hybridMultilevel"/>
    <w:tmpl w:val="1AF44A2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46F49"/>
    <w:multiLevelType w:val="hybridMultilevel"/>
    <w:tmpl w:val="44EEC8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A38E7"/>
    <w:multiLevelType w:val="hybridMultilevel"/>
    <w:tmpl w:val="B7280E1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079D6"/>
    <w:multiLevelType w:val="hybridMultilevel"/>
    <w:tmpl w:val="BAF287D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F516E6"/>
    <w:multiLevelType w:val="hybridMultilevel"/>
    <w:tmpl w:val="74429632"/>
    <w:lvl w:ilvl="0" w:tplc="71042E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85D07"/>
    <w:multiLevelType w:val="hybridMultilevel"/>
    <w:tmpl w:val="9BC438DA"/>
    <w:lvl w:ilvl="0" w:tplc="8918E096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" w15:restartNumberingAfterBreak="0">
    <w:nsid w:val="43A14CB9"/>
    <w:multiLevelType w:val="hybridMultilevel"/>
    <w:tmpl w:val="61AC9AB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AF631B"/>
    <w:multiLevelType w:val="hybridMultilevel"/>
    <w:tmpl w:val="C9EA93E4"/>
    <w:lvl w:ilvl="0" w:tplc="4AE245A8">
      <w:start w:val="1"/>
      <w:numFmt w:val="upperRoman"/>
      <w:lvlText w:val="%1-"/>
      <w:lvlJc w:val="left"/>
      <w:pPr>
        <w:ind w:left="10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80" w:hanging="360"/>
      </w:pPr>
    </w:lvl>
    <w:lvl w:ilvl="2" w:tplc="0407001B" w:tentative="1">
      <w:start w:val="1"/>
      <w:numFmt w:val="lowerRoman"/>
      <w:lvlText w:val="%3."/>
      <w:lvlJc w:val="right"/>
      <w:pPr>
        <w:ind w:left="2100" w:hanging="180"/>
      </w:pPr>
    </w:lvl>
    <w:lvl w:ilvl="3" w:tplc="0407000F" w:tentative="1">
      <w:start w:val="1"/>
      <w:numFmt w:val="decimal"/>
      <w:lvlText w:val="%4."/>
      <w:lvlJc w:val="left"/>
      <w:pPr>
        <w:ind w:left="2820" w:hanging="360"/>
      </w:pPr>
    </w:lvl>
    <w:lvl w:ilvl="4" w:tplc="04070019" w:tentative="1">
      <w:start w:val="1"/>
      <w:numFmt w:val="lowerLetter"/>
      <w:lvlText w:val="%5."/>
      <w:lvlJc w:val="left"/>
      <w:pPr>
        <w:ind w:left="3540" w:hanging="360"/>
      </w:pPr>
    </w:lvl>
    <w:lvl w:ilvl="5" w:tplc="0407001B" w:tentative="1">
      <w:start w:val="1"/>
      <w:numFmt w:val="lowerRoman"/>
      <w:lvlText w:val="%6."/>
      <w:lvlJc w:val="right"/>
      <w:pPr>
        <w:ind w:left="4260" w:hanging="180"/>
      </w:pPr>
    </w:lvl>
    <w:lvl w:ilvl="6" w:tplc="0407000F" w:tentative="1">
      <w:start w:val="1"/>
      <w:numFmt w:val="decimal"/>
      <w:lvlText w:val="%7."/>
      <w:lvlJc w:val="left"/>
      <w:pPr>
        <w:ind w:left="4980" w:hanging="360"/>
      </w:pPr>
    </w:lvl>
    <w:lvl w:ilvl="7" w:tplc="04070019" w:tentative="1">
      <w:start w:val="1"/>
      <w:numFmt w:val="lowerLetter"/>
      <w:lvlText w:val="%8."/>
      <w:lvlJc w:val="left"/>
      <w:pPr>
        <w:ind w:left="5700" w:hanging="360"/>
      </w:pPr>
    </w:lvl>
    <w:lvl w:ilvl="8" w:tplc="0407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56500A0E"/>
    <w:multiLevelType w:val="hybridMultilevel"/>
    <w:tmpl w:val="1C66EB0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8795C"/>
    <w:multiLevelType w:val="hybridMultilevel"/>
    <w:tmpl w:val="33E8C3E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2E42EA"/>
    <w:multiLevelType w:val="hybridMultilevel"/>
    <w:tmpl w:val="A9CCA2C8"/>
    <w:lvl w:ilvl="0" w:tplc="804A1D2E">
      <w:start w:val="1"/>
      <w:numFmt w:val="decimal"/>
      <w:lvlText w:val="%1)"/>
      <w:lvlJc w:val="left"/>
      <w:pPr>
        <w:ind w:left="1020" w:hanging="360"/>
      </w:pPr>
    </w:lvl>
    <w:lvl w:ilvl="1" w:tplc="E384D218">
      <w:start w:val="1"/>
      <w:numFmt w:val="decimal"/>
      <w:lvlText w:val="%2)"/>
      <w:lvlJc w:val="left"/>
      <w:pPr>
        <w:ind w:left="1020" w:hanging="360"/>
      </w:pPr>
    </w:lvl>
    <w:lvl w:ilvl="2" w:tplc="790646AE">
      <w:start w:val="1"/>
      <w:numFmt w:val="decimal"/>
      <w:lvlText w:val="%3)"/>
      <w:lvlJc w:val="left"/>
      <w:pPr>
        <w:ind w:left="1020" w:hanging="360"/>
      </w:pPr>
    </w:lvl>
    <w:lvl w:ilvl="3" w:tplc="DE12E9C4">
      <w:start w:val="1"/>
      <w:numFmt w:val="decimal"/>
      <w:lvlText w:val="%4)"/>
      <w:lvlJc w:val="left"/>
      <w:pPr>
        <w:ind w:left="1020" w:hanging="360"/>
      </w:pPr>
    </w:lvl>
    <w:lvl w:ilvl="4" w:tplc="B8E48FAE">
      <w:start w:val="1"/>
      <w:numFmt w:val="decimal"/>
      <w:lvlText w:val="%5)"/>
      <w:lvlJc w:val="left"/>
      <w:pPr>
        <w:ind w:left="1020" w:hanging="360"/>
      </w:pPr>
    </w:lvl>
    <w:lvl w:ilvl="5" w:tplc="7E40C752">
      <w:start w:val="1"/>
      <w:numFmt w:val="decimal"/>
      <w:lvlText w:val="%6)"/>
      <w:lvlJc w:val="left"/>
      <w:pPr>
        <w:ind w:left="1020" w:hanging="360"/>
      </w:pPr>
    </w:lvl>
    <w:lvl w:ilvl="6" w:tplc="4ADEB5F8">
      <w:start w:val="1"/>
      <w:numFmt w:val="decimal"/>
      <w:lvlText w:val="%7)"/>
      <w:lvlJc w:val="left"/>
      <w:pPr>
        <w:ind w:left="1020" w:hanging="360"/>
      </w:pPr>
    </w:lvl>
    <w:lvl w:ilvl="7" w:tplc="908CB9D6">
      <w:start w:val="1"/>
      <w:numFmt w:val="decimal"/>
      <w:lvlText w:val="%8)"/>
      <w:lvlJc w:val="left"/>
      <w:pPr>
        <w:ind w:left="1020" w:hanging="360"/>
      </w:pPr>
    </w:lvl>
    <w:lvl w:ilvl="8" w:tplc="BDD4FCB8">
      <w:start w:val="1"/>
      <w:numFmt w:val="decimal"/>
      <w:lvlText w:val="%9)"/>
      <w:lvlJc w:val="left"/>
      <w:pPr>
        <w:ind w:left="1020" w:hanging="360"/>
      </w:pPr>
    </w:lvl>
  </w:abstractNum>
  <w:num w:numId="1" w16cid:durableId="404299103">
    <w:abstractNumId w:val="2"/>
  </w:num>
  <w:num w:numId="2" w16cid:durableId="1797946604">
    <w:abstractNumId w:val="4"/>
  </w:num>
  <w:num w:numId="3" w16cid:durableId="1871063376">
    <w:abstractNumId w:val="5"/>
  </w:num>
  <w:num w:numId="4" w16cid:durableId="552891834">
    <w:abstractNumId w:val="11"/>
  </w:num>
  <w:num w:numId="5" w16cid:durableId="1372723739">
    <w:abstractNumId w:val="6"/>
  </w:num>
  <w:num w:numId="6" w16cid:durableId="352264952">
    <w:abstractNumId w:val="8"/>
  </w:num>
  <w:num w:numId="7" w16cid:durableId="1649440031">
    <w:abstractNumId w:val="0"/>
  </w:num>
  <w:num w:numId="8" w16cid:durableId="2129619498">
    <w:abstractNumId w:val="9"/>
  </w:num>
  <w:num w:numId="9" w16cid:durableId="714886814">
    <w:abstractNumId w:val="3"/>
  </w:num>
  <w:num w:numId="10" w16cid:durableId="373620772">
    <w:abstractNumId w:val="1"/>
  </w:num>
  <w:num w:numId="11" w16cid:durableId="358968527">
    <w:abstractNumId w:val="7"/>
  </w:num>
  <w:num w:numId="12" w16cid:durableId="5769815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64"/>
    <w:rsid w:val="00001873"/>
    <w:rsid w:val="000027CE"/>
    <w:rsid w:val="00005AEE"/>
    <w:rsid w:val="000119DC"/>
    <w:rsid w:val="00041671"/>
    <w:rsid w:val="00044292"/>
    <w:rsid w:val="00045DF9"/>
    <w:rsid w:val="00055D09"/>
    <w:rsid w:val="00085A8F"/>
    <w:rsid w:val="00090CDE"/>
    <w:rsid w:val="000926A8"/>
    <w:rsid w:val="00092F35"/>
    <w:rsid w:val="0009508B"/>
    <w:rsid w:val="000C0311"/>
    <w:rsid w:val="000C09C6"/>
    <w:rsid w:val="000E06AA"/>
    <w:rsid w:val="00104B45"/>
    <w:rsid w:val="0010613C"/>
    <w:rsid w:val="00135B4F"/>
    <w:rsid w:val="00140D2F"/>
    <w:rsid w:val="001532B5"/>
    <w:rsid w:val="00157F25"/>
    <w:rsid w:val="001627D1"/>
    <w:rsid w:val="00165DD3"/>
    <w:rsid w:val="00171408"/>
    <w:rsid w:val="00176066"/>
    <w:rsid w:val="00195BE9"/>
    <w:rsid w:val="001A6BF8"/>
    <w:rsid w:val="001C1578"/>
    <w:rsid w:val="001C23F3"/>
    <w:rsid w:val="001E3CDD"/>
    <w:rsid w:val="00234930"/>
    <w:rsid w:val="00241CD9"/>
    <w:rsid w:val="002477C6"/>
    <w:rsid w:val="00252128"/>
    <w:rsid w:val="002543B8"/>
    <w:rsid w:val="00254777"/>
    <w:rsid w:val="00282C00"/>
    <w:rsid w:val="00283EC7"/>
    <w:rsid w:val="00293F91"/>
    <w:rsid w:val="002B3FB5"/>
    <w:rsid w:val="002B539C"/>
    <w:rsid w:val="002B7F4C"/>
    <w:rsid w:val="002C342F"/>
    <w:rsid w:val="002C5164"/>
    <w:rsid w:val="002C62BA"/>
    <w:rsid w:val="002C70B6"/>
    <w:rsid w:val="002E50B3"/>
    <w:rsid w:val="00310947"/>
    <w:rsid w:val="00316F38"/>
    <w:rsid w:val="0032043A"/>
    <w:rsid w:val="003247E3"/>
    <w:rsid w:val="0034263E"/>
    <w:rsid w:val="00354615"/>
    <w:rsid w:val="0036476C"/>
    <w:rsid w:val="00380823"/>
    <w:rsid w:val="00387362"/>
    <w:rsid w:val="003B7C82"/>
    <w:rsid w:val="003C075A"/>
    <w:rsid w:val="003D11BB"/>
    <w:rsid w:val="003E3B6D"/>
    <w:rsid w:val="003F7562"/>
    <w:rsid w:val="0040504C"/>
    <w:rsid w:val="004119D3"/>
    <w:rsid w:val="00414CCD"/>
    <w:rsid w:val="0042174B"/>
    <w:rsid w:val="00441D61"/>
    <w:rsid w:val="004447DD"/>
    <w:rsid w:val="0044663F"/>
    <w:rsid w:val="00464168"/>
    <w:rsid w:val="004773F4"/>
    <w:rsid w:val="00490EE3"/>
    <w:rsid w:val="00495B17"/>
    <w:rsid w:val="004A28A1"/>
    <w:rsid w:val="004B357B"/>
    <w:rsid w:val="004B63F2"/>
    <w:rsid w:val="004D6093"/>
    <w:rsid w:val="005234E6"/>
    <w:rsid w:val="005237DC"/>
    <w:rsid w:val="005246F7"/>
    <w:rsid w:val="00525DAC"/>
    <w:rsid w:val="005308DC"/>
    <w:rsid w:val="00534503"/>
    <w:rsid w:val="0053620B"/>
    <w:rsid w:val="00537A62"/>
    <w:rsid w:val="00546A13"/>
    <w:rsid w:val="00565086"/>
    <w:rsid w:val="00565B0E"/>
    <w:rsid w:val="00586718"/>
    <w:rsid w:val="005868F3"/>
    <w:rsid w:val="00594347"/>
    <w:rsid w:val="005A0100"/>
    <w:rsid w:val="005A6907"/>
    <w:rsid w:val="005B2265"/>
    <w:rsid w:val="005B473F"/>
    <w:rsid w:val="005B492C"/>
    <w:rsid w:val="005C35DF"/>
    <w:rsid w:val="005F645D"/>
    <w:rsid w:val="00602558"/>
    <w:rsid w:val="0061350E"/>
    <w:rsid w:val="006373C6"/>
    <w:rsid w:val="00653564"/>
    <w:rsid w:val="006629C7"/>
    <w:rsid w:val="006B3024"/>
    <w:rsid w:val="006C6978"/>
    <w:rsid w:val="006D5A7E"/>
    <w:rsid w:val="006D7EFD"/>
    <w:rsid w:val="006D7FF5"/>
    <w:rsid w:val="006E18F1"/>
    <w:rsid w:val="0071212E"/>
    <w:rsid w:val="007151D5"/>
    <w:rsid w:val="00715FC9"/>
    <w:rsid w:val="00725407"/>
    <w:rsid w:val="007358CE"/>
    <w:rsid w:val="00752D03"/>
    <w:rsid w:val="00760D49"/>
    <w:rsid w:val="0077454E"/>
    <w:rsid w:val="007905E7"/>
    <w:rsid w:val="00796012"/>
    <w:rsid w:val="007A0E79"/>
    <w:rsid w:val="007A4FFD"/>
    <w:rsid w:val="007A519F"/>
    <w:rsid w:val="007D3C09"/>
    <w:rsid w:val="007D512B"/>
    <w:rsid w:val="007D5FA3"/>
    <w:rsid w:val="00805463"/>
    <w:rsid w:val="00812999"/>
    <w:rsid w:val="00817592"/>
    <w:rsid w:val="00827FE0"/>
    <w:rsid w:val="008409E1"/>
    <w:rsid w:val="00857E4B"/>
    <w:rsid w:val="00867008"/>
    <w:rsid w:val="00876603"/>
    <w:rsid w:val="00882FEF"/>
    <w:rsid w:val="00884D27"/>
    <w:rsid w:val="00890B57"/>
    <w:rsid w:val="008938B7"/>
    <w:rsid w:val="008B6B62"/>
    <w:rsid w:val="008E0473"/>
    <w:rsid w:val="008E594B"/>
    <w:rsid w:val="009049AF"/>
    <w:rsid w:val="00912A6F"/>
    <w:rsid w:val="00913557"/>
    <w:rsid w:val="009245C2"/>
    <w:rsid w:val="00933140"/>
    <w:rsid w:val="00950004"/>
    <w:rsid w:val="00954ECA"/>
    <w:rsid w:val="00963D70"/>
    <w:rsid w:val="00980329"/>
    <w:rsid w:val="009A2D5A"/>
    <w:rsid w:val="009B54B6"/>
    <w:rsid w:val="009B63D3"/>
    <w:rsid w:val="009C7268"/>
    <w:rsid w:val="009D35F1"/>
    <w:rsid w:val="009E2232"/>
    <w:rsid w:val="009E2A99"/>
    <w:rsid w:val="009F23A7"/>
    <w:rsid w:val="00A01C93"/>
    <w:rsid w:val="00A0559E"/>
    <w:rsid w:val="00A1110C"/>
    <w:rsid w:val="00A30CBA"/>
    <w:rsid w:val="00A41A61"/>
    <w:rsid w:val="00A53822"/>
    <w:rsid w:val="00A6338F"/>
    <w:rsid w:val="00A77063"/>
    <w:rsid w:val="00A82857"/>
    <w:rsid w:val="00A83578"/>
    <w:rsid w:val="00A91656"/>
    <w:rsid w:val="00AA2736"/>
    <w:rsid w:val="00AA42BC"/>
    <w:rsid w:val="00AA574C"/>
    <w:rsid w:val="00AB7BD3"/>
    <w:rsid w:val="00AD004B"/>
    <w:rsid w:val="00AE0409"/>
    <w:rsid w:val="00AE0944"/>
    <w:rsid w:val="00AE68F0"/>
    <w:rsid w:val="00B06630"/>
    <w:rsid w:val="00B11506"/>
    <w:rsid w:val="00B4029B"/>
    <w:rsid w:val="00B57B0C"/>
    <w:rsid w:val="00B75870"/>
    <w:rsid w:val="00BA2FE1"/>
    <w:rsid w:val="00BB362A"/>
    <w:rsid w:val="00BC6920"/>
    <w:rsid w:val="00BE231E"/>
    <w:rsid w:val="00BE3EC1"/>
    <w:rsid w:val="00C014DE"/>
    <w:rsid w:val="00C06F39"/>
    <w:rsid w:val="00C104C0"/>
    <w:rsid w:val="00C11790"/>
    <w:rsid w:val="00C3527B"/>
    <w:rsid w:val="00C36563"/>
    <w:rsid w:val="00C40A06"/>
    <w:rsid w:val="00C43EB8"/>
    <w:rsid w:val="00C87322"/>
    <w:rsid w:val="00CC121E"/>
    <w:rsid w:val="00CD5628"/>
    <w:rsid w:val="00CD5EFA"/>
    <w:rsid w:val="00CE3D67"/>
    <w:rsid w:val="00CF3F14"/>
    <w:rsid w:val="00CF6479"/>
    <w:rsid w:val="00D37F80"/>
    <w:rsid w:val="00D550EE"/>
    <w:rsid w:val="00D65DE8"/>
    <w:rsid w:val="00D8614A"/>
    <w:rsid w:val="00DA2D56"/>
    <w:rsid w:val="00DB59CF"/>
    <w:rsid w:val="00DC1FE1"/>
    <w:rsid w:val="00DD30E4"/>
    <w:rsid w:val="00DE34AF"/>
    <w:rsid w:val="00DE37F0"/>
    <w:rsid w:val="00DF1F2D"/>
    <w:rsid w:val="00E0659A"/>
    <w:rsid w:val="00E34484"/>
    <w:rsid w:val="00E45B8E"/>
    <w:rsid w:val="00E51B12"/>
    <w:rsid w:val="00E56A53"/>
    <w:rsid w:val="00E57B54"/>
    <w:rsid w:val="00E65D2E"/>
    <w:rsid w:val="00E811C9"/>
    <w:rsid w:val="00E861EA"/>
    <w:rsid w:val="00E96502"/>
    <w:rsid w:val="00EC49EB"/>
    <w:rsid w:val="00EC4BBD"/>
    <w:rsid w:val="00ED0616"/>
    <w:rsid w:val="00ED322A"/>
    <w:rsid w:val="00ED3E33"/>
    <w:rsid w:val="00EE726A"/>
    <w:rsid w:val="00EF376F"/>
    <w:rsid w:val="00F03BA4"/>
    <w:rsid w:val="00F05ED2"/>
    <w:rsid w:val="00F14EDC"/>
    <w:rsid w:val="00F17EFD"/>
    <w:rsid w:val="00F26B93"/>
    <w:rsid w:val="00F50BEA"/>
    <w:rsid w:val="00F715AF"/>
    <w:rsid w:val="00F90903"/>
    <w:rsid w:val="00FB1D93"/>
    <w:rsid w:val="00FB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596A5"/>
  <w15:chartTrackingRefBased/>
  <w15:docId w15:val="{F4DDF307-0183-4418-8264-6CC342B3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7B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A4F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B7B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7B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7B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7B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7B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7B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7B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7A4F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7A4FFD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84D2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84D2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84D2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84D2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84D27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AB7BD3"/>
    <w:rPr>
      <w:color w:val="666666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AB7BD3"/>
    <w:pPr>
      <w:tabs>
        <w:tab w:val="left" w:pos="720"/>
      </w:tabs>
      <w:spacing w:after="0"/>
      <w:ind w:left="720" w:hanging="720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AB7BD3"/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AB7BD3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AB7BD3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AB7BD3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7B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7BD3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7BD3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AB7BD3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7B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erarbeitung">
    <w:name w:val="Revision"/>
    <w:hidden/>
    <w:uiPriority w:val="99"/>
    <w:semiHidden/>
    <w:rsid w:val="00ED322A"/>
    <w:pPr>
      <w:spacing w:after="0" w:line="240" w:lineRule="auto"/>
    </w:pPr>
  </w:style>
  <w:style w:type="paragraph" w:customStyle="1" w:styleId="EndNoteBibliography">
    <w:name w:val="EndNote Bibliography"/>
    <w:basedOn w:val="Standard"/>
    <w:link w:val="EndNoteBibliographyZchn"/>
    <w:rsid w:val="00090CDE"/>
    <w:pPr>
      <w:spacing w:after="0" w:line="240" w:lineRule="auto"/>
    </w:pPr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customStyle="1" w:styleId="EndNoteBibliographyZchn">
    <w:name w:val="EndNote Bibliography Zchn"/>
    <w:basedOn w:val="Absatz-Standardschriftart"/>
    <w:link w:val="EndNoteBibliography"/>
    <w:rsid w:val="00090CDE"/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090CDE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061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0613C"/>
    <w:rPr>
      <w:rFonts w:ascii="Segoe UI" w:hAnsi="Segoe UI" w:cs="Segoe UI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82C00"/>
    <w:rPr>
      <w:color w:val="605E5C"/>
      <w:shd w:val="clear" w:color="auto" w:fill="E1DFDD"/>
    </w:rPr>
  </w:style>
  <w:style w:type="character" w:styleId="Zeilennummer">
    <w:name w:val="line number"/>
    <w:basedOn w:val="Absatz-Standardschriftart"/>
    <w:uiPriority w:val="99"/>
    <w:semiHidden/>
    <w:unhideWhenUsed/>
    <w:rsid w:val="00446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ristine.nussbaum@uni-jena.de" TargetMode="External"/><Relationship Id="rId5" Type="http://schemas.openxmlformats.org/officeDocument/2006/relationships/hyperlink" Target="https://www.fsv.uni-jena.de/en/63723/christine-nussbaumatuni-jena-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1412646-42F9-41FD-8BEE-424359BBF889}"/>
      </w:docPartPr>
      <w:docPartBody>
        <w:p w:rsidR="004C4A5E" w:rsidRDefault="00472D5F">
          <w:r w:rsidRPr="0070063E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8A8E12764FF4480A921BFC2CD617FB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CB8C35F-55F5-497B-82B9-F830CEFF7BC5}"/>
      </w:docPartPr>
      <w:docPartBody>
        <w:p w:rsidR="00EE451C" w:rsidRDefault="00B45595" w:rsidP="00B45595">
          <w:pPr>
            <w:pStyle w:val="88A8E12764FF4480A921BFC2CD617FBC"/>
          </w:pPr>
          <w:r w:rsidRPr="0070063E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F189A230FDF64AF089178909B265737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BA3C97-5F53-4190-8902-FC27DD2ED153}"/>
      </w:docPartPr>
      <w:docPartBody>
        <w:p w:rsidR="00012964" w:rsidRDefault="00B22DDA" w:rsidP="00B22DDA">
          <w:pPr>
            <w:pStyle w:val="F189A230FDF64AF089178909B2657379"/>
          </w:pPr>
          <w:r w:rsidRPr="0070063E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7CF5979FE1745ACAD5CE0E9D785BC9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97A3990-2A01-4A5A-AA4C-F89DBFF762FC}"/>
      </w:docPartPr>
      <w:docPartBody>
        <w:p w:rsidR="00AA0CB4" w:rsidRDefault="00C431EF" w:rsidP="00C431EF">
          <w:pPr>
            <w:pStyle w:val="07CF5979FE1745ACAD5CE0E9D785BC9D"/>
          </w:pPr>
          <w:r w:rsidRPr="0070063E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5F"/>
    <w:rsid w:val="00012964"/>
    <w:rsid w:val="000C0311"/>
    <w:rsid w:val="0010630C"/>
    <w:rsid w:val="00122DAD"/>
    <w:rsid w:val="00135B4F"/>
    <w:rsid w:val="00187770"/>
    <w:rsid w:val="001A0297"/>
    <w:rsid w:val="001F5DD7"/>
    <w:rsid w:val="00213A4D"/>
    <w:rsid w:val="00234930"/>
    <w:rsid w:val="00267F59"/>
    <w:rsid w:val="00336FE5"/>
    <w:rsid w:val="00341EA6"/>
    <w:rsid w:val="003802CF"/>
    <w:rsid w:val="003F3AB5"/>
    <w:rsid w:val="00472D5F"/>
    <w:rsid w:val="004B63F2"/>
    <w:rsid w:val="004C4A5E"/>
    <w:rsid w:val="004D6FC4"/>
    <w:rsid w:val="00510B87"/>
    <w:rsid w:val="00525DAC"/>
    <w:rsid w:val="00585E27"/>
    <w:rsid w:val="00586718"/>
    <w:rsid w:val="005C29A7"/>
    <w:rsid w:val="0061350E"/>
    <w:rsid w:val="006D7EFD"/>
    <w:rsid w:val="007D2506"/>
    <w:rsid w:val="007D3C09"/>
    <w:rsid w:val="007D512B"/>
    <w:rsid w:val="007E6F05"/>
    <w:rsid w:val="00913557"/>
    <w:rsid w:val="009841C2"/>
    <w:rsid w:val="009B54B6"/>
    <w:rsid w:val="009D35F1"/>
    <w:rsid w:val="009E2232"/>
    <w:rsid w:val="009F7D1D"/>
    <w:rsid w:val="00A006C6"/>
    <w:rsid w:val="00A719B4"/>
    <w:rsid w:val="00AA0CB4"/>
    <w:rsid w:val="00B17A47"/>
    <w:rsid w:val="00B22DDA"/>
    <w:rsid w:val="00B45595"/>
    <w:rsid w:val="00B57B0C"/>
    <w:rsid w:val="00BF73DA"/>
    <w:rsid w:val="00C431EF"/>
    <w:rsid w:val="00C61A35"/>
    <w:rsid w:val="00C91249"/>
    <w:rsid w:val="00D31119"/>
    <w:rsid w:val="00D65DE8"/>
    <w:rsid w:val="00DE34AF"/>
    <w:rsid w:val="00E45B8E"/>
    <w:rsid w:val="00E56A53"/>
    <w:rsid w:val="00EE451C"/>
    <w:rsid w:val="00F03D91"/>
    <w:rsid w:val="00F46AC5"/>
    <w:rsid w:val="00F73EFB"/>
    <w:rsid w:val="00FB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F46AC5"/>
    <w:rPr>
      <w:color w:val="666666"/>
    </w:rPr>
  </w:style>
  <w:style w:type="paragraph" w:customStyle="1" w:styleId="88A8E12764FF4480A921BFC2CD617FBC">
    <w:name w:val="88A8E12764FF4480A921BFC2CD617FBC"/>
    <w:rsid w:val="00B45595"/>
  </w:style>
  <w:style w:type="paragraph" w:customStyle="1" w:styleId="F189A230FDF64AF089178909B2657379">
    <w:name w:val="F189A230FDF64AF089178909B2657379"/>
    <w:rsid w:val="00B22DDA"/>
  </w:style>
  <w:style w:type="paragraph" w:customStyle="1" w:styleId="07CF5979FE1745ACAD5CE0E9D785BC9D">
    <w:name w:val="07CF5979FE1745ACAD5CE0E9D785BC9D"/>
    <w:rsid w:val="00C431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59821</Words>
  <Characters>340986</Characters>
  <Application>Microsoft Office Word</Application>
  <DocSecurity>0</DocSecurity>
  <Lines>2841</Lines>
  <Paragraphs>800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Nussbaum</dc:creator>
  <cp:keywords/>
  <dc:description/>
  <cp:lastModifiedBy>christine.nussbaum</cp:lastModifiedBy>
  <cp:revision>30</cp:revision>
  <cp:lastPrinted>2026-01-02T07:59:00Z</cp:lastPrinted>
  <dcterms:created xsi:type="dcterms:W3CDTF">2026-05-10T15:55:00Z</dcterms:created>
  <dcterms:modified xsi:type="dcterms:W3CDTF">2026-05-21T19:27:00Z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7">
    <vt:lpwstr>LibraryCNussbaum</vt:lpwstr>
  </property>
  <property fmtid="{D5CDD505-2E9C-101B-9397-08002B2CF9AE}" pid="3" name="CitaviDocumentProperty_0">
    <vt:lpwstr>a497688b-32bf-4a30-a6ed-cca847fabde3</vt:lpwstr>
  </property>
  <property fmtid="{D5CDD505-2E9C-101B-9397-08002B2CF9AE}" pid="4" name="GrammarlyDocumentId">
    <vt:lpwstr>660fd0bf-f057-49b9-a339-42736e021fde</vt:lpwstr>
  </property>
  <property fmtid="{D5CDD505-2E9C-101B-9397-08002B2CF9AE}" pid="5" name="CitaviDocumentProperty_1">
    <vt:lpwstr>6.11.0.0</vt:lpwstr>
  </property>
  <property fmtid="{D5CDD505-2E9C-101B-9397-08002B2CF9AE}" pid="6" name="CitaviDocumentProperty_6">
    <vt:lpwstr>True</vt:lpwstr>
  </property>
  <property fmtid="{D5CDD505-2E9C-101B-9397-08002B2CF9AE}" pid="7" name="CitaviDocumentProperty_8">
    <vt:lpwstr>CloudProjectKey=xud3xgg861m0hk8a0a24t2ak7mdcek4vkbkbm2dq163; ProjectName=LibraryCNussbaum</vt:lpwstr>
  </property>
</Properties>
</file>