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2D699" w14:textId="1BCFE38A" w:rsidR="00FB1D93" w:rsidRPr="00A41A61" w:rsidRDefault="00DE37F0" w:rsidP="00A41A61">
      <w:pPr>
        <w:pStyle w:val="berschrift3"/>
        <w:spacing w:line="480" w:lineRule="auto"/>
        <w:jc w:val="center"/>
        <w:rPr>
          <w:rFonts w:asciiTheme="minorHAnsi" w:hAnsiTheme="minorHAnsi" w:cstheme="minorHAnsi"/>
          <w:b/>
          <w:bCs/>
          <w:color w:val="auto"/>
          <w:sz w:val="28"/>
          <w:szCs w:val="28"/>
        </w:rPr>
      </w:pPr>
      <w:bookmarkStart w:id="0" w:name="_Hlk219038330"/>
      <w:r w:rsidRPr="00FB1D93">
        <w:rPr>
          <w:rFonts w:asciiTheme="minorHAnsi" w:hAnsiTheme="minorHAnsi" w:cstheme="minorHAnsi"/>
          <w:b/>
          <w:bCs/>
          <w:color w:val="auto"/>
          <w:sz w:val="28"/>
          <w:szCs w:val="28"/>
          <w:lang w:val="en-US"/>
        </w:rPr>
        <w:t xml:space="preserve">How </w:t>
      </w:r>
      <w:r w:rsidRPr="00FB1D93">
        <w:rPr>
          <w:rFonts w:asciiTheme="minorHAnsi" w:hAnsiTheme="minorHAnsi" w:cstheme="minorHAnsi"/>
          <w:b/>
          <w:bCs/>
          <w:i/>
          <w:iCs/>
          <w:color w:val="auto"/>
          <w:sz w:val="28"/>
          <w:szCs w:val="28"/>
          <w:lang w:val="en-US"/>
        </w:rPr>
        <w:t>Understanding Voice Naturalness</w:t>
      </w:r>
      <w:r w:rsidRPr="00FB1D93">
        <w:rPr>
          <w:rFonts w:asciiTheme="minorHAnsi" w:hAnsiTheme="minorHAnsi" w:cstheme="minorHAnsi"/>
          <w:b/>
          <w:bCs/>
          <w:color w:val="auto"/>
          <w:sz w:val="28"/>
          <w:szCs w:val="28"/>
          <w:lang w:val="en-US"/>
        </w:rPr>
        <w:t xml:space="preserve"> Includes Authenticity and Further Aspects of Self-Voice Processing</w:t>
      </w:r>
      <w:r w:rsidR="00E57B54" w:rsidRPr="00FB1D93">
        <w:rPr>
          <w:rFonts w:asciiTheme="minorHAnsi" w:hAnsiTheme="minorHAnsi" w:cstheme="minorHAnsi"/>
          <w:b/>
          <w:bCs/>
          <w:color w:val="auto"/>
          <w:sz w:val="28"/>
          <w:szCs w:val="28"/>
          <w:lang w:val="en-US"/>
        </w:rPr>
        <w:t>:</w:t>
      </w:r>
      <w:r w:rsidRPr="00FB1D93">
        <w:rPr>
          <w:rFonts w:asciiTheme="minorHAnsi" w:hAnsiTheme="minorHAnsi" w:cstheme="minorHAnsi"/>
          <w:b/>
          <w:bCs/>
          <w:color w:val="auto"/>
          <w:sz w:val="28"/>
          <w:szCs w:val="28"/>
          <w:lang w:val="en-US"/>
        </w:rPr>
        <w:t xml:space="preserve"> </w:t>
      </w:r>
      <w:r w:rsidR="004D6093" w:rsidRPr="004D6093">
        <w:rPr>
          <w:rFonts w:asciiTheme="minorHAnsi" w:hAnsiTheme="minorHAnsi" w:cstheme="minorHAnsi"/>
          <w:b/>
          <w:bCs/>
          <w:color w:val="auto"/>
          <w:sz w:val="28"/>
          <w:szCs w:val="28"/>
          <w:lang w:val="en-US"/>
        </w:rPr>
        <w:t xml:space="preserve">Comment on "Beyond acoustics: Self-relevance as a key to voice naturalness", J. Acoust. </w:t>
      </w:r>
      <w:r w:rsidR="004D6093" w:rsidRPr="004D6093">
        <w:rPr>
          <w:rFonts w:asciiTheme="minorHAnsi" w:hAnsiTheme="minorHAnsi" w:cstheme="minorHAnsi"/>
          <w:b/>
          <w:bCs/>
          <w:color w:val="auto"/>
          <w:sz w:val="28"/>
          <w:szCs w:val="28"/>
        </w:rPr>
        <w:t>Soc. Am. 158, 4045–4047 (2025).</w:t>
      </w:r>
    </w:p>
    <w:p w14:paraId="52EF6666" w14:textId="77777777" w:rsidR="00FB1D93" w:rsidRPr="009A28E2" w:rsidRDefault="00FB1D93" w:rsidP="00FB1D93">
      <w:pPr>
        <w:spacing w:line="480" w:lineRule="auto"/>
        <w:jc w:val="center"/>
        <w:rPr>
          <w:rFonts w:cstheme="minorHAnsi"/>
        </w:rPr>
      </w:pPr>
      <w:r w:rsidRPr="009A28E2">
        <w:rPr>
          <w:rFonts w:cstheme="minorHAnsi"/>
        </w:rPr>
        <w:t>Christine Nussbaum</w:t>
      </w:r>
      <w:r w:rsidRPr="008255C2">
        <w:rPr>
          <w:rFonts w:cstheme="minorHAnsi"/>
          <w:vertAlign w:val="superscript"/>
        </w:rPr>
        <w:t>1,2</w:t>
      </w:r>
      <w:r w:rsidRPr="009A28E2">
        <w:rPr>
          <w:rFonts w:cstheme="minorHAnsi"/>
        </w:rPr>
        <w:t>, Sascha Frühholz</w:t>
      </w:r>
      <w:r w:rsidRPr="008255C2">
        <w:rPr>
          <w:rFonts w:cstheme="minorHAnsi"/>
          <w:vertAlign w:val="superscript"/>
        </w:rPr>
        <w:t>3,4</w:t>
      </w:r>
      <w:r>
        <w:rPr>
          <w:rFonts w:cstheme="minorHAnsi"/>
        </w:rPr>
        <w:t>,</w:t>
      </w:r>
      <w:r w:rsidRPr="009A28E2">
        <w:rPr>
          <w:rFonts w:cstheme="minorHAnsi"/>
        </w:rPr>
        <w:t xml:space="preserve"> and Stefan R. Schweinberger</w:t>
      </w:r>
      <w:r w:rsidRPr="008255C2">
        <w:rPr>
          <w:rFonts w:cstheme="minorHAnsi"/>
          <w:vertAlign w:val="superscript"/>
        </w:rPr>
        <w:t>1,2,5</w:t>
      </w:r>
    </w:p>
    <w:p w14:paraId="453828F4" w14:textId="77777777" w:rsidR="00FB1D93" w:rsidRPr="009A28E2" w:rsidRDefault="00FB1D93" w:rsidP="00A41A61">
      <w:pPr>
        <w:spacing w:line="480" w:lineRule="auto"/>
        <w:rPr>
          <w:rFonts w:cstheme="minorHAnsi"/>
        </w:rPr>
      </w:pPr>
    </w:p>
    <w:p w14:paraId="1687E093" w14:textId="77777777" w:rsidR="00FB1D93" w:rsidRPr="009A28E2" w:rsidRDefault="00FB1D93" w:rsidP="00FB1D93">
      <w:pPr>
        <w:spacing w:line="240" w:lineRule="auto"/>
        <w:rPr>
          <w:rFonts w:cstheme="minorHAnsi"/>
          <w:lang w:val="en-US"/>
        </w:rPr>
      </w:pPr>
      <w:r w:rsidRPr="009A28E2">
        <w:rPr>
          <w:rFonts w:cstheme="minorHAnsi"/>
          <w:vertAlign w:val="superscript"/>
          <w:lang w:val="en-US"/>
        </w:rPr>
        <w:t>1</w:t>
      </w:r>
      <w:r w:rsidRPr="009A28E2">
        <w:rPr>
          <w:rFonts w:cstheme="minorHAnsi"/>
          <w:lang w:val="en-US"/>
        </w:rPr>
        <w:t>Department for General Psychology and Cognitive Neuroscience, Friedrich Schiller University Jena,</w:t>
      </w:r>
      <w:r>
        <w:rPr>
          <w:rFonts w:cstheme="minorHAnsi"/>
          <w:lang w:val="en-US"/>
        </w:rPr>
        <w:t xml:space="preserve"> 07743 Jena,</w:t>
      </w:r>
      <w:r w:rsidRPr="009A28E2">
        <w:rPr>
          <w:rFonts w:cstheme="minorHAnsi"/>
          <w:lang w:val="en-US"/>
        </w:rPr>
        <w:t xml:space="preserve"> Germany</w:t>
      </w:r>
    </w:p>
    <w:p w14:paraId="75BF2943" w14:textId="77777777" w:rsidR="00FB1D93" w:rsidRPr="009A28E2" w:rsidRDefault="00FB1D93" w:rsidP="00FB1D93">
      <w:pPr>
        <w:spacing w:line="240" w:lineRule="auto"/>
        <w:rPr>
          <w:rFonts w:cstheme="minorHAnsi"/>
          <w:lang w:val="en-US"/>
        </w:rPr>
      </w:pPr>
      <w:r w:rsidRPr="009A28E2">
        <w:rPr>
          <w:rFonts w:cstheme="minorHAnsi"/>
          <w:vertAlign w:val="superscript"/>
          <w:lang w:val="en-US"/>
        </w:rPr>
        <w:t>2</w:t>
      </w:r>
      <w:r w:rsidRPr="009A28E2">
        <w:rPr>
          <w:rFonts w:cstheme="minorHAnsi"/>
          <w:lang w:val="en-US"/>
        </w:rPr>
        <w:t xml:space="preserve">Voice Research Unit, Friedrich Schiller University, </w:t>
      </w:r>
      <w:r>
        <w:rPr>
          <w:rFonts w:cstheme="minorHAnsi"/>
          <w:lang w:val="en-US"/>
        </w:rPr>
        <w:t xml:space="preserve">07743 </w:t>
      </w:r>
      <w:r w:rsidRPr="009A28E2">
        <w:rPr>
          <w:rFonts w:cstheme="minorHAnsi"/>
          <w:lang w:val="en-US"/>
        </w:rPr>
        <w:t>Jena, Germany</w:t>
      </w:r>
    </w:p>
    <w:p w14:paraId="419EE294" w14:textId="77777777" w:rsidR="00FB1D93" w:rsidRPr="009A28E2" w:rsidRDefault="00FB1D93" w:rsidP="00FB1D93">
      <w:pPr>
        <w:spacing w:line="240" w:lineRule="auto"/>
        <w:rPr>
          <w:rFonts w:cstheme="minorHAnsi"/>
          <w:lang w:val="en-US"/>
        </w:rPr>
      </w:pPr>
      <w:r w:rsidRPr="009A28E2">
        <w:rPr>
          <w:rFonts w:cstheme="minorHAnsi"/>
          <w:vertAlign w:val="superscript"/>
          <w:lang w:val="en-US"/>
        </w:rPr>
        <w:t>3</w:t>
      </w:r>
      <w:r w:rsidRPr="009A28E2">
        <w:rPr>
          <w:rFonts w:cstheme="minorHAnsi"/>
          <w:lang w:val="en-US"/>
        </w:rPr>
        <w:t xml:space="preserve">Department of Psychology, University of Oslo, </w:t>
      </w:r>
      <w:r>
        <w:rPr>
          <w:rFonts w:cstheme="minorHAnsi"/>
          <w:lang w:val="en-US"/>
        </w:rPr>
        <w:t xml:space="preserve">0371 </w:t>
      </w:r>
      <w:r w:rsidRPr="009A28E2">
        <w:rPr>
          <w:rFonts w:cstheme="minorHAnsi"/>
          <w:lang w:val="en-US"/>
        </w:rPr>
        <w:t>Oslo, Norway</w:t>
      </w:r>
    </w:p>
    <w:p w14:paraId="07672FB2" w14:textId="77777777" w:rsidR="00FB1D93" w:rsidRPr="009A28E2" w:rsidRDefault="00FB1D93" w:rsidP="00FB1D93">
      <w:pPr>
        <w:spacing w:line="240" w:lineRule="auto"/>
        <w:rPr>
          <w:rFonts w:cstheme="minorHAnsi"/>
          <w:lang w:val="en-US"/>
        </w:rPr>
      </w:pPr>
      <w:r w:rsidRPr="009A28E2">
        <w:rPr>
          <w:rFonts w:cstheme="minorHAnsi"/>
          <w:vertAlign w:val="superscript"/>
          <w:lang w:val="en-US"/>
        </w:rPr>
        <w:t>4</w:t>
      </w:r>
      <w:r w:rsidRPr="009A28E2">
        <w:rPr>
          <w:rFonts w:cstheme="minorHAnsi"/>
          <w:lang w:val="en-US"/>
        </w:rPr>
        <w:t xml:space="preserve">Cognitive and Affective Neuroscience Unit, University of Zurich, </w:t>
      </w:r>
      <w:r>
        <w:rPr>
          <w:rFonts w:cstheme="minorHAnsi"/>
          <w:lang w:val="en-US"/>
        </w:rPr>
        <w:t xml:space="preserve">8050 </w:t>
      </w:r>
      <w:r w:rsidRPr="009A28E2">
        <w:rPr>
          <w:rFonts w:cstheme="minorHAnsi"/>
          <w:lang w:val="en-US"/>
        </w:rPr>
        <w:t>Zurich, Switzerland</w:t>
      </w:r>
    </w:p>
    <w:p w14:paraId="1C9D70AB" w14:textId="77777777" w:rsidR="00FB1D93" w:rsidRPr="009A28E2" w:rsidRDefault="00FB1D93" w:rsidP="00FB1D93">
      <w:pPr>
        <w:spacing w:line="240" w:lineRule="auto"/>
        <w:rPr>
          <w:rFonts w:cstheme="minorHAnsi"/>
          <w:lang w:val="en-US"/>
        </w:rPr>
      </w:pPr>
      <w:r w:rsidRPr="009A28E2">
        <w:rPr>
          <w:rFonts w:cstheme="minorHAnsi"/>
          <w:vertAlign w:val="superscript"/>
          <w:lang w:val="en-US"/>
        </w:rPr>
        <w:t>5</w:t>
      </w:r>
      <w:r w:rsidRPr="009A28E2">
        <w:rPr>
          <w:rFonts w:cstheme="minorHAnsi"/>
          <w:lang w:val="en-US"/>
        </w:rPr>
        <w:t xml:space="preserve">Swiss Center for Affective Sciences, University of </w:t>
      </w:r>
      <w:r w:rsidRPr="0056605D">
        <w:rPr>
          <w:rFonts w:cstheme="minorHAnsi"/>
          <w:lang w:val="en-US"/>
        </w:rPr>
        <w:t>Geneva, 1222 Geneva</w:t>
      </w:r>
      <w:r>
        <w:rPr>
          <w:rFonts w:cstheme="minorHAnsi"/>
          <w:lang w:val="en-US"/>
        </w:rPr>
        <w:t>,</w:t>
      </w:r>
      <w:r w:rsidRPr="009A28E2">
        <w:rPr>
          <w:rFonts w:cstheme="minorHAnsi"/>
          <w:lang w:val="en-US"/>
        </w:rPr>
        <w:t xml:space="preserve"> Switzerland</w:t>
      </w:r>
    </w:p>
    <w:p w14:paraId="7C860434" w14:textId="77777777" w:rsidR="00FB1D93" w:rsidRDefault="00FB1D93" w:rsidP="00FB1D93">
      <w:pPr>
        <w:spacing w:line="480" w:lineRule="auto"/>
        <w:rPr>
          <w:rFonts w:cstheme="minorHAnsi"/>
          <w:lang w:val="en-US"/>
        </w:rPr>
      </w:pPr>
    </w:p>
    <w:p w14:paraId="1FEB700F" w14:textId="27B7FE9A" w:rsidR="00C36563" w:rsidRPr="00FB1D93" w:rsidRDefault="00FB1D93" w:rsidP="00FB1D93">
      <w:pPr>
        <w:spacing w:line="480" w:lineRule="auto"/>
        <w:rPr>
          <w:lang w:val="en-US"/>
        </w:rPr>
      </w:pPr>
      <w:r w:rsidRPr="00D10E0E">
        <w:rPr>
          <w:rFonts w:cstheme="minorHAnsi"/>
          <w:lang w:val="en-US"/>
        </w:rPr>
        <w:t>Correspondence should be addressed to Christine Nussbaum</w:t>
      </w:r>
      <w:r>
        <w:rPr>
          <w:rFonts w:cstheme="minorHAnsi"/>
          <w:lang w:val="en-US"/>
        </w:rPr>
        <w:t xml:space="preserve"> (</w:t>
      </w:r>
      <w:hyperlink r:id="rId5" w:history="1">
        <w:r w:rsidR="0042174B" w:rsidRPr="006749DC">
          <w:rPr>
            <w:rStyle w:val="Hyperlink"/>
            <w:lang w:val="en-US"/>
          </w:rPr>
          <w:t>https://www.fsv.uni-jena.de/en/63723/christine-nussbaumatuni-jena-de</w:t>
        </w:r>
      </w:hyperlink>
      <w:r>
        <w:rPr>
          <w:rFonts w:cstheme="minorHAnsi"/>
          <w:lang w:val="en-US"/>
        </w:rPr>
        <w:t>)</w:t>
      </w:r>
      <w:r w:rsidRPr="00D10E0E">
        <w:rPr>
          <w:rFonts w:cstheme="minorHAnsi"/>
          <w:lang w:val="en-US"/>
        </w:rPr>
        <w:t xml:space="preserve">, Department for General Psychology and Cognitive Neuroscience, Friedrich Schiller University Jena, </w:t>
      </w:r>
      <w:r>
        <w:rPr>
          <w:rFonts w:cstheme="minorHAnsi"/>
          <w:lang w:val="en-US"/>
        </w:rPr>
        <w:t>Am Steiger 3/1</w:t>
      </w:r>
      <w:r w:rsidRPr="00D10E0E">
        <w:rPr>
          <w:rFonts w:cstheme="minorHAnsi"/>
          <w:lang w:val="en-US"/>
        </w:rPr>
        <w:t>, 07743 Jena, Germany. Tel: +49 (0) 3641 9459</w:t>
      </w:r>
      <w:r>
        <w:rPr>
          <w:rFonts w:cstheme="minorHAnsi"/>
          <w:lang w:val="en-US"/>
        </w:rPr>
        <w:t>34</w:t>
      </w:r>
      <w:r w:rsidRPr="00D10E0E">
        <w:rPr>
          <w:rFonts w:cstheme="minorHAnsi"/>
          <w:lang w:val="en-US"/>
        </w:rPr>
        <w:t xml:space="preserve">, E-Mail: </w:t>
      </w:r>
      <w:hyperlink r:id="rId6" w:history="1">
        <w:r w:rsidRPr="00A240EA">
          <w:rPr>
            <w:rStyle w:val="Hyperlink"/>
            <w:rFonts w:cstheme="minorHAnsi"/>
            <w:lang w:val="en-US"/>
          </w:rPr>
          <w:t>christine.nussbaum@uni-jena.de</w:t>
        </w:r>
      </w:hyperlink>
      <w:r>
        <w:rPr>
          <w:rFonts w:cstheme="minorHAnsi"/>
          <w:lang w:val="en-US"/>
        </w:rPr>
        <w:t>.</w:t>
      </w:r>
      <w:bookmarkEnd w:id="0"/>
    </w:p>
    <w:p w14:paraId="4CADA27A" w14:textId="589CAEFD" w:rsidR="00FB1D93" w:rsidRPr="007905E7" w:rsidRDefault="006629C7" w:rsidP="00FB1D93">
      <w:pPr>
        <w:spacing w:line="480" w:lineRule="auto"/>
        <w:rPr>
          <w:color w:val="C00000"/>
          <w:lang w:val="en-US"/>
        </w:rPr>
      </w:pPr>
      <w:r w:rsidRPr="00316F38">
        <w:rPr>
          <w:b/>
          <w:lang w:val="en-US"/>
        </w:rPr>
        <w:t>Abstract:</w:t>
      </w:r>
      <w:r>
        <w:rPr>
          <w:lang w:val="en-US"/>
        </w:rPr>
        <w:t xml:space="preserve"> </w:t>
      </w:r>
      <w:r w:rsidR="008E594B" w:rsidRPr="00AD004B">
        <w:rPr>
          <w:lang w:val="en-US"/>
        </w:rPr>
        <w:t>Understanding</w:t>
      </w:r>
      <w:r w:rsidR="00A91656" w:rsidRPr="00AD004B">
        <w:rPr>
          <w:lang w:val="en-US"/>
        </w:rPr>
        <w:t xml:space="preserve"> voice</w:t>
      </w:r>
      <w:r w:rsidR="008E594B" w:rsidRPr="00AD004B">
        <w:rPr>
          <w:lang w:val="en-US"/>
        </w:rPr>
        <w:t xml:space="preserve"> naturalness </w:t>
      </w:r>
      <w:r w:rsidR="00A91656" w:rsidRPr="00AD004B">
        <w:rPr>
          <w:lang w:val="en-US"/>
        </w:rPr>
        <w:t xml:space="preserve">is of </w:t>
      </w:r>
      <w:r w:rsidR="00963D70">
        <w:rPr>
          <w:lang w:val="en-US"/>
        </w:rPr>
        <w:t>substantial</w:t>
      </w:r>
      <w:r w:rsidR="00963D70" w:rsidRPr="00AD004B">
        <w:rPr>
          <w:lang w:val="en-US"/>
        </w:rPr>
        <w:t xml:space="preserve"> </w:t>
      </w:r>
      <w:r w:rsidR="00A91656" w:rsidRPr="00AD004B">
        <w:rPr>
          <w:lang w:val="en-US"/>
        </w:rPr>
        <w:t>practical importance to very different appli</w:t>
      </w:r>
      <w:r w:rsidR="00963D70">
        <w:rPr>
          <w:lang w:val="en-US"/>
        </w:rPr>
        <w:t>ed fields</w:t>
      </w:r>
      <w:r w:rsidR="00A91656" w:rsidRPr="00AD004B">
        <w:rPr>
          <w:lang w:val="en-US"/>
        </w:rPr>
        <w:t xml:space="preserve">, including voice </w:t>
      </w:r>
      <w:r w:rsidR="00963D70" w:rsidRPr="00AD004B">
        <w:rPr>
          <w:lang w:val="en-US"/>
        </w:rPr>
        <w:t>manipulation</w:t>
      </w:r>
      <w:r w:rsidR="00963D70">
        <w:rPr>
          <w:lang w:val="en-US"/>
        </w:rPr>
        <w:t>,</w:t>
      </w:r>
      <w:r w:rsidR="00963D70" w:rsidRPr="00AD004B">
        <w:rPr>
          <w:lang w:val="en-US"/>
        </w:rPr>
        <w:t xml:space="preserve"> synthesis</w:t>
      </w:r>
      <w:r w:rsidR="00963D70">
        <w:rPr>
          <w:lang w:val="en-US"/>
        </w:rPr>
        <w:t>, and</w:t>
      </w:r>
      <w:r w:rsidR="00963D70" w:rsidRPr="00AD004B">
        <w:rPr>
          <w:lang w:val="en-US"/>
        </w:rPr>
        <w:t xml:space="preserve"> </w:t>
      </w:r>
      <w:r w:rsidR="00A91656" w:rsidRPr="00AD004B">
        <w:rPr>
          <w:lang w:val="en-US"/>
        </w:rPr>
        <w:t>patholog</w:t>
      </w:r>
      <w:r w:rsidR="00963D70">
        <w:rPr>
          <w:lang w:val="en-US"/>
        </w:rPr>
        <w:t>y</w:t>
      </w:r>
      <w:r w:rsidR="00A91656" w:rsidRPr="00AD004B">
        <w:rPr>
          <w:lang w:val="en-US"/>
        </w:rPr>
        <w:t>.</w:t>
      </w:r>
      <w:r w:rsidR="008E594B" w:rsidRPr="00AD004B">
        <w:rPr>
          <w:lang w:val="en-US"/>
        </w:rPr>
        <w:t xml:space="preserve"> W</w:t>
      </w:r>
      <w:r w:rsidR="00A91656" w:rsidRPr="00AD004B">
        <w:rPr>
          <w:lang w:val="en-US"/>
        </w:rPr>
        <w:t>e proposed an inclusive framework</w:t>
      </w:r>
      <w:r w:rsidR="008E594B" w:rsidRPr="00AD004B">
        <w:rPr>
          <w:lang w:val="en-US"/>
        </w:rPr>
        <w:t xml:space="preserve"> to unify manifold research efforts </w:t>
      </w:r>
      <w:r w:rsidR="00DC1FE1">
        <w:rPr>
          <w:lang w:val="en-US"/>
        </w:rPr>
        <w:t>under</w:t>
      </w:r>
      <w:r w:rsidR="008E594B" w:rsidRPr="00AD004B">
        <w:rPr>
          <w:lang w:val="en-US"/>
        </w:rPr>
        <w:t xml:space="preserve"> a concise conceptualization of voice naturalness</w:t>
      </w:r>
      <w:r w:rsidR="00C40A06">
        <w:rPr>
          <w:lang w:val="en-US"/>
        </w:rPr>
        <w:t xml:space="preserve"> </w:t>
      </w:r>
      <w:sdt>
        <w:sdtPr>
          <w:rPr>
            <w:lang w:val="en-US"/>
          </w:rPr>
          <w:alias w:val="To edit, see citavi.com/edit"/>
          <w:tag w:val="CitaviPlaceholder#1b349678-c0d4-4673-9249-43701f0bcfe3"/>
          <w:id w:val="-939129102"/>
          <w:placeholder>
            <w:docPart w:val="DefaultPlaceholder_-1854013440"/>
          </w:placeholder>
        </w:sdtPr>
        <w:sdtContent>
          <w:r w:rsidR="00C40A06">
            <w:rPr>
              <w:lang w:val="en-US"/>
            </w:rPr>
            <w:fldChar w:fldCharType="begin"/>
          </w:r>
          <w:r w:rsidR="00C40A06">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MzEwNDVjLWNmNzMtNDg2Zi04N2FkLWFmMzdkYzk2ODYyN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xYjM0OTY3OC1jMGQ0LTQ2NzMtOTI0OS00MzcwMWYwYmNmZTMiLCJUZXh0IjoiKE51c3NiYXVtIGV0IGFsLiwgMjAyNSkiLCJXQUlWZXJzaW9uIjoiNi4xNy4wLjAifQ==}</w:instrText>
          </w:r>
          <w:r w:rsidR="00C40A06">
            <w:rPr>
              <w:lang w:val="en-US"/>
            </w:rPr>
            <w:fldChar w:fldCharType="separate"/>
          </w:r>
          <w:r w:rsidR="00C40A06">
            <w:rPr>
              <w:lang w:val="en-US"/>
            </w:rPr>
            <w:t>(Nussbaum et al., 2025)</w:t>
          </w:r>
          <w:r w:rsidR="00C40A06">
            <w:rPr>
              <w:lang w:val="en-US"/>
            </w:rPr>
            <w:fldChar w:fldCharType="end"/>
          </w:r>
        </w:sdtContent>
      </w:sdt>
      <w:r w:rsidR="00C40A06">
        <w:rPr>
          <w:lang w:val="en-US"/>
        </w:rPr>
        <w:t xml:space="preserve">. </w:t>
      </w:r>
      <w:r w:rsidR="00963D70">
        <w:rPr>
          <w:lang w:val="en-US"/>
        </w:rPr>
        <w:t>A</w:t>
      </w:r>
      <w:r w:rsidR="008E594B" w:rsidRPr="00AD004B">
        <w:rPr>
          <w:lang w:val="en-US"/>
        </w:rPr>
        <w:t xml:space="preserve"> recent letter by </w:t>
      </w:r>
      <w:sdt>
        <w:sdtPr>
          <w:rPr>
            <w:lang w:val="en-US"/>
          </w:rPr>
          <w:alias w:val="To edit, see citavi.com/edit"/>
          <w:tag w:val="CitaviPlaceholder#4fa0fb3f-621e-4ab8-9319-a0799412b85b"/>
          <w:id w:val="-916388577"/>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2M5ZmYwMzgyLWZkOWMtNGQyYS1iZjA4LWUwMDY1ZTcwZmNmNyIsIkVudHJpZXMiOlt7IiRpZCI6IjIiLCIkdHlwZSI6IlN3aXNzQWNhZGVtaWMuQ2l0YXZpLkNpdGF0aW9ucy5Xb3JkUGxhY2Vob2xkZXJFbnRyeSwgU3dpc3NBY2FkZW1pYy5DaXRhdmkiLCJJZCI6Ijk4OGI3ZWZhLTkxNmQtNDg2NC05YjY4LWI5ZDc0ZjliNmMxN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GZhMGZiM2YtNjIxZS00YWI4LTkzMTktYTA3OTk0MTJiODViIiwiVGV4dCI6IlBpbmhlaXJvIiwiV0FJVmVyc2lvbiI6IjYuMTcuMC4wIn0=}</w:instrText>
          </w:r>
          <w:r w:rsidR="00DC1FE1">
            <w:rPr>
              <w:lang w:val="en-US"/>
            </w:rPr>
            <w:fldChar w:fldCharType="separate"/>
          </w:r>
          <w:r w:rsidR="00DC1FE1">
            <w:rPr>
              <w:lang w:val="en-US"/>
            </w:rPr>
            <w:t>Pinheiro</w:t>
          </w:r>
          <w:r w:rsidR="00DC1FE1">
            <w:rPr>
              <w:lang w:val="en-US"/>
            </w:rPr>
            <w:fldChar w:fldCharType="end"/>
          </w:r>
        </w:sdtContent>
      </w:sdt>
      <w:r w:rsidR="00DC1FE1">
        <w:rPr>
          <w:lang w:val="en-US"/>
        </w:rPr>
        <w:t xml:space="preserve"> </w:t>
      </w:r>
      <w:sdt>
        <w:sdtPr>
          <w:rPr>
            <w:lang w:val="en-US"/>
          </w:rPr>
          <w:alias w:val="To edit, see citavi.com/edit"/>
          <w:tag w:val="CitaviPlaceholder#c9ff0382-fd9c-4d2a-bf08-e0065e70fcf7"/>
          <w:id w:val="1119023490"/>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zRmYTBmYjNmLTYyMWUtNGFiOC05MzE5LWEwNzk5NDEyYjg1YiIsIkVudHJpZXMiOlt7IiRpZCI6IjIiLCIkdHlwZSI6IlN3aXNzQWNhZGVtaWMuQ2l0YXZpLkNpdGF0aW9ucy5Xb3JkUGxhY2Vob2xkZXJFbnRyeSwgU3dpc3NBY2FkZW1pYy5DaXRhdmkiLCJJZCI6IjNhNzkyZGMzLTUzMDktNDhmOC1iMjZhLWEwMTJkMzhlYzlh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M5ZmYwMzgyLWZkOWMtNGQyYS1iZjA4LWUwMDY1ZTcwZmNmNyIsIlRleHQiOiIoMjAyNSkiLCJXQUlWZXJzaW9uIjoiNi4xNy4wLjAifQ==}</w:instrText>
          </w:r>
          <w:r w:rsidR="00DC1FE1">
            <w:rPr>
              <w:lang w:val="en-US"/>
            </w:rPr>
            <w:fldChar w:fldCharType="separate"/>
          </w:r>
          <w:r w:rsidR="00DC1FE1">
            <w:rPr>
              <w:lang w:val="en-US"/>
            </w:rPr>
            <w:t>(2025)</w:t>
          </w:r>
          <w:r w:rsidR="00DC1FE1">
            <w:rPr>
              <w:lang w:val="en-US"/>
            </w:rPr>
            <w:fldChar w:fldCharType="end"/>
          </w:r>
        </w:sdtContent>
      </w:sdt>
      <w:r w:rsidR="00DC1FE1">
        <w:rPr>
          <w:lang w:val="en-US"/>
        </w:rPr>
        <w:t xml:space="preserve"> </w:t>
      </w:r>
      <w:r w:rsidR="00A6338F" w:rsidRPr="00AD004B">
        <w:rPr>
          <w:lang w:val="en-US"/>
        </w:rPr>
        <w:t>criticized</w:t>
      </w:r>
      <w:r w:rsidR="008E594B" w:rsidRPr="00AD004B">
        <w:rPr>
          <w:lang w:val="en-US"/>
        </w:rPr>
        <w:t xml:space="preserve"> that </w:t>
      </w:r>
      <w:r w:rsidR="00A6338F" w:rsidRPr="00AD004B">
        <w:rPr>
          <w:lang w:val="en-US"/>
        </w:rPr>
        <w:t>ou</w:t>
      </w:r>
      <w:r w:rsidR="00963D70">
        <w:rPr>
          <w:lang w:val="en-US"/>
        </w:rPr>
        <w:t>r</w:t>
      </w:r>
      <w:r w:rsidR="008E594B" w:rsidRPr="00AD004B">
        <w:rPr>
          <w:lang w:val="en-US"/>
        </w:rPr>
        <w:t xml:space="preserve"> framework </w:t>
      </w:r>
      <w:r w:rsidR="00963D70">
        <w:rPr>
          <w:lang w:val="en-US"/>
        </w:rPr>
        <w:t xml:space="preserve">(1) </w:t>
      </w:r>
      <w:r w:rsidR="00AE0409" w:rsidRPr="00AD004B">
        <w:rPr>
          <w:lang w:val="en-US"/>
        </w:rPr>
        <w:t>overlook</w:t>
      </w:r>
      <w:r w:rsidR="00AE0409">
        <w:rPr>
          <w:lang w:val="en-US"/>
        </w:rPr>
        <w:t>s</w:t>
      </w:r>
      <w:r w:rsidR="00AE0409" w:rsidRPr="00AD004B">
        <w:rPr>
          <w:lang w:val="en-US"/>
        </w:rPr>
        <w:t xml:space="preserve"> </w:t>
      </w:r>
      <w:r w:rsidR="008E594B" w:rsidRPr="00AD004B">
        <w:rPr>
          <w:lang w:val="en-US"/>
        </w:rPr>
        <w:t xml:space="preserve">the self-voice and </w:t>
      </w:r>
      <w:r w:rsidR="00963D70">
        <w:rPr>
          <w:lang w:val="en-US"/>
        </w:rPr>
        <w:t xml:space="preserve">(2) </w:t>
      </w:r>
      <w:r w:rsidR="00A6338F" w:rsidRPr="00AD004B">
        <w:rPr>
          <w:lang w:val="en-US"/>
        </w:rPr>
        <w:t>reduce</w:t>
      </w:r>
      <w:r w:rsidR="00AE0409">
        <w:rPr>
          <w:lang w:val="en-US"/>
        </w:rPr>
        <w:t>s</w:t>
      </w:r>
      <w:r w:rsidR="00A6338F" w:rsidRPr="00AD004B">
        <w:rPr>
          <w:lang w:val="en-US"/>
        </w:rPr>
        <w:t xml:space="preserve"> naturalness to consideration</w:t>
      </w:r>
      <w:r w:rsidR="007D5FA3">
        <w:rPr>
          <w:lang w:val="en-US"/>
        </w:rPr>
        <w:t>s</w:t>
      </w:r>
      <w:r w:rsidR="00A6338F" w:rsidRPr="00AD004B">
        <w:rPr>
          <w:lang w:val="en-US"/>
        </w:rPr>
        <w:t xml:space="preserve"> of acoustics alone. </w:t>
      </w:r>
      <w:r w:rsidR="00A6338F" w:rsidRPr="007905E7">
        <w:rPr>
          <w:color w:val="C00000"/>
          <w:lang w:val="en-US"/>
        </w:rPr>
        <w:t xml:space="preserve">In this </w:t>
      </w:r>
      <w:r w:rsidR="00ED0616" w:rsidRPr="007905E7">
        <w:rPr>
          <w:color w:val="C00000"/>
          <w:lang w:val="en-US"/>
        </w:rPr>
        <w:t>comment</w:t>
      </w:r>
      <w:r w:rsidR="00A6338F" w:rsidRPr="007905E7">
        <w:rPr>
          <w:color w:val="C00000"/>
          <w:lang w:val="en-US"/>
        </w:rPr>
        <w:t xml:space="preserve">, we resolve these </w:t>
      </w:r>
      <w:r w:rsidR="007905E7">
        <w:rPr>
          <w:color w:val="C00000"/>
          <w:lang w:val="en-US"/>
        </w:rPr>
        <w:t xml:space="preserve">potential </w:t>
      </w:r>
      <w:r w:rsidR="00A6338F" w:rsidRPr="007905E7">
        <w:rPr>
          <w:color w:val="C00000"/>
          <w:lang w:val="en-US"/>
        </w:rPr>
        <w:t>misunderstandings by</w:t>
      </w:r>
      <w:r w:rsidR="007905E7" w:rsidRPr="007905E7">
        <w:rPr>
          <w:color w:val="C00000"/>
          <w:lang w:val="en-US"/>
        </w:rPr>
        <w:t xml:space="preserve"> </w:t>
      </w:r>
      <w:r w:rsidR="007905E7" w:rsidRPr="007905E7">
        <w:rPr>
          <w:color w:val="C00000"/>
          <w:lang w:val="en-US"/>
        </w:rPr>
        <w:t>showing how self-voice research is easily integrated into our framework and</w:t>
      </w:r>
      <w:r w:rsidR="007905E7">
        <w:rPr>
          <w:color w:val="C00000"/>
          <w:lang w:val="en-US"/>
        </w:rPr>
        <w:t xml:space="preserve"> especially</w:t>
      </w:r>
      <w:r w:rsidR="007905E7" w:rsidRPr="007905E7">
        <w:rPr>
          <w:color w:val="C00000"/>
          <w:lang w:val="en-US"/>
        </w:rPr>
        <w:t xml:space="preserve"> its concept of authenticity</w:t>
      </w:r>
      <w:r w:rsidR="00A6338F" w:rsidRPr="007905E7">
        <w:rPr>
          <w:color w:val="C00000"/>
          <w:lang w:val="en-US"/>
        </w:rPr>
        <w:t xml:space="preserve">. </w:t>
      </w:r>
    </w:p>
    <w:p w14:paraId="11DE4144" w14:textId="18CB7043" w:rsidR="00414CCD" w:rsidRDefault="00FB1D93" w:rsidP="00FB1D93">
      <w:pPr>
        <w:spacing w:line="480" w:lineRule="auto"/>
        <w:rPr>
          <w:lang w:val="en-US"/>
        </w:rPr>
      </w:pPr>
      <w:r>
        <w:rPr>
          <w:lang w:val="en-US"/>
        </w:rPr>
        <w:br w:type="page"/>
      </w:r>
      <w:r w:rsidR="008938B7">
        <w:rPr>
          <w:lang w:val="en-US"/>
        </w:rPr>
        <w:lastRenderedPageBreak/>
        <w:t xml:space="preserve">What makes a voice sound </w:t>
      </w:r>
      <w:r w:rsidR="008938B7" w:rsidRPr="008938B7">
        <w:rPr>
          <w:i/>
          <w:iCs/>
          <w:lang w:val="en-US"/>
        </w:rPr>
        <w:t>natural</w:t>
      </w:r>
      <w:r w:rsidR="008938B7">
        <w:rPr>
          <w:lang w:val="en-US"/>
        </w:rPr>
        <w:t xml:space="preserve">? This is a question of high relevance across many domains: in speech-language pathology, </w:t>
      </w:r>
      <w:r w:rsidR="00AA2736">
        <w:rPr>
          <w:lang w:val="en-US"/>
        </w:rPr>
        <w:t>across</w:t>
      </w:r>
      <w:r w:rsidR="0010613C">
        <w:rPr>
          <w:lang w:val="en-US"/>
        </w:rPr>
        <w:t xml:space="preserve"> </w:t>
      </w:r>
      <w:r w:rsidR="008938B7">
        <w:rPr>
          <w:lang w:val="en-US"/>
        </w:rPr>
        <w:t xml:space="preserve">the manifold </w:t>
      </w:r>
      <w:r w:rsidR="00254777">
        <w:rPr>
          <w:lang w:val="en-US"/>
        </w:rPr>
        <w:t xml:space="preserve">possibilities of voice modification, and in voice synthesis and cloning, a rapidly developing field that is now invading </w:t>
      </w:r>
      <w:r w:rsidR="00AA2736">
        <w:rPr>
          <w:lang w:val="en-US"/>
        </w:rPr>
        <w:t>everyday</w:t>
      </w:r>
      <w:r w:rsidR="00254777">
        <w:rPr>
          <w:lang w:val="en-US"/>
        </w:rPr>
        <w:t xml:space="preserve"> life </w:t>
      </w:r>
      <w:r w:rsidR="00254777" w:rsidRPr="00254777">
        <w:rPr>
          <w:lang w:val="en-US"/>
        </w:rPr>
        <w:t>from various directions</w:t>
      </w:r>
      <w:r w:rsidR="00254777">
        <w:rPr>
          <w:lang w:val="en-US"/>
        </w:rPr>
        <w:t xml:space="preserve"> </w:t>
      </w:r>
      <w:sdt>
        <w:sdtPr>
          <w:rPr>
            <w:lang w:val="en-US"/>
          </w:rPr>
          <w:alias w:val="To edit, see citavi.com/edit"/>
          <w:tag w:val="CitaviPlaceholder#e0663e0f-f91d-4d93-b62f-b218bcedc144"/>
          <w:id w:val="956530415"/>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Zjk4ZDY0LTliZWEtNGM0YS1iYmM2LWVlM2U4NWJjMGU1NSIsIlJhbmdlTGVuZ3RoIjoyMCwiUmVmZXJlbmNlSWQiOiIxMTlmMDY5NS0zODA4LTRjYzAtYWZhMC1jZTk4ZjA4YzkwZG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gifX1dLCJDaXRhdGlvbktleVVwZGF0ZVR5cGUiOjAsIkNvbGxhYm9yYXRvcnMiOltdLCJEYXRlMiI6IjI0LjA5LjIwMjUiLCJEb2kiOiIxMC4xMzcxL2pvdXJuYWwucG9uZS4wMzMyNjky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lBNQzEyNDU5NzYzIiwiVXJpU3RyaW5nIjoiaHR0cHM6Ly93d3cubmNiaS5ubG0ubmloLmdvdi9wbWMvYXJ0aWNsZXMvUE1DMTI0NTk3NjM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TAtMTNUMDk6MDY6MjciLCJNb2RpZmllZEJ5IjoiX0NocmlzdGluZSBOdXNzYmF1bSIsIklkIjoiMDM0ZjZkZTUtZmZhYi00ZjA2LTk4MjYtMzhmMGE3MjliMGI0IiwiTW9kaWZpZWRPbiI6IjIwMjUtMTAtMTNUMDk6MDY6Mjc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zcxL2pvdXJuYWwucG9uZS4wMzMyNjkyIiwiVXJpU3RyaW5nIjoiaHR0cHM6Ly9kb2kub3JnLzEwLjEzNzEvam91cm5hbC5wb25lLjAzMzI2OTI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AtMTNUMDk6MDY6MjciLCJNb2RpZmllZEJ5IjoiX0NocmlzdGluZSBOdXNzYmF1bSIsIklkIjoiM2RhZGQyZTEtZjAzZi00NWQ1LTg4ZjQtM2Q2MmJmMmJkOGYwIiwiTW9kaWZpZWRPbiI6IjIwMjUtMTAtMTNUMDk6MDY6Mjc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I0MDk5MTYyNyIsIlVyaVN0cmluZyI6Imh0dHA6Ly93d3cubmNiaS5ubG0ubmloLmdvdi9wdWJtZWQvNDA5OTE2Mj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AtMTNUMDk6MDY6MjciLCJNb2RpZmllZEJ5IjoiX0NocmlzdGluZSBOdXNzYmF1bSIsIklkIjoiNjMxODFiZWQtMGYzNi00Zjc0LWI0ZDgtZWMyMzFiOGMwNzNlIiwiTW9kaWZpZWRPbiI6IjIwMjUtMTAtMTNUMDk6MDY6MjciLCJQcm9qZWN0Ijp7IiRyZWYiOiI4In19XSwiTnVtYmVyIjoiOSIsIk9yZ2FuaXphdGlvbnMiOltdLCJPdGhlcnNJbnZvbHZlZCI6W10sIlBhZ2VSYW5nZSI6IjxzcD5cclxuICA8bnM+T21pdDwvbnM+XHJcbiAgPG9zPmUwMzMyNjkyPC9vcz5cclxuICA8cHM+ZTAzMzI2OTI8L3BzPlxyXG48L3NwPlxyXG48b3M+ZTAzMzI2OTI8L29zPiIsIlBlcmlvZGljYWwiOnsiJGlkIjoiMjE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}</w:instrText>
          </w:r>
          <w:r w:rsidR="00DC1FE1">
            <w:rPr>
              <w:lang w:val="en-US"/>
            </w:rPr>
            <w:fldChar w:fldCharType="separate"/>
          </w:r>
          <w:r w:rsidR="00DC1FE1">
            <w:rPr>
              <w:lang w:val="en-US"/>
            </w:rPr>
            <w:t>(Lavan et al., 2025)</w:t>
          </w:r>
          <w:r w:rsidR="00DC1FE1">
            <w:rPr>
              <w:lang w:val="en-US"/>
            </w:rPr>
            <w:fldChar w:fldCharType="end"/>
          </w:r>
        </w:sdtContent>
      </w:sdt>
      <w:r w:rsidR="00DC1FE1">
        <w:rPr>
          <w:lang w:val="en-US"/>
        </w:rPr>
        <w:t xml:space="preserve">. </w:t>
      </w:r>
      <w:r w:rsidR="00565086" w:rsidRPr="00565086">
        <w:rPr>
          <w:color w:val="C00000"/>
          <w:lang w:val="en-US"/>
        </w:rPr>
        <w:t>However</w:t>
      </w:r>
      <w:r w:rsidR="00254777" w:rsidRPr="00565086">
        <w:rPr>
          <w:color w:val="C00000"/>
          <w:lang w:val="en-US"/>
        </w:rPr>
        <w:t>, a related</w:t>
      </w:r>
      <w:r w:rsidR="00565086" w:rsidRPr="00565086">
        <w:rPr>
          <w:color w:val="C00000"/>
          <w:lang w:val="en-US"/>
        </w:rPr>
        <w:t xml:space="preserve"> and equally important</w:t>
      </w:r>
      <w:r w:rsidR="00254777" w:rsidRPr="00565086">
        <w:rPr>
          <w:color w:val="C00000"/>
          <w:lang w:val="en-US"/>
        </w:rPr>
        <w:t xml:space="preserve"> question received </w:t>
      </w:r>
      <w:r w:rsidR="0010613C" w:rsidRPr="00565086">
        <w:rPr>
          <w:color w:val="C00000"/>
          <w:lang w:val="en-US"/>
        </w:rPr>
        <w:t>relatively</w:t>
      </w:r>
      <w:r w:rsidR="00254777" w:rsidRPr="00565086">
        <w:rPr>
          <w:color w:val="C00000"/>
          <w:lang w:val="en-US"/>
        </w:rPr>
        <w:t xml:space="preserve"> little attention until now</w:t>
      </w:r>
      <w:r w:rsidR="00565086">
        <w:rPr>
          <w:color w:val="C00000"/>
          <w:lang w:val="en-US"/>
        </w:rPr>
        <w:t xml:space="preserve"> </w:t>
      </w:r>
      <w:sdt>
        <w:sdtPr>
          <w:rPr>
            <w:color w:val="C00000"/>
            <w:lang w:val="en-US"/>
          </w:rPr>
          <w:alias w:val="To edit, see citavi.com/edit"/>
          <w:tag w:val="CitaviPlaceholder#70b01764-272c-4b7f-8fe9-f0c107f6888e"/>
          <w:id w:val="-1817558365"/>
          <w:placeholder>
            <w:docPart w:val="DefaultPlaceholder_-1854013440"/>
          </w:placeholder>
        </w:sdtPr>
        <w:sdtContent>
          <w:r w:rsidR="00565086">
            <w:rPr>
              <w:color w:val="C00000"/>
              <w:lang w:val="en-US"/>
            </w:rPr>
            <w:fldChar w:fldCharType="begin"/>
          </w:r>
          <w:r w:rsidR="008E0473">
            <w:rPr>
              <w:color w:val="C0000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NzRmNTAyLTU5ZGItNDhjNy1iZTc1LTkzOTc5MDlkZWY3MCIsIlJhbmdlU3RhcnQiOjIyLCJSYW5nZUxlbmd0aCI6MjIsIlJlZmVyZW5jZUlkIjoiYjk2NzZhYjEtZTU2OC00YzU5LWI2MjQtMzI4NThjYWE2ZTRm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mh0dHBzOi8vd3d3LmlzY2EtYXJjaGl2ZS5vcmcvc3N3XzIwMjUvIiwiVXJpU3RyaW5nIjoiaHR0cHM6Ly93d3cuaXNjYS1hcmNoaXZlLm9yZy9zc3dfMjAyNS8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Q2hyaXN0aW5lIE51c3NiYXVtIiwiQ3JlYXRlZE9uIjoiMjAyNS0xMi0xMFQxMjo0NDo0MiIsIk1vZGlmaWVkQnkiOiJfQ2hyaXN0aW5lIE51c3NiYXVtIiwiSWQiOiJmMzYzMWY0Yi1lZWRmLTQ1MGEtOGFhYi1iYTIxZjViNDZiOGIiLCJNb2RpZmllZE9uIjoiMjAyNS0xMi0xMFQxMjo0NDo0Mi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wLjIxNDM3L1NTVy4yMDI1LTMzIiwiVXJpU3RyaW5nIjoiaHR0cHM6Ly9kb2kub3JnLzEwLjIxNDM3L1NTVy4yMDI1LTM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IxNDM3L1NTVy4yMDI1IiwiVXJpU3RyaW5nIjoiaHR0cHM6Ly9kb2kub3JnLzEwLjIxNDM3L1NTVy4yMD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HJlZiI6IjUifX0seyIkaWQiOiIyM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yM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jc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}</w:instrText>
          </w:r>
          <w:r w:rsidR="00565086">
            <w:rPr>
              <w:color w:val="C00000"/>
              <w:lang w:val="en-US"/>
            </w:rPr>
            <w:fldChar w:fldCharType="separate"/>
          </w:r>
          <w:r w:rsidR="008E0473">
            <w:rPr>
              <w:color w:val="C00000"/>
              <w:lang w:val="en-US"/>
            </w:rPr>
            <w:t>(Nussbaum et al., 2025; Pandey et al., 2025)</w:t>
          </w:r>
          <w:r w:rsidR="00565086">
            <w:rPr>
              <w:color w:val="C00000"/>
              <w:lang w:val="en-US"/>
            </w:rPr>
            <w:fldChar w:fldCharType="end"/>
          </w:r>
        </w:sdtContent>
      </w:sdt>
      <w:r w:rsidR="00254777" w:rsidRPr="00565086">
        <w:rPr>
          <w:color w:val="C00000"/>
          <w:lang w:val="en-US"/>
        </w:rPr>
        <w:t xml:space="preserve">: </w:t>
      </w:r>
      <w:r w:rsidR="00254777" w:rsidRPr="00254777">
        <w:rPr>
          <w:lang w:val="en-US"/>
        </w:rPr>
        <w:t xml:space="preserve">What </w:t>
      </w:r>
      <w:r w:rsidR="00254777">
        <w:rPr>
          <w:lang w:val="en-US"/>
        </w:rPr>
        <w:t xml:space="preserve">do we </w:t>
      </w:r>
      <w:r w:rsidR="00254777" w:rsidRPr="00254777">
        <w:rPr>
          <w:i/>
          <w:iCs/>
          <w:lang w:val="en-US"/>
        </w:rPr>
        <w:t>mean</w:t>
      </w:r>
      <w:r w:rsidR="00254777">
        <w:rPr>
          <w:lang w:val="en-US"/>
        </w:rPr>
        <w:t xml:space="preserve"> by voice naturalness</w:t>
      </w:r>
      <w:r w:rsidR="00254777" w:rsidRPr="00254777">
        <w:rPr>
          <w:lang w:val="en-US"/>
        </w:rPr>
        <w:t>?</w:t>
      </w:r>
      <w:r w:rsidR="00E51B12">
        <w:rPr>
          <w:lang w:val="en-US"/>
        </w:rPr>
        <w:t xml:space="preserve"> To address this conceptual gap, w</w:t>
      </w:r>
      <w:r w:rsidR="00884D27">
        <w:rPr>
          <w:lang w:val="en-US"/>
        </w:rPr>
        <w:t>e</w:t>
      </w:r>
      <w:r w:rsidR="00B4029B">
        <w:rPr>
          <w:lang w:val="en-US"/>
        </w:rPr>
        <w:t xml:space="preserve"> </w:t>
      </w:r>
      <w:r w:rsidR="00CD5628">
        <w:rPr>
          <w:lang w:val="en-US"/>
        </w:rPr>
        <w:t xml:space="preserve">recently </w:t>
      </w:r>
      <w:r w:rsidR="00B4029B">
        <w:rPr>
          <w:lang w:val="en-US"/>
        </w:rPr>
        <w:t xml:space="preserve">published a framework </w:t>
      </w:r>
      <w:r w:rsidR="00AB7BD3">
        <w:rPr>
          <w:lang w:val="en-US"/>
        </w:rPr>
        <w:t xml:space="preserve">for </w:t>
      </w:r>
      <w:r w:rsidR="00B4029B">
        <w:rPr>
          <w:lang w:val="en-US"/>
        </w:rPr>
        <w:t>voice naturalness</w:t>
      </w:r>
      <w:r w:rsidR="00884D27">
        <w:rPr>
          <w:lang w:val="en-US"/>
        </w:rPr>
        <w:t xml:space="preserve">, </w:t>
      </w:r>
      <w:r w:rsidR="00AA2736">
        <w:rPr>
          <w:lang w:val="en-US"/>
        </w:rPr>
        <w:t xml:space="preserve">which </w:t>
      </w:r>
      <w:r w:rsidR="00884D27">
        <w:rPr>
          <w:lang w:val="en-US"/>
        </w:rPr>
        <w:t>offer</w:t>
      </w:r>
      <w:r w:rsidR="00ED322A">
        <w:rPr>
          <w:lang w:val="en-US"/>
        </w:rPr>
        <w:t>s</w:t>
      </w:r>
      <w:r w:rsidR="00884D27">
        <w:rPr>
          <w:lang w:val="en-US"/>
        </w:rPr>
        <w:t xml:space="preserve"> a </w:t>
      </w:r>
      <w:r w:rsidR="00884D27" w:rsidRPr="00884D27">
        <w:rPr>
          <w:lang w:val="en-US"/>
        </w:rPr>
        <w:t>concise definition</w:t>
      </w:r>
      <w:r w:rsidR="00884D27">
        <w:rPr>
          <w:lang w:val="en-US"/>
        </w:rPr>
        <w:t xml:space="preserve"> </w:t>
      </w:r>
      <w:r w:rsidR="00AA2736">
        <w:rPr>
          <w:lang w:val="en-US"/>
        </w:rPr>
        <w:t xml:space="preserve">that </w:t>
      </w:r>
      <w:r w:rsidR="00884D27">
        <w:rPr>
          <w:lang w:val="en-US"/>
        </w:rPr>
        <w:t xml:space="preserve">is rooted in theoretical models on voice perception and </w:t>
      </w:r>
      <w:r w:rsidR="00414CCD">
        <w:rPr>
          <w:lang w:val="en-US"/>
        </w:rPr>
        <w:t xml:space="preserve">is </w:t>
      </w:r>
      <w:r w:rsidR="00884D27">
        <w:rPr>
          <w:lang w:val="en-US"/>
        </w:rPr>
        <w:t>flexibly applicable to diverse empirical con</w:t>
      </w:r>
      <w:r w:rsidR="00414CCD">
        <w:rPr>
          <w:lang w:val="en-US"/>
        </w:rPr>
        <w:t>texts</w:t>
      </w:r>
      <w:r w:rsidR="00DC1FE1">
        <w:rPr>
          <w:lang w:val="en-US"/>
        </w:rPr>
        <w:t xml:space="preserve"> </w:t>
      </w:r>
      <w:sdt>
        <w:sdtPr>
          <w:rPr>
            <w:lang w:val="en-US"/>
          </w:rPr>
          <w:alias w:val="To edit, see citavi.com/edit"/>
          <w:tag w:val="CitaviPlaceholder#972b7461-4dca-48a0-806c-453717b3c6b4"/>
          <w:id w:val="-189528340"/>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2VjNTUxLWNjNDctNDk3MS04YWZjLTdjNDU3YTMxOGU3O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5NzJiNzQ2MS00ZGNhLTQ4YTAtODA2Yy00NTM3MTdiM2M2YjQiLCJUZXh0IjoiKE51c3NiYXVtIGV0IGFsLiwgMjAyNSkiLCJXQUlWZXJzaW9uIjoiNi4xNy4wLjAifQ==}</w:instrText>
          </w:r>
          <w:r w:rsidR="00DC1FE1">
            <w:rPr>
              <w:lang w:val="en-US"/>
            </w:rPr>
            <w:fldChar w:fldCharType="separate"/>
          </w:r>
          <w:r w:rsidR="00DC1FE1">
            <w:rPr>
              <w:lang w:val="en-US"/>
            </w:rPr>
            <w:t>(Nussbaum et al., 2025)</w:t>
          </w:r>
          <w:r w:rsidR="00DC1FE1">
            <w:rPr>
              <w:lang w:val="en-US"/>
            </w:rPr>
            <w:fldChar w:fldCharType="end"/>
          </w:r>
        </w:sdtContent>
      </w:sdt>
      <w:r w:rsidR="00B4029B">
        <w:rPr>
          <w:lang w:val="en-US"/>
        </w:rPr>
        <w:t>.</w:t>
      </w:r>
      <w:r w:rsidR="004A28A1">
        <w:rPr>
          <w:lang w:val="en-US"/>
        </w:rPr>
        <w:t xml:space="preserve"> </w:t>
      </w:r>
      <w:r w:rsidR="00414CCD">
        <w:rPr>
          <w:lang w:val="en-US"/>
        </w:rPr>
        <w:t xml:space="preserve">In a nutshell, we </w:t>
      </w:r>
      <w:r w:rsidR="00414CCD" w:rsidRPr="00414CCD">
        <w:rPr>
          <w:lang w:val="en-US"/>
        </w:rPr>
        <w:t>propose</w:t>
      </w:r>
      <w:r w:rsidR="00414CCD">
        <w:rPr>
          <w:lang w:val="en-US"/>
        </w:rPr>
        <w:t>d</w:t>
      </w:r>
      <w:r w:rsidR="00414CCD" w:rsidRPr="00414CCD">
        <w:rPr>
          <w:lang w:val="en-US"/>
        </w:rPr>
        <w:t xml:space="preserve"> a taxonomy with two distinct types: deviation-based naturalness and human-likeness-based naturalness</w:t>
      </w:r>
      <w:r w:rsidR="00414CCD">
        <w:rPr>
          <w:lang w:val="en-US"/>
        </w:rPr>
        <w:t xml:space="preserve">. </w:t>
      </w:r>
      <w:r w:rsidR="00414CCD" w:rsidRPr="00414CCD">
        <w:rPr>
          <w:lang w:val="en-US"/>
        </w:rPr>
        <w:t xml:space="preserve">The deviation-based approach assesses naturalness in terms of distance away from </w:t>
      </w:r>
      <w:r w:rsidR="00414CCD">
        <w:rPr>
          <w:lang w:val="en-US"/>
        </w:rPr>
        <w:t>a</w:t>
      </w:r>
      <w:r w:rsidR="00414CCD" w:rsidRPr="00414CCD">
        <w:rPr>
          <w:lang w:val="en-US"/>
        </w:rPr>
        <w:t xml:space="preserve"> reference, while the human-likeness-based approach assesses naturalness according to its similarity to </w:t>
      </w:r>
      <w:r w:rsidR="00414CCD">
        <w:rPr>
          <w:lang w:val="en-US"/>
        </w:rPr>
        <w:t>a</w:t>
      </w:r>
      <w:r w:rsidR="00414CCD" w:rsidRPr="00414CCD">
        <w:rPr>
          <w:lang w:val="en-US"/>
        </w:rPr>
        <w:t xml:space="preserve"> </w:t>
      </w:r>
      <w:r w:rsidR="00414CCD">
        <w:rPr>
          <w:lang w:val="en-US"/>
        </w:rPr>
        <w:t xml:space="preserve">specific </w:t>
      </w:r>
      <w:r w:rsidR="00414CCD" w:rsidRPr="00414CCD">
        <w:rPr>
          <w:lang w:val="en-US"/>
        </w:rPr>
        <w:t>reference</w:t>
      </w:r>
      <w:r w:rsidR="00ED322A">
        <w:rPr>
          <w:lang w:val="en-US"/>
        </w:rPr>
        <w:t xml:space="preserve"> – </w:t>
      </w:r>
      <w:r w:rsidR="00414CCD">
        <w:rPr>
          <w:lang w:val="en-US"/>
        </w:rPr>
        <w:t>the human voice</w:t>
      </w:r>
      <w:r w:rsidR="00414CCD" w:rsidRPr="00414CCD">
        <w:rPr>
          <w:lang w:val="en-US"/>
        </w:rPr>
        <w:t>.</w:t>
      </w:r>
      <w:r w:rsidR="00414CCD">
        <w:rPr>
          <w:lang w:val="en-US"/>
        </w:rPr>
        <w:t xml:space="preserve"> </w:t>
      </w:r>
      <w:r w:rsidR="00ED322A">
        <w:rPr>
          <w:lang w:val="en-US"/>
        </w:rPr>
        <w:t>With v</w:t>
      </w:r>
      <w:r w:rsidR="00414CCD">
        <w:rPr>
          <w:lang w:val="en-US"/>
        </w:rPr>
        <w:t xml:space="preserve">oice naturalness </w:t>
      </w:r>
      <w:r w:rsidR="00ED322A">
        <w:rPr>
          <w:lang w:val="en-US"/>
        </w:rPr>
        <w:t>being a</w:t>
      </w:r>
      <w:r w:rsidR="00414CCD">
        <w:rPr>
          <w:lang w:val="en-US"/>
        </w:rPr>
        <w:t xml:space="preserve"> diverse and highly interdisciplinary topic</w:t>
      </w:r>
      <w:r w:rsidR="00DC1FE1">
        <w:rPr>
          <w:lang w:val="en-US"/>
        </w:rPr>
        <w:t>,</w:t>
      </w:r>
      <w:r w:rsidR="00414CCD">
        <w:rPr>
          <w:lang w:val="en-US"/>
        </w:rPr>
        <w:t xml:space="preserve"> w</w:t>
      </w:r>
      <w:r w:rsidR="00D8614A">
        <w:rPr>
          <w:lang w:val="en-US"/>
        </w:rPr>
        <w:t xml:space="preserve">e </w:t>
      </w:r>
      <w:r w:rsidR="00ED322A">
        <w:rPr>
          <w:lang w:val="en-US"/>
        </w:rPr>
        <w:t>are</w:t>
      </w:r>
      <w:r w:rsidR="00D8614A">
        <w:rPr>
          <w:lang w:val="en-US"/>
        </w:rPr>
        <w:t xml:space="preserve"> </w:t>
      </w:r>
      <w:r w:rsidR="00AE0944">
        <w:rPr>
          <w:lang w:val="en-US"/>
        </w:rPr>
        <w:t xml:space="preserve">pleased </w:t>
      </w:r>
      <w:r w:rsidR="00D8614A">
        <w:rPr>
          <w:lang w:val="en-US"/>
        </w:rPr>
        <w:t xml:space="preserve">to see that our work has </w:t>
      </w:r>
      <w:r w:rsidR="00ED322A">
        <w:rPr>
          <w:lang w:val="en-US"/>
        </w:rPr>
        <w:t xml:space="preserve">already </w:t>
      </w:r>
      <w:r w:rsidR="00D8614A">
        <w:rPr>
          <w:lang w:val="en-US"/>
        </w:rPr>
        <w:t xml:space="preserve">inspired a deeper discussion on its widespread implications. </w:t>
      </w:r>
    </w:p>
    <w:p w14:paraId="125C8E3B" w14:textId="13422DDA" w:rsidR="00ED322A" w:rsidRDefault="00D8614A" w:rsidP="00FB1D93">
      <w:pPr>
        <w:spacing w:line="480" w:lineRule="auto"/>
        <w:rPr>
          <w:lang w:val="en-US"/>
        </w:rPr>
      </w:pPr>
      <w:r>
        <w:rPr>
          <w:lang w:val="en-US"/>
        </w:rPr>
        <w:t>In a recent letter to the editor,</w:t>
      </w:r>
      <w:r w:rsidR="00DC1FE1">
        <w:rPr>
          <w:lang w:val="en-US"/>
        </w:rPr>
        <w:t xml:space="preserve"> </w:t>
      </w:r>
      <w:sdt>
        <w:sdtPr>
          <w:rPr>
            <w:lang w:val="en-US"/>
          </w:rPr>
          <w:alias w:val="To edit, see citavi.com/edit"/>
          <w:tag w:val="CitaviPlaceholder#bc274d59-442f-4495-8cf3-9b32cf85c6ff"/>
          <w:id w:val="1762950500"/>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2I0OTU1MDMwLTQyZTItNGUwNS1iOTE2LWFiNDdkY2FmMTM3OSIsIkVudHJpZXMiOlt7IiRpZCI6IjIiLCIkdHlwZSI6IlN3aXNzQWNhZGVtaWMuQ2l0YXZpLkNpdGF0aW9ucy5Xb3JkUGxhY2Vob2xkZXJFbnRyeSwgU3dpc3NBY2FkZW1pYy5DaXRhdmkiLCJJZCI6IjAyNjQ2YmM2LWNhOGItNGUwZi1iOGYyLWEzZjA4NDFhNDQyOC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mMyNzRkNTktNDQyZi00NDk1LThjZjMtOWIzMmNmODVjNmZmIiwiVGV4dCI6IlBpbmhlaXJvIiwiV0FJVmVyc2lvbiI6IjYuMTcuMC4wIn0=}</w:instrText>
          </w:r>
          <w:r w:rsidR="00DC1FE1">
            <w:rPr>
              <w:lang w:val="en-US"/>
            </w:rPr>
            <w:fldChar w:fldCharType="separate"/>
          </w:r>
          <w:r w:rsidR="00DC1FE1">
            <w:rPr>
              <w:lang w:val="en-US"/>
            </w:rPr>
            <w:t>Pinheiro</w:t>
          </w:r>
          <w:r w:rsidR="00DC1FE1">
            <w:rPr>
              <w:lang w:val="en-US"/>
            </w:rPr>
            <w:fldChar w:fldCharType="end"/>
          </w:r>
        </w:sdtContent>
      </w:sdt>
      <w:r w:rsidR="00DC1FE1">
        <w:rPr>
          <w:lang w:val="en-US"/>
        </w:rPr>
        <w:t xml:space="preserve"> </w:t>
      </w:r>
      <w:sdt>
        <w:sdtPr>
          <w:rPr>
            <w:lang w:val="en-US"/>
          </w:rPr>
          <w:alias w:val="To edit, see citavi.com/edit"/>
          <w:tag w:val="CitaviPlaceholder#b4955030-42e2-4e05-b916-ab47dcaf1379"/>
          <w:id w:val="941797121"/>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2JjMjc0ZDU5LTQ0MmYtNDQ5NS04Y2YzLTliMzJjZjg1YzZmZiIsIkVudHJpZXMiOlt7IiRpZCI6IjIiLCIkdHlwZSI6IlN3aXNzQWNhZGVtaWMuQ2l0YXZpLkNpdGF0aW9ucy5Xb3JkUGxhY2Vob2xkZXJFbnRyeSwgU3dpc3NBY2FkZW1pYy5DaXRhdmkiLCJJZCI6IjJhY2RjYzc4LWE0ZGQtNDNjYi04NzMzLTRiODVlZmI0NDFiM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I0OTU1MDMwLTQyZTItNGUwNS1iOTE2LWFiNDdkY2FmMTM3OSIsIlRleHQiOiIoMjAyNSkiLCJXQUlWZXJzaW9uIjoiNi4xNy4wLjAifQ==}</w:instrText>
          </w:r>
          <w:r w:rsidR="00DC1FE1">
            <w:rPr>
              <w:lang w:val="en-US"/>
            </w:rPr>
            <w:fldChar w:fldCharType="separate"/>
          </w:r>
          <w:r w:rsidR="00DC1FE1">
            <w:rPr>
              <w:lang w:val="en-US"/>
            </w:rPr>
            <w:t>(2025)</w:t>
          </w:r>
          <w:r w:rsidR="00DC1FE1">
            <w:rPr>
              <w:lang w:val="en-US"/>
            </w:rPr>
            <w:fldChar w:fldCharType="end"/>
          </w:r>
        </w:sdtContent>
      </w:sdt>
      <w:r w:rsidR="00DC1FE1">
        <w:rPr>
          <w:lang w:val="en-US"/>
        </w:rPr>
        <w:t xml:space="preserve"> </w:t>
      </w:r>
      <w:r w:rsidR="00ED322A">
        <w:rPr>
          <w:lang w:val="en-US"/>
        </w:rPr>
        <w:t>highlight</w:t>
      </w:r>
      <w:r w:rsidR="0010613C">
        <w:rPr>
          <w:lang w:val="en-US"/>
        </w:rPr>
        <w:t>ed</w:t>
      </w:r>
      <w:r w:rsidR="00ED322A">
        <w:rPr>
          <w:lang w:val="en-US"/>
        </w:rPr>
        <w:t xml:space="preserve"> </w:t>
      </w:r>
      <w:r>
        <w:rPr>
          <w:lang w:val="en-US"/>
        </w:rPr>
        <w:t xml:space="preserve">the importance of naturalness </w:t>
      </w:r>
      <w:r w:rsidR="00171408">
        <w:rPr>
          <w:lang w:val="en-US"/>
        </w:rPr>
        <w:t>regarding</w:t>
      </w:r>
      <w:r>
        <w:rPr>
          <w:lang w:val="en-US"/>
        </w:rPr>
        <w:t xml:space="preserve"> the perception of one’s own voice</w:t>
      </w:r>
      <w:r w:rsidR="00B4029B">
        <w:rPr>
          <w:lang w:val="en-US"/>
        </w:rPr>
        <w:t xml:space="preserve">. </w:t>
      </w:r>
      <w:r w:rsidR="005A6907">
        <w:rPr>
          <w:lang w:val="en-US"/>
        </w:rPr>
        <w:t>A</w:t>
      </w:r>
      <w:r w:rsidR="00AA2736">
        <w:rPr>
          <w:lang w:val="en-US"/>
        </w:rPr>
        <w:t xml:space="preserve"> key point in this letter is that impressions of one’s own voice (including synthesized versions of it) as sounding “natural to me” are the result of a complex cognitive process that cannot be explained by the </w:t>
      </w:r>
      <w:r w:rsidR="00B4029B">
        <w:rPr>
          <w:lang w:val="en-US"/>
        </w:rPr>
        <w:t>acoustics</w:t>
      </w:r>
      <w:r w:rsidR="004A28A1">
        <w:rPr>
          <w:lang w:val="en-US"/>
        </w:rPr>
        <w:t xml:space="preserve"> of the voice signal</w:t>
      </w:r>
      <w:r w:rsidR="00B4029B">
        <w:rPr>
          <w:lang w:val="en-US"/>
        </w:rPr>
        <w:t xml:space="preserve"> alone.</w:t>
      </w:r>
      <w:r w:rsidR="004A28A1">
        <w:rPr>
          <w:lang w:val="en-US"/>
        </w:rPr>
        <w:t xml:space="preserve"> Instea</w:t>
      </w:r>
      <w:r w:rsidR="00A1110C">
        <w:rPr>
          <w:lang w:val="en-US"/>
        </w:rPr>
        <w:t xml:space="preserve">d, impressions of self-voice are based on self-relevance, </w:t>
      </w:r>
      <w:r w:rsidR="00ED322A">
        <w:rPr>
          <w:lang w:val="en-US"/>
        </w:rPr>
        <w:t xml:space="preserve">defined </w:t>
      </w:r>
      <w:r w:rsidR="000027CE">
        <w:rPr>
          <w:lang w:val="en-US"/>
        </w:rPr>
        <w:t xml:space="preserve">by </w:t>
      </w:r>
      <w:r w:rsidR="00AE0944">
        <w:rPr>
          <w:lang w:val="en-US"/>
        </w:rPr>
        <w:t>Pinheiro</w:t>
      </w:r>
      <w:r w:rsidR="000027CE">
        <w:rPr>
          <w:lang w:val="en-US"/>
        </w:rPr>
        <w:t xml:space="preserve"> </w:t>
      </w:r>
      <w:r w:rsidR="00ED322A">
        <w:rPr>
          <w:lang w:val="en-US"/>
        </w:rPr>
        <w:t xml:space="preserve">as </w:t>
      </w:r>
      <w:r w:rsidR="00A1110C">
        <w:rPr>
          <w:lang w:val="en-US"/>
        </w:rPr>
        <w:t xml:space="preserve">the alignment between that voice and the </w:t>
      </w:r>
      <w:r w:rsidR="00AA2736">
        <w:rPr>
          <w:lang w:val="en-US"/>
        </w:rPr>
        <w:t xml:space="preserve">listener's </w:t>
      </w:r>
      <w:r w:rsidR="00A1110C">
        <w:rPr>
          <w:lang w:val="en-US"/>
        </w:rPr>
        <w:t>internal self-representation.</w:t>
      </w:r>
      <w:r w:rsidR="00DC1FE1">
        <w:rPr>
          <w:lang w:val="en-US"/>
        </w:rPr>
        <w:t xml:space="preserve"> </w:t>
      </w:r>
      <w:sdt>
        <w:sdtPr>
          <w:rPr>
            <w:lang w:val="en-US"/>
          </w:rPr>
          <w:alias w:val="To edit, see citavi.com/edit"/>
          <w:tag w:val="CitaviPlaceholder#6656549d-201f-4214-ab78-ecb8c6b23f5b"/>
          <w:id w:val="1398703348"/>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2VjZGZlNTYyLWI0ZjItNDA5OS1iZGRiLTQzYjIwYTE1NTI3MyIsIkVudHJpZXMiOlt7IiRpZCI6IjIiLCIkdHlwZSI6IlN3aXNzQWNhZGVtaWMuQ2l0YXZpLkNpdGF0aW9ucy5Xb3JkUGxhY2Vob2xkZXJFbnRyeSwgU3dpc3NBY2FkZW1pYy5DaXRhdmkiLCJJZCI6IjZjMTZhYTE0LTA1ZjctNGNmNS05MmE1LThlYjNlYzZhZjUyZ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jY1NjU0OWQtMjAxZi00MjE0LWFiNzgtZWNiOGM2YjIzZjViIiwiVGV4dCI6IlBpbmhlaXJvIiwiV0FJVmVyc2lvbiI6IjYuMTcuMC4wIn0=}</w:instrText>
          </w:r>
          <w:r w:rsidR="00DC1FE1">
            <w:rPr>
              <w:lang w:val="en-US"/>
            </w:rPr>
            <w:fldChar w:fldCharType="separate"/>
          </w:r>
          <w:r w:rsidR="00DC1FE1">
            <w:rPr>
              <w:lang w:val="en-US"/>
            </w:rPr>
            <w:t>Pinheiro</w:t>
          </w:r>
          <w:r w:rsidR="00DC1FE1">
            <w:rPr>
              <w:lang w:val="en-US"/>
            </w:rPr>
            <w:fldChar w:fldCharType="end"/>
          </w:r>
        </w:sdtContent>
      </w:sdt>
      <w:r w:rsidR="00DC1FE1">
        <w:rPr>
          <w:lang w:val="en-US"/>
        </w:rPr>
        <w:t xml:space="preserve"> </w:t>
      </w:r>
      <w:sdt>
        <w:sdtPr>
          <w:rPr>
            <w:lang w:val="en-US"/>
          </w:rPr>
          <w:alias w:val="To edit, see citavi.com/edit"/>
          <w:tag w:val="CitaviPlaceholder#ecdfe562-b4f2-4099-bddb-43b20a155273"/>
          <w:id w:val="-1621675609"/>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zY2NTY1NDlkLTIwMWYtNDIxNC1hYjc4LWVjYjhjNmIyM2Y1YiIsIkVudHJpZXMiOlt7IiRpZCI6IjIiLCIkdHlwZSI6IlN3aXNzQWNhZGVtaWMuQ2l0YXZpLkNpdGF0aW9ucy5Xb3JkUGxhY2Vob2xkZXJFbnRyeSwgU3dpc3NBY2FkZW1pYy5DaXRhdmkiLCJJZCI6IjE3ODc5NjIxLTEyYjMtNGVmNC04YTQ1LTg1ZmFmNjIwYjQzN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VjZGZlNTYyLWI0ZjItNDA5OS1iZGRiLTQzYjIwYTE1NTI3MyIsIlRleHQiOiIoMjAyNSkiLCJXQUlWZXJzaW9uIjoiNi4xNy4wLjAifQ==}</w:instrText>
          </w:r>
          <w:r w:rsidR="00DC1FE1">
            <w:rPr>
              <w:lang w:val="en-US"/>
            </w:rPr>
            <w:fldChar w:fldCharType="separate"/>
          </w:r>
          <w:r w:rsidR="00DC1FE1">
            <w:rPr>
              <w:lang w:val="en-US"/>
            </w:rPr>
            <w:t>(2025)</w:t>
          </w:r>
          <w:r w:rsidR="00DC1FE1">
            <w:rPr>
              <w:lang w:val="en-US"/>
            </w:rPr>
            <w:fldChar w:fldCharType="end"/>
          </w:r>
        </w:sdtContent>
      </w:sdt>
      <w:r w:rsidR="00A1110C">
        <w:rPr>
          <w:lang w:val="en-US"/>
        </w:rPr>
        <w:t xml:space="preserve"> </w:t>
      </w:r>
      <w:r w:rsidR="00ED322A">
        <w:rPr>
          <w:lang w:val="en-US"/>
        </w:rPr>
        <w:t xml:space="preserve">claims </w:t>
      </w:r>
      <w:r w:rsidR="00B4029B">
        <w:rPr>
          <w:lang w:val="en-US"/>
        </w:rPr>
        <w:t xml:space="preserve">that this </w:t>
      </w:r>
      <w:r w:rsidR="00AA2736">
        <w:rPr>
          <w:lang w:val="en-US"/>
        </w:rPr>
        <w:t xml:space="preserve">is </w:t>
      </w:r>
      <w:r w:rsidR="00B4029B">
        <w:rPr>
          <w:lang w:val="en-US"/>
        </w:rPr>
        <w:t>an aspect that our framework “overlooked”</w:t>
      </w:r>
      <w:r w:rsidR="00ED322A">
        <w:rPr>
          <w:lang w:val="en-US"/>
        </w:rPr>
        <w:t>,</w:t>
      </w:r>
      <w:r w:rsidR="00B4029B">
        <w:rPr>
          <w:lang w:val="en-US"/>
        </w:rPr>
        <w:t xml:space="preserve"> and </w:t>
      </w:r>
      <w:r w:rsidR="00AA2736">
        <w:rPr>
          <w:lang w:val="en-US"/>
        </w:rPr>
        <w:t xml:space="preserve">the author </w:t>
      </w:r>
      <w:r w:rsidR="00B4029B">
        <w:rPr>
          <w:lang w:val="en-US"/>
        </w:rPr>
        <w:t>propose</w:t>
      </w:r>
      <w:r w:rsidR="00ED322A">
        <w:rPr>
          <w:lang w:val="en-US"/>
        </w:rPr>
        <w:t>s</w:t>
      </w:r>
      <w:r w:rsidR="00B4029B">
        <w:rPr>
          <w:lang w:val="en-US"/>
        </w:rPr>
        <w:t xml:space="preserve"> self-relevance as a complementary dimension for voice naturalness. </w:t>
      </w:r>
    </w:p>
    <w:p w14:paraId="2211429E" w14:textId="4D53F177" w:rsidR="00E51B12" w:rsidRPr="003B7C82" w:rsidRDefault="00ED322A" w:rsidP="00FB1D93">
      <w:pPr>
        <w:spacing w:line="480" w:lineRule="auto"/>
        <w:rPr>
          <w:lang w:val="en-US"/>
        </w:rPr>
      </w:pPr>
      <w:r w:rsidRPr="003B7C82">
        <w:rPr>
          <w:lang w:val="en-US"/>
        </w:rPr>
        <w:t xml:space="preserve">We welcome the opportunity to reply to Pinheiro´s letter. </w:t>
      </w:r>
      <w:r w:rsidR="00E51B12" w:rsidRPr="003B7C82">
        <w:rPr>
          <w:lang w:val="en-US"/>
        </w:rPr>
        <w:t>Of course, there is no doubt that the discussion around the perception of one´s own voice touches important issues in voice research</w:t>
      </w:r>
      <w:r w:rsidR="00AA2736" w:rsidRPr="003B7C82">
        <w:rPr>
          <w:lang w:val="en-US"/>
        </w:rPr>
        <w:t xml:space="preserve">, which includes interdisciplinary (e.g., neurocognitive, </w:t>
      </w:r>
      <w:r w:rsidR="00FB1D93" w:rsidRPr="003B7C82">
        <w:rPr>
          <w:lang w:val="en-US"/>
        </w:rPr>
        <w:t>acoustic</w:t>
      </w:r>
      <w:r w:rsidR="00AA2736" w:rsidRPr="003B7C82">
        <w:rPr>
          <w:lang w:val="en-US"/>
        </w:rPr>
        <w:t>, philosophical,</w:t>
      </w:r>
      <w:r w:rsidR="00E51B12" w:rsidRPr="003B7C82">
        <w:rPr>
          <w:lang w:val="en-US"/>
        </w:rPr>
        <w:t xml:space="preserve"> and medical) perspectives. Furthermore, we agree that impressions of naturalness in self-voice evaluation deserve </w:t>
      </w:r>
      <w:r w:rsidR="005A6907" w:rsidRPr="003B7C82">
        <w:rPr>
          <w:lang w:val="en-US"/>
        </w:rPr>
        <w:lastRenderedPageBreak/>
        <w:t xml:space="preserve">more </w:t>
      </w:r>
      <w:r w:rsidR="00E51B12" w:rsidRPr="003B7C82">
        <w:rPr>
          <w:lang w:val="en-US"/>
        </w:rPr>
        <w:t>attention. Above all, however, we want to emphasize that this is not in conflict but in complete accordance with our proposed framework. The points raised by</w:t>
      </w:r>
      <w:r w:rsidR="00DC1FE1">
        <w:rPr>
          <w:lang w:val="en-US"/>
        </w:rPr>
        <w:t xml:space="preserve"> </w:t>
      </w:r>
      <w:sdt>
        <w:sdtPr>
          <w:rPr>
            <w:lang w:val="en-US"/>
          </w:rPr>
          <w:alias w:val="To edit, see citavi.com/edit"/>
          <w:tag w:val="CitaviPlaceholder#a33a0591-cee7-45c8-bd75-ae8ded781d42"/>
          <w:id w:val="2035157829"/>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zk0N2E1NmQxLTcxYjMtNGEwOS04M2ZiLTJiNDEwZDg4ZTJhZCIsIkVudHJpZXMiOlt7IiRpZCI6IjIiLCIkdHlwZSI6IlN3aXNzQWNhZGVtaWMuQ2l0YXZpLkNpdGF0aW9ucy5Xb3JkUGxhY2Vob2xkZXJFbnRyeSwgU3dpc3NBY2FkZW1pYy5DaXRhdmkiLCJJZCI6IjRhNTY3MzRlLTk0ODItNDhmYi1iYmU5LTlmNmM4YmMzNzk1Y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MzYTA1OTEtY2VlNy00NWM4LWJkNzUtYWU4ZGVkNzgxZDQyIiwiVGV4dCI6IlBpbmhlaXJvIiwiV0FJVmVyc2lvbiI6IjYuMTcuMC4wIn0=}</w:instrText>
          </w:r>
          <w:r w:rsidR="00DC1FE1">
            <w:rPr>
              <w:lang w:val="en-US"/>
            </w:rPr>
            <w:fldChar w:fldCharType="separate"/>
          </w:r>
          <w:r w:rsidR="00DC1FE1">
            <w:rPr>
              <w:lang w:val="en-US"/>
            </w:rPr>
            <w:t>Pinheiro</w:t>
          </w:r>
          <w:r w:rsidR="00DC1FE1">
            <w:rPr>
              <w:lang w:val="en-US"/>
            </w:rPr>
            <w:fldChar w:fldCharType="end"/>
          </w:r>
        </w:sdtContent>
      </w:sdt>
      <w:r w:rsidR="00DC1FE1">
        <w:rPr>
          <w:lang w:val="en-US"/>
        </w:rPr>
        <w:t xml:space="preserve"> </w:t>
      </w:r>
      <w:sdt>
        <w:sdtPr>
          <w:rPr>
            <w:lang w:val="en-US"/>
          </w:rPr>
          <w:alias w:val="To edit, see citavi.com/edit"/>
          <w:tag w:val="CitaviPlaceholder#947a56d1-71b3-4a09-83fb-2b410d88e2ad"/>
          <w:id w:val="2031831794"/>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2EzM2EwNTkxLWNlZTctNDVjOC1iZDc1LWFlOGRlZDc4MWQ0MiIsIkVudHJpZXMiOlt7IiRpZCI6IjIiLCIkdHlwZSI6IlN3aXNzQWNhZGVtaWMuQ2l0YXZpLkNpdGF0aW9ucy5Xb3JkUGxhY2Vob2xkZXJFbnRyeSwgU3dpc3NBY2FkZW1pYy5DaXRhdmkiLCJJZCI6ImQxYTU2OWUyLWIxNDAtNDU4ZS05ZTY2LWJmZmY0Y2YwNWQ2M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k0N2E1NmQxLTcxYjMtNGEwOS04M2ZiLTJiNDEwZDg4ZTJhZCIsIlRleHQiOiIoMjAyNSkiLCJXQUlWZXJzaW9uIjoiNi4xNy4wLjAifQ==}</w:instrText>
          </w:r>
          <w:r w:rsidR="00DC1FE1">
            <w:rPr>
              <w:lang w:val="en-US"/>
            </w:rPr>
            <w:fldChar w:fldCharType="separate"/>
          </w:r>
          <w:r w:rsidR="00DC1FE1">
            <w:rPr>
              <w:lang w:val="en-US"/>
            </w:rPr>
            <w:t>(2025)</w:t>
          </w:r>
          <w:r w:rsidR="00DC1FE1">
            <w:rPr>
              <w:lang w:val="en-US"/>
            </w:rPr>
            <w:fldChar w:fldCharType="end"/>
          </w:r>
        </w:sdtContent>
      </w:sdt>
      <w:r w:rsidR="00DC1FE1">
        <w:rPr>
          <w:lang w:val="en-US"/>
        </w:rPr>
        <w:t xml:space="preserve"> </w:t>
      </w:r>
      <w:r w:rsidR="00EC4BBD" w:rsidRPr="003B7C82">
        <w:rPr>
          <w:lang w:val="en-US"/>
        </w:rPr>
        <w:t xml:space="preserve">neither reveal a blind spot nor an incomplete conceptualization of voice naturalness in </w:t>
      </w:r>
      <w:sdt>
        <w:sdtPr>
          <w:rPr>
            <w:lang w:val="en-US"/>
          </w:rPr>
          <w:alias w:val="To edit, see citavi.com/edit"/>
          <w:tag w:val="CitaviPlaceholder#8deb8d25-29a3-4c22-804c-8088843cef17"/>
          <w:id w:val="-1037894433"/>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2MwYWFhZGE2LWQxNmUtNDBkYS1hYWU5LWRmZGFkZjVmOGUzMCIsIkVudHJpZXMiOlt7IiRpZCI6IjIiLCIkdHlwZSI6IlN3aXNzQWNhZGVtaWMuQ2l0YXZpLkNpdGF0aW9ucy5Xb3JkUGxhY2Vob2xkZXJFbnRyeSwgU3dpc3NBY2FkZW1pYy5DaXRhdmkiLCJJZCI6IjEwYzM3ZmU1LTUxZDEtNDhhZC1iZDEzLThiOTg3M2Y1ZWJjMS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XHJcbiAgPG4+NDY3PC9uPlxyXG4gIDxpbj50cnVlPC9pbj5cclxuICA8b3M+NDY3PC9vcz5cclxuICA8cHM+NDY3PC9wcz5cclxuPC9zcD5cclxuPGVwPlxyXG4gIDxuPjQ4MDwvbj5cclxuICA8aW4+dHJ1ZTwvaW4+XHJcbiAgPG9zPjQ4MDwvb3M+XHJcbiAgPHBzPjQ4MDwvcHM+XHJcbjwvZXA+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hkZWI4ZDI1LTI5YTMtNGMyMi04MDRjLTgwODg4NDNjZWYxNyIsIlRleHQiOiJOdXNzYmF1bSBldCBhbC4iLCJXQUlWZXJzaW9uIjoiNi4xNy4wLjAifQ==}</w:instrText>
          </w:r>
          <w:r w:rsidR="00DC1FE1">
            <w:rPr>
              <w:lang w:val="en-US"/>
            </w:rPr>
            <w:fldChar w:fldCharType="separate"/>
          </w:r>
          <w:r w:rsidR="00DC1FE1">
            <w:rPr>
              <w:lang w:val="en-US"/>
            </w:rPr>
            <w:t>Nussbaum et al.</w:t>
          </w:r>
          <w:r w:rsidR="00DC1FE1">
            <w:rPr>
              <w:lang w:val="en-US"/>
            </w:rPr>
            <w:fldChar w:fldCharType="end"/>
          </w:r>
        </w:sdtContent>
      </w:sdt>
      <w:r w:rsidR="00DC1FE1">
        <w:rPr>
          <w:lang w:val="en-US"/>
        </w:rPr>
        <w:t xml:space="preserve"> </w:t>
      </w:r>
      <w:sdt>
        <w:sdtPr>
          <w:rPr>
            <w:lang w:val="en-US"/>
          </w:rPr>
          <w:alias w:val="To edit, see citavi.com/edit"/>
          <w:tag w:val="CitaviPlaceholder#c0aaada6-d16e-40da-aae9-dfdadf5f8e30"/>
          <w:id w:val="-1134176265"/>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zhkZWI4ZDI1LTI5YTMtNGMyMi04MDRjLTgwODg4NDNjZWYxNyIsIkVudHJpZXMiOlt7IiRpZCI6IjIiLCIkdHlwZSI6IlN3aXNzQWNhZGVtaWMuQ2l0YXZpLkNpdGF0aW9ucy5Xb3JkUGxhY2Vob2xkZXJFbnRyeSwgU3dpc3NBY2FkZW1pYy5DaXRhdmkiLCJJZCI6IjNiYzM3MWZkLWI0YmEtNDEzZS1hNGU3LTI2ZWNmYTAwMWJmNi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dHJ1ZTwvaW4+XHJcbiAgPG9zPjQ2Nzwvb3M+XHJcbiAgPHBzPjQ2NzwvcHM+XHJcbjwvc3A+XHJcbjxlcD5cclxuICA8bj40ODA8L24+XHJcbiAgPGluPnRydWU8L2luPlxyXG4gIDxvcz40ODA8L29zPlxyXG4gIDxwcz40ODA8L3BzPlxyXG48L2VwPlxyXG48b3M+NDY3LTQ4MDwvb3M+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YzBhYWFkYTYtZDE2ZS00MGRhLWFhZTktZGZkYWRmNWY4ZTMwIiwiVGV4dCI6IigyMDI1KSIsIldBSVZlcnNpb24iOiI2LjE3LjAuMCJ9}</w:instrText>
          </w:r>
          <w:r w:rsidR="00DC1FE1">
            <w:rPr>
              <w:lang w:val="en-US"/>
            </w:rPr>
            <w:fldChar w:fldCharType="separate"/>
          </w:r>
          <w:r w:rsidR="00DC1FE1">
            <w:rPr>
              <w:lang w:val="en-US"/>
            </w:rPr>
            <w:t>(2025)</w:t>
          </w:r>
          <w:r w:rsidR="00DC1FE1">
            <w:rPr>
              <w:lang w:val="en-US"/>
            </w:rPr>
            <w:fldChar w:fldCharType="end"/>
          </w:r>
        </w:sdtContent>
      </w:sdt>
      <w:r w:rsidR="00EC4BBD" w:rsidRPr="003B7C82">
        <w:rPr>
          <w:lang w:val="en-US"/>
        </w:rPr>
        <w:t>, and a</w:t>
      </w:r>
      <w:r w:rsidR="00E51B12" w:rsidRPr="003B7C82">
        <w:rPr>
          <w:lang w:val="en-US"/>
        </w:rPr>
        <w:t>ny apparent contradiction stems from misconceptions of our framework</w:t>
      </w:r>
      <w:r w:rsidR="00EC4BBD" w:rsidRPr="003B7C82">
        <w:rPr>
          <w:lang w:val="en-US"/>
        </w:rPr>
        <w:t xml:space="preserve">. </w:t>
      </w:r>
      <w:commentRangeStart w:id="1"/>
      <w:r w:rsidR="00092F35" w:rsidRPr="003B7C82">
        <w:rPr>
          <w:lang w:val="en-US"/>
        </w:rPr>
        <w:t>O</w:t>
      </w:r>
      <w:r w:rsidR="00EC4BBD" w:rsidRPr="003B7C82">
        <w:rPr>
          <w:lang w:val="en-US"/>
        </w:rPr>
        <w:t xml:space="preserve">ur response is </w:t>
      </w:r>
      <w:r w:rsidR="00AA2736" w:rsidRPr="003B7C82">
        <w:rPr>
          <w:lang w:val="en-US"/>
        </w:rPr>
        <w:t xml:space="preserve">twofold: in the first part, we </w:t>
      </w:r>
      <w:r w:rsidR="00EC4BBD" w:rsidRPr="003B7C82">
        <w:rPr>
          <w:lang w:val="en-US"/>
        </w:rPr>
        <w:t xml:space="preserve">resolve these misunderstandings and </w:t>
      </w:r>
      <w:r w:rsidR="00E51B12" w:rsidRPr="003B7C82">
        <w:rPr>
          <w:lang w:val="en-US"/>
        </w:rPr>
        <w:t xml:space="preserve">outline how self-voice perception fits well within </w:t>
      </w:r>
      <w:r w:rsidR="005A6907" w:rsidRPr="003B7C82">
        <w:rPr>
          <w:lang w:val="en-US"/>
        </w:rPr>
        <w:t>our</w:t>
      </w:r>
      <w:r w:rsidR="00E51B12" w:rsidRPr="003B7C82">
        <w:rPr>
          <w:lang w:val="en-US"/>
        </w:rPr>
        <w:t xml:space="preserve"> proposed </w:t>
      </w:r>
      <w:r w:rsidR="005A6907" w:rsidRPr="003B7C82">
        <w:rPr>
          <w:lang w:val="en-US"/>
        </w:rPr>
        <w:t>model</w:t>
      </w:r>
      <w:r w:rsidR="00E51B12" w:rsidRPr="003B7C82">
        <w:rPr>
          <w:lang w:val="en-US"/>
        </w:rPr>
        <w:t>.</w:t>
      </w:r>
      <w:r w:rsidR="00EC4BBD" w:rsidRPr="003B7C82">
        <w:rPr>
          <w:lang w:val="en-US"/>
        </w:rPr>
        <w:t xml:space="preserve"> In the second part, we expand on the </w:t>
      </w:r>
      <w:r w:rsidR="00092F35" w:rsidRPr="003B7C82">
        <w:rPr>
          <w:lang w:val="en-US"/>
        </w:rPr>
        <w:t xml:space="preserve">important </w:t>
      </w:r>
      <w:r w:rsidR="00EC4BBD" w:rsidRPr="003B7C82">
        <w:rPr>
          <w:lang w:val="en-US"/>
        </w:rPr>
        <w:t xml:space="preserve">points Pinheiro </w:t>
      </w:r>
      <w:r w:rsidR="00FB1D93" w:rsidRPr="003B7C82">
        <w:rPr>
          <w:lang w:val="en-US"/>
        </w:rPr>
        <w:t>raised and</w:t>
      </w:r>
      <w:r w:rsidR="005A6907" w:rsidRPr="003B7C82">
        <w:rPr>
          <w:lang w:val="en-US"/>
        </w:rPr>
        <w:t xml:space="preserve"> share </w:t>
      </w:r>
      <w:r w:rsidR="00EC4BBD" w:rsidRPr="003B7C82">
        <w:rPr>
          <w:lang w:val="en-US"/>
        </w:rPr>
        <w:t xml:space="preserve">our perspective on current challenges around research on self-voice </w:t>
      </w:r>
      <w:r w:rsidR="00140D2F">
        <w:rPr>
          <w:lang w:val="en-US"/>
        </w:rPr>
        <w:t>processing</w:t>
      </w:r>
      <w:r w:rsidR="00EC4BBD" w:rsidRPr="003B7C82">
        <w:rPr>
          <w:lang w:val="en-US"/>
        </w:rPr>
        <w:t xml:space="preserve">. </w:t>
      </w:r>
      <w:commentRangeEnd w:id="1"/>
      <w:r w:rsidR="00AE68F0" w:rsidRPr="003B7C82">
        <w:rPr>
          <w:rStyle w:val="Kommentarzeichen"/>
          <w:sz w:val="22"/>
          <w:szCs w:val="22"/>
          <w:lang w:val="en-US"/>
        </w:rPr>
        <w:commentReference w:id="1"/>
      </w:r>
    </w:p>
    <w:p w14:paraId="1575D003" w14:textId="754CDE74" w:rsidR="000C09C6" w:rsidRPr="00A83578" w:rsidRDefault="002C70B6" w:rsidP="00FB1D93">
      <w:pPr>
        <w:spacing w:line="480" w:lineRule="auto"/>
        <w:rPr>
          <w:b/>
          <w:bCs/>
          <w:color w:val="C00000"/>
          <w:lang w:val="en-US"/>
        </w:rPr>
      </w:pPr>
      <w:r w:rsidRPr="00A83578">
        <w:rPr>
          <w:b/>
          <w:bCs/>
          <w:color w:val="C00000"/>
          <w:lang w:val="en-US"/>
        </w:rPr>
        <w:t>V</w:t>
      </w:r>
      <w:r w:rsidR="000C09C6" w:rsidRPr="00A83578">
        <w:rPr>
          <w:b/>
          <w:bCs/>
          <w:color w:val="C00000"/>
          <w:lang w:val="en-US"/>
        </w:rPr>
        <w:t xml:space="preserve">oice naturalness </w:t>
      </w:r>
      <w:r w:rsidR="00760D49" w:rsidRPr="00A83578">
        <w:rPr>
          <w:b/>
          <w:bCs/>
          <w:color w:val="C00000"/>
          <w:lang w:val="en-US"/>
        </w:rPr>
        <w:t>– an entirely subjective impression</w:t>
      </w:r>
    </w:p>
    <w:p w14:paraId="1E9E37D6" w14:textId="6263EE1D" w:rsidR="00E96502" w:rsidRPr="00AE68F0" w:rsidRDefault="00000000" w:rsidP="00FB1D93">
      <w:pPr>
        <w:spacing w:line="480" w:lineRule="auto"/>
        <w:rPr>
          <w:color w:val="C00000"/>
          <w:lang w:val="en-US"/>
        </w:rPr>
      </w:pPr>
      <w:sdt>
        <w:sdtPr>
          <w:rPr>
            <w:lang w:val="en-US"/>
          </w:rPr>
          <w:alias w:val="To edit, see citavi.com/edit"/>
          <w:tag w:val="CitaviPlaceholder#a84eca9d-ebe3-4ad1-bb66-8e70b9a28e2f"/>
          <w:id w:val="-1666383519"/>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2UwODIyMWE5LTU5ZWYtNDRlOS04ODkxLWI0ZmFmZDg5YzljMiIsIkVudHJpZXMiOlt7IiRpZCI6IjIiLCIkdHlwZSI6IlN3aXNzQWNhZGVtaWMuQ2l0YXZpLkNpdGF0aW9ucy5Xb3JkUGxhY2Vob2xkZXJFbnRyeSwgU3dpc3NBY2FkZW1pYy5DaXRhdmkiLCJJZCI6IjgyMjU3ODcxLWRhNWEtNDlmMS05ZTk5LTQyOGI4ZjFiOGJh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g0ZWNhOWQtZWJlMy00YWQxLWJiNjYtOGU3MGI5YTI4ZTJmIiwiVGV4dCI6IlBpbmhlaXJvIiwiV0FJVmVyc2lvbiI6IjYuMTcuMC4wIn0=}</w:instrText>
          </w:r>
          <w:r w:rsidR="00DC1FE1">
            <w:rPr>
              <w:lang w:val="en-US"/>
            </w:rPr>
            <w:fldChar w:fldCharType="separate"/>
          </w:r>
          <w:r w:rsidR="00DC1FE1">
            <w:rPr>
              <w:lang w:val="en-US"/>
            </w:rPr>
            <w:t>Pinheiro</w:t>
          </w:r>
          <w:r w:rsidR="00DC1FE1">
            <w:rPr>
              <w:lang w:val="en-US"/>
            </w:rPr>
            <w:fldChar w:fldCharType="end"/>
          </w:r>
        </w:sdtContent>
      </w:sdt>
      <w:r w:rsidR="00DC1FE1">
        <w:rPr>
          <w:lang w:val="en-US"/>
        </w:rPr>
        <w:t xml:space="preserve"> </w:t>
      </w:r>
      <w:sdt>
        <w:sdtPr>
          <w:rPr>
            <w:lang w:val="en-US"/>
          </w:rPr>
          <w:alias w:val="To edit, see citavi.com/edit"/>
          <w:tag w:val="CitaviPlaceholder#e08221a9-59ef-44e9-8891-b4fafd89c9c2"/>
          <w:id w:val="-494331154"/>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Fzc29jaWF0ZVdpdGhQbGFjZWhvbGRlclRhZyI6IkNpdGF2aVBsYWNlaG9sZGVyI2E4NGVjYTlkLWViZTMtNGFkMS1iYjY2LThlNzBiOWEyOGUyZiIsIkVudHJpZXMiOlt7IiRpZCI6IjIiLCIkdHlwZSI6IlN3aXNzQWNhZGVtaWMuQ2l0YXZpLkNpdGF0aW9ucy5Xb3JkUGxhY2Vob2xkZXJFbnRyeSwgU3dpc3NBY2FkZW1pYy5DaXRhdmkiLCJJZCI6Ijc0MjA0NWM1LTljMDAtNDA5OC05ODg0LTZlYjAyNDViNmEw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UwODIyMWE5LTU5ZWYtNDRlOS04ODkxLWI0ZmFmZDg5YzljMiIsIlRleHQiOiIoMjAyNSkiLCJXQUlWZXJzaW9uIjoiNi4xNy4wLjAifQ==}</w:instrText>
          </w:r>
          <w:r w:rsidR="00DC1FE1">
            <w:rPr>
              <w:lang w:val="en-US"/>
            </w:rPr>
            <w:fldChar w:fldCharType="separate"/>
          </w:r>
          <w:r w:rsidR="00DC1FE1">
            <w:rPr>
              <w:lang w:val="en-US"/>
            </w:rPr>
            <w:t>(2025)</w:t>
          </w:r>
          <w:r w:rsidR="00DC1FE1">
            <w:rPr>
              <w:lang w:val="en-US"/>
            </w:rPr>
            <w:fldChar w:fldCharType="end"/>
          </w:r>
        </w:sdtContent>
      </w:sdt>
      <w:r w:rsidR="00CD5EFA" w:rsidRPr="003247E3">
        <w:rPr>
          <w:lang w:val="en-US"/>
        </w:rPr>
        <w:t xml:space="preserve"> </w:t>
      </w:r>
      <w:r w:rsidR="006B3024" w:rsidRPr="003247E3">
        <w:rPr>
          <w:lang w:val="en-US"/>
        </w:rPr>
        <w:t xml:space="preserve">writes </w:t>
      </w:r>
      <w:r w:rsidR="00CD5EFA" w:rsidRPr="003247E3">
        <w:rPr>
          <w:lang w:val="en-US"/>
        </w:rPr>
        <w:t>that our dimension of “deviation-based naturalness captures how much a voice diverges from typical acoustic patterns” (</w:t>
      </w:r>
      <w:r w:rsidR="005F645D" w:rsidRPr="003247E3">
        <w:rPr>
          <w:lang w:val="en-US"/>
        </w:rPr>
        <w:t xml:space="preserve">p. </w:t>
      </w:r>
      <w:r w:rsidR="00A1110C" w:rsidRPr="003247E3">
        <w:rPr>
          <w:lang w:val="en-US"/>
        </w:rPr>
        <w:t>4045</w:t>
      </w:r>
      <w:r w:rsidR="00CD5EFA" w:rsidRPr="003247E3">
        <w:rPr>
          <w:lang w:val="en-US"/>
        </w:rPr>
        <w:t xml:space="preserve">). This </w:t>
      </w:r>
      <w:r w:rsidR="00ED3E33" w:rsidRPr="003247E3">
        <w:rPr>
          <w:lang w:val="en-US"/>
        </w:rPr>
        <w:t xml:space="preserve">is </w:t>
      </w:r>
      <w:r w:rsidR="00CD5EFA" w:rsidRPr="003247E3">
        <w:rPr>
          <w:lang w:val="en-US"/>
        </w:rPr>
        <w:t>not</w:t>
      </w:r>
      <w:r w:rsidR="00ED3E33" w:rsidRPr="003247E3">
        <w:rPr>
          <w:lang w:val="en-US"/>
        </w:rPr>
        <w:t xml:space="preserve"> </w:t>
      </w:r>
      <w:r w:rsidR="005F645D" w:rsidRPr="003247E3">
        <w:rPr>
          <w:lang w:val="en-US"/>
        </w:rPr>
        <w:t xml:space="preserve">fully </w:t>
      </w:r>
      <w:r w:rsidR="00ED3E33" w:rsidRPr="003247E3">
        <w:rPr>
          <w:lang w:val="en-US"/>
        </w:rPr>
        <w:t>correct</w:t>
      </w:r>
      <w:r w:rsidR="00CD5EFA" w:rsidRPr="003247E3">
        <w:rPr>
          <w:lang w:val="en-US"/>
        </w:rPr>
        <w:t xml:space="preserve">. </w:t>
      </w:r>
      <w:r w:rsidR="005A6907" w:rsidRPr="003247E3">
        <w:rPr>
          <w:lang w:val="en-US"/>
        </w:rPr>
        <w:t>In fact, w</w:t>
      </w:r>
      <w:r w:rsidR="00CD5EFA" w:rsidRPr="003247E3">
        <w:rPr>
          <w:lang w:val="en-US"/>
        </w:rPr>
        <w:t xml:space="preserve">e </w:t>
      </w:r>
      <w:r w:rsidR="005F645D" w:rsidRPr="003247E3">
        <w:rPr>
          <w:lang w:val="en-US"/>
        </w:rPr>
        <w:t>refer to</w:t>
      </w:r>
      <w:r w:rsidR="00CD5EFA" w:rsidRPr="003247E3">
        <w:rPr>
          <w:lang w:val="en-US"/>
        </w:rPr>
        <w:t xml:space="preserve"> the “deviation from a reference that represents maximum naturalness”</w:t>
      </w:r>
      <w:r w:rsidR="00AB7BD3" w:rsidRPr="003247E3">
        <w:rPr>
          <w:lang w:val="en-US"/>
        </w:rPr>
        <w:t xml:space="preserve"> </w:t>
      </w:r>
      <w:sdt>
        <w:sdtPr>
          <w:rPr>
            <w:lang w:val="en-US"/>
          </w:rPr>
          <w:alias w:val="To edit, see citavi.com/edit"/>
          <w:tag w:val="CitaviPlaceholder#3a6ba858-26b7-4863-9103-3eeb869146fd"/>
          <w:id w:val="1309902520"/>
          <w:placeholder>
            <w:docPart w:val="DefaultPlaceholder_-1854013440"/>
          </w:placeholder>
        </w:sdtPr>
        <w:sdtContent>
          <w:r w:rsidR="00AB7BD3" w:rsidRPr="003247E3">
            <w:rPr>
              <w:lang w:val="en-US"/>
            </w:rPr>
            <w:fldChar w:fldCharType="begin"/>
          </w:r>
          <w:r w:rsidR="00AB7BD3" w:rsidRPr="003247E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w:instrText>
          </w:r>
          <w:r w:rsidR="00AB7BD3" w:rsidRPr="003247E3">
            <w:rPr>
              <w:lang w:val="en-US"/>
            </w:rPr>
            <w:fldChar w:fldCharType="separate"/>
          </w:r>
          <w:r w:rsidR="00AB7BD3" w:rsidRPr="003247E3">
            <w:rPr>
              <w:lang w:val="en-US"/>
            </w:rPr>
            <w:t>(Nussbaum et al., 2025</w:t>
          </w:r>
          <w:r w:rsidR="00AB7BD3" w:rsidRPr="003247E3">
            <w:rPr>
              <w:lang w:val="en-US"/>
            </w:rPr>
            <w:fldChar w:fldCharType="end"/>
          </w:r>
          <w:r w:rsidR="00AB7BD3" w:rsidRPr="003247E3">
            <w:rPr>
              <w:lang w:val="en-US"/>
            </w:rPr>
            <w:t xml:space="preserve">, </w:t>
          </w:r>
        </w:sdtContent>
      </w:sdt>
      <w:r w:rsidR="005F645D" w:rsidRPr="003247E3">
        <w:rPr>
          <w:lang w:val="en-US"/>
        </w:rPr>
        <w:t xml:space="preserve">p. </w:t>
      </w:r>
      <w:r w:rsidR="00A1110C" w:rsidRPr="003247E3">
        <w:rPr>
          <w:lang w:val="en-US"/>
        </w:rPr>
        <w:t>472</w:t>
      </w:r>
      <w:r w:rsidR="00CD5EFA" w:rsidRPr="003247E3">
        <w:rPr>
          <w:lang w:val="en-US"/>
        </w:rPr>
        <w:t xml:space="preserve">). Although </w:t>
      </w:r>
      <w:r w:rsidR="005F645D" w:rsidRPr="003247E3">
        <w:rPr>
          <w:lang w:val="en-US"/>
        </w:rPr>
        <w:t xml:space="preserve">the </w:t>
      </w:r>
      <w:r w:rsidR="00CD5EFA" w:rsidRPr="003247E3">
        <w:rPr>
          <w:lang w:val="en-US"/>
        </w:rPr>
        <w:t xml:space="preserve">difference may seem </w:t>
      </w:r>
      <w:r w:rsidR="00954ECA" w:rsidRPr="003247E3">
        <w:rPr>
          <w:lang w:val="en-US"/>
        </w:rPr>
        <w:t>small</w:t>
      </w:r>
      <w:r w:rsidR="00CD5EFA" w:rsidRPr="003247E3">
        <w:rPr>
          <w:lang w:val="en-US"/>
        </w:rPr>
        <w:t xml:space="preserve">, it is </w:t>
      </w:r>
      <w:r w:rsidR="00954ECA" w:rsidRPr="003247E3">
        <w:rPr>
          <w:lang w:val="en-US"/>
        </w:rPr>
        <w:t xml:space="preserve">crucial because it </w:t>
      </w:r>
      <w:r w:rsidR="002C342F" w:rsidRPr="003247E3">
        <w:rPr>
          <w:lang w:val="en-US"/>
        </w:rPr>
        <w:t xml:space="preserve">captures the key point </w:t>
      </w:r>
      <w:r w:rsidR="0010613C" w:rsidRPr="003247E3">
        <w:rPr>
          <w:lang w:val="en-US"/>
        </w:rPr>
        <w:t xml:space="preserve">raised </w:t>
      </w:r>
      <w:r w:rsidR="002C342F" w:rsidRPr="003247E3">
        <w:rPr>
          <w:lang w:val="en-US"/>
        </w:rPr>
        <w:t xml:space="preserve">by </w:t>
      </w:r>
      <w:sdt>
        <w:sdtPr>
          <w:rPr>
            <w:lang w:val="en-US"/>
          </w:rPr>
          <w:alias w:val="To edit, see citavi.com/edit"/>
          <w:tag w:val="CitaviPlaceholder#ecc0820b-7dae-4ad9-a563-efdd80ee049b"/>
          <w:id w:val="-1580208430"/>
          <w:placeholder>
            <w:docPart w:val="DefaultPlaceholder_-1854013440"/>
          </w:placeholder>
        </w:sdtPr>
        <w:sdtContent>
          <w:r w:rsidR="00AB7BD3" w:rsidRPr="003247E3">
            <w:rPr>
              <w:lang w:val="en-US"/>
            </w:rPr>
            <w:fldChar w:fldCharType="begin"/>
          </w:r>
          <w:r w:rsidR="00AB7BD3" w:rsidRPr="003247E3">
            <w:rPr>
              <w:lang w:val="en-US"/>
            </w:rPr>
            <w:instrText>ADDIN CitaviPlaceholder{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w:instrText>
          </w:r>
          <w:r w:rsidR="00AB7BD3" w:rsidRPr="003247E3">
            <w:rPr>
              <w:lang w:val="en-US"/>
            </w:rPr>
            <w:fldChar w:fldCharType="separate"/>
          </w:r>
          <w:r w:rsidR="00AB7BD3" w:rsidRPr="003247E3">
            <w:rPr>
              <w:lang w:val="en-US"/>
            </w:rPr>
            <w:t>Pinheiro</w:t>
          </w:r>
          <w:r w:rsidR="00AB7BD3" w:rsidRPr="003247E3">
            <w:rPr>
              <w:lang w:val="en-US"/>
            </w:rPr>
            <w:fldChar w:fldCharType="end"/>
          </w:r>
        </w:sdtContent>
      </w:sdt>
      <w:r w:rsidR="00AB7BD3" w:rsidRPr="003247E3">
        <w:rPr>
          <w:lang w:val="en-US"/>
        </w:rPr>
        <w:t xml:space="preserve"> </w:t>
      </w:r>
      <w:sdt>
        <w:sdtPr>
          <w:rPr>
            <w:lang w:val="en-US"/>
          </w:rPr>
          <w:alias w:val="To edit, see citavi.com/edit"/>
          <w:tag w:val="CitaviPlaceholder#4101b3eb-39f5-43ec-9494-54d5e9b2b4ab"/>
          <w:id w:val="-2052991526"/>
          <w:placeholder>
            <w:docPart w:val="DefaultPlaceholder_-1854013440"/>
          </w:placeholder>
        </w:sdtPr>
        <w:sdtContent>
          <w:r w:rsidR="00AB7BD3" w:rsidRPr="003247E3">
            <w:rPr>
              <w:lang w:val="en-US"/>
            </w:rPr>
            <w:fldChar w:fldCharType="begin"/>
          </w:r>
          <w:r w:rsidR="00AB7BD3" w:rsidRPr="003247E3">
            <w:rPr>
              <w:lang w:val="en-US"/>
            </w:rPr>
            <w:instrText>ADDIN CitaviPlaceholder{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w:instrText>
          </w:r>
          <w:r w:rsidR="00AB7BD3" w:rsidRPr="003247E3">
            <w:rPr>
              <w:lang w:val="en-US"/>
            </w:rPr>
            <w:fldChar w:fldCharType="separate"/>
          </w:r>
          <w:r w:rsidR="00AB7BD3" w:rsidRPr="003247E3">
            <w:rPr>
              <w:lang w:val="en-US"/>
            </w:rPr>
            <w:t>(2025)</w:t>
          </w:r>
          <w:r w:rsidR="00AB7BD3" w:rsidRPr="003247E3">
            <w:rPr>
              <w:lang w:val="en-US"/>
            </w:rPr>
            <w:fldChar w:fldCharType="end"/>
          </w:r>
        </w:sdtContent>
      </w:sdt>
      <w:r w:rsidR="002C342F" w:rsidRPr="003247E3">
        <w:rPr>
          <w:lang w:val="en-US"/>
        </w:rPr>
        <w:t xml:space="preserve">: that impressions of naturalness are influenced by many aspects that go beyond acoustics alone. As we outlined, it is common </w:t>
      </w:r>
      <w:r w:rsidR="005F645D" w:rsidRPr="003247E3">
        <w:rPr>
          <w:lang w:val="en-US"/>
        </w:rPr>
        <w:t xml:space="preserve">for </w:t>
      </w:r>
      <w:r w:rsidR="002C342F" w:rsidRPr="003247E3">
        <w:rPr>
          <w:lang w:val="en-US"/>
        </w:rPr>
        <w:t xml:space="preserve">listeners </w:t>
      </w:r>
      <w:r w:rsidR="005F645D" w:rsidRPr="003247E3">
        <w:rPr>
          <w:lang w:val="en-US"/>
        </w:rPr>
        <w:t xml:space="preserve">to </w:t>
      </w:r>
      <w:r w:rsidR="002C342F" w:rsidRPr="003247E3">
        <w:rPr>
          <w:lang w:val="en-US"/>
        </w:rPr>
        <w:t xml:space="preserve">use an </w:t>
      </w:r>
      <w:r w:rsidR="005F645D" w:rsidRPr="003247E3">
        <w:rPr>
          <w:lang w:val="en-US"/>
        </w:rPr>
        <w:t xml:space="preserve">internal </w:t>
      </w:r>
      <w:r w:rsidR="002C342F" w:rsidRPr="003247E3">
        <w:rPr>
          <w:lang w:val="en-US"/>
        </w:rPr>
        <w:t>implicit reference based on their experience and expectations</w:t>
      </w:r>
      <w:r w:rsidR="00AB7BD3" w:rsidRPr="003247E3">
        <w:rPr>
          <w:lang w:val="en-US"/>
        </w:rPr>
        <w:t xml:space="preserve"> </w:t>
      </w:r>
      <w:sdt>
        <w:sdtPr>
          <w:rPr>
            <w:lang w:val="en-US"/>
          </w:rPr>
          <w:alias w:val="To edit, see citavi.com/edit"/>
          <w:tag w:val="CitaviPlaceholder#cf9090aa-57f2-4d58-80aa-71964eb0941a"/>
          <w:id w:val="681703978"/>
          <w:placeholder>
            <w:docPart w:val="DefaultPlaceholder_-1854013440"/>
          </w:placeholder>
        </w:sdtPr>
        <w:sdtContent>
          <w:r w:rsidR="00AB7BD3" w:rsidRPr="003247E3">
            <w:rPr>
              <w:lang w:val="en-US"/>
            </w:rPr>
            <w:fldChar w:fldCharType="begin"/>
          </w:r>
          <w:r w:rsidR="00AB7BD3" w:rsidRPr="003247E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w:instrText>
          </w:r>
          <w:r w:rsidR="00AB7BD3" w:rsidRPr="003247E3">
            <w:rPr>
              <w:lang w:val="en-US"/>
            </w:rPr>
            <w:fldChar w:fldCharType="separate"/>
          </w:r>
          <w:r w:rsidR="00AB7BD3" w:rsidRPr="003247E3">
            <w:rPr>
              <w:lang w:val="en-US"/>
            </w:rPr>
            <w:t>(Nussbaum et al., 2025</w:t>
          </w:r>
          <w:r w:rsidR="00AB7BD3" w:rsidRPr="003247E3">
            <w:rPr>
              <w:lang w:val="en-US"/>
            </w:rPr>
            <w:fldChar w:fldCharType="end"/>
          </w:r>
          <w:r w:rsidR="00AB7BD3" w:rsidRPr="003247E3">
            <w:rPr>
              <w:lang w:val="en-US"/>
            </w:rPr>
            <w:t>,</w:t>
          </w:r>
        </w:sdtContent>
      </w:sdt>
      <w:r w:rsidR="00A1110C" w:rsidRPr="003247E3">
        <w:rPr>
          <w:lang w:val="en-US"/>
        </w:rPr>
        <w:t xml:space="preserve"> </w:t>
      </w:r>
      <w:r w:rsidR="005F645D" w:rsidRPr="003247E3">
        <w:rPr>
          <w:lang w:val="en-US"/>
        </w:rPr>
        <w:t xml:space="preserve">p. </w:t>
      </w:r>
      <w:r w:rsidR="00A1110C" w:rsidRPr="003247E3">
        <w:rPr>
          <w:lang w:val="en-US"/>
        </w:rPr>
        <w:t>472</w:t>
      </w:r>
      <w:r w:rsidR="002C342F" w:rsidRPr="003247E3">
        <w:rPr>
          <w:lang w:val="en-US"/>
        </w:rPr>
        <w:t>)</w:t>
      </w:r>
      <w:r w:rsidR="00E96502">
        <w:rPr>
          <w:lang w:val="en-US"/>
        </w:rPr>
        <w:t>, and is therefore formed in “</w:t>
      </w:r>
      <w:r w:rsidR="00E96502" w:rsidRPr="00E96502">
        <w:rPr>
          <w:color w:val="C00000"/>
          <w:lang w:val="en-US"/>
        </w:rPr>
        <w:t xml:space="preserve">the ear of the </w:t>
      </w:r>
      <w:r w:rsidR="00E96502" w:rsidRPr="0071212E">
        <w:rPr>
          <w:color w:val="C00000"/>
          <w:lang w:val="en-US"/>
        </w:rPr>
        <w:t>beholder”</w:t>
      </w:r>
      <w:r w:rsidR="002C342F" w:rsidRPr="0071212E">
        <w:rPr>
          <w:color w:val="C00000"/>
          <w:lang w:val="en-US"/>
        </w:rPr>
        <w:t>.</w:t>
      </w:r>
      <w:r w:rsidR="00E96502" w:rsidRPr="0071212E">
        <w:rPr>
          <w:color w:val="C00000"/>
          <w:lang w:val="en-US"/>
        </w:rPr>
        <w:t xml:space="preserve"> </w:t>
      </w:r>
      <w:r w:rsidR="00E96502" w:rsidRPr="0071212E">
        <w:rPr>
          <w:color w:val="C00000"/>
          <w:lang w:val="en-US"/>
        </w:rPr>
        <w:t xml:space="preserve">Any paraphrasing </w:t>
      </w:r>
      <w:r w:rsidR="0071212E" w:rsidRPr="0071212E">
        <w:rPr>
          <w:color w:val="C00000"/>
          <w:lang w:val="en-US"/>
        </w:rPr>
        <w:t xml:space="preserve">of </w:t>
      </w:r>
      <w:r w:rsidR="00E96502" w:rsidRPr="0071212E">
        <w:rPr>
          <w:color w:val="C00000"/>
          <w:lang w:val="en-US"/>
        </w:rPr>
        <w:t>voice naturalness that</w:t>
      </w:r>
      <w:r w:rsidR="00E96502" w:rsidRPr="0071212E">
        <w:rPr>
          <w:color w:val="C00000"/>
          <w:lang w:val="en-US"/>
        </w:rPr>
        <w:t xml:space="preserve"> omits this subjective component is not only scientifically incomplete, but potentially harmful, because </w:t>
      </w:r>
      <w:r w:rsidR="0071212E">
        <w:rPr>
          <w:color w:val="C00000"/>
          <w:lang w:val="en-US"/>
        </w:rPr>
        <w:t>the</w:t>
      </w:r>
      <w:r w:rsidR="00E96502" w:rsidRPr="0071212E">
        <w:rPr>
          <w:color w:val="C00000"/>
          <w:lang w:val="en-US"/>
        </w:rPr>
        <w:t xml:space="preserve"> </w:t>
      </w:r>
      <w:r w:rsidR="0071212E">
        <w:rPr>
          <w:color w:val="C00000"/>
          <w:lang w:val="en-US"/>
        </w:rPr>
        <w:t xml:space="preserve">implication – even if unintentional - </w:t>
      </w:r>
      <w:r w:rsidR="0071212E" w:rsidRPr="0071212E">
        <w:rPr>
          <w:color w:val="C00000"/>
          <w:lang w:val="en-US"/>
        </w:rPr>
        <w:t>that</w:t>
      </w:r>
      <w:r w:rsidR="00E96502" w:rsidRPr="0071212E">
        <w:rPr>
          <w:color w:val="C00000"/>
          <w:lang w:val="en-US"/>
        </w:rPr>
        <w:t xml:space="preserve"> there is an objective ground truth of </w:t>
      </w:r>
      <w:r w:rsidR="0071212E">
        <w:rPr>
          <w:color w:val="C00000"/>
          <w:lang w:val="en-US"/>
        </w:rPr>
        <w:t xml:space="preserve">what constitutes as </w:t>
      </w:r>
      <w:r w:rsidR="00E96502" w:rsidRPr="0071212E">
        <w:rPr>
          <w:color w:val="C00000"/>
          <w:lang w:val="en-US"/>
        </w:rPr>
        <w:t xml:space="preserve">natural in voices gives rise to discrimination </w:t>
      </w:r>
      <w:r w:rsidR="0071212E" w:rsidRPr="0071212E">
        <w:rPr>
          <w:color w:val="C00000"/>
          <w:lang w:val="en-US"/>
        </w:rPr>
        <w:t>and repression of vocal diversity.</w:t>
      </w:r>
      <w:r w:rsidR="00BC6920">
        <w:rPr>
          <w:color w:val="C00000"/>
          <w:lang w:val="en-US"/>
        </w:rPr>
        <w:t xml:space="preserve"> To counteract such potential harm, we </w:t>
      </w:r>
      <w:r w:rsidR="00AE68F0">
        <w:rPr>
          <w:color w:val="C00000"/>
          <w:lang w:val="en-US"/>
        </w:rPr>
        <w:t>share the responsibility in making an</w:t>
      </w:r>
      <w:r w:rsidR="00BC6920">
        <w:rPr>
          <w:color w:val="C00000"/>
          <w:lang w:val="en-US"/>
        </w:rPr>
        <w:t xml:space="preserve"> active effort </w:t>
      </w:r>
      <w:r w:rsidR="00AE68F0">
        <w:rPr>
          <w:color w:val="C00000"/>
          <w:lang w:val="en-US"/>
        </w:rPr>
        <w:t>though</w:t>
      </w:r>
      <w:r w:rsidR="00BC6920">
        <w:rPr>
          <w:color w:val="C00000"/>
          <w:lang w:val="en-US"/>
        </w:rPr>
        <w:t xml:space="preserve"> </w:t>
      </w:r>
      <w:r w:rsidR="00AE68F0">
        <w:rPr>
          <w:color w:val="C00000"/>
          <w:lang w:val="en-US"/>
        </w:rPr>
        <w:t xml:space="preserve">our </w:t>
      </w:r>
      <w:r w:rsidR="00BC6920">
        <w:rPr>
          <w:color w:val="C00000"/>
          <w:lang w:val="en-US"/>
        </w:rPr>
        <w:t xml:space="preserve">scientific </w:t>
      </w:r>
      <w:r w:rsidR="00AE68F0">
        <w:rPr>
          <w:color w:val="C00000"/>
          <w:lang w:val="en-US"/>
        </w:rPr>
        <w:t xml:space="preserve">debates and constantly </w:t>
      </w:r>
      <w:r w:rsidR="00BC6920">
        <w:rPr>
          <w:color w:val="C00000"/>
          <w:lang w:val="en-US"/>
        </w:rPr>
        <w:t>reflect on the</w:t>
      </w:r>
      <w:r w:rsidR="00AE68F0">
        <w:rPr>
          <w:color w:val="C00000"/>
          <w:lang w:val="en-US"/>
        </w:rPr>
        <w:t xml:space="preserve"> choice of</w:t>
      </w:r>
      <w:r w:rsidR="00BC6920">
        <w:rPr>
          <w:color w:val="C00000"/>
          <w:lang w:val="en-US"/>
        </w:rPr>
        <w:t xml:space="preserve"> wording and</w:t>
      </w:r>
      <w:r w:rsidR="00AE68F0">
        <w:rPr>
          <w:color w:val="C00000"/>
          <w:lang w:val="en-US"/>
        </w:rPr>
        <w:t xml:space="preserve"> potential misunderstandings that could arise from it. On the conceptual understanding beneath, we are fully aligned with</w:t>
      </w:r>
      <w:r w:rsidR="0071212E" w:rsidRPr="0071212E">
        <w:rPr>
          <w:color w:val="C00000"/>
          <w:lang w:val="en-US"/>
        </w:rPr>
        <w:t xml:space="preserve"> </w:t>
      </w:r>
      <w:sdt>
        <w:sdtPr>
          <w:rPr>
            <w:lang w:val="en-US"/>
          </w:rPr>
          <w:alias w:val="To edit, see citavi.com/edit"/>
          <w:tag w:val="CitaviPlaceholder#2bdfd661-7908-4815-8b59-114d128eff6c"/>
          <w:id w:val="-603196890"/>
          <w:placeholder>
            <w:docPart w:val="07CF5979FE1745ACAD5CE0E9D785BC9D"/>
          </w:placeholder>
        </w:sdtPr>
        <w:sdtContent>
          <w:r w:rsidR="0071212E" w:rsidRPr="003247E3">
            <w:rPr>
              <w:lang w:val="en-US"/>
            </w:rPr>
            <w:fldChar w:fldCharType="begin"/>
          </w:r>
          <w:r w:rsidR="0071212E" w:rsidRPr="003247E3">
            <w:rPr>
              <w:lang w:val="en-US"/>
            </w:rPr>
            <w:instrText>ADDIN CitaviPlaceholder{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w:instrText>
          </w:r>
          <w:r w:rsidR="0071212E" w:rsidRPr="003247E3">
            <w:rPr>
              <w:lang w:val="en-US"/>
            </w:rPr>
            <w:fldChar w:fldCharType="separate"/>
          </w:r>
          <w:r w:rsidR="0071212E" w:rsidRPr="003247E3">
            <w:rPr>
              <w:lang w:val="en-US"/>
            </w:rPr>
            <w:t>Pinheiro</w:t>
          </w:r>
          <w:r w:rsidR="0071212E" w:rsidRPr="003247E3">
            <w:rPr>
              <w:lang w:val="en-US"/>
            </w:rPr>
            <w:fldChar w:fldCharType="end"/>
          </w:r>
        </w:sdtContent>
      </w:sdt>
      <w:r w:rsidR="0071212E" w:rsidRPr="003247E3">
        <w:rPr>
          <w:lang w:val="en-US"/>
        </w:rPr>
        <w:t xml:space="preserve"> </w:t>
      </w:r>
      <w:sdt>
        <w:sdtPr>
          <w:rPr>
            <w:lang w:val="en-US"/>
          </w:rPr>
          <w:alias w:val="To edit, see citavi.com/edit"/>
          <w:tag w:val="CitaviPlaceholder#07d145af-5612-47c4-93d2-240e634f6664"/>
          <w:id w:val="1715075713"/>
          <w:placeholder>
            <w:docPart w:val="07CF5979FE1745ACAD5CE0E9D785BC9D"/>
          </w:placeholder>
        </w:sdtPr>
        <w:sdtContent>
          <w:r w:rsidR="0071212E" w:rsidRPr="003247E3">
            <w:rPr>
              <w:lang w:val="en-US"/>
            </w:rPr>
            <w:fldChar w:fldCharType="begin"/>
          </w:r>
          <w:r w:rsidR="0071212E" w:rsidRPr="003247E3">
            <w:rPr>
              <w:lang w:val="en-US"/>
            </w:rPr>
            <w:instrText>ADDIN CitaviPlaceholder{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w:instrText>
          </w:r>
          <w:r w:rsidR="0071212E" w:rsidRPr="003247E3">
            <w:rPr>
              <w:lang w:val="en-US"/>
            </w:rPr>
            <w:fldChar w:fldCharType="separate"/>
          </w:r>
          <w:r w:rsidR="0071212E" w:rsidRPr="003247E3">
            <w:rPr>
              <w:lang w:val="en-US"/>
            </w:rPr>
            <w:t>(2025)</w:t>
          </w:r>
          <w:r w:rsidR="0071212E" w:rsidRPr="003247E3">
            <w:rPr>
              <w:lang w:val="en-US"/>
            </w:rPr>
            <w:fldChar w:fldCharType="end"/>
          </w:r>
        </w:sdtContent>
      </w:sdt>
      <w:r w:rsidR="00AE68F0">
        <w:rPr>
          <w:lang w:val="en-US"/>
        </w:rPr>
        <w:t>, who</w:t>
      </w:r>
      <w:r w:rsidR="0071212E" w:rsidRPr="003247E3">
        <w:rPr>
          <w:lang w:val="en-US"/>
        </w:rPr>
        <w:t xml:space="preserve"> sums </w:t>
      </w:r>
      <w:r w:rsidR="00AE68F0">
        <w:rPr>
          <w:lang w:val="en-US"/>
        </w:rPr>
        <w:t>it</w:t>
      </w:r>
      <w:r w:rsidR="0071212E" w:rsidRPr="003247E3">
        <w:rPr>
          <w:lang w:val="en-US"/>
        </w:rPr>
        <w:t xml:space="preserve"> up perfectly: “Naturalness […] must therefore be understood as emerging from the interaction between the acoustic properties of speech and the listener’s representational framework.” (page 4046). </w:t>
      </w:r>
      <w:r w:rsidR="00BC6920">
        <w:rPr>
          <w:lang w:val="en-US"/>
        </w:rPr>
        <w:t xml:space="preserve">This is - </w:t>
      </w:r>
      <w:r w:rsidR="0071212E" w:rsidRPr="003247E3">
        <w:rPr>
          <w:lang w:val="en-US"/>
        </w:rPr>
        <w:t xml:space="preserve"> in fact</w:t>
      </w:r>
      <w:r w:rsidR="00BC6920">
        <w:rPr>
          <w:lang w:val="en-US"/>
        </w:rPr>
        <w:t xml:space="preserve"> -</w:t>
      </w:r>
      <w:r w:rsidR="0071212E" w:rsidRPr="003247E3">
        <w:rPr>
          <w:lang w:val="en-US"/>
        </w:rPr>
        <w:t xml:space="preserve"> the essence of our model (cf. Figure 2, </w:t>
      </w:r>
      <w:sdt>
        <w:sdtPr>
          <w:rPr>
            <w:lang w:val="en-US"/>
          </w:rPr>
          <w:alias w:val="To edit, see citavi.com/edit"/>
          <w:tag w:val="CitaviPlaceholder#e8dc9463-640f-4513-af3d-f8041894270b"/>
          <w:id w:val="-762456600"/>
          <w:placeholder>
            <w:docPart w:val="07CF5979FE1745ACAD5CE0E9D785BC9D"/>
          </w:placeholder>
        </w:sdtPr>
        <w:sdtContent>
          <w:r w:rsidR="0071212E" w:rsidRPr="003247E3">
            <w:rPr>
              <w:lang w:val="en-US"/>
            </w:rPr>
            <w:fldChar w:fldCharType="begin"/>
          </w:r>
          <w:r w:rsidR="0071212E" w:rsidRPr="003247E3">
            <w:rPr>
              <w:lang w:val="en-US"/>
            </w:rPr>
            <w:instrText>ADDIN CitaviPlaceholder{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XHJcbiAgPG4+NDY3PC9uPlxyXG4gIDxpbj50cnVlPC9pbj5cclxuICA8b3M+NDY3PC9vcz5cclxuICA8cHM+NDY3PC9wcz5cclxuPC9zcD5cclxuPGVwPlxyXG4gIDxuPjQ4MDwvbj5cclxuICA8aW4+dHJ1ZTwvaW4+XHJcbiAgPG9zPjQ4MDwvb3M+XHJcbiAgPHBzPjQ4MDwvcHM+XHJcbjwvZXA+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w:instrText>
          </w:r>
          <w:r w:rsidR="0071212E" w:rsidRPr="003247E3">
            <w:rPr>
              <w:lang w:val="en-US"/>
            </w:rPr>
            <w:fldChar w:fldCharType="separate"/>
          </w:r>
          <w:r w:rsidR="0071212E" w:rsidRPr="003247E3">
            <w:rPr>
              <w:lang w:val="en-US"/>
            </w:rPr>
            <w:t>Nussbaum et al.</w:t>
          </w:r>
          <w:r w:rsidR="0071212E" w:rsidRPr="003247E3">
            <w:rPr>
              <w:lang w:val="en-US"/>
            </w:rPr>
            <w:fldChar w:fldCharType="end"/>
          </w:r>
        </w:sdtContent>
      </w:sdt>
      <w:r w:rsidR="0071212E" w:rsidRPr="003247E3">
        <w:rPr>
          <w:lang w:val="en-US"/>
        </w:rPr>
        <w:t xml:space="preserve"> </w:t>
      </w:r>
      <w:sdt>
        <w:sdtPr>
          <w:rPr>
            <w:lang w:val="en-US"/>
          </w:rPr>
          <w:alias w:val="To edit, see citavi.com/edit"/>
          <w:tag w:val="CitaviPlaceholder#a84c515f-0ece-4de8-a461-019589b2929b"/>
          <w:id w:val="-797760855"/>
          <w:placeholder>
            <w:docPart w:val="07CF5979FE1745ACAD5CE0E9D785BC9D"/>
          </w:placeholder>
        </w:sdtPr>
        <w:sdtContent>
          <w:r w:rsidR="0071212E" w:rsidRPr="003247E3">
            <w:rPr>
              <w:lang w:val="en-US"/>
            </w:rPr>
            <w:fldChar w:fldCharType="begin"/>
          </w:r>
          <w:r w:rsidR="0071212E" w:rsidRPr="003247E3">
            <w:rPr>
              <w:lang w:val="en-US"/>
            </w:rPr>
            <w:instrText>ADDIN CitaviPlaceholder{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dHJ1ZTwvaW4+XHJcbiAgPG9zPjQ2Nzwvb3M+XHJcbiAgPHBzPjQ2NzwvcHM+XHJcbjwvc3A+XHJcbjxlcD5cclxuICA8bj40ODA8L24+XHJcbiAgPGluPnRydWU8L2luPlxyXG4gIDxvcz40ODA8L29zPlxyXG4gIDxwcz40ODA8L3BzPlxyXG48L2VwPlxyXG48b3M+NDY3LTQ4MDwvb3M+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w:instrText>
          </w:r>
          <w:r w:rsidR="0071212E" w:rsidRPr="003247E3">
            <w:rPr>
              <w:lang w:val="en-US"/>
            </w:rPr>
            <w:fldChar w:fldCharType="separate"/>
          </w:r>
          <w:r w:rsidR="0071212E" w:rsidRPr="003247E3">
            <w:rPr>
              <w:lang w:val="en-US"/>
            </w:rPr>
            <w:t>2025</w:t>
          </w:r>
          <w:r w:rsidR="0071212E" w:rsidRPr="003247E3">
            <w:rPr>
              <w:lang w:val="en-US"/>
            </w:rPr>
            <w:fldChar w:fldCharType="end"/>
          </w:r>
          <w:r w:rsidR="0071212E" w:rsidRPr="003247E3">
            <w:rPr>
              <w:lang w:val="en-US"/>
            </w:rPr>
            <w:t>,</w:t>
          </w:r>
        </w:sdtContent>
      </w:sdt>
      <w:r w:rsidR="0071212E" w:rsidRPr="003247E3">
        <w:rPr>
          <w:lang w:val="en-US"/>
        </w:rPr>
        <w:t xml:space="preserve"> page 473).</w:t>
      </w:r>
    </w:p>
    <w:p w14:paraId="1BB0EFA3" w14:textId="77777777" w:rsidR="00AE68F0" w:rsidRDefault="002C342F" w:rsidP="00FB1D93">
      <w:pPr>
        <w:spacing w:line="480" w:lineRule="auto"/>
        <w:rPr>
          <w:lang w:val="en-US"/>
        </w:rPr>
      </w:pPr>
      <w:r w:rsidRPr="003247E3">
        <w:rPr>
          <w:lang w:val="en-US"/>
        </w:rPr>
        <w:t xml:space="preserve"> </w:t>
      </w:r>
    </w:p>
    <w:p w14:paraId="453D858C" w14:textId="2F492D65" w:rsidR="005A0100" w:rsidRPr="00760D49" w:rsidRDefault="00AE68F0" w:rsidP="00FB1D93">
      <w:pPr>
        <w:spacing w:line="480" w:lineRule="auto"/>
        <w:rPr>
          <w:color w:val="C00000"/>
          <w:lang w:val="en-US"/>
        </w:rPr>
      </w:pPr>
      <w:r w:rsidRPr="00760D49">
        <w:rPr>
          <w:color w:val="C00000"/>
          <w:lang w:val="en-US"/>
        </w:rPr>
        <w:lastRenderedPageBreak/>
        <w:t>The listener- and context-dependent nature of voice naturalness impressions is already somewhat reflected in the empirical literature</w:t>
      </w:r>
      <w:r>
        <w:rPr>
          <w:lang w:val="en-US"/>
        </w:rPr>
        <w:t xml:space="preserve">: </w:t>
      </w:r>
      <w:r w:rsidR="005234E6" w:rsidRPr="003247E3">
        <w:rPr>
          <w:lang w:val="en-US"/>
        </w:rPr>
        <w:t xml:space="preserve">For example, </w:t>
      </w:r>
      <w:r w:rsidR="009B63D3" w:rsidRPr="003247E3">
        <w:rPr>
          <w:lang w:val="en-US"/>
        </w:rPr>
        <w:t xml:space="preserve">listeners judge speech </w:t>
      </w:r>
      <w:r w:rsidR="005A6907" w:rsidRPr="003247E3">
        <w:rPr>
          <w:lang w:val="en-US"/>
        </w:rPr>
        <w:t xml:space="preserve">in </w:t>
      </w:r>
      <w:r w:rsidR="009B63D3" w:rsidRPr="003247E3">
        <w:rPr>
          <w:lang w:val="en-US"/>
        </w:rPr>
        <w:t xml:space="preserve">their own accent </w:t>
      </w:r>
      <w:r w:rsidR="00AA2736" w:rsidRPr="003247E3">
        <w:rPr>
          <w:lang w:val="en-US"/>
        </w:rPr>
        <w:t xml:space="preserve">as </w:t>
      </w:r>
      <w:r w:rsidR="009B63D3" w:rsidRPr="003247E3">
        <w:rPr>
          <w:lang w:val="en-US"/>
        </w:rPr>
        <w:t>more natural than foreign-accented speech</w:t>
      </w:r>
      <w:r w:rsidR="00796012" w:rsidRPr="003247E3">
        <w:rPr>
          <w:lang w:val="en-US"/>
        </w:rPr>
        <w:t xml:space="preserve"> </w:t>
      </w:r>
      <w:sdt>
        <w:sdtPr>
          <w:rPr>
            <w:lang w:val="en-US"/>
          </w:rPr>
          <w:alias w:val="To edit, see citavi.com/edit"/>
          <w:tag w:val="CitaviPlaceholder#63c3a878-f7c0-4393-8512-6696cd35f635"/>
          <w:id w:val="357933481"/>
          <w:placeholder>
            <w:docPart w:val="DefaultPlaceholder_-1854013440"/>
          </w:placeholder>
        </w:sdtPr>
        <w:sdtContent>
          <w:r w:rsidR="00796012" w:rsidRPr="003247E3">
            <w:rPr>
              <w:lang w:val="en-US"/>
            </w:rPr>
            <w:fldChar w:fldCharType="begin"/>
          </w:r>
          <w:r w:rsidR="00796012" w:rsidRPr="003247E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XHJcbiAgPGluPnRydWU8L2luPlxyXG4gIDxvcz40MTg8L29zPlxyXG4gIDxwcz40MTg8L3BzPlxyXG48L3NwPlxyXG48ZXA+XHJcbiAgPG4+NDQzPC9uPlxyXG4gIDxpbj50cnVlPC9pbj5cclxuICA8b3M+NDQzPC9vcz5cclxuICA8cHM+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w:instrText>
          </w:r>
          <w:r w:rsidR="00796012" w:rsidRPr="003247E3">
            <w:rPr>
              <w:lang w:val="en-US"/>
            </w:rPr>
            <w:fldChar w:fldCharType="separate"/>
          </w:r>
          <w:r w:rsidR="00796012" w:rsidRPr="003247E3">
            <w:rPr>
              <w:lang w:val="en-US"/>
            </w:rPr>
            <w:t>(Kapolowicz et al., 2022)</w:t>
          </w:r>
          <w:r w:rsidR="00796012" w:rsidRPr="003247E3">
            <w:rPr>
              <w:lang w:val="en-US"/>
            </w:rPr>
            <w:fldChar w:fldCharType="end"/>
          </w:r>
        </w:sdtContent>
      </w:sdt>
      <w:r w:rsidR="005234E6" w:rsidRPr="003247E3">
        <w:rPr>
          <w:lang w:val="en-US"/>
        </w:rPr>
        <w:t xml:space="preserve">. </w:t>
      </w:r>
      <w:r w:rsidR="005F645D" w:rsidRPr="003247E3">
        <w:rPr>
          <w:lang w:val="en-US"/>
        </w:rPr>
        <w:t>T</w:t>
      </w:r>
      <w:r w:rsidR="009B63D3" w:rsidRPr="003247E3">
        <w:rPr>
          <w:lang w:val="en-US"/>
        </w:rPr>
        <w:t xml:space="preserve">he perception and acceptance of synthetic voices </w:t>
      </w:r>
      <w:r w:rsidR="005F645D" w:rsidRPr="003247E3">
        <w:rPr>
          <w:lang w:val="en-US"/>
        </w:rPr>
        <w:t xml:space="preserve">also seems </w:t>
      </w:r>
      <w:r w:rsidR="009B63D3" w:rsidRPr="003247E3">
        <w:rPr>
          <w:lang w:val="en-US"/>
        </w:rPr>
        <w:t xml:space="preserve">modulated by </w:t>
      </w:r>
      <w:r w:rsidR="00490EE3" w:rsidRPr="003247E3">
        <w:rPr>
          <w:lang w:val="en-US"/>
        </w:rPr>
        <w:t>listeners’</w:t>
      </w:r>
      <w:r w:rsidR="009B63D3" w:rsidRPr="003247E3">
        <w:rPr>
          <w:lang w:val="en-US"/>
        </w:rPr>
        <w:t xml:space="preserve"> </w:t>
      </w:r>
      <w:r w:rsidR="005A0100" w:rsidRPr="003247E3">
        <w:rPr>
          <w:lang w:val="en-US"/>
        </w:rPr>
        <w:t>personalities</w:t>
      </w:r>
      <w:r w:rsidR="009B63D3" w:rsidRPr="003247E3">
        <w:rPr>
          <w:lang w:val="en-US"/>
        </w:rPr>
        <w:t xml:space="preserve"> </w:t>
      </w:r>
      <w:sdt>
        <w:sdtPr>
          <w:rPr>
            <w:lang w:val="en-US"/>
          </w:rPr>
          <w:alias w:val="To edit, see citavi.com/edit"/>
          <w:tag w:val="CitaviPlaceholder#b7f3c6d7-04ac-41e2-885e-5d27564d5108"/>
          <w:id w:val="-189766194"/>
          <w:placeholder>
            <w:docPart w:val="DefaultPlaceholder_-1854013440"/>
          </w:placeholder>
        </w:sdtPr>
        <w:sdtContent>
          <w:r w:rsidR="00796012" w:rsidRPr="003247E3">
            <w:rPr>
              <w:lang w:val="en-US"/>
            </w:rPr>
            <w:fldChar w:fldCharType="begin"/>
          </w:r>
          <w:r w:rsidR="00796012" w:rsidRPr="003247E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dHJ1ZTwvaW4+XHJcbiAgPG9zPjY2NTwvb3M+XHJcbiAgPHBzPjY2NTwvcHM+XHJcbjwvc3A+XHJcbjxlcD5cclxuICA8bj42NzI8L24+XHJcbiAgPGluPnRydWU8L2luPlxyXG4gIDxvcz42NzI8L29zPlxyXG4gIDxwcz42NzI8L3BzPlxyXG48L2VwPlxyXG48b3M+NjY1LTY3Mjwvb3M+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w:instrText>
          </w:r>
          <w:r w:rsidR="00796012" w:rsidRPr="003247E3">
            <w:rPr>
              <w:lang w:val="en-US"/>
            </w:rPr>
            <w:fldChar w:fldCharType="separate"/>
          </w:r>
          <w:r w:rsidR="00796012" w:rsidRPr="003247E3">
            <w:rPr>
              <w:lang w:val="en-US"/>
            </w:rPr>
            <w:t>(Lee, 2010)</w:t>
          </w:r>
          <w:r w:rsidR="00796012" w:rsidRPr="003247E3">
            <w:rPr>
              <w:lang w:val="en-US"/>
            </w:rPr>
            <w:fldChar w:fldCharType="end"/>
          </w:r>
        </w:sdtContent>
      </w:sdt>
      <w:r w:rsidR="005F645D" w:rsidRPr="003247E3">
        <w:rPr>
          <w:lang w:val="en-US"/>
        </w:rPr>
        <w:t xml:space="preserve"> and </w:t>
      </w:r>
      <w:r w:rsidR="005234E6" w:rsidRPr="003247E3">
        <w:rPr>
          <w:lang w:val="en-US"/>
        </w:rPr>
        <w:t>multimodal context</w:t>
      </w:r>
      <w:r w:rsidR="00AA2736" w:rsidRPr="003247E3">
        <w:rPr>
          <w:lang w:val="en-US"/>
        </w:rPr>
        <w:t>,</w:t>
      </w:r>
      <w:r w:rsidR="005234E6" w:rsidRPr="003247E3">
        <w:rPr>
          <w:lang w:val="en-US"/>
        </w:rPr>
        <w:t xml:space="preserve"> such as the </w:t>
      </w:r>
      <w:r w:rsidR="00B06630" w:rsidRPr="003247E3">
        <w:rPr>
          <w:lang w:val="en-US"/>
        </w:rPr>
        <w:t>visual</w:t>
      </w:r>
      <w:r w:rsidR="005234E6" w:rsidRPr="003247E3">
        <w:rPr>
          <w:lang w:val="en-US"/>
        </w:rPr>
        <w:t xml:space="preserve"> appearance of an artificial agent </w:t>
      </w:r>
      <w:sdt>
        <w:sdtPr>
          <w:rPr>
            <w:lang w:val="en-US"/>
          </w:rPr>
          <w:alias w:val="To edit, see citavi.com/edit"/>
          <w:tag w:val="CitaviPlaceholder#b2323036-11de-476b-ba36-e73548882468"/>
          <w:id w:val="-490176726"/>
          <w:placeholder>
            <w:docPart w:val="DefaultPlaceholder_-1854013440"/>
          </w:placeholder>
        </w:sdtPr>
        <w:sdtContent>
          <w:r w:rsidR="00796012" w:rsidRPr="003247E3">
            <w:rPr>
              <w:lang w:val="en-US"/>
            </w:rPr>
            <w:fldChar w:fldCharType="begin"/>
          </w:r>
          <w:r w:rsidR="00796012" w:rsidRPr="003247E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XHJcbiAgPG4+MTA8L24+XHJcbiAgPGluPnRydWU8L2luPlxyXG4gIDxvcz4xMDwvb3M+XHJcbiAgPHBzPjEwPC9wcz5cclxuPC9zcD5cclxuPGVwPlxyXG4gIDxuPjEyPC9uPlxyXG4gIDxpbj50cnVlPC9pbj5cclxuICA8b3M+MTI8L29zPlxyXG4gIDxwcz4xMjwvcHM+XHJcbjwvZXA+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w:instrText>
          </w:r>
          <w:r w:rsidR="00796012" w:rsidRPr="003247E3">
            <w:rPr>
              <w:lang w:val="en-US"/>
            </w:rPr>
            <w:fldChar w:fldCharType="separate"/>
          </w:r>
          <w:r w:rsidR="00796012" w:rsidRPr="003247E3">
            <w:rPr>
              <w:lang w:val="en-US"/>
            </w:rPr>
            <w:t>(Mitchell et al., 2011)</w:t>
          </w:r>
          <w:r w:rsidR="00796012" w:rsidRPr="003247E3">
            <w:rPr>
              <w:lang w:val="en-US"/>
            </w:rPr>
            <w:fldChar w:fldCharType="end"/>
          </w:r>
        </w:sdtContent>
      </w:sdt>
      <w:r w:rsidR="005234E6" w:rsidRPr="002C70B6">
        <w:rPr>
          <w:lang w:val="en-US"/>
        </w:rPr>
        <w:t>.</w:t>
      </w:r>
      <w:r w:rsidR="00534503" w:rsidRPr="002C70B6">
        <w:rPr>
          <w:lang w:val="en-US"/>
        </w:rPr>
        <w:t xml:space="preserve"> </w:t>
      </w:r>
      <w:r w:rsidR="00DC1FE1" w:rsidRPr="002C70B6">
        <w:rPr>
          <w:lang w:val="en-US"/>
        </w:rPr>
        <w:t>Moreover</w:t>
      </w:r>
      <w:r w:rsidR="00534503" w:rsidRPr="002C70B6">
        <w:rPr>
          <w:lang w:val="en-US"/>
        </w:rPr>
        <w:t xml:space="preserve">, auditory adaptation aftereffects in the perception of acoustically identical voices </w:t>
      </w:r>
      <w:sdt>
        <w:sdtPr>
          <w:rPr>
            <w:lang w:val="en-US"/>
          </w:rPr>
          <w:alias w:val="To edit, see citavi.com/edit"/>
          <w:tag w:val="CitaviPlaceholder#defedbb7-7406-491e-a597-8dd734286469"/>
          <w:id w:val="-1507591955"/>
          <w:placeholder>
            <w:docPart w:val="DefaultPlaceholder_-1854013440"/>
          </w:placeholder>
        </w:sdtPr>
        <w:sdtContent>
          <w:r w:rsidR="00DC1FE1">
            <w:rPr>
              <w:lang w:val="en-US"/>
            </w:rPr>
            <w:fldChar w:fldCharType="begin"/>
          </w:r>
          <w:r w:rsidR="00DC1FE1">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OWM1Yzg3LWE0ODQtNDQ5MS05MmJhLWIxMjQ4NzBjMGUyNiIsIlJhbmdlTGVuZ3RoIjoyOCwiUmVmZXJlbmNlSWQiOiI0OGVjMzhjZS00ZWNmLTRhNzctOGEwZC1lODZhOTBmMjJkN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giLCIkdHlwZSI6IlN3aXNzQWNhZGVtaWMuQ2l0YXZpLlByb2plY3QsIFN3aXNzQWNhZGVtaWMuQ2l0YXZpIn19LHsiJGlkIjoiOS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OCJ9fSx7IiRpZCI6IjEw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4In19LHsiJGlkIjoiMTM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gifX0seyIkaWQiOiIxNC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OCJ9fSx7IiRpZCI6IjE1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gifX0seyIkaWQiOiIxNi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4In19XS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gifX1dLCJOdW1iZXIiOiI5IiwiT3JnYW5pemF0aW9ucyI6W10sIk90aGVyc0ludm9sdmVkIjpbXSwiUGFnZVJhbmdlIjoiPHNwPlxyXG4gIDxuPjY4NDwvbj5cclxuICA8aW4+dHJ1ZTwvaW4+XHJcbiAgPG9zPjY4NDwvb3M+XHJcbiAgPHBzPjY4NDwvcHM+XHJcbjwvc3A+XHJcbjxlcD5cclxuICA8bj42ODg8L24+XHJcbiAgPGluPnRydWU8L2luPlxyXG4gIDxvcz42ODg8L29zPlxyXG4gIDxwcz42ODg8L3BzPlxyXG48L2VwPlxyXG48b3M+Njg0LTg8L29zPiIsIlBlcmlvZGljYWwiOnsiJGlkIjoiMj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4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}</w:instrText>
          </w:r>
          <w:r w:rsidR="00DC1FE1">
            <w:rPr>
              <w:lang w:val="en-US"/>
            </w:rPr>
            <w:fldChar w:fldCharType="separate"/>
          </w:r>
          <w:r w:rsidR="00DC1FE1">
            <w:rPr>
              <w:lang w:val="en-US"/>
            </w:rPr>
            <w:t>(Schweinberger et al., 2008)</w:t>
          </w:r>
          <w:r w:rsidR="00DC1FE1">
            <w:rPr>
              <w:lang w:val="en-US"/>
            </w:rPr>
            <w:fldChar w:fldCharType="end"/>
          </w:r>
        </w:sdtContent>
      </w:sdt>
      <w:r w:rsidR="00534503" w:rsidRPr="002C70B6">
        <w:rPr>
          <w:lang w:val="en-US"/>
        </w:rPr>
        <w:t xml:space="preserve"> have now been established as a ubiquitous phenomenon.</w:t>
      </w:r>
      <w:r w:rsidR="005234E6" w:rsidRPr="002C70B6">
        <w:rPr>
          <w:lang w:val="en-US"/>
        </w:rPr>
        <w:t xml:space="preserve"> </w:t>
      </w:r>
      <w:r>
        <w:rPr>
          <w:lang w:val="en-US"/>
        </w:rPr>
        <w:t xml:space="preserve">However, </w:t>
      </w:r>
      <w:r w:rsidR="00760D49" w:rsidRPr="003247E3">
        <w:rPr>
          <w:lang w:val="en-US"/>
        </w:rPr>
        <w:t xml:space="preserve">as outlined in the </w:t>
      </w:r>
      <w:r w:rsidR="00760D49" w:rsidRPr="00E57B54">
        <w:rPr>
          <w:i/>
          <w:iCs/>
          <w:lang w:val="en-US"/>
        </w:rPr>
        <w:t>outstanding questions</w:t>
      </w:r>
      <w:r w:rsidR="00760D49" w:rsidRPr="003247E3">
        <w:rPr>
          <w:lang w:val="en-US"/>
        </w:rPr>
        <w:t xml:space="preserve"> section</w:t>
      </w:r>
      <w:r w:rsidR="00760D49">
        <w:rPr>
          <w:lang w:val="en-US"/>
        </w:rPr>
        <w:t xml:space="preserve"> in </w:t>
      </w:r>
      <w:sdt>
        <w:sdtPr>
          <w:rPr>
            <w:lang w:val="en-US"/>
          </w:rPr>
          <w:alias w:val="To edit, see citavi.com/edit"/>
          <w:tag w:val="CitaviPlaceholder#bcdae68c-f767-4cda-ab43-6471e6fd763b"/>
          <w:id w:val="493307413"/>
          <w:placeholder>
            <w:docPart w:val="DefaultPlaceholder_-1854013440"/>
          </w:placeholder>
        </w:sdtPr>
        <w:sdtContent>
          <w:r w:rsidR="00760D49">
            <w:rPr>
              <w:lang w:val="en-US"/>
            </w:rPr>
            <w:fldChar w:fldCharType="begin"/>
          </w:r>
          <w:r w:rsidR="00760D49">
            <w:rPr>
              <w:lang w:val="en-US"/>
            </w:rPr>
            <w:instrText>ADDIN CitaviPlaceholder{eyIkaWQiOiIxIiwiJHR5cGUiOiJTd2lzc0FjYWRlbWljLkNpdGF2aS5DaXRhdGlvbnMuV29yZFBsYWNlaG9sZGVyLCBTd2lzc0FjYWRlbWljLkNpdGF2aSIsIkFzc29jaWF0ZVdpdGhQbGFjZWhvbGRlclRhZyI6IkNpdGF2aVBsYWNlaG9sZGVyIzRlZDRlNDAyLTcwNjUtNDZhOS05ZjFkLTI2MmVmZDYxYTUzMyIsIkVudHJpZXMiOlt7IiRpZCI6IjIiLCIkdHlwZSI6IlN3aXNzQWNhZGVtaWMuQ2l0YXZpLkNpdGF0aW9ucy5Xb3JkUGxhY2Vob2xkZXJFbnRyeSwgU3dpc3NBY2FkZW1pYy5DaXRhdmkiLCJJZCI6IjhhOGM5MWM2LTIwNDUtNGRlYy04MWI4LTdiNTE3ZGIzZGZlNy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XHJcbiAgPG4+NDY3PC9uPlxyXG4gIDxpbj50cnVlPC9pbj5cclxuICA8b3M+NDY3PC9vcz5cclxuICA8cHM+NDY3PC9wcz5cclxuPC9zcD5cclxuPGVwPlxyXG4gIDxuPjQ4MDwvbj5cclxuICA8aW4+dHJ1ZTwvaW4+XHJcbiAgPG9zPjQ4MDwvb3M+XHJcbiAgPHBzPjQ4MDwvcHM+XHJcbjwvZXA+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i0wNS0wOFQxNjoyNzozNi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YmNkYWU2OGMtZjc2Ny00Y2RhLWFiNDMtNjQ3MWU2ZmQ3NjNiIiwiVGV4dCI6Ik51c3NiYXVtIGV0IGFsLiIsIldBSVZlcnNpb24iOiI2LjExLjAuMCJ9}</w:instrText>
          </w:r>
          <w:r w:rsidR="00760D49">
            <w:rPr>
              <w:lang w:val="en-US"/>
            </w:rPr>
            <w:fldChar w:fldCharType="separate"/>
          </w:r>
          <w:r w:rsidR="00760D49">
            <w:rPr>
              <w:lang w:val="en-US"/>
            </w:rPr>
            <w:t>Nussbaum et al.</w:t>
          </w:r>
          <w:r w:rsidR="00760D49">
            <w:rPr>
              <w:lang w:val="en-US"/>
            </w:rPr>
            <w:fldChar w:fldCharType="end"/>
          </w:r>
        </w:sdtContent>
      </w:sdt>
      <w:r w:rsidR="00760D49">
        <w:rPr>
          <w:lang w:val="en-US"/>
        </w:rPr>
        <w:t xml:space="preserve"> </w:t>
      </w:r>
      <w:sdt>
        <w:sdtPr>
          <w:rPr>
            <w:lang w:val="en-US"/>
          </w:rPr>
          <w:alias w:val="To edit, see citavi.com/edit"/>
          <w:tag w:val="CitaviPlaceholder#4ed4e402-7065-46a9-9f1d-262efd61a533"/>
          <w:id w:val="907427160"/>
          <w:placeholder>
            <w:docPart w:val="DefaultPlaceholder_-1854013440"/>
          </w:placeholder>
        </w:sdtPr>
        <w:sdtContent>
          <w:r w:rsidR="00760D49">
            <w:rPr>
              <w:lang w:val="en-US"/>
            </w:rPr>
            <w:fldChar w:fldCharType="begin"/>
          </w:r>
          <w:r w:rsidR="00760D49">
            <w:rPr>
              <w:lang w:val="en-US"/>
            </w:rPr>
            <w:instrText>ADDIN CitaviPlaceholder{eyIkaWQiOiIxIiwiJHR5cGUiOiJTd2lzc0FjYWRlbWljLkNpdGF2aS5DaXRhdGlvbnMuV29yZFBsYWNlaG9sZGVyLCBTd2lzc0FjYWRlbWljLkNpdGF2aSIsIkFzc29jaWF0ZVdpdGhQbGFjZWhvbGRlclRhZyI6IkNpdGF2aVBsYWNlaG9sZGVyI2JjZGFlNjhjLWY3NjctNGNkYS1hYjQzLTY0NzFlNmZkNzYzYiIsIkVudHJpZXMiOlt7IiRpZCI6IjIiLCIkdHlwZSI6IlN3aXNzQWNhZGVtaWMuQ2l0YXZpLkNpdGF0aW9ucy5Xb3JkUGxhY2Vob2xkZXJFbnRyeSwgU3dpc3NBY2FkZW1pYy5DaXRhdmkiLCJJZCI6IjU1MjhhNGM3LTY5MTQtNGU2MC1iMTQwLWVhYjgxNzc2MDkxYS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dHJ1ZTwvaW4+XHJcbiAgPG9zPjQ2Nzwvb3M+XHJcbiAgPHBzPjQ2NzwvcHM+XHJcbjwvc3A+XHJcbjxlcD5cclxuICA8bj40ODA8L24+XHJcbiAgPGluPnRydWU8L2luPlxyXG4gIDxvcz40ODA8L29zPlxyXG4gIDxwcz40ODA8L3BzPlxyXG48L2VwPlxyXG48b3M+NDY3LTQ4MDwvb3M+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YtMDUtMDhUMTY6Mjc6MzY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M0ZWQ0ZTQwMi03MDY1LTQ2YTktOWYxZC0yNjJlZmQ2MWE1MzMiLCJUZXh0IjoiKDIwMjUpIiwiV0FJVmVyc2lvbiI6IjYuMTEuMC4wIn0=}</w:instrText>
          </w:r>
          <w:r w:rsidR="00760D49">
            <w:rPr>
              <w:lang w:val="en-US"/>
            </w:rPr>
            <w:fldChar w:fldCharType="separate"/>
          </w:r>
          <w:r w:rsidR="00760D49">
            <w:rPr>
              <w:lang w:val="en-US"/>
            </w:rPr>
            <w:t>(2025)</w:t>
          </w:r>
          <w:r w:rsidR="00760D49">
            <w:rPr>
              <w:lang w:val="en-US"/>
            </w:rPr>
            <w:fldChar w:fldCharType="end"/>
          </w:r>
        </w:sdtContent>
      </w:sdt>
      <w:r w:rsidR="00760D49">
        <w:rPr>
          <w:lang w:val="en-US"/>
        </w:rPr>
        <w:t xml:space="preserve"> and in agreement with </w:t>
      </w:r>
      <w:sdt>
        <w:sdtPr>
          <w:rPr>
            <w:lang w:val="en-US"/>
          </w:rPr>
          <w:alias w:val="To edit, see citavi.com/edit"/>
          <w:tag w:val="CitaviPlaceholder#a6df8f4b-0ca3-4f5e-a91e-8ed8a5d08b18"/>
          <w:id w:val="-701011216"/>
          <w:placeholder>
            <w:docPart w:val="DefaultPlaceholder_-1854013440"/>
          </w:placeholder>
        </w:sdtPr>
        <w:sdtContent>
          <w:r w:rsidR="00760D49">
            <w:rPr>
              <w:lang w:val="en-US"/>
            </w:rPr>
            <w:fldChar w:fldCharType="begin"/>
          </w:r>
          <w:r w:rsidR="00760D49">
            <w:rPr>
              <w:lang w:val="en-US"/>
            </w:rPr>
            <w:instrText>ADDIN CitaviPlaceholder{eyIkaWQiOiIxIiwiJHR5cGUiOiJTd2lzc0FjYWRlbWljLkNpdGF2aS5DaXRhdGlvbnMuV29yZFBsYWNlaG9sZGVyLCBTd2lzc0FjYWRlbWljLkNpdGF2aSIsIkFzc29jaWF0ZVdpdGhQbGFjZWhvbGRlclRhZyI6IkNpdGF2aVBsYWNlaG9sZGVyIzczZjExZGM2LTNkYWUtNGU2Ni1hMzIxLTZlOTFjYWM1NDg2ZiIsIkVudHJpZXMiOlt7IiRpZCI6IjIiLCIkdHlwZSI6IlN3aXNzQWNhZGVtaWMuQ2l0YXZpLkNpdGF0aW9ucy5Xb3JkUGxhY2Vob2xkZXJFbnRyeSwgU3dpc3NBY2FkZW1pYy5DaXRhdmkiLCJJZCI6IjY0NzE0Zjg4LWI5OWItNDQ0Yy05ZTNmLWQyMDZlNjVjNzYwN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wOFQxNzowMzo0M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hNmRmOGY0Yi0wY2EzLTRmNWUtYTkxZS04ZWQ4YTVkMDhiMTgiLCJUZXh0IjoiUGluaGVpcm8iLCJXQUlWZXJzaW9uIjoiNi4xMS4wLjAifQ==}</w:instrText>
          </w:r>
          <w:r w:rsidR="00760D49">
            <w:rPr>
              <w:lang w:val="en-US"/>
            </w:rPr>
            <w:fldChar w:fldCharType="separate"/>
          </w:r>
          <w:r w:rsidR="00760D49">
            <w:rPr>
              <w:lang w:val="en-US"/>
            </w:rPr>
            <w:t>Pinheiro</w:t>
          </w:r>
          <w:r w:rsidR="00760D49">
            <w:rPr>
              <w:lang w:val="en-US"/>
            </w:rPr>
            <w:fldChar w:fldCharType="end"/>
          </w:r>
        </w:sdtContent>
      </w:sdt>
      <w:r w:rsidR="00760D49">
        <w:rPr>
          <w:lang w:val="en-US"/>
        </w:rPr>
        <w:t xml:space="preserve"> </w:t>
      </w:r>
      <w:sdt>
        <w:sdtPr>
          <w:rPr>
            <w:lang w:val="en-US"/>
          </w:rPr>
          <w:alias w:val="To edit, see citavi.com/edit"/>
          <w:tag w:val="CitaviPlaceholder#73f11dc6-3dae-4e66-a321-6e91cac5486f"/>
          <w:id w:val="1220634752"/>
          <w:placeholder>
            <w:docPart w:val="DefaultPlaceholder_-1854013440"/>
          </w:placeholder>
        </w:sdtPr>
        <w:sdtContent>
          <w:r w:rsidR="00760D49">
            <w:rPr>
              <w:lang w:val="en-US"/>
            </w:rPr>
            <w:fldChar w:fldCharType="begin"/>
          </w:r>
          <w:r w:rsidR="00760D49">
            <w:rPr>
              <w:lang w:val="en-US"/>
            </w:rPr>
            <w:instrText>ADDIN CitaviPlaceholder{eyIkaWQiOiIxIiwiJHR5cGUiOiJTd2lzc0FjYWRlbWljLkNpdGF2aS5DaXRhdGlvbnMuV29yZFBsYWNlaG9sZGVyLCBTd2lzc0FjYWRlbWljLkNpdGF2aSIsIkFzc29jaWF0ZVdpdGhQbGFjZWhvbGRlclRhZyI6IkNpdGF2aVBsYWNlaG9sZGVyI2E2ZGY4ZjRiLTBjYTMtNGY1ZS1hOTFlLThlZDhhNWQwOGIxOCIsIkVudHJpZXMiOlt7IiRpZCI6IjIiLCIkdHlwZSI6IlN3aXNzQWNhZGVtaWMuQ2l0YXZpLkNpdGF0aW9ucy5Xb3JkUGxhY2Vob2xkZXJFbnRyeSwgU3dpc3NBY2FkZW1pYy5DaXRhdmkiLCJJZCI6ImY2MWVkMTczLWQ1YzMtNDIzMy04ZDNkLTJlOWNjMDQwODE3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A4VDE3OjAzOjQw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zNmMTFkYzYtM2RhZS00ZTY2LWEzMjEtNmU5MWNhYzU0ODZmIiwiVGV4dCI6IigyMDI1KSIsIldBSVZlcnNpb24iOiI2LjExLjAuMCJ9}</w:instrText>
          </w:r>
          <w:r w:rsidR="00760D49">
            <w:rPr>
              <w:lang w:val="en-US"/>
            </w:rPr>
            <w:fldChar w:fldCharType="separate"/>
          </w:r>
          <w:r w:rsidR="00760D49">
            <w:rPr>
              <w:lang w:val="en-US"/>
            </w:rPr>
            <w:t>(2025)</w:t>
          </w:r>
          <w:r w:rsidR="00760D49">
            <w:rPr>
              <w:lang w:val="en-US"/>
            </w:rPr>
            <w:fldChar w:fldCharType="end"/>
          </w:r>
        </w:sdtContent>
      </w:sdt>
      <w:r w:rsidR="00760D49">
        <w:rPr>
          <w:lang w:val="en-US"/>
        </w:rPr>
        <w:t xml:space="preserve">, </w:t>
      </w:r>
      <w:r>
        <w:rPr>
          <w:lang w:val="en-US"/>
        </w:rPr>
        <w:t xml:space="preserve">we </w:t>
      </w:r>
      <w:r w:rsidR="000027CE" w:rsidRPr="002C70B6">
        <w:rPr>
          <w:lang w:val="en-US"/>
        </w:rPr>
        <w:t>maintain that</w:t>
      </w:r>
      <w:r w:rsidR="000027CE" w:rsidRPr="003247E3">
        <w:rPr>
          <w:lang w:val="en-US"/>
        </w:rPr>
        <w:t xml:space="preserve"> a full </w:t>
      </w:r>
      <w:r w:rsidR="005A0100" w:rsidRPr="003247E3">
        <w:rPr>
          <w:lang w:val="en-US"/>
        </w:rPr>
        <w:t xml:space="preserve">understanding of voice naturalness </w:t>
      </w:r>
      <w:r w:rsidR="005F645D" w:rsidRPr="003247E3">
        <w:rPr>
          <w:lang w:val="en-US"/>
        </w:rPr>
        <w:t>requires more systematic research that assesses</w:t>
      </w:r>
      <w:r w:rsidR="005A0100" w:rsidRPr="003247E3">
        <w:rPr>
          <w:lang w:val="en-US"/>
        </w:rPr>
        <w:t xml:space="preserve"> differences across listeners and contexts, </w:t>
      </w:r>
      <w:r w:rsidR="00760D49" w:rsidRPr="00760D49">
        <w:rPr>
          <w:color w:val="C00000"/>
          <w:lang w:val="en-US"/>
        </w:rPr>
        <w:t>addressing societal aspects of speech production as well</w:t>
      </w:r>
      <w:r w:rsidR="005A0100" w:rsidRPr="00760D49">
        <w:rPr>
          <w:color w:val="C00000"/>
          <w:lang w:val="en-US"/>
        </w:rPr>
        <w:t xml:space="preserve">. </w:t>
      </w:r>
    </w:p>
    <w:p w14:paraId="28E5B570" w14:textId="0990CD0F" w:rsidR="00AE68F0" w:rsidRPr="00AE68F0" w:rsidRDefault="00760D49" w:rsidP="00FB1D93">
      <w:pPr>
        <w:spacing w:line="480" w:lineRule="auto"/>
        <w:rPr>
          <w:b/>
          <w:bCs/>
          <w:lang w:val="en-US"/>
        </w:rPr>
      </w:pPr>
      <w:r>
        <w:rPr>
          <w:b/>
          <w:bCs/>
          <w:lang w:val="en-US"/>
        </w:rPr>
        <w:t>Linking v</w:t>
      </w:r>
      <w:r w:rsidR="00AE68F0" w:rsidRPr="003247E3">
        <w:rPr>
          <w:b/>
          <w:bCs/>
          <w:lang w:val="en-US"/>
        </w:rPr>
        <w:t xml:space="preserve">oice naturalness to self-voice </w:t>
      </w:r>
      <w:r w:rsidR="00AE68F0">
        <w:rPr>
          <w:b/>
          <w:bCs/>
          <w:lang w:val="en-US"/>
        </w:rPr>
        <w:t>processin</w:t>
      </w:r>
      <w:r>
        <w:rPr>
          <w:b/>
          <w:bCs/>
          <w:lang w:val="en-US"/>
        </w:rPr>
        <w:t xml:space="preserve">g through the concept of </w:t>
      </w:r>
      <w:commentRangeStart w:id="2"/>
      <w:r>
        <w:rPr>
          <w:b/>
          <w:bCs/>
          <w:lang w:val="en-US"/>
        </w:rPr>
        <w:t>authenticity</w:t>
      </w:r>
      <w:commentRangeEnd w:id="2"/>
      <w:r w:rsidRPr="00AE68F0">
        <w:rPr>
          <w:rStyle w:val="Kommentarzeichen"/>
          <w:b/>
          <w:bCs/>
          <w:sz w:val="22"/>
          <w:szCs w:val="22"/>
          <w:lang w:val="en-US"/>
        </w:rPr>
        <w:commentReference w:id="2"/>
      </w:r>
    </w:p>
    <w:p w14:paraId="76034BD4" w14:textId="77777777" w:rsidR="00760D49" w:rsidRDefault="00293F91" w:rsidP="00FB1D93">
      <w:pPr>
        <w:spacing w:line="480" w:lineRule="auto"/>
        <w:rPr>
          <w:lang w:val="en-US"/>
        </w:rPr>
      </w:pPr>
      <w:r w:rsidRPr="003247E3">
        <w:rPr>
          <w:lang w:val="en-US"/>
        </w:rPr>
        <w:t xml:space="preserve">Another point raised by </w:t>
      </w:r>
      <w:sdt>
        <w:sdtPr>
          <w:rPr>
            <w:lang w:val="en-US"/>
          </w:rPr>
          <w:alias w:val="To edit, see citavi.com/edit"/>
          <w:tag w:val="CitaviPlaceholder#709a6a31-a505-4965-9e13-66ef9e93393e"/>
          <w:id w:val="-438912566"/>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Fzc29jaWF0ZVdpdGhQbGFjZWhvbGRlclRhZyI6IkNpdGF2aVBsYWNlaG9sZGVyIzU5YWNhNmM2LTFiOTQtNGQxMC04NWJkLTI3N2E3ZDcxOGIzNSIsIkVudHJpZXMiOlt7IiRpZCI6IjIiLCIkdHlwZSI6IlN3aXNzQWNhZGVtaWMuQ2l0YXZpLkNpdGF0aW9ucy5Xb3JkUGxhY2Vob2xkZXJFbnRyeSwgU3dpc3NBY2FkZW1pYy5DaXRhdmkiLCJJZCI6Ijg3ZWJjNTdiLWMwZjEtNDM4ZS1hOGQ5LTdmNGFhZGFjOWNm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zA5YTZhMzEtYTUwNS00OTY1LTllMTMtNjZlZjllOTMzOTNlIiwiVGV4dCI6IlBpbmhlaXJvIiwiV0FJVmVyc2lvbiI6IjYuMTcuMC4wIn0=}</w:instrText>
          </w:r>
          <w:r w:rsidR="00104B45">
            <w:rPr>
              <w:lang w:val="en-US"/>
            </w:rPr>
            <w:fldChar w:fldCharType="separate"/>
          </w:r>
          <w:r w:rsidR="00104B45">
            <w:rPr>
              <w:lang w:val="en-US"/>
            </w:rPr>
            <w:t>Pinheiro</w:t>
          </w:r>
          <w:r w:rsidR="00104B45">
            <w:rPr>
              <w:lang w:val="en-US"/>
            </w:rPr>
            <w:fldChar w:fldCharType="end"/>
          </w:r>
        </w:sdtContent>
      </w:sdt>
      <w:r w:rsidR="00104B45">
        <w:rPr>
          <w:lang w:val="en-US"/>
        </w:rPr>
        <w:t xml:space="preserve"> </w:t>
      </w:r>
      <w:sdt>
        <w:sdtPr>
          <w:rPr>
            <w:lang w:val="en-US"/>
          </w:rPr>
          <w:alias w:val="To edit, see citavi.com/edit"/>
          <w:tag w:val="CitaviPlaceholder#59aca6c6-1b94-4d10-85bd-277a7d718b35"/>
          <w:id w:val="-184910525"/>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Fzc29jaWF0ZVdpdGhQbGFjZWhvbGRlclRhZyI6IkNpdGF2aVBsYWNlaG9sZGVyIzcwOWE2YTMxLWE1MDUtNDk2NS05ZTEzLTY2ZWY5ZTkzMzkzZSIsIkVudHJpZXMiOlt7IiRpZCI6IjIiLCIkdHlwZSI6IlN3aXNzQWNhZGVtaWMuQ2l0YXZpLkNpdGF0aW9ucy5Xb3JkUGxhY2Vob2xkZXJFbnRyeSwgU3dpc3NBY2FkZW1pYy5DaXRhdmkiLCJJZCI6IjhiNGVhMWJmLTkyNDAtNDUyMS1hZmIwLTI5MjE2NTBlMGQyO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U5YWNhNmM2LTFiOTQtNGQxMC04NWJkLTI3N2E3ZDcxOGIzNSIsIlRleHQiOiIoMjAyNSkiLCJXQUlWZXJzaW9uIjoiNi4xNy4wLjAifQ==}</w:instrText>
          </w:r>
          <w:r w:rsidR="00104B45">
            <w:rPr>
              <w:lang w:val="en-US"/>
            </w:rPr>
            <w:fldChar w:fldCharType="separate"/>
          </w:r>
          <w:r w:rsidR="00104B45">
            <w:rPr>
              <w:lang w:val="en-US"/>
            </w:rPr>
            <w:t>(2025)</w:t>
          </w:r>
          <w:r w:rsidR="00104B45">
            <w:rPr>
              <w:lang w:val="en-US"/>
            </w:rPr>
            <w:fldChar w:fldCharType="end"/>
          </w:r>
        </w:sdtContent>
      </w:sdt>
      <w:r w:rsidRPr="003247E3">
        <w:rPr>
          <w:lang w:val="en-US"/>
        </w:rPr>
        <w:t xml:space="preserve"> was that </w:t>
      </w:r>
      <w:sdt>
        <w:sdtPr>
          <w:rPr>
            <w:lang w:val="en-US"/>
          </w:rPr>
          <w:alias w:val="To edit, see citavi.com/edit"/>
          <w:tag w:val="CitaviPlaceholder#84b01566-f565-4288-88d3-aa53cbf84290"/>
          <w:id w:val="825471911"/>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Fzc29jaWF0ZVdpdGhQbGFjZWhvbGRlclRhZyI6IkNpdGF2aVBsYWNlaG9sZGVyIzg5Njc5MWI1LWE4ZjktNDc0NC1hMmE5LTg1MmNkN2U0OGFlYyIsIkVudHJpZXMiOlt7IiRpZCI6IjIiLCIkdHlwZSI6IlN3aXNzQWNhZGVtaWMuQ2l0YXZpLkNpdGF0aW9ucy5Xb3JkUGxhY2Vob2xkZXJFbnRyeSwgU3dpc3NBY2FkZW1pYy5DaXRhdmkiLCJJZCI6ImNmMjg2NjRlLThmODEtNDFlZC1iOTBlLWE4NDQ1MDk2ZGZiYi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XHJcbiAgPG4+NDY3PC9uPlxyXG4gIDxpbj50cnVlPC9pbj5cclxuICA8b3M+NDY3PC9vcz5cclxuICA8cHM+NDY3PC9wcz5cclxuPC9zcD5cclxuPGVwPlxyXG4gIDxuPjQ4MDwvbj5cclxuICA8aW4+dHJ1ZTwvaW4+XHJcbiAgPG9zPjQ4MDwvb3M+XHJcbiAgPHBzPjQ4MDwvcHM+XHJcbjwvZXA+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g0YjAxNTY2LWY1NjUtNDI4OC04OGQzLWFhNTNjYmY4NDI5MCIsIlRleHQiOiJOdXNzYmF1bSBldCBhbC4iLCJXQUlWZXJzaW9uIjoiNi4xNy4wLjAifQ==}</w:instrText>
          </w:r>
          <w:r w:rsidR="00104B45">
            <w:rPr>
              <w:lang w:val="en-US"/>
            </w:rPr>
            <w:fldChar w:fldCharType="separate"/>
          </w:r>
          <w:r w:rsidR="00104B45">
            <w:rPr>
              <w:lang w:val="en-US"/>
            </w:rPr>
            <w:t>Nussbaum et al.</w:t>
          </w:r>
          <w:r w:rsidR="00104B45">
            <w:rPr>
              <w:lang w:val="en-US"/>
            </w:rPr>
            <w:fldChar w:fldCharType="end"/>
          </w:r>
        </w:sdtContent>
      </w:sdt>
      <w:r w:rsidR="00104B45">
        <w:rPr>
          <w:lang w:val="en-US"/>
        </w:rPr>
        <w:t xml:space="preserve"> </w:t>
      </w:r>
      <w:sdt>
        <w:sdtPr>
          <w:rPr>
            <w:lang w:val="en-US"/>
          </w:rPr>
          <w:alias w:val="To edit, see citavi.com/edit"/>
          <w:tag w:val="CitaviPlaceholder#896791b5-a8f9-4744-a2a9-852cd7e48aec"/>
          <w:id w:val="-1827268506"/>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Fzc29jaWF0ZVdpdGhQbGFjZWhvbGRlclRhZyI6IkNpdGF2aVBsYWNlaG9sZGVyIzg0YjAxNTY2LWY1NjUtNDI4OC04OGQzLWFhNTNjYmY4NDI5MCIsIkVudHJpZXMiOlt7IiRpZCI6IjIiLCIkdHlwZSI6IlN3aXNzQWNhZGVtaWMuQ2l0YXZpLkNpdGF0aW9ucy5Xb3JkUGxhY2Vob2xkZXJFbnRyeSwgU3dpc3NBY2FkZW1pYy5DaXRhdmkiLCJJZCI6IjQwNzc5MzcwLWVjNDgtNDc0MC04Mjk3LWQ3M2IyZTM1NGFjN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dHJ1ZTwvaW4+XHJcbiAgPG9zPjQ2Nzwvb3M+XHJcbiAgPHBzPjQ2NzwvcHM+XHJcbjwvc3A+XHJcbjxlcD5cclxuICA8bj40ODA8L24+XHJcbiAgPGluPnRydWU8L2luPlxyXG4gIDxvcz40ODA8L29zPlxyXG4gIDxwcz40ODA8L3BzPlxyXG48L2VwPlxyXG48b3M+NDY3LTQ4MDwvb3M+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ODk2NzkxYjUtYThmOS00NzQ0LWEyYTktODUyY2Q3ZTQ4YWVjIiwiVGV4dCI6IigyMDI1KSIsIldBSVZlcnNpb24iOiI2LjE3LjAuMCJ9}</w:instrText>
          </w:r>
          <w:r w:rsidR="00104B45">
            <w:rPr>
              <w:lang w:val="en-US"/>
            </w:rPr>
            <w:fldChar w:fldCharType="separate"/>
          </w:r>
          <w:r w:rsidR="00104B45">
            <w:rPr>
              <w:lang w:val="en-US"/>
            </w:rPr>
            <w:t>(2025)</w:t>
          </w:r>
          <w:r w:rsidR="00104B45">
            <w:rPr>
              <w:lang w:val="en-US"/>
            </w:rPr>
            <w:fldChar w:fldCharType="end"/>
          </w:r>
        </w:sdtContent>
      </w:sdt>
      <w:r w:rsidRPr="003247E3">
        <w:rPr>
          <w:lang w:val="en-US"/>
        </w:rPr>
        <w:t xml:space="preserve"> “overlooked the self-voice”. </w:t>
      </w:r>
      <w:r w:rsidR="00760D49" w:rsidRPr="00760D49">
        <w:rPr>
          <w:color w:val="C00000"/>
          <w:lang w:val="en-US"/>
        </w:rPr>
        <w:t xml:space="preserve">Note that </w:t>
      </w:r>
      <w:r w:rsidR="00760D49">
        <w:rPr>
          <w:lang w:val="en-US"/>
        </w:rPr>
        <w:t>w</w:t>
      </w:r>
      <w:r w:rsidRPr="003247E3">
        <w:rPr>
          <w:lang w:val="en-US"/>
        </w:rPr>
        <w:t xml:space="preserve">e intentionally decided to only briefly touch on the issue where relevant, in order </w:t>
      </w:r>
      <w:r w:rsidR="00AA2736" w:rsidRPr="003247E3">
        <w:rPr>
          <w:lang w:val="en-US"/>
        </w:rPr>
        <w:t>not to</w:t>
      </w:r>
      <w:r w:rsidRPr="003247E3">
        <w:rPr>
          <w:lang w:val="en-US"/>
        </w:rPr>
        <w:t xml:space="preserve"> distract from the main points of our paper. What we did consider is an important aspect of self-voice that </w:t>
      </w:r>
      <w:r w:rsidR="00565B0E" w:rsidRPr="003247E3">
        <w:rPr>
          <w:lang w:val="en-US"/>
        </w:rPr>
        <w:t>provides</w:t>
      </w:r>
      <w:r w:rsidRPr="003247E3">
        <w:rPr>
          <w:lang w:val="en-US"/>
        </w:rPr>
        <w:t xml:space="preserve"> substantial motivation for understanding voice naturalness (that was in turn not mentioned by</w:t>
      </w:r>
      <w:r w:rsidR="00104B45">
        <w:rPr>
          <w:lang w:val="en-US"/>
        </w:rPr>
        <w:t xml:space="preserve"> </w:t>
      </w:r>
      <w:sdt>
        <w:sdtPr>
          <w:rPr>
            <w:lang w:val="en-US"/>
          </w:rPr>
          <w:alias w:val="To edit, see citavi.com/edit"/>
          <w:tag w:val="CitaviPlaceholder#d0d6e3bf-9369-4091-a9d3-299c8bf654ef"/>
          <w:id w:val="-778573103"/>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YzY2ZWY0LTAwN2YtNDIzNS04ZmZjLTU5OWQyYjczNTk2ZiIsIlJhbmdlTGVuZ3RoIjoxNCwiUmVmZXJlbmNlSWQiOiI1NDU1MjIyYi1hMjZhLTRkZTUtOGMzNi1mZDE2NzMyOTY5Nm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1dLCJDaXRhdGlvbktleVVwZGF0ZVR5cGUiOjAsIkNvbGxhYm9yYXRvcnMiOltdLCJEb2kiOiIxMC4xMTIxLzEwLjAwMzk5M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IxLzEwLjAwMzk5MjciLCJVcmlTdHJpbmciOiJodHRwczovL2RvaS5vcmcvMTAuMTEyMS8xMC4wMDM5OTI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}</w:instrText>
          </w:r>
          <w:r w:rsidR="00104B45">
            <w:rPr>
              <w:lang w:val="en-US"/>
            </w:rPr>
            <w:fldChar w:fldCharType="separate"/>
          </w:r>
          <w:r w:rsidR="00104B45">
            <w:rPr>
              <w:lang w:val="en-US"/>
            </w:rPr>
            <w:t>Pinheiro, 2025</w:t>
          </w:r>
          <w:r w:rsidR="00104B45">
            <w:rPr>
              <w:lang w:val="en-US"/>
            </w:rPr>
            <w:fldChar w:fldCharType="end"/>
          </w:r>
        </w:sdtContent>
      </w:sdt>
      <w:r w:rsidRPr="003247E3">
        <w:rPr>
          <w:lang w:val="en-US"/>
        </w:rPr>
        <w:t xml:space="preserve">): </w:t>
      </w:r>
      <w:r w:rsidR="002477C6" w:rsidRPr="003247E3">
        <w:rPr>
          <w:lang w:val="en-US"/>
        </w:rPr>
        <w:t xml:space="preserve">we discussed the seminal work by </w:t>
      </w:r>
      <w:sdt>
        <w:sdtPr>
          <w:rPr>
            <w:lang w:val="en-US"/>
          </w:rPr>
          <w:alias w:val="To edit, see citavi.com/edit"/>
          <w:tag w:val="CitaviPlaceholder#6f155f17-fde3-4554-8d5b-0a4479eb765c"/>
          <w:id w:val="-1676488966"/>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Fzc29jaWF0ZVdpdGhQbGFjZWhvbGRlclRhZyI6IkNpdGF2aVBsYWNlaG9sZGVyIzIwOTY4MmZiLTcyNDUtNGFhMC05ZGE2LTViNmE4OTk0ZTY4MiIsIkVudHJpZXMiOlt7IiRpZCI6IjIiLCIkdHlwZSI6IlN3aXNzQWNhZGVtaWMuQ2l0YXZpLkNpdGF0aW9ucy5Xb3JkUGxhY2Vob2xkZXJFbnRyeSwgU3dpc3NBY2FkZW1pYy5DaXRhdmkiLCJJZCI6ImYwYTAzYjBlLWM1NzQtNDhjZC04NDlmLWRkMzU1MmU1M2RhMyIsIlJhbmdlTGVuZ3RoIjoxNiwiUmVmZXJlbmNlSWQiOiI1ZjcxOTEwMS1hNjMyLTRjY2YtOGJkOC04YTFiNmMyOTcxOT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I1MC9hc3QuMzMuMSIsIlVyaVN0cmluZyI6Imh0dHBzOi8vZG9pLm9yZy8xMC4xMjUwL2FzdC4zMy4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}</w:instrText>
          </w:r>
          <w:r w:rsidR="00104B45">
            <w:rPr>
              <w:lang w:val="en-US"/>
            </w:rPr>
            <w:fldChar w:fldCharType="separate"/>
          </w:r>
          <w:r w:rsidR="00104B45">
            <w:rPr>
              <w:lang w:val="en-US"/>
            </w:rPr>
            <w:t>Yamagishi et al.</w:t>
          </w:r>
          <w:r w:rsidR="00104B45">
            <w:rPr>
              <w:lang w:val="en-US"/>
            </w:rPr>
            <w:fldChar w:fldCharType="end"/>
          </w:r>
        </w:sdtContent>
      </w:sdt>
      <w:r w:rsidR="00104B45">
        <w:rPr>
          <w:lang w:val="en-US"/>
        </w:rPr>
        <w:t xml:space="preserve"> </w:t>
      </w:r>
      <w:sdt>
        <w:sdtPr>
          <w:rPr>
            <w:lang w:val="en-US"/>
          </w:rPr>
          <w:alias w:val="To edit, see citavi.com/edit"/>
          <w:tag w:val="CitaviPlaceholder#209682fb-7245-4aa0-9da6-5b6a8994e682"/>
          <w:id w:val="-523169837"/>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Fzc29jaWF0ZVdpdGhQbGFjZWhvbGRlclRhZyI6IkNpdGF2aVBsYWNlaG9sZGVyIzZmMTU1ZjE3LWZkZTMtNDU1NC04ZDViLTBhNDQ3OWViNzY1YyIsIkVudHJpZXMiOlt7IiRpZCI6IjIiLCIkdHlwZSI6IlN3aXNzQWNhZGVtaWMuQ2l0YXZpLkNpdGF0aW9ucy5Xb3JkUGxhY2Vob2xkZXJFbnRyeSwgU3dpc3NBY2FkZW1pYy5DaXRhdmkiLCJJZCI6Ijc2OTdlOTQ3LTUyNTMtNDc2My1hMGU2LTNlZDBjM2Y0N2E5ZSIsIlJhbmdlTGVuZ3RoIjo2LCJSZWZlcmVuY2VJZCI6IjVmNzE5MTAxLWE2MzItNGNjZi04YmQ4LThhMWI2YzI5NzE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yNTAvYXN0LjMzLjEiLCJVcmlTdHJpbmciOiJodHRwczovL2RvaS5vcmcvMTAuMTI1MC9hc3QuMzMu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EyKSJ9XX0sIlRhZyI6IkNpdGF2aVBsYWNlaG9sZGVyIzIwOTY4MmZiLTcyNDUtNGFhMC05ZGE2LTViNmE4OTk0ZTY4MiIsIlRleHQiOiIoMjAxMikiLCJXQUlWZXJzaW9uIjoiNi4xNy4wLjAifQ==}</w:instrText>
          </w:r>
          <w:r w:rsidR="00104B45">
            <w:rPr>
              <w:lang w:val="en-US"/>
            </w:rPr>
            <w:fldChar w:fldCharType="separate"/>
          </w:r>
          <w:r w:rsidR="00104B45">
            <w:rPr>
              <w:lang w:val="en-US"/>
            </w:rPr>
            <w:t>(2012)</w:t>
          </w:r>
          <w:r w:rsidR="00104B45">
            <w:rPr>
              <w:lang w:val="en-US"/>
            </w:rPr>
            <w:fldChar w:fldCharType="end"/>
          </w:r>
        </w:sdtContent>
      </w:sdt>
      <w:r w:rsidR="00534503" w:rsidRPr="003247E3">
        <w:rPr>
          <w:lang w:val="en-US"/>
        </w:rPr>
        <w:t xml:space="preserve"> and </w:t>
      </w:r>
      <w:sdt>
        <w:sdtPr>
          <w:rPr>
            <w:lang w:val="en-US"/>
          </w:rPr>
          <w:alias w:val="To edit, see citavi.com/edit"/>
          <w:tag w:val="CitaviPlaceholder#61d54f80-1704-49e9-bdc7-b83d126f9ff2"/>
          <w:id w:val="764725788"/>
          <w:placeholder>
            <w:docPart w:val="88A8E12764FF4480A921BFC2CD617FBC"/>
          </w:placeholder>
        </w:sdtPr>
        <w:sdtContent>
          <w:r w:rsidR="002477C6" w:rsidRPr="003247E3">
            <w:rPr>
              <w:lang w:val="en-US"/>
            </w:rPr>
            <w:fldChar w:fldCharType="begin"/>
          </w:r>
          <w:r w:rsidR="002477C6" w:rsidRPr="003247E3">
            <w:rPr>
              <w:lang w:val="en-US"/>
            </w:rPr>
            <w:instrText>ADDIN CitaviPlaceholder{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MzE8L29zPlxyXG4gIDxwcz4zMTwvcHM+XHJcbjwvc3A+XHJcbjxlcD5cclxuICA8bj40NTwvbj5cclxuICA8aW4+dHJ1ZTwvaW4+XHJcbiAgPG9zPjQ1PC9vcz5cclxuICA8cHM+NDU8L3BzPlxyXG48L2VwPlxyXG48b3M+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w:instrText>
          </w:r>
          <w:r w:rsidR="002477C6" w:rsidRPr="003247E3">
            <w:rPr>
              <w:lang w:val="en-US"/>
            </w:rPr>
            <w:fldChar w:fldCharType="separate"/>
          </w:r>
          <w:r w:rsidR="002477C6" w:rsidRPr="003247E3">
            <w:rPr>
              <w:lang w:val="en-US"/>
            </w:rPr>
            <w:t>Hyppa-Martin et al.</w:t>
          </w:r>
          <w:r w:rsidR="002477C6" w:rsidRPr="003247E3">
            <w:rPr>
              <w:lang w:val="en-US"/>
            </w:rPr>
            <w:fldChar w:fldCharType="end"/>
          </w:r>
        </w:sdtContent>
      </w:sdt>
      <w:r w:rsidR="002477C6" w:rsidRPr="003247E3">
        <w:rPr>
          <w:lang w:val="en-US"/>
        </w:rPr>
        <w:t xml:space="preserve"> </w:t>
      </w:r>
      <w:sdt>
        <w:sdtPr>
          <w:rPr>
            <w:lang w:val="en-US"/>
          </w:rPr>
          <w:alias w:val="To edit, see citavi.com/edit"/>
          <w:tag w:val="CitaviPlaceholder#ddd4ebcb-79ce-4d50-8e83-4d6cb6daa898"/>
          <w:id w:val="958916362"/>
          <w:placeholder>
            <w:docPart w:val="88A8E12764FF4480A921BFC2CD617FBC"/>
          </w:placeholder>
        </w:sdtPr>
        <w:sdtContent>
          <w:r w:rsidR="002477C6" w:rsidRPr="003247E3">
            <w:rPr>
              <w:lang w:val="en-US"/>
            </w:rPr>
            <w:fldChar w:fldCharType="begin"/>
          </w:r>
          <w:r w:rsidR="002477C6" w:rsidRPr="003247E3">
            <w:rPr>
              <w:lang w:val="en-US"/>
            </w:rPr>
            <w:instrText>ADDIN CitaviPlaceholder{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dHJ1ZTwvaW4+XHJcbiAgPG9zPjMxPC9vcz5cclxuICA8cHM+MzE8L3BzPlxyXG48L3NwPlxyXG48ZXA+XHJcbiAgPG4+NDU8L24+XHJcbiAgPGluPnRydWU8L2luPlxyXG4gIDxvcz40NTwvb3M+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w:instrText>
          </w:r>
          <w:r w:rsidR="002477C6" w:rsidRPr="003247E3">
            <w:rPr>
              <w:lang w:val="en-US"/>
            </w:rPr>
            <w:fldChar w:fldCharType="separate"/>
          </w:r>
          <w:r w:rsidR="002477C6" w:rsidRPr="003247E3">
            <w:rPr>
              <w:lang w:val="en-US"/>
            </w:rPr>
            <w:t>(2024)</w:t>
          </w:r>
          <w:r w:rsidR="002477C6" w:rsidRPr="003247E3">
            <w:rPr>
              <w:lang w:val="en-US"/>
            </w:rPr>
            <w:fldChar w:fldCharType="end"/>
          </w:r>
        </w:sdtContent>
      </w:sdt>
      <w:r w:rsidR="002477C6" w:rsidRPr="003247E3">
        <w:rPr>
          <w:lang w:val="en-US"/>
        </w:rPr>
        <w:t xml:space="preserve">, who evaluate personalized speech-synthesis technology for individuals who lost their biological voice (e.g., due to laryngectomy) and outlined how important it is that these devices </w:t>
      </w:r>
      <w:r w:rsidR="00AA2736" w:rsidRPr="003247E3">
        <w:rPr>
          <w:lang w:val="en-US"/>
        </w:rPr>
        <w:t xml:space="preserve">sound </w:t>
      </w:r>
      <w:r w:rsidR="002477C6" w:rsidRPr="003247E3">
        <w:rPr>
          <w:lang w:val="en-US"/>
        </w:rPr>
        <w:t>authentic and like “their own natural voice”.</w:t>
      </w:r>
      <w:r w:rsidR="00316F38">
        <w:rPr>
          <w:lang w:val="en-US"/>
        </w:rPr>
        <w:t xml:space="preserve"> </w:t>
      </w:r>
    </w:p>
    <w:p w14:paraId="379B363E" w14:textId="2D824CB5" w:rsidR="00817592" w:rsidRDefault="00760D49" w:rsidP="00FB1D93">
      <w:pPr>
        <w:spacing w:line="480" w:lineRule="auto"/>
        <w:rPr>
          <w:lang w:val="en-US"/>
        </w:rPr>
      </w:pPr>
      <w:r>
        <w:rPr>
          <w:lang w:val="en-US"/>
        </w:rPr>
        <w:t xml:space="preserve">Nevertheless, we </w:t>
      </w:r>
      <w:r w:rsidR="00817592">
        <w:rPr>
          <w:lang w:val="en-US"/>
        </w:rPr>
        <w:t xml:space="preserve">fully </w:t>
      </w:r>
      <w:r>
        <w:rPr>
          <w:lang w:val="en-US"/>
        </w:rPr>
        <w:t xml:space="preserve">agree with </w:t>
      </w:r>
      <w:r w:rsidR="009F23A7" w:rsidRPr="00055D09">
        <w:rPr>
          <w:lang w:val="en-US"/>
        </w:rPr>
        <w:t>Pinheiro’s call for more scientific attention towards multifaceted aspects that contribute to the impression of a voice as one’s ow</w:t>
      </w:r>
      <w:r>
        <w:rPr>
          <w:lang w:val="en-US"/>
        </w:rPr>
        <w:t>n. C</w:t>
      </w:r>
      <w:r w:rsidR="00DF1F2D" w:rsidRPr="00055D09">
        <w:rPr>
          <w:lang w:val="en-US"/>
        </w:rPr>
        <w:t xml:space="preserve">loser contact with </w:t>
      </w:r>
      <w:sdt>
        <w:sdtPr>
          <w:rPr>
            <w:lang w:val="en-US"/>
          </w:rPr>
          <w:alias w:val="To edit, see citavi.com/edit"/>
          <w:tag w:val="CitaviPlaceholder#33a4b964-ad48-4c37-8bc3-48f78cdff22c"/>
          <w:id w:val="-173037168"/>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Fzc29jaWF0ZVdpdGhQbGFjZWhvbGRlclRhZyI6IkNpdGF2aVBsYWNlaG9sZGVyIzdlODJkOTJmLTQ4YTQtNDg1NC04YzRjLWI5YmE3ODQzYzA2ZSIsIkVudHJpZXMiOlt7IiRpZCI6IjIiLCIkdHlwZSI6IlN3aXNzQWNhZGVtaWMuQ2l0YXZpLkNpdGF0aW9ucy5Xb3JkUGxhY2Vob2xkZXJFbnRyeSwgU3dpc3NBY2FkZW1pYy5DaXRhdmkiLCJJZCI6ImE3MzA5MGI0LTc3OTctNGFkOS04Y2Y5LTRlMTg3M2FlZThlYy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XHJcbiAgPG4+NDY3PC9uPlxyXG4gIDxpbj50cnVlPC9pbj5cclxuICA8b3M+NDY3PC9vcz5cclxuICA8cHM+NDY3PC9wcz5cclxuPC9zcD5cclxuPGVwPlxyXG4gIDxuPjQ4MDwvbj5cclxuICA8aW4+dHJ1ZTwvaW4+XHJcbiAgPG9zPjQ4MDwvb3M+XHJcbiAgPHBzPjQ4MDwvcHM+XHJcbjwvZXA+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MzYTRiOTY0LWFkNDgtNGMzNy04YmMzLTQ4Zjc4Y2RmZjIyYyIsIlRleHQiOiJOdXNzYmF1bSBldCBhbC4iLCJXQUlWZXJzaW9uIjoiNi4xNy4wLjAifQ==}</w:instrText>
          </w:r>
          <w:r w:rsidR="00104B45">
            <w:rPr>
              <w:lang w:val="en-US"/>
            </w:rPr>
            <w:fldChar w:fldCharType="separate"/>
          </w:r>
          <w:r w:rsidR="00104B45">
            <w:rPr>
              <w:lang w:val="en-US"/>
            </w:rPr>
            <w:t>Nussbaum et al.</w:t>
          </w:r>
          <w:r w:rsidR="00104B45">
            <w:rPr>
              <w:lang w:val="en-US"/>
            </w:rPr>
            <w:fldChar w:fldCharType="end"/>
          </w:r>
        </w:sdtContent>
      </w:sdt>
      <w:r w:rsidR="00104B45">
        <w:rPr>
          <w:lang w:val="en-US"/>
        </w:rPr>
        <w:t xml:space="preserve"> </w:t>
      </w:r>
      <w:sdt>
        <w:sdtPr>
          <w:rPr>
            <w:lang w:val="en-US"/>
          </w:rPr>
          <w:alias w:val="To edit, see citavi.com/edit"/>
          <w:tag w:val="CitaviPlaceholder#7e82d92f-48a4-4854-8c4c-b9ba7843c06e"/>
          <w:id w:val="1981812548"/>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Fzc29jaWF0ZVdpdGhQbGFjZWhvbGRlclRhZyI6IkNpdGF2aVBsYWNlaG9sZGVyIzMzYTRiOTY0LWFkNDgtNGMzNy04YmMzLTQ4Zjc4Y2RmZjIyYyIsIkVudHJpZXMiOlt7IiRpZCI6IjIiLCIkdHlwZSI6IlN3aXNzQWNhZGVtaWMuQ2l0YXZpLkNpdGF0aW9ucy5Xb3JkUGxhY2Vob2xkZXJFbnRyeSwgU3dpc3NBY2FkZW1pYy5DaXRhdmkiLCJJZCI6ImIwMjM5NWEwLWU1ZTEtNGQ4MC05M2UyLWNhODE1NGM3OGRhO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dHJ1ZTwvaW4+XHJcbiAgPG9zPjQ2Nzwvb3M+XHJcbiAgPHBzPjQ2NzwvcHM+XHJcbjwvc3A+XHJcbjxlcD5cclxuICA8bj40ODA8L24+XHJcbiAgPGluPnRydWU8L2luPlxyXG4gIDxvcz40ODA8L29zPlxyXG4gIDxwcz40ODA8L3BzPlxyXG48L2VwPlxyXG48b3M+NDY3LTQ4MDwvb3M+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N2U4MmQ5MmYtNDhhNC00ODU0LThjNGMtYjliYTc4NDNjMDZlIiwiVGV4dCI6IigyMDI1KSIsIldBSVZlcnNpb24iOiI2LjE3LjAuMCJ9}</w:instrText>
          </w:r>
          <w:r w:rsidR="00104B45">
            <w:rPr>
              <w:lang w:val="en-US"/>
            </w:rPr>
            <w:fldChar w:fldCharType="separate"/>
          </w:r>
          <w:r w:rsidR="00104B45">
            <w:rPr>
              <w:lang w:val="en-US"/>
            </w:rPr>
            <w:t>(2025)</w:t>
          </w:r>
          <w:r w:rsidR="00104B45">
            <w:rPr>
              <w:lang w:val="en-US"/>
            </w:rPr>
            <w:fldChar w:fldCharType="end"/>
          </w:r>
        </w:sdtContent>
      </w:sdt>
      <w:r w:rsidR="00DF1F2D" w:rsidRPr="00055D09">
        <w:rPr>
          <w:lang w:val="en-US"/>
        </w:rPr>
        <w:t xml:space="preserve"> reveals how this </w:t>
      </w:r>
      <w:r w:rsidR="00752D03" w:rsidRPr="00055D09">
        <w:rPr>
          <w:lang w:val="en-US"/>
        </w:rPr>
        <w:t xml:space="preserve">call </w:t>
      </w:r>
      <w:r w:rsidR="009F23A7" w:rsidRPr="00055D09">
        <w:rPr>
          <w:lang w:val="en-US"/>
        </w:rPr>
        <w:t>can be easily integrated into the existing framework</w:t>
      </w:r>
      <w:r w:rsidR="00DF1F2D" w:rsidRPr="00055D09">
        <w:rPr>
          <w:lang w:val="en-US"/>
        </w:rPr>
        <w:t xml:space="preserve">. Specifically, </w:t>
      </w:r>
      <w:r w:rsidR="005B2265" w:rsidRPr="00055D09">
        <w:rPr>
          <w:lang w:val="en-US"/>
        </w:rPr>
        <w:t>our</w:t>
      </w:r>
      <w:r w:rsidR="009F23A7" w:rsidRPr="00055D09">
        <w:rPr>
          <w:lang w:val="en-US"/>
        </w:rPr>
        <w:t xml:space="preserve"> distinction between </w:t>
      </w:r>
      <w:r w:rsidR="009F23A7" w:rsidRPr="00055D09">
        <w:rPr>
          <w:i/>
          <w:iCs/>
          <w:lang w:val="en-US"/>
        </w:rPr>
        <w:t>naturalness</w:t>
      </w:r>
      <w:r w:rsidR="009F23A7" w:rsidRPr="00055D09">
        <w:rPr>
          <w:lang w:val="en-US"/>
        </w:rPr>
        <w:t xml:space="preserve"> and </w:t>
      </w:r>
      <w:r w:rsidR="009F23A7" w:rsidRPr="00055D09">
        <w:rPr>
          <w:i/>
          <w:iCs/>
          <w:lang w:val="en-US"/>
        </w:rPr>
        <w:t>authenticity</w:t>
      </w:r>
      <w:r w:rsidR="00DA2D56" w:rsidRPr="00055D09">
        <w:rPr>
          <w:lang w:val="en-US"/>
        </w:rPr>
        <w:t xml:space="preserve"> represents an obvious entry point</w:t>
      </w:r>
      <w:r w:rsidR="00F05ED2">
        <w:rPr>
          <w:lang w:val="en-US"/>
        </w:rPr>
        <w:t xml:space="preserve"> </w:t>
      </w:r>
      <w:r w:rsidR="00F05ED2" w:rsidRPr="003247E3">
        <w:rPr>
          <w:lang w:val="en-US"/>
        </w:rPr>
        <w:t xml:space="preserve">(cf. Figure </w:t>
      </w:r>
      <w:r w:rsidR="00F05ED2">
        <w:rPr>
          <w:lang w:val="en-US"/>
        </w:rPr>
        <w:t>3</w:t>
      </w:r>
      <w:r w:rsidR="00F05ED2" w:rsidRPr="003247E3">
        <w:rPr>
          <w:lang w:val="en-US"/>
        </w:rPr>
        <w:t xml:space="preserve">, </w:t>
      </w:r>
      <w:sdt>
        <w:sdtPr>
          <w:rPr>
            <w:lang w:val="en-US"/>
          </w:rPr>
          <w:alias w:val="To edit, see citavi.com/edit"/>
          <w:tag w:val="CitaviPlaceholder#9cb14308-7718-4aba-9583-d3129a75541f"/>
          <w:id w:val="-949925284"/>
          <w:placeholder>
            <w:docPart w:val="F189A230FDF64AF089178909B2657379"/>
          </w:placeholder>
        </w:sdtPr>
        <w:sdtContent>
          <w:r w:rsidR="00F05ED2" w:rsidRPr="003247E3">
            <w:rPr>
              <w:lang w:val="en-US"/>
            </w:rPr>
            <w:fldChar w:fldCharType="begin"/>
          </w:r>
          <w:r w:rsidR="00F05ED2" w:rsidRPr="003247E3">
            <w:rPr>
              <w:lang w:val="en-US"/>
            </w:rPr>
            <w:instrText>ADDIN CitaviPlaceholder{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XHJcbiAgPG4+NDY3PC9uPlxyXG4gIDxpbj50cnVlPC9pbj5cclxuICA8b3M+NDY3PC9vcz5cclxuICA8cHM+NDY3PC9wcz5cclxuPC9zcD5cclxuPGVwPlxyXG4gIDxuPjQ4MDwvbj5cclxuICA8aW4+dHJ1ZTwvaW4+XHJcbiAgPG9zPjQ4MDwvb3M+XHJcbiAgPHBzPjQ4MDwvcHM+XHJcbjwvZXA+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w:instrText>
          </w:r>
          <w:r w:rsidR="00F05ED2" w:rsidRPr="003247E3">
            <w:rPr>
              <w:lang w:val="en-US"/>
            </w:rPr>
            <w:fldChar w:fldCharType="separate"/>
          </w:r>
          <w:r w:rsidR="00F05ED2" w:rsidRPr="003247E3">
            <w:rPr>
              <w:lang w:val="en-US"/>
            </w:rPr>
            <w:t>Nussbaum et al.</w:t>
          </w:r>
          <w:r w:rsidR="00F05ED2" w:rsidRPr="003247E3">
            <w:rPr>
              <w:lang w:val="en-US"/>
            </w:rPr>
            <w:fldChar w:fldCharType="end"/>
          </w:r>
        </w:sdtContent>
      </w:sdt>
      <w:r w:rsidR="00F05ED2" w:rsidRPr="003247E3">
        <w:rPr>
          <w:lang w:val="en-US"/>
        </w:rPr>
        <w:t xml:space="preserve"> </w:t>
      </w:r>
      <w:sdt>
        <w:sdtPr>
          <w:rPr>
            <w:lang w:val="en-US"/>
          </w:rPr>
          <w:alias w:val="To edit, see citavi.com/edit"/>
          <w:tag w:val="CitaviPlaceholder#780e23c6-bdda-49d5-bc0c-c14aa56bcc2b"/>
          <w:id w:val="-26866763"/>
          <w:placeholder>
            <w:docPart w:val="F189A230FDF64AF089178909B2657379"/>
          </w:placeholder>
        </w:sdtPr>
        <w:sdtContent>
          <w:r w:rsidR="00F05ED2" w:rsidRPr="003247E3">
            <w:rPr>
              <w:lang w:val="en-US"/>
            </w:rPr>
            <w:fldChar w:fldCharType="begin"/>
          </w:r>
          <w:r w:rsidR="00F05ED2" w:rsidRPr="003247E3">
            <w:rPr>
              <w:lang w:val="en-US"/>
            </w:rPr>
            <w:instrText>ADDIN CitaviPlaceholder{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dHJ1ZTwvaW4+XHJcbiAgPG9zPjQ2Nzwvb3M+XHJcbiAgPHBzPjQ2NzwvcHM+XHJcbjwvc3A+XHJcbjxlcD5cclxuICA8bj40ODA8L24+XHJcbiAgPGluPnRydWU8L2luPlxyXG4gIDxvcz40ODA8L29zPlxyXG4gIDxwcz40ODA8L3BzPlxyXG48L2VwPlxyXG48b3M+NDY3LTQ4MDwvb3M+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w:instrText>
          </w:r>
          <w:r w:rsidR="00F05ED2" w:rsidRPr="003247E3">
            <w:rPr>
              <w:lang w:val="en-US"/>
            </w:rPr>
            <w:fldChar w:fldCharType="separate"/>
          </w:r>
          <w:r w:rsidR="00F05ED2" w:rsidRPr="003247E3">
            <w:rPr>
              <w:lang w:val="en-US"/>
            </w:rPr>
            <w:t>2025</w:t>
          </w:r>
          <w:r w:rsidR="00F05ED2" w:rsidRPr="003247E3">
            <w:rPr>
              <w:lang w:val="en-US"/>
            </w:rPr>
            <w:fldChar w:fldCharType="end"/>
          </w:r>
          <w:r w:rsidR="00F05ED2" w:rsidRPr="003247E3">
            <w:rPr>
              <w:lang w:val="en-US"/>
            </w:rPr>
            <w:t>,</w:t>
          </w:r>
        </w:sdtContent>
      </w:sdt>
      <w:r w:rsidR="00F05ED2" w:rsidRPr="003247E3">
        <w:rPr>
          <w:lang w:val="en-US"/>
        </w:rPr>
        <w:t xml:space="preserve"> page 47</w:t>
      </w:r>
      <w:r w:rsidR="00F05ED2">
        <w:rPr>
          <w:lang w:val="en-US"/>
        </w:rPr>
        <w:t>5</w:t>
      </w:r>
      <w:r w:rsidR="00F05ED2" w:rsidRPr="003247E3">
        <w:rPr>
          <w:lang w:val="en-US"/>
        </w:rPr>
        <w:t>)</w:t>
      </w:r>
      <w:r w:rsidR="00DA2D56" w:rsidRPr="00055D09">
        <w:rPr>
          <w:lang w:val="en-US"/>
        </w:rPr>
        <w:t xml:space="preserve">. Whereas naturalness refers to the holistic impression of a voice (i.e. “does a voice sound natural or unnatural?”), authenticity has been used to refer to specific social </w:t>
      </w:r>
      <w:r w:rsidR="00DA2D56" w:rsidRPr="00055D09">
        <w:rPr>
          <w:lang w:val="en-US"/>
        </w:rPr>
        <w:lastRenderedPageBreak/>
        <w:t xml:space="preserve">signals, such as emotion, gender or identity (i.e. “does this voice sound like an authentic </w:t>
      </w:r>
      <w:r w:rsidR="005B473F" w:rsidRPr="00055D09">
        <w:rPr>
          <w:lang w:val="en-US"/>
        </w:rPr>
        <w:t xml:space="preserve">or posed </w:t>
      </w:r>
      <w:r w:rsidR="00DA2D56" w:rsidRPr="00055D09">
        <w:rPr>
          <w:lang w:val="en-US"/>
        </w:rPr>
        <w:t>expression of anger?”). Identity authenticity, specifically, is assessed with regard to a specific speaker: “does this voice sound authentically like speaker X?”</w:t>
      </w:r>
      <w:r w:rsidR="00E57B54">
        <w:rPr>
          <w:lang w:val="en-US"/>
        </w:rPr>
        <w:t xml:space="preserve"> </w:t>
      </w:r>
      <w:sdt>
        <w:sdtPr>
          <w:rPr>
            <w:lang w:val="en-US"/>
          </w:rPr>
          <w:alias w:val="To edit, see citavi.com/edit"/>
          <w:tag w:val="CitaviPlaceholder#bc65dcf9-8d25-4beb-85cd-79aeac25b806"/>
          <w:id w:val="-1400285783"/>
          <w:placeholder>
            <w:docPart w:val="DefaultPlaceholder_-1854013440"/>
          </w:placeholder>
        </w:sdtPr>
        <w:sdtContent>
          <w:r w:rsidR="00E57B54">
            <w:rPr>
              <w:lang w:val="en-US"/>
            </w:rPr>
            <w:fldChar w:fldCharType="begin"/>
          </w:r>
          <w:r w:rsidR="00E57B54">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MjM2MmU4LTYxMDktNDI0Mi1iMGJhLTc3NjEyNzMwZmRiZCIsIlJhbmdlTGVuZ3RoIjoyNywiUmVmZXJlbmNlSWQiOiIzZWU1NWMwMi1iZjE2LTQ1YTItYWI4NC0yNWRlNWMwMzZiN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XSwiQmliVGVYS2V5IjoiUm9zd2FuZG93aXR6XzIwMjQiLCJDaXRhdGlvbktleVVwZGF0ZVR5cGUiOjAsIkNvbGxhYm9yYXRvcnMiOltdLCJEYXRlMiI6IjExLjA2LjIwMjQiLCJEb2kiOiIxMC4xMDM4L3M0MjAwMy0wMjQtMDYzNzItNi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JQTUMxMTE2NjkxOSIsIlVyaVN0cmluZyI6Imh0dHBzOi8vd3d3Lm5jYmkubmxtLm5paC5nb3YvcG1jL2FydGljbGVzL1BNQzExMTY2OTE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A5VDA3OjE1OjA5IiwiTW9kaWZpZWRCeSI6Il9DaHJpc3RpbmUgTnVzc2JhdW0iLCJJZCI6IjMyNWY3Zjk0LWRmNWItNGExNS1iZTQ1LTExOGMwOWQ5ZTIzMyIsIk1vZGlmaWVkT24iOiIyMDI0LTA3LTA5VDA3OjE1OjA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zg4NjI4MDgiLCJVcmlTdHJpbmciOiJodHRwOi8vd3d3Lm5jYmkubmxtLm5paC5nb3YvcHVibWVkLzM4ODYyODA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5VDA3OjE1OjA5IiwiTW9kaWZpZWRCeSI6Il9DaHJpc3RpbmUgTnVzc2JhdW0iLCJJZCI6IjM1NGM0NDdjLTZiMjYtNGEwZS05NjhlLWQ2YWFjYjI5MWVmMCIsIk1vZGlmaWVkT24iOiIyMDI0LTA3LTA5VDA3OjE1OjA5IiwiUHJvamVjdCI6eyIkcmVmIjoiNSJ9fSx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zOC9zNDIwMDMtMDI0LTA2MzcyLTYiLCJVcmlTdHJpbmciOiJodHRwczovL2RvaS5vcmcvMTAuMTAzOC9zNDIwMDMtMDI0LTA2MzcyLT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}</w:instrText>
          </w:r>
          <w:r w:rsidR="00E57B54">
            <w:rPr>
              <w:lang w:val="en-US"/>
            </w:rPr>
            <w:fldChar w:fldCharType="separate"/>
          </w:r>
          <w:r w:rsidR="00E57B54">
            <w:rPr>
              <w:lang w:val="en-US"/>
            </w:rPr>
            <w:t>(e.g.,Roswandowitz et al., 2024)</w:t>
          </w:r>
          <w:r w:rsidR="00E57B54">
            <w:rPr>
              <w:lang w:val="en-US"/>
            </w:rPr>
            <w:fldChar w:fldCharType="end"/>
          </w:r>
        </w:sdtContent>
      </w:sdt>
      <w:r w:rsidR="00DA2D56" w:rsidRPr="00055D09">
        <w:rPr>
          <w:lang w:val="en-US"/>
        </w:rPr>
        <w:t xml:space="preserve">. </w:t>
      </w:r>
      <w:r w:rsidR="005B2265" w:rsidRPr="00055D09">
        <w:rPr>
          <w:lang w:val="en-US"/>
        </w:rPr>
        <w:t>S</w:t>
      </w:r>
      <w:r w:rsidR="00EC49EB" w:rsidRPr="00055D09">
        <w:rPr>
          <w:lang w:val="en-US"/>
        </w:rPr>
        <w:t>elf-voice assessment</w:t>
      </w:r>
      <w:r w:rsidR="00796012" w:rsidRPr="00055D09">
        <w:rPr>
          <w:lang w:val="en-US"/>
        </w:rPr>
        <w:t>s</w:t>
      </w:r>
      <w:r w:rsidR="00EC49EB" w:rsidRPr="00055D09">
        <w:rPr>
          <w:lang w:val="en-US"/>
        </w:rPr>
        <w:t xml:space="preserve"> can be seen as a special case of identity authenticity: “</w:t>
      </w:r>
      <w:r w:rsidR="00AA2736" w:rsidRPr="00055D09">
        <w:rPr>
          <w:lang w:val="en-US"/>
        </w:rPr>
        <w:t xml:space="preserve">Does this voice authentically sound </w:t>
      </w:r>
      <w:r w:rsidR="00AA2736" w:rsidRPr="007D5FA3">
        <w:rPr>
          <w:i/>
          <w:lang w:val="en-US"/>
        </w:rPr>
        <w:t>like me</w:t>
      </w:r>
      <w:r w:rsidR="00AA2736" w:rsidRPr="00055D09">
        <w:rPr>
          <w:lang w:val="en-US"/>
        </w:rPr>
        <w:t>?”</w:t>
      </w:r>
      <w:r w:rsidR="00EC49EB" w:rsidRPr="00055D09">
        <w:rPr>
          <w:lang w:val="en-US"/>
        </w:rPr>
        <w:t xml:space="preserve"> </w:t>
      </w:r>
      <w:r w:rsidR="00464168" w:rsidRPr="00055D09">
        <w:rPr>
          <w:lang w:val="en-US"/>
        </w:rPr>
        <w:t xml:space="preserve">Note that this does not imply that self-voice assessment is </w:t>
      </w:r>
      <w:r w:rsidR="005B2265" w:rsidRPr="00055D09">
        <w:rPr>
          <w:lang w:val="en-US"/>
        </w:rPr>
        <w:t>equivalent to</w:t>
      </w:r>
      <w:r w:rsidR="00464168" w:rsidRPr="00055D09">
        <w:rPr>
          <w:lang w:val="en-US"/>
        </w:rPr>
        <w:t xml:space="preserve"> assessment of authenticity for other speakers’ identities. </w:t>
      </w:r>
      <w:sdt>
        <w:sdtPr>
          <w:rPr>
            <w:lang w:val="en-US"/>
          </w:rPr>
          <w:alias w:val="To edit, see citavi.com/edit"/>
          <w:tag w:val="CitaviPlaceholder#3236e627-3639-495e-8f12-82c8fef38767"/>
          <w:id w:val="-857263981"/>
          <w:placeholder>
            <w:docPart w:val="DefaultPlaceholder_-1854013440"/>
          </w:placeholder>
        </w:sdtPr>
        <w:sdtContent>
          <w:r w:rsidR="00796012" w:rsidRPr="00055D09">
            <w:rPr>
              <w:lang w:val="en-US"/>
            </w:rPr>
            <w:fldChar w:fldCharType="begin"/>
          </w:r>
          <w:r w:rsidR="00796012" w:rsidRPr="00055D09">
            <w:rPr>
              <w:lang w:val="en-US"/>
            </w:rPr>
            <w:instrText>ADDIN CitaviPlaceholder{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w:instrText>
          </w:r>
          <w:r w:rsidR="00796012" w:rsidRPr="00055D09">
            <w:rPr>
              <w:lang w:val="en-US"/>
            </w:rPr>
            <w:fldChar w:fldCharType="separate"/>
          </w:r>
          <w:r w:rsidR="00796012" w:rsidRPr="00055D09">
            <w:rPr>
              <w:lang w:val="en-US"/>
            </w:rPr>
            <w:t>Pinheiro</w:t>
          </w:r>
          <w:r w:rsidR="00796012" w:rsidRPr="00055D09">
            <w:rPr>
              <w:lang w:val="en-US"/>
            </w:rPr>
            <w:fldChar w:fldCharType="end"/>
          </w:r>
        </w:sdtContent>
      </w:sdt>
      <w:r w:rsidR="00796012" w:rsidRPr="00055D09">
        <w:rPr>
          <w:lang w:val="en-US"/>
        </w:rPr>
        <w:t xml:space="preserve"> </w:t>
      </w:r>
      <w:sdt>
        <w:sdtPr>
          <w:rPr>
            <w:lang w:val="en-US"/>
          </w:rPr>
          <w:alias w:val="To edit, see citavi.com/edit"/>
          <w:tag w:val="CitaviPlaceholder#817ed798-05cf-4b79-94d7-8694a8e58026"/>
          <w:id w:val="-1508820829"/>
          <w:placeholder>
            <w:docPart w:val="DefaultPlaceholder_-1854013440"/>
          </w:placeholder>
        </w:sdtPr>
        <w:sdtContent>
          <w:r w:rsidR="00796012" w:rsidRPr="00055D09">
            <w:rPr>
              <w:lang w:val="en-US"/>
            </w:rPr>
            <w:fldChar w:fldCharType="begin"/>
          </w:r>
          <w:r w:rsidR="00796012" w:rsidRPr="00055D09">
            <w:rPr>
              <w:lang w:val="en-US"/>
            </w:rPr>
            <w:instrText>ADDIN CitaviPlaceholder{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w:instrText>
          </w:r>
          <w:r w:rsidR="00796012" w:rsidRPr="00055D09">
            <w:rPr>
              <w:lang w:val="en-US"/>
            </w:rPr>
            <w:fldChar w:fldCharType="separate"/>
          </w:r>
          <w:r w:rsidR="00796012" w:rsidRPr="00055D09">
            <w:rPr>
              <w:lang w:val="en-US"/>
            </w:rPr>
            <w:t>(2025)</w:t>
          </w:r>
          <w:r w:rsidR="00796012" w:rsidRPr="00055D09">
            <w:rPr>
              <w:lang w:val="en-US"/>
            </w:rPr>
            <w:fldChar w:fldCharType="end"/>
          </w:r>
        </w:sdtContent>
      </w:sdt>
      <w:r w:rsidR="00464168" w:rsidRPr="00055D09">
        <w:rPr>
          <w:lang w:val="en-US"/>
        </w:rPr>
        <w:t xml:space="preserve"> listed several reasons why the self-voice </w:t>
      </w:r>
      <w:r w:rsidR="005B2265" w:rsidRPr="00055D09">
        <w:rPr>
          <w:lang w:val="en-US"/>
        </w:rPr>
        <w:t>could be</w:t>
      </w:r>
      <w:r w:rsidR="00464168" w:rsidRPr="00055D09">
        <w:rPr>
          <w:lang w:val="en-US"/>
        </w:rPr>
        <w:t xml:space="preserve"> a special case</w:t>
      </w:r>
      <w:r w:rsidR="00817592">
        <w:rPr>
          <w:lang w:val="en-US"/>
        </w:rPr>
        <w:t xml:space="preserve"> </w:t>
      </w:r>
      <w:sdt>
        <w:sdtPr>
          <w:rPr>
            <w:lang w:val="en-US"/>
          </w:rPr>
          <w:alias w:val="To edit, see citavi.com/edit"/>
          <w:tag w:val="CitaviPlaceholder#ffd3de98-eb8e-46e5-943f-c1d6bd722f23"/>
          <w:id w:val="108403126"/>
          <w:placeholder>
            <w:docPart w:val="DefaultPlaceholder_-1854013440"/>
          </w:placeholder>
        </w:sdtPr>
        <w:sdtContent>
          <w:r w:rsidR="005308DC">
            <w:rPr>
              <w:lang w:val="en-US"/>
            </w:rPr>
            <w:fldChar w:fldCharType="begin"/>
          </w:r>
          <w:r w:rsidR="005308D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MTliNjk4LTI2ZTItNGNlMC1hMmQyLTIwYjA4MmQ0ZDk4OSIsIlJhbmdlTGVuZ3RoIjozMiwiUmVmZXJlbmNlSWQiOiJlYTE1MjZkMi04ZjRhLTRiZmQtOGNiYi0yNzIyMmE1ODkxM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ZydWhob2x6XzIwMjEiLCJDaXRhdGlvbktleVVwZGF0ZVR5cGUiOjAsIkNvbGxhYm9yYXRvcnMiOltdLCJEYXRlMiI6IjEyLjExLjIwMjAiLCJEb2kiOiIxMC4xMDE2L2oucG5ldXJvYmlvLjIwMjAuMTAxOTQ4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E2L2oucG5ldXJvYmlvLjIwMjAuMTAxOTQ4IiwiVXJpU3RyaW5nIjoiaHR0cHM6Ly9kb2kub3JnLzEwLjEwMTYvai5wbmV1cm9iaW8uMjAyMC4xMDE5NDg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S0xMFQwODoyMDo0MiIsIk1vZGlmaWVkQnkiOiJfQ2hyaXN0aW5lIE51c3NiYXVtIiwiSWQiOiIwZDE2NDUxOS04ZTdmLTRkZTgtOTgzYS03YTcxMjYwNTAzZmIiLCJNb2RpZmllZE9uIjoiMjAyMS0wNS0xMFQwODoyMDo0Mi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MzMTg5NzgyIiwiVXJpU3RyaW5nIjoiaHR0cDovL3d3dy5uY2JpLm5sbS5uaWguZ292L3B1Ym1lZC8zMzE4OTc4M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}</w:instrText>
          </w:r>
          <w:r w:rsidR="005308DC">
            <w:rPr>
              <w:lang w:val="en-US"/>
            </w:rPr>
            <w:fldChar w:fldCharType="separate"/>
          </w:r>
          <w:r w:rsidR="005308DC">
            <w:rPr>
              <w:lang w:val="en-US"/>
            </w:rPr>
            <w:t>(see also Frühholz &amp; Schweinberger, 2021)</w:t>
          </w:r>
          <w:r w:rsidR="005308DC">
            <w:rPr>
              <w:lang w:val="en-US"/>
            </w:rPr>
            <w:fldChar w:fldCharType="end"/>
          </w:r>
        </w:sdtContent>
      </w:sdt>
      <w:r w:rsidR="00817592">
        <w:rPr>
          <w:lang w:val="en-US"/>
        </w:rPr>
        <w:t xml:space="preserve">. The consistent conceptual integration of self-voice into the framework of naturalness, and authenticity in particular, </w:t>
      </w:r>
      <w:r w:rsidR="007A519F">
        <w:rPr>
          <w:lang w:val="en-US"/>
        </w:rPr>
        <w:t xml:space="preserve">thus offers a valuable anchor point for empirical designs that target aspects of impressions that are unique to the self-voice. </w:t>
      </w:r>
    </w:p>
    <w:p w14:paraId="503FA8F5" w14:textId="72087656" w:rsidR="00E34484" w:rsidRDefault="00E34484" w:rsidP="00FB1D93">
      <w:pPr>
        <w:spacing w:line="480" w:lineRule="auto"/>
        <w:rPr>
          <w:b/>
          <w:bCs/>
          <w:lang w:val="en-US"/>
        </w:rPr>
      </w:pPr>
      <w:r w:rsidRPr="00E34484">
        <w:rPr>
          <w:b/>
          <w:bCs/>
          <w:lang w:val="en-US"/>
        </w:rPr>
        <w:t>Current Challenges for</w:t>
      </w:r>
      <w:r w:rsidR="00565B0E">
        <w:rPr>
          <w:b/>
          <w:bCs/>
          <w:lang w:val="en-US"/>
        </w:rPr>
        <w:t xml:space="preserve"> Understanding</w:t>
      </w:r>
      <w:r w:rsidRPr="00E34484">
        <w:rPr>
          <w:b/>
          <w:bCs/>
          <w:lang w:val="en-US"/>
        </w:rPr>
        <w:t xml:space="preserve"> Self-Voice </w:t>
      </w:r>
      <w:r w:rsidR="002C70B6">
        <w:rPr>
          <w:b/>
          <w:bCs/>
          <w:lang w:val="en-US"/>
        </w:rPr>
        <w:t>Processing</w:t>
      </w:r>
    </w:p>
    <w:p w14:paraId="1E46B7FB" w14:textId="1AE5E5E9" w:rsidR="00876603" w:rsidRPr="00055D09" w:rsidRDefault="007A519F" w:rsidP="00FB1D93">
      <w:pPr>
        <w:spacing w:line="480" w:lineRule="auto"/>
        <w:rPr>
          <w:lang w:val="en-US"/>
        </w:rPr>
      </w:pPr>
      <w:r>
        <w:rPr>
          <w:lang w:val="en-US"/>
        </w:rPr>
        <w:t xml:space="preserve">In the last section, we briefly </w:t>
      </w:r>
      <w:r w:rsidR="00045DF9" w:rsidRPr="00055D09">
        <w:rPr>
          <w:lang w:val="en-US"/>
        </w:rPr>
        <w:t>complement the points raised by Pinheiro by reflecting on current challenges for self-voice research</w:t>
      </w:r>
      <w:r w:rsidR="00AA2736" w:rsidRPr="00055D09">
        <w:rPr>
          <w:lang w:val="en-US"/>
        </w:rPr>
        <w:t>,</w:t>
      </w:r>
      <w:r w:rsidR="00045DF9" w:rsidRPr="00055D09">
        <w:rPr>
          <w:lang w:val="en-US"/>
        </w:rPr>
        <w:t xml:space="preserve"> which are relevant for voice naturalness </w:t>
      </w:r>
      <w:r w:rsidR="005B473F" w:rsidRPr="00055D09">
        <w:rPr>
          <w:lang w:val="en-US"/>
        </w:rPr>
        <w:t>and</w:t>
      </w:r>
      <w:r w:rsidR="00045DF9" w:rsidRPr="00055D09">
        <w:rPr>
          <w:lang w:val="en-US"/>
        </w:rPr>
        <w:t xml:space="preserve"> beyond. In fact, there are intriguing parallels to voice naturalness research: while highly relevant, </w:t>
      </w:r>
      <w:r w:rsidR="00BA2FE1">
        <w:rPr>
          <w:lang w:val="en-US"/>
        </w:rPr>
        <w:t xml:space="preserve">previous </w:t>
      </w:r>
      <w:r w:rsidR="00045DF9" w:rsidRPr="00055D09">
        <w:rPr>
          <w:lang w:val="en-US"/>
        </w:rPr>
        <w:t xml:space="preserve">research on the self-voice </w:t>
      </w:r>
      <w:r w:rsidR="00BA2FE1">
        <w:rPr>
          <w:lang w:val="en-US"/>
        </w:rPr>
        <w:t xml:space="preserve">has been </w:t>
      </w:r>
      <w:r w:rsidR="00045DF9" w:rsidRPr="00055D09">
        <w:rPr>
          <w:lang w:val="en-US"/>
        </w:rPr>
        <w:t>fragmentary and unsystematic</w:t>
      </w:r>
      <w:r w:rsidR="00876603" w:rsidRPr="00055D09">
        <w:rPr>
          <w:lang w:val="en-US"/>
        </w:rPr>
        <w:t xml:space="preserve">, </w:t>
      </w:r>
      <w:r w:rsidR="0036476C" w:rsidRPr="00055D09">
        <w:rPr>
          <w:lang w:val="en-US"/>
        </w:rPr>
        <w:t>and hampered</w:t>
      </w:r>
      <w:r w:rsidR="00876603" w:rsidRPr="00055D09">
        <w:rPr>
          <w:lang w:val="en-US"/>
        </w:rPr>
        <w:t xml:space="preserve"> by methodological and conceptual </w:t>
      </w:r>
      <w:r w:rsidR="0036476C" w:rsidRPr="00055D09">
        <w:rPr>
          <w:lang w:val="en-US"/>
        </w:rPr>
        <w:t>challenges</w:t>
      </w:r>
      <w:r w:rsidR="00876603" w:rsidRPr="00055D09">
        <w:rPr>
          <w:lang w:val="en-US"/>
        </w:rPr>
        <w:t xml:space="preserve">. </w:t>
      </w:r>
      <w:r w:rsidR="00045DF9" w:rsidRPr="00055D09">
        <w:rPr>
          <w:lang w:val="en-US"/>
        </w:rPr>
        <w:t>For instance, recordings of the own voice notoriously sound unnatural for a listener, because they lack bone conduction cues</w:t>
      </w:r>
      <w:r w:rsidR="003C075A">
        <w:rPr>
          <w:lang w:val="en-US"/>
        </w:rPr>
        <w:t xml:space="preserve"> </w:t>
      </w:r>
      <w:sdt>
        <w:sdtPr>
          <w:rPr>
            <w:lang w:val="en-US"/>
          </w:rPr>
          <w:alias w:val="To edit, see citavi.com/edit"/>
          <w:tag w:val="CitaviPlaceholder#6acc281c-3bc9-4393-a293-580d2672b865"/>
          <w:id w:val="-998566772"/>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DVhMGE0LTcwY2EtNDJlZC05Y2M2LTYzM2FjYjVmNmIyMiIsIlJhbmdlTGVuZ3RoIjoyMywiUmVmZXJlbmNlSWQiOiI1YjY5ZDQ2OC1kOTA3LTQ1NzUtYjc1ZC00NGNhNWNmMmM1ZD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yMjgzMTI5IiwiVXJpU3RyaW5nIjoiaHR0cDovL3d3dy5uY2JpLm5sbS5uaWguZ292L3B1Ym1lZC8yMjgzMT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EtMDhUMTI6MDU6NDlaIiwiTW9kaWZpZWRCeSI6Inh1anVpZmZobjVzMnRwbTczazVsbG40OHhrMWoxMHA0YmM3c2wybyIsIklkIjoiOTM2ZTQ2ZDctODBmOS00MzE5LThhZTAtYTE4MGZmNTA1NTI0IiwiTW9kaWZpZWRPbiI6IjIwMjYtMDEtMDhUMTI6MDU6NDla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1OS8wMDAyNjYwNzAiLCJVcmlTdHJpbmciOiJodHRwczovL2RvaS5vcmcvMTAuMTE1OS8wMDAyNjYwN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}</w:instrText>
          </w:r>
          <w:r w:rsidR="00104B45">
            <w:rPr>
              <w:lang w:val="en-US"/>
            </w:rPr>
            <w:fldChar w:fldCharType="separate"/>
          </w:r>
          <w:r w:rsidR="00104B45">
            <w:rPr>
              <w:lang w:val="en-US"/>
            </w:rPr>
            <w:t>(Maurer &amp; Landis, 1990)</w:t>
          </w:r>
          <w:r w:rsidR="00104B45">
            <w:rPr>
              <w:lang w:val="en-US"/>
            </w:rPr>
            <w:fldChar w:fldCharType="end"/>
          </w:r>
        </w:sdtContent>
      </w:sdt>
      <w:r w:rsidR="00045DF9" w:rsidRPr="00055D09">
        <w:rPr>
          <w:lang w:val="en-US"/>
        </w:rPr>
        <w:t xml:space="preserve">. To become relevant for naturalness research, this unnaturalness of the own voice needs to be considered by presenting stimuli with special devices (i.e., bone-conducting headphones). The vast majority of published papers on the self-voice </w:t>
      </w:r>
      <w:r w:rsidR="0036476C" w:rsidRPr="00055D09">
        <w:rPr>
          <w:lang w:val="en-US"/>
        </w:rPr>
        <w:t xml:space="preserve">(including a recent </w:t>
      </w:r>
      <w:r w:rsidR="009A2D5A">
        <w:rPr>
          <w:lang w:val="en-US"/>
        </w:rPr>
        <w:t>one</w:t>
      </w:r>
      <w:r w:rsidR="0036476C" w:rsidRPr="00055D09">
        <w:rPr>
          <w:lang w:val="en-US"/>
        </w:rPr>
        <w:t xml:space="preserve"> by</w:t>
      </w:r>
      <w:r w:rsidR="00104B45">
        <w:rPr>
          <w:lang w:val="en-US"/>
        </w:rPr>
        <w:t xml:space="preserve"> </w:t>
      </w:r>
      <w:sdt>
        <w:sdtPr>
          <w:rPr>
            <w:lang w:val="en-US"/>
          </w:rPr>
          <w:alias w:val="To edit, see citavi.com/edit"/>
          <w:tag w:val="CitaviPlaceholder#8fe1bf17-70c1-450c-bff7-4dd7f033fd95"/>
          <w:id w:val="-735239396"/>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MjU2NzM5LWMwN2QtNDk5ZS1hZWZiLTc1OTMyMGRhYzVlNyIsIlJhbmdlTGVuZ3RoIjoyMSwiUmVmZXJlbmNlSWQiOiJhMzlhNzdlNy1lMjIyLTQ0YTctYTRmNC00YzIyZjczZmYxNz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gifX1dLCJDaXRhdGlvbktleVVwZGF0ZVR5cGUiOjAsIkNvbGxhYm9yYXRvcnMiOltdLCJEYXRlMiI6IjI2LjEwLjIwMjIiLCJEb2kiOiIxMC4xMDE2L2ouY29ydGV4LjIwMjIuMTA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M2NDczMjc2IiwiVXJpU3RyaW5nIjoiaHR0cDovL3d3dy5uY2JpLm5sbS5uaWguZ292L3B1Ym1lZC8zNjQ3MzI3N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A2OjM5WiIsIk1vZGlmaWVkQnkiOiJ4dWp1aWZmaG41czJ0cG03M2s1bGxuNDh4azFqMTBwNGJjN3NsMm8iLCJJZCI6IjJhNjNiNDQwLWFlNGEtNGMyZC04OGIxLWQ1Y2U3NzFmOTYxYSIsIk1vZGlmaWVkT24iOiIyMDI2LTAxLTA4VDEyOjA2OjM5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Mi4xMC4wMDYiLCJVcmlTdHJpbmciOiJodHRwczovL2RvaS5vcmcvMTAuMTAxNi9qLmNvcnRleC4yMDIyLjEw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}</w:instrText>
          </w:r>
          <w:r w:rsidR="00104B45">
            <w:rPr>
              <w:lang w:val="en-US"/>
            </w:rPr>
            <w:fldChar w:fldCharType="separate"/>
          </w:r>
          <w:r w:rsidR="00104B45">
            <w:rPr>
              <w:lang w:val="en-US"/>
            </w:rPr>
            <w:t>Pinheiro et al., 2023</w:t>
          </w:r>
          <w:r w:rsidR="00104B45">
            <w:rPr>
              <w:lang w:val="en-US"/>
            </w:rPr>
            <w:fldChar w:fldCharType="end"/>
          </w:r>
        </w:sdtContent>
      </w:sdt>
      <w:r w:rsidR="0036476C" w:rsidRPr="00055D09">
        <w:rPr>
          <w:lang w:val="en-US"/>
        </w:rPr>
        <w:t xml:space="preserve">) </w:t>
      </w:r>
      <w:r w:rsidR="00EE726A">
        <w:rPr>
          <w:lang w:val="en-US"/>
        </w:rPr>
        <w:t>do</w:t>
      </w:r>
      <w:r w:rsidR="0053620B">
        <w:rPr>
          <w:lang w:val="en-US"/>
        </w:rPr>
        <w:t>es</w:t>
      </w:r>
      <w:r w:rsidR="00EE726A">
        <w:rPr>
          <w:lang w:val="en-US"/>
        </w:rPr>
        <w:t xml:space="preserve"> not </w:t>
      </w:r>
      <w:r w:rsidR="00045DF9" w:rsidRPr="00055D09">
        <w:rPr>
          <w:lang w:val="en-US"/>
        </w:rPr>
        <w:t>consider this issue</w:t>
      </w:r>
      <w:r w:rsidR="0053620B">
        <w:rPr>
          <w:lang w:val="en-US"/>
        </w:rPr>
        <w:t xml:space="preserve"> in their experimental setup</w:t>
      </w:r>
      <w:r w:rsidR="0036476C" w:rsidRPr="00055D09">
        <w:rPr>
          <w:lang w:val="en-US"/>
        </w:rPr>
        <w:t>, although</w:t>
      </w:r>
      <w:r w:rsidR="00045DF9" w:rsidRPr="00055D09">
        <w:rPr>
          <w:lang w:val="en-US"/>
        </w:rPr>
        <w:t xml:space="preserve"> a few notable exceptions </w:t>
      </w:r>
      <w:r w:rsidR="0036476C" w:rsidRPr="00055D09">
        <w:rPr>
          <w:lang w:val="en-US"/>
        </w:rPr>
        <w:t>now exist (</w:t>
      </w:r>
      <w:r w:rsidR="00EE726A">
        <w:rPr>
          <w:lang w:val="en-US"/>
        </w:rPr>
        <w:t xml:space="preserve">e.g. </w:t>
      </w:r>
      <w:sdt>
        <w:sdtPr>
          <w:rPr>
            <w:lang w:val="en-US"/>
          </w:rPr>
          <w:alias w:val="To edit, see citavi.com/edit"/>
          <w:tag w:val="CitaviPlaceholder#d4579b60-c734-4886-bceb-df5d9526b2f8"/>
          <w:id w:val="1840581764"/>
          <w:placeholder>
            <w:docPart w:val="DefaultPlaceholder_-1854013440"/>
          </w:placeholder>
        </w:sdtPr>
        <w:sdtContent>
          <w:r w:rsidR="00104B45">
            <w:rPr>
              <w:lang w:val="en-US"/>
            </w:rPr>
            <w:fldChar w:fldCharType="begin"/>
          </w:r>
          <w:r w:rsidR="00104B45">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OWEwNTg4LTBmYzgtNDNkMC04NGQzLTE0NTk4MTA3ZWViYiIsIlJhbmdlTGVuZ3RoIjoxOSwiUmVmZXJlbmNlSWQiOiJjYWEwNzYxYS00YjQwLTQ4NWQtODk0Ny1hYTg3Y2FmMTdiNj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Y4MTY4NDgiLCJVcmlTdHJpbmciOiJodHRwOi8vd3d3Lm5jYmkubmxtLm5paC5nb3YvcHVibWVkLzM2ODE2ODQ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I5MGE5NzY3Ny01OGMzLTQzNGItYTM2ZC1iNTRmMTFkMGFjMDgiLCJNb2RpZmllZE9uIjoiMjAyNi0wMS0wOFQxMjowODozM1o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4L3Jzb3MuMjIxNTYxIiwiVXJpU3RyaW5nIjoiaHR0cHM6Ly9kb2kub3JnLzEwLjEwOTgvcnNvcy4yMjE1Nj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4dWp1aWZmaG41czJ0cG03M2s1bGxuNDh4azFqMTBwNGJjN3NsMm8iLCJDcmVhdGVkT24iOiIyMDI2LTAxLTA4VDEyOjA4OjMzWiIsIk1vZGlmaWVkQnkiOiJ4dWp1aWZmaG41czJ0cG03M2s1bGxuNDh4azFqMTBwNGJjN3NsMm8iLCJJZCI6ImZkNTdhMGE4LTc2YWUtNDkzNC1iMGNlLWU5ZDg3NmE4YzQyMiIsIk1vZGlmaWVkT24iOiIyMDI2LTAxLTA4VDEyOjA4OjMzW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lBNQzk5Mjk1MDQiLCJVcmlTdHJpbmciOiJodHRwczovL3d3dy5uY2JpLm5sbS5uaWguZ292L3BtYy9hcnRpY2xlcy9QTUM5OTI5NTA0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}</w:instrText>
          </w:r>
          <w:r w:rsidR="00104B45">
            <w:rPr>
              <w:lang w:val="en-US"/>
            </w:rPr>
            <w:fldChar w:fldCharType="separate"/>
          </w:r>
          <w:r w:rsidR="00104B45">
            <w:rPr>
              <w:lang w:val="en-US"/>
            </w:rPr>
            <w:t>Orepic et al., 2023</w:t>
          </w:r>
          <w:r w:rsidR="00104B45">
            <w:rPr>
              <w:lang w:val="en-US"/>
            </w:rPr>
            <w:fldChar w:fldCharType="end"/>
          </w:r>
        </w:sdtContent>
      </w:sdt>
      <w:r w:rsidR="00045DF9" w:rsidRPr="00055D09">
        <w:rPr>
          <w:lang w:val="en-US"/>
        </w:rPr>
        <w:t xml:space="preserve">). </w:t>
      </w:r>
    </w:p>
    <w:p w14:paraId="6A8A0E27" w14:textId="4A5DF808" w:rsidR="005B2265" w:rsidRPr="00055D09" w:rsidRDefault="0036476C" w:rsidP="00FB1D93">
      <w:pPr>
        <w:spacing w:line="480" w:lineRule="auto"/>
        <w:rPr>
          <w:lang w:val="en-US"/>
        </w:rPr>
      </w:pPr>
      <w:commentRangeStart w:id="3"/>
      <w:r w:rsidRPr="00055D09">
        <w:rPr>
          <w:lang w:val="en-US"/>
        </w:rPr>
        <w:t>Finally</w:t>
      </w:r>
      <w:commentRangeEnd w:id="3"/>
      <w:r w:rsidR="007A519F" w:rsidRPr="00055D09">
        <w:rPr>
          <w:rStyle w:val="Kommentarzeichen"/>
          <w:sz w:val="22"/>
          <w:szCs w:val="22"/>
          <w:lang w:val="en-US"/>
        </w:rPr>
        <w:commentReference w:id="3"/>
      </w:r>
      <w:r w:rsidRPr="00055D09">
        <w:rPr>
          <w:lang w:val="en-US"/>
        </w:rPr>
        <w:t xml:space="preserve">, we should not forget </w:t>
      </w:r>
      <w:r w:rsidR="00F17EFD">
        <w:rPr>
          <w:lang w:val="en-US"/>
        </w:rPr>
        <w:t xml:space="preserve">that </w:t>
      </w:r>
      <w:r w:rsidRPr="00055D09">
        <w:rPr>
          <w:lang w:val="en-US"/>
        </w:rPr>
        <w:t xml:space="preserve">impressions about real people </w:t>
      </w:r>
      <w:r w:rsidR="00EF376F" w:rsidRPr="00055D09">
        <w:rPr>
          <w:lang w:val="en-US"/>
        </w:rPr>
        <w:t>are often</w:t>
      </w:r>
      <w:r w:rsidRPr="00055D09">
        <w:rPr>
          <w:lang w:val="en-US"/>
        </w:rPr>
        <w:t xml:space="preserve"> </w:t>
      </w:r>
      <w:r w:rsidR="00EF376F" w:rsidRPr="00055D09">
        <w:rPr>
          <w:lang w:val="en-US"/>
        </w:rPr>
        <w:t>elicited by</w:t>
      </w:r>
      <w:r w:rsidRPr="00055D09">
        <w:rPr>
          <w:lang w:val="en-US"/>
        </w:rPr>
        <w:t xml:space="preserve"> dynamic multisensory (vocal, facial, body motion) cues. T</w:t>
      </w:r>
      <w:r w:rsidR="00890B57" w:rsidRPr="00055D09">
        <w:rPr>
          <w:lang w:val="en-US"/>
        </w:rPr>
        <w:t xml:space="preserve">he </w:t>
      </w:r>
      <w:r w:rsidR="00387362" w:rsidRPr="00055D09">
        <w:rPr>
          <w:lang w:val="en-US"/>
        </w:rPr>
        <w:t xml:space="preserve">relatively </w:t>
      </w:r>
      <w:r w:rsidR="00890B57" w:rsidRPr="00055D09">
        <w:rPr>
          <w:lang w:val="en-US"/>
        </w:rPr>
        <w:t xml:space="preserve">short </w:t>
      </w:r>
      <w:r w:rsidR="00387362" w:rsidRPr="00055D09">
        <w:rPr>
          <w:lang w:val="en-US"/>
        </w:rPr>
        <w:t xml:space="preserve">but intense </w:t>
      </w:r>
      <w:r w:rsidR="00890B57" w:rsidRPr="00055D09">
        <w:rPr>
          <w:lang w:val="en-US"/>
        </w:rPr>
        <w:t xml:space="preserve">history of voice perception research </w:t>
      </w:r>
      <w:sdt>
        <w:sdtPr>
          <w:rPr>
            <w:lang w:val="en-US"/>
          </w:rPr>
          <w:alias w:val="To edit, see citavi.com/edit"/>
          <w:tag w:val="CitaviPlaceholder#8ccca0b2-50c5-4eac-9ee5-98edd1bd4a95"/>
          <w:id w:val="-584145609"/>
          <w:placeholder>
            <w:docPart w:val="DefaultPlaceholder_-1854013440"/>
          </w:placeholder>
        </w:sdtPr>
        <w:sdtContent>
          <w:r w:rsidR="002B539C">
            <w:rPr>
              <w:lang w:val="en-US"/>
            </w:rPr>
            <w:fldChar w:fldCharType="begin"/>
          </w:r>
          <w:r w:rsidR="002B53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YjZjMzAyLTVlYzAtNDA5Yi1hZWJhLWEwZDMzNTQwMWUzNyIsIlJhbmdlTGVuZ3RoIjoyNCwiUmVmZXJlbmNlSWQiOiJiNWMwNDg0ZC00OTQwLTRhNWMtYjM2Zi0zZGYwOTE0YzYxN2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GlkIjoiOCIsIiR0eXBlIjoiU3dpc3NBY2FkZW1pYy5DaXRhdmkuUHJvamVjdCwgU3dpc3NBY2FkZW1pYy5DaXRhdmkifX0seyIkaWQiOiI5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4In19XSwiQ2l0YXRpb25LZXlVcGRhdGVUeXBlIjowLCJDb2xsYWJvcmF0b3JzIjpbXSwiRG9pIjoiMTAuMTA5My9veGZvcmRoYi85NzgwMTk4NzQzMTg3LjAwMS4wMDAxIiwiRWRpdG9ycyI6W10sIkV2YWx1YXRpb25Db21wbGV4aXR5IjowLCJFdmFsdWF0aW9uU291cmNlVGV4dEZvcm1hdCI6MCwiR3JvdXBzIjpbXSwiSGFzTGFiZWwxIjpmYWxzZSwiSGFzTGFiZWwyIjpmYWxzZSwiSXNibiI6Ijk3ODAxOTg3NDMxODci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kzL294Zm9yZGhiLzk3ODAxOTg3NDMxODcuMDAxLjAwMDEiLCJVcmlTdHJpbmciOiJodHRwczovL2RvaS5vcmcvMTAuMTA5My9veGZvcmRoYi85NzgwMTk4NzQzMTg3LjAwMS4wMD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EtMDhUMTI6MTA6MDNaIiwiTW9kaWZpZWRCeSI6Inh1anVpZmZobjVzMnRwbTczazVsbG40OHhrMWoxMHA0YmM3c2wybyIsIklkIjoiOWI2ZmJjNzUtNTcwMy00NmM5LWFjYTktMjE1OTJiMDRlMmI0IiwiTW9kaWZpZWRPbiI6IjIwMjYtMDEtMDhUMTI6MTA6MDNaIiwiUHJvamVjdCI6eyIkcmVmIjoiOCJ9fV0sIk9yZ2FuaXphdGlvbnMiOltdLCJPdGhlcnNJbnZvbHZlZCI6W10sIlB1Ymxpc2hlcnMiOlt7IiRpZCI6IjEz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}</w:instrText>
          </w:r>
          <w:r w:rsidR="002B539C">
            <w:rPr>
              <w:lang w:val="en-US"/>
            </w:rPr>
            <w:fldChar w:fldCharType="separate"/>
          </w:r>
          <w:r w:rsidR="002B539C">
            <w:rPr>
              <w:lang w:val="en-US"/>
            </w:rPr>
            <w:t>(Frühholz &amp; Belin, 2018)</w:t>
          </w:r>
          <w:r w:rsidR="002B539C">
            <w:rPr>
              <w:lang w:val="en-US"/>
            </w:rPr>
            <w:fldChar w:fldCharType="end"/>
          </w:r>
        </w:sdtContent>
      </w:sdt>
      <w:r w:rsidR="002B539C">
        <w:rPr>
          <w:lang w:val="en-US"/>
        </w:rPr>
        <w:t xml:space="preserve"> </w:t>
      </w:r>
      <w:r w:rsidRPr="00055D09">
        <w:rPr>
          <w:lang w:val="en-US"/>
        </w:rPr>
        <w:t xml:space="preserve">suggests </w:t>
      </w:r>
      <w:r w:rsidR="00890B57" w:rsidRPr="00055D09">
        <w:rPr>
          <w:lang w:val="en-US"/>
        </w:rPr>
        <w:t xml:space="preserve">that the human brain treats voices </w:t>
      </w:r>
      <w:r w:rsidRPr="00055D09">
        <w:rPr>
          <w:lang w:val="en-US"/>
        </w:rPr>
        <w:t>and</w:t>
      </w:r>
      <w:r w:rsidR="00890B57" w:rsidRPr="00055D09">
        <w:rPr>
          <w:lang w:val="en-US"/>
        </w:rPr>
        <w:t xml:space="preserve"> faces as sources of information about real persons</w:t>
      </w:r>
      <w:r w:rsidRPr="00055D09">
        <w:rPr>
          <w:lang w:val="en-US"/>
        </w:rPr>
        <w:t xml:space="preserve">, and </w:t>
      </w:r>
      <w:r w:rsidR="00F90903" w:rsidRPr="00055D09">
        <w:rPr>
          <w:lang w:val="en-US"/>
        </w:rPr>
        <w:t xml:space="preserve">that </w:t>
      </w:r>
      <w:r w:rsidR="00890B57" w:rsidRPr="00055D09">
        <w:rPr>
          <w:lang w:val="en-US"/>
        </w:rPr>
        <w:t xml:space="preserve">voice perception theory </w:t>
      </w:r>
      <w:r w:rsidR="004B357B" w:rsidRPr="00055D09">
        <w:rPr>
          <w:lang w:val="en-US"/>
        </w:rPr>
        <w:t xml:space="preserve">continues to </w:t>
      </w:r>
      <w:r w:rsidR="00890B57" w:rsidRPr="00055D09">
        <w:rPr>
          <w:lang w:val="en-US"/>
        </w:rPr>
        <w:t xml:space="preserve">benefit </w:t>
      </w:r>
      <w:r w:rsidR="00890B57" w:rsidRPr="00EE726A">
        <w:rPr>
          <w:lang w:val="en-US"/>
        </w:rPr>
        <w:t xml:space="preserve">from face perception </w:t>
      </w:r>
      <w:r w:rsidR="004B357B" w:rsidRPr="00EE726A">
        <w:rPr>
          <w:lang w:val="en-US"/>
        </w:rPr>
        <w:t>models</w:t>
      </w:r>
      <w:r w:rsidR="00890B57" w:rsidRPr="00EE726A">
        <w:rPr>
          <w:lang w:val="en-US"/>
        </w:rPr>
        <w:t xml:space="preserve"> </w:t>
      </w:r>
      <w:sdt>
        <w:sdtPr>
          <w:rPr>
            <w:lang w:val="en-US"/>
          </w:rPr>
          <w:alias w:val="To edit, see citavi.com/edit"/>
          <w:tag w:val="CitaviPlaceholder#cc9340fd-ecd6-45b9-b400-ae8addea86dc"/>
          <w:id w:val="-1703556034"/>
          <w:placeholder>
            <w:docPart w:val="DefaultPlaceholder_-1854013440"/>
          </w:placeholder>
        </w:sdtPr>
        <w:sdtContent>
          <w:r w:rsidR="002B539C">
            <w:rPr>
              <w:lang w:val="en-US"/>
            </w:rPr>
            <w:fldChar w:fldCharType="begin"/>
          </w:r>
          <w:r w:rsidR="002B53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MzE5ODUzLWRjM2ItNDZjMC1hNjg3LWNiNThiYzE1MGExZSIsIlJhbmdlTGVuZ3RoIjoxOSwiUmVmZXJlbmNlSWQiOiI4NDczZDE5Ny1iNmU3LTRmNTgtODk5Yi0yZDMxM2VlY2FlO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aWQiOiI4IiwiJHR5cGUiOiJTd2lzc0FjYWRlbWljLkNpdGF2aS5Qcm9qZWN0LCBTd2lzc0FjYWRlbWljLkNpdGF2aSJ9fSx7IiRpZCI6Ijk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OCJ9fSx7IiRpZCI6IjE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OCJ9fSx7IiRpZCI6IjEx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4In19XSwiQ2l0YXRpb25LZXlVcGRhdGVUeXBlIjowLCJDb2xsYWJvcmF0b3JzIjpbXSwiRGF0ZTIiOiIyMDExLzEwLzEzIiwiRG9pIjoiMTAuMTExMS9qLjIwNDQtODI5NS4yMDExLjAyMDQxLn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g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4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g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kFuZHJldyIsIkxhc3ROYW1lIjoiWW91bmciLCJNaWRkbGVOYW1lIjoiVy4iLCJQcm90ZWN0ZWQiOmZhbHNlLCJTZXgiOjIsIkNyZWF0ZWRCeSI6Il9DaHJpc3RpbmUiLCJDcmVhdGVkT24iOiIyMDE5LTAzLTI1VDEwOjA0OjE4IiwiTW9kaWZpZWRCeSI6Il9DaHJpc3RpbmUiLCJJZCI6IjNmZGMzZmMwLTY2MjItNGZiOS04MDlhLTZjN2VhNzNiNjg5YiIsIk1vZGlmaWVkT24iOiIyMDE5LTAzLTI1VDEwOjA0OjIxIiwiUHJvamVjdCI6eyIkcmVmIjoiOCJ9fSx7IiRpZCI6IjI1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I2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YXRlMiI6IjI2LjAyLjIwMjAiLCJEb2kiOiIxMC4xMDE2L2oudGljcy4yMDIwLjAyLjAwMSIsIkVkaXRvcnMiOltdLCJFdmFsdWF0aW9uQ29tcGxleGl0eSI6MCwiRXZhbHVhdGlvblNvdXJjZVRleHRGb3JtYXQiOjAsIkdyb3VwcyI6W10sIkhhc0xhYmVsMSI6ZmFsc2UsIkhhc0xhYmVsMiI6ZmFsc2UsIktleXdvcmRzIjpbXSwiTGFuZ3VhZ2UiOiJlbmciLCJMYW5ndWFnZUNvZGUiOiJlbiI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zMjI5ODYyNSIsIlVyaVN0cmluZyI6Imh0dHA6Ly93d3cubmNiaS5ubG0ubmloLmdvdi9wdWJtZWQvMzIyOTg2MjU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A6MzY6MjMiLCJNb2RpZmllZEJ5IjoiX0NocmlzdGluZSBOdXNzYmF1bSIsIklkIjoiNDNlZmMzZDEtMjA1ZC00OTBlLWFlNzYtYjhjOWIwMGU4YmQxIiwiTW9kaWZpZWRPbiI6IjIwMjEtMDItMTdUMjA6MzY6MjM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xMC4xMDE2L2oudGljcy4yMDIwLjAyLjAwMSIsIlVyaVN0cmluZyI6Imh0dHBzOi8vZG9pLm9yZy8xMC4xMDE2L2oudGljcy4yMDIwLjAyLjAwM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}</w:instrText>
          </w:r>
          <w:r w:rsidR="002B539C">
            <w:rPr>
              <w:lang w:val="en-US"/>
            </w:rPr>
            <w:fldChar w:fldCharType="separate"/>
          </w:r>
          <w:r w:rsidR="002B539C">
            <w:rPr>
              <w:lang w:val="en-US"/>
            </w:rPr>
            <w:t>(e.g. Belin et al., 2011; Young et al., 2020)</w:t>
          </w:r>
          <w:r w:rsidR="002B539C">
            <w:rPr>
              <w:lang w:val="en-US"/>
            </w:rPr>
            <w:fldChar w:fldCharType="end"/>
          </w:r>
        </w:sdtContent>
      </w:sdt>
      <w:r w:rsidR="00890B57" w:rsidRPr="00EE726A">
        <w:rPr>
          <w:lang w:val="en-US"/>
        </w:rPr>
        <w:t xml:space="preserve">. </w:t>
      </w:r>
      <w:r w:rsidR="004B357B" w:rsidRPr="00EE726A">
        <w:rPr>
          <w:lang w:val="en-US"/>
        </w:rPr>
        <w:t>One</w:t>
      </w:r>
      <w:r w:rsidR="00594347" w:rsidRPr="00EE726A">
        <w:rPr>
          <w:lang w:val="en-US"/>
        </w:rPr>
        <w:t xml:space="preserve"> important aspect of self-</w:t>
      </w:r>
      <w:r w:rsidR="00594347" w:rsidRPr="00EE726A">
        <w:rPr>
          <w:lang w:val="en-US"/>
        </w:rPr>
        <w:lastRenderedPageBreak/>
        <w:t>voice, not mentioned by Pinheiro, is kinship recognition</w:t>
      </w:r>
      <w:r w:rsidR="004B357B" w:rsidRPr="00EE726A">
        <w:rPr>
          <w:lang w:val="en-US"/>
        </w:rPr>
        <w:t>, which</w:t>
      </w:r>
      <w:r w:rsidR="00594347" w:rsidRPr="00EE726A">
        <w:rPr>
          <w:lang w:val="en-US"/>
        </w:rPr>
        <w:t xml:space="preserve"> is deeply rooted in our biology </w:t>
      </w:r>
      <w:sdt>
        <w:sdtPr>
          <w:rPr>
            <w:lang w:val="en-US"/>
          </w:rPr>
          <w:alias w:val="To edit, see citavi.com/edit"/>
          <w:tag w:val="CitaviPlaceholder#ec940769-17c1-497b-8ee6-98fe92325b5a"/>
          <w:id w:val="-1639871387"/>
          <w:placeholder>
            <w:docPart w:val="DefaultPlaceholder_-1854013440"/>
          </w:placeholder>
        </w:sdtPr>
        <w:sdtContent>
          <w:r w:rsidR="002B539C">
            <w:rPr>
              <w:lang w:val="en-US"/>
            </w:rPr>
            <w:fldChar w:fldCharType="begin"/>
          </w:r>
          <w:r w:rsidR="002B53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MzIzNDZlLTY3NjYtNGQ0Mi1hZWExLTkwYTBmZjcxZGMyOSIsIlJhbmdlTGVuZ3RoIjoxMywiUmVmZXJlbmNlSWQiOiJhNDEyMjEwMi0zZDgzLTQ1MTQtODQwMy00YmY4OGNmZTlhN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xMS9ldGguMTIzNTgiLCJVcmlTdHJpbmciOiJodHRwczovL2RvaS5vcmcvMTAuMTExMS9ldGguMTIz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}</w:instrText>
          </w:r>
          <w:r w:rsidR="002B539C">
            <w:rPr>
              <w:lang w:val="en-US"/>
            </w:rPr>
            <w:fldChar w:fldCharType="separate"/>
          </w:r>
          <w:r w:rsidR="002B539C">
            <w:rPr>
              <w:lang w:val="en-US"/>
            </w:rPr>
            <w:t>(Mateo, 2015)</w:t>
          </w:r>
          <w:r w:rsidR="002B539C">
            <w:rPr>
              <w:lang w:val="en-US"/>
            </w:rPr>
            <w:fldChar w:fldCharType="end"/>
          </w:r>
        </w:sdtContent>
      </w:sdt>
      <w:r w:rsidR="00594347" w:rsidRPr="00EE726A">
        <w:rPr>
          <w:lang w:val="en-US"/>
        </w:rPr>
        <w:t xml:space="preserve"> and well-studied in the face domain </w:t>
      </w:r>
      <w:sdt>
        <w:sdtPr>
          <w:rPr>
            <w:lang w:val="en-US"/>
          </w:rPr>
          <w:alias w:val="To edit, see citavi.com/edit"/>
          <w:tag w:val="CitaviPlaceholder#dc0f5aaa-b4a8-4053-a1a9-1783ea25baa9"/>
          <w:id w:val="1513256504"/>
          <w:placeholder>
            <w:docPart w:val="DefaultPlaceholder_-1854013440"/>
          </w:placeholder>
        </w:sdtPr>
        <w:sdtContent>
          <w:r w:rsidR="002B539C">
            <w:rPr>
              <w:lang w:val="en-US"/>
            </w:rPr>
            <w:fldChar w:fldCharType="begin"/>
          </w:r>
          <w:r w:rsidR="002B53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NWNiOGFlLTI0ZDgtNDFmNC04Mzc2LTY1MmVhNGE0ZGMxNSIsIlJhbmdlTGVuZ3RoIjozMCwiUmVmZXJlbmNlSWQiOiI5MjlhZTg5Zi0wNTczLTRhY2ItYjEzYy0wOGZiMzJlMDk5M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cxMzIwNzYiLCJVcmlTdHJpbmciOiJodHRwOi8vd3d3Lm5jYmkubmxtLm5paC5nb3YvcHVibWVkLzE3MTMyMDc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xMzozMFoiLCJNb2RpZmllZEJ5IjoieHVqdWlmZmhuNXMydHBtNzNrNWxsbjQ4eGsxajEwcDRiYzdzbDJvIiwiSWQiOiI1MmYwMzMxZS1kMGY4LTRkNzEtOTcxMC03YTA0ZTIyYjBkOWQiLCJNb2RpZmllZE9uIjoiMjAyNi0wMS0wOFQxMjoxMzozMF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TY3LzYuMTAuNCIsIlVyaVN0cmluZyI6Imh0dHBzOi8vZG9pLm9yZy8xMC4xMTY3LzYuMTAu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}</w:instrText>
          </w:r>
          <w:r w:rsidR="002B539C">
            <w:rPr>
              <w:lang w:val="en-US"/>
            </w:rPr>
            <w:fldChar w:fldCharType="separate"/>
          </w:r>
          <w:r w:rsidR="002B539C">
            <w:rPr>
              <w:lang w:val="en-US"/>
            </w:rPr>
            <w:t>(Maloney &amp; Dal Martello, 2006)</w:t>
          </w:r>
          <w:r w:rsidR="002B539C">
            <w:rPr>
              <w:lang w:val="en-US"/>
            </w:rPr>
            <w:fldChar w:fldCharType="end"/>
          </w:r>
        </w:sdtContent>
      </w:sdt>
      <w:r w:rsidR="00594347" w:rsidRPr="00EE726A">
        <w:rPr>
          <w:lang w:val="en-US"/>
        </w:rPr>
        <w:t>, but virtually</w:t>
      </w:r>
      <w:r w:rsidR="00594347" w:rsidRPr="00055D09">
        <w:rPr>
          <w:lang w:val="en-US"/>
        </w:rPr>
        <w:t xml:space="preserve"> unstudied in human voice perception. </w:t>
      </w:r>
      <w:r w:rsidR="004B357B" w:rsidRPr="00055D09">
        <w:rPr>
          <w:lang w:val="en-US"/>
        </w:rPr>
        <w:t>T</w:t>
      </w:r>
      <w:r w:rsidR="00594347" w:rsidRPr="00055D09">
        <w:rPr>
          <w:lang w:val="en-US"/>
        </w:rPr>
        <w:t>here are good reasons to believe that perceived self-similarity is one of the key mechanisms of kinship recognition</w:t>
      </w:r>
      <w:r w:rsidR="002B539C">
        <w:rPr>
          <w:lang w:val="en-US"/>
        </w:rPr>
        <w:t xml:space="preserve"> </w:t>
      </w:r>
      <w:sdt>
        <w:sdtPr>
          <w:rPr>
            <w:lang w:val="en-US"/>
          </w:rPr>
          <w:alias w:val="To edit, see citavi.com/edit"/>
          <w:tag w:val="CitaviPlaceholder#fe88a8bf-28f4-4e26-a7fb-8bcc925380e5"/>
          <w:id w:val="-1105727461"/>
          <w:placeholder>
            <w:docPart w:val="DefaultPlaceholder_-1854013440"/>
          </w:placeholder>
        </w:sdtPr>
        <w:sdtContent>
          <w:r w:rsidR="002B539C">
            <w:rPr>
              <w:lang w:val="en-US"/>
            </w:rPr>
            <w:fldChar w:fldCharType="begin"/>
          </w:r>
          <w:r w:rsidR="002B53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1YTUzOWQ1LWE3ZWUtNGU3NC05MWQyLTQyYWQ5ZDFlYWI3YiIsIlJhbmdlTGVuZ3RoIjoyMiwiUmVmZXJlbmNlSWQiOiIyZGQ1ZjcwMC1jNGUwLTRkYjAtOTE3NS1hM2VjOTg2MjVh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4OTQ4MTMyIiwiVXJpU3RyaW5nIjoiaHR0cDovL3d3dy5uY2JpLm5sbS5uaWguZ292L3B1Ym1lZC8xODk0ODE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1OjE0WiIsIk1vZGlmaWVkQnkiOiJ4dWp1aWZmaG41czJ0cG03M2s1bGxuNDh4azFqMTBwNGJjN3NsMm8iLCJJZCI6IjlmMjYyNTAxLTg1OWMtNGVkYS05ODliLTk0OTgyNWNkYWIxMyIsIk1vZGlmaWVkT24iOiIyMDI2LTAxLTA4VDEyOjE1OjE0Wi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52aXNyZXMuMjAwOC4wOS4wMjUiLCJVcmlTdHJpbmciOiJodHRwczovL2RvaS5vcmcvMTAuMTAxNi9qLnZpc3Jlcy4yMDA4LjA5LjAy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BeWFrYSIsIkxhc3ROYW1lIjoiVHN1Y2hpeWEiLCJQcm90ZWN0ZWQiOmZhbHNlLCJTZXgiOjAsIkNyZWF0ZWRCeSI6Inh1anVpZmZobjVzMnRwbTczazVsbG40OHhrMWoxMHA0YmM3c2wybyIsIkNyZWF0ZWRPbiI6IjIwMjYtMDEtMDhUMTI6MTc6MzFaIiwiTW9kaWZpZWRCeSI6Inh1anVpZmZobjVzMnRwbTczazVsbG40OHhrMWoxMHA0YmM3c2wybyIsIklkIjoiODJhYzdjY2YtYTEzMC00ZDY5LTlkNmMtNzRhM2UyMjk4ZTRjIiwiTW9kaWZpZWRPbiI6IjIwMjYtMDEtMDhUMTI6MTc6MzFaIiwiUHJvamVjdCI6eyIkcmVmIjoiOCJ9fSx7IiRpZCI6Ij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}</w:instrText>
          </w:r>
          <w:r w:rsidR="002B539C">
            <w:rPr>
              <w:lang w:val="en-US"/>
            </w:rPr>
            <w:fldChar w:fldCharType="separate"/>
          </w:r>
          <w:r w:rsidR="002B539C">
            <w:rPr>
              <w:lang w:val="en-US"/>
            </w:rPr>
            <w:t>(DeBruine et al., 2009; Tsuchiya &amp; Schweinberger, 2022)</w:t>
          </w:r>
          <w:r w:rsidR="002B539C">
            <w:rPr>
              <w:lang w:val="en-US"/>
            </w:rPr>
            <w:fldChar w:fldCharType="end"/>
          </w:r>
        </w:sdtContent>
      </w:sdt>
      <w:r w:rsidR="00594347" w:rsidRPr="00055D09">
        <w:rPr>
          <w:lang w:val="en-US"/>
        </w:rPr>
        <w:t xml:space="preserve">, and that brain mechanisms for discriminating self and kin from unfamiliar persons may be partially overlapping </w:t>
      </w:r>
      <w:sdt>
        <w:sdtPr>
          <w:rPr>
            <w:lang w:val="en-US"/>
          </w:rPr>
          <w:alias w:val="To edit, see citavi.com/edit"/>
          <w:tag w:val="CitaviPlaceholder#a9315d8e-c0ca-4a5e-b102-1dff6f7d0c72"/>
          <w:id w:val="2049172629"/>
          <w:placeholder>
            <w:docPart w:val="DefaultPlaceholder_-1854013440"/>
          </w:placeholder>
        </w:sdtPr>
        <w:sdtContent>
          <w:r w:rsidR="002B539C">
            <w:rPr>
              <w:lang w:val="en-US"/>
            </w:rPr>
            <w:fldChar w:fldCharType="begin"/>
          </w:r>
          <w:r w:rsidR="002B53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Y2Q3OGM0LTI3YjUtNDlkNS1iYzRiLWFkYzZiZjdkNzRlMyIsIlJhbmdlTGVuZ3RoIjoyMSwiUmVmZXJlbmNlSWQiOiI5ZTEyYzk2NS0yN2MzLTRmM2QtODEwYi1iZjBkYmRhZGM4Y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OTE1OTYzNiIsIlVyaVN0cmluZyI6Imh0dHA6Ly93d3cubmNiaS5ubG0ubmloLmdvdi9wdWJtZWQvMTkxNTk2Mz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Do0N1oiLCJNb2RpZmllZEJ5IjoieHVqdWlmZmhuNXMydHBtNzNrNWxsbjQ4eGsxajEwcDRiYzdzbDJvIiwiSWQiOiJhODdhNWNhNC03YzYzLTRlNjgtYjFhYS0wZjc1MzAwMTE2Y2QiLCJNb2RpZmllZE9uIjoiMjAyNi0wMS0wOFQxMjoxODo0N1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E2L2oubmV1cm9wc3ljaG9sb2dpYS4yMDA4LjEyLjAyNyIsIlVyaVN0cmluZyI6Imh0dHBzOi8vZG9pLm9yZy8xMC4xMDE2L2oubmV1cm9wc3ljaG9sb2dpYS4yMDA4LjEyLjAy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}</w:instrText>
          </w:r>
          <w:r w:rsidR="002B539C">
            <w:rPr>
              <w:lang w:val="en-US"/>
            </w:rPr>
            <w:fldChar w:fldCharType="separate"/>
          </w:r>
          <w:r w:rsidR="002B539C">
            <w:rPr>
              <w:lang w:val="en-US"/>
            </w:rPr>
            <w:t>(Platek &amp; Kemp, 2009)</w:t>
          </w:r>
          <w:r w:rsidR="002B539C">
            <w:rPr>
              <w:lang w:val="en-US"/>
            </w:rPr>
            <w:fldChar w:fldCharType="end"/>
          </w:r>
        </w:sdtContent>
      </w:sdt>
      <w:r w:rsidR="00594347" w:rsidRPr="00055D09">
        <w:rPr>
          <w:lang w:val="en-US"/>
        </w:rPr>
        <w:t xml:space="preserve">. </w:t>
      </w:r>
      <w:r w:rsidR="004B357B" w:rsidRPr="00055D09">
        <w:rPr>
          <w:lang w:val="en-US"/>
        </w:rPr>
        <w:t xml:space="preserve">But even after decades of self-face perception research, the question of whether the self is special does remain controversial in psychology, neuroscience and philosophy </w:t>
      </w:r>
      <w:sdt>
        <w:sdtPr>
          <w:rPr>
            <w:lang w:val="en-US"/>
          </w:rPr>
          <w:alias w:val="To edit, see citavi.com/edit"/>
          <w:tag w:val="CitaviPlaceholder#29cd22a7-f364-419d-bb0c-916bdfbf0a01"/>
          <w:id w:val="1846904001"/>
          <w:placeholder>
            <w:docPart w:val="DefaultPlaceholder_-1854013440"/>
          </w:placeholder>
        </w:sdtPr>
        <w:sdtContent>
          <w:r w:rsidR="002B539C">
            <w:rPr>
              <w:lang w:val="en-US"/>
            </w:rPr>
            <w:fldChar w:fldCharType="begin"/>
          </w:r>
          <w:r w:rsidR="002B53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MmZiMjNhLWI0NTgtNDRmNi1iMjM1LTFmOWJiZjY0NmMwMSIsIlJhbmdlTGVuZ3RoIjoyMCwiUmVmZXJlbmNlSWQiOiI2ZGJkNTEzYy00NmFkLTQ0M2MtOTFkNS1jZDgzNjdhZDcyY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QxMzQ5NDI4IiwiVXJpU3RyaW5nIjoiaHR0cDovL3d3dy5uY2JpLm5sbS5uaWguZ292L3B1Ym1lZC80MTM0OTQy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5OjUxWiIsIk1vZGlmaWVkQnkiOiJ4dWp1aWZmaG41czJ0cG03M2s1bGxuNDh4azFqMTBwNGJjN3NsMm8iLCJJZCI6IjBjM2JmZTYzLWZiZmYtNDAzZC1iZWZjLWM3NWQzZDI3ZWE5ZCIsIk1vZGlmaWVkT24iOiIyMDI2LTAxLTA4VDEyOjE5OjUx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NS4xMS4wMDYiLCJVcmlTdHJpbmciOiJodHRwczovL2RvaS5vcmcvMTAuMTAxNi9qLmNvcnRleC4yMDI1LjEx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yNzkxODgzNSIsIlVyaVN0cmluZyI6Imh0dHA6Ly93d3cubmNiaS5ubG0ubmloLmdvdi9wdWJtZWQvMjc5MTg4MzU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}</w:instrText>
          </w:r>
          <w:r w:rsidR="002B539C">
            <w:rPr>
              <w:lang w:val="en-US"/>
            </w:rPr>
            <w:fldChar w:fldCharType="separate"/>
          </w:r>
          <w:r w:rsidR="002B539C">
            <w:rPr>
              <w:lang w:val="en-US"/>
            </w:rPr>
            <w:t>(Kovács et al., 2025; Sui &amp; Humphreys, 2017)</w:t>
          </w:r>
          <w:r w:rsidR="002B539C">
            <w:rPr>
              <w:lang w:val="en-US"/>
            </w:rPr>
            <w:fldChar w:fldCharType="end"/>
          </w:r>
        </w:sdtContent>
      </w:sdt>
      <w:r w:rsidR="009A2D5A">
        <w:rPr>
          <w:lang w:val="en-US"/>
        </w:rPr>
        <w:t xml:space="preserve">. </w:t>
      </w:r>
      <w:r w:rsidR="004B357B" w:rsidRPr="00055D09">
        <w:rPr>
          <w:lang w:val="en-US"/>
        </w:rPr>
        <w:t xml:space="preserve">Against the background of </w:t>
      </w:r>
      <w:r w:rsidR="001627D1" w:rsidRPr="00055D09">
        <w:rPr>
          <w:lang w:val="en-US"/>
        </w:rPr>
        <w:t>far</w:t>
      </w:r>
      <w:r w:rsidR="004B357B" w:rsidRPr="00055D09">
        <w:rPr>
          <w:lang w:val="en-US"/>
        </w:rPr>
        <w:t xml:space="preserve"> </w:t>
      </w:r>
      <w:r w:rsidR="001627D1" w:rsidRPr="00055D09">
        <w:rPr>
          <w:lang w:val="en-US"/>
        </w:rPr>
        <w:t>fewer</w:t>
      </w:r>
      <w:r w:rsidR="004B357B" w:rsidRPr="00055D09">
        <w:rPr>
          <w:lang w:val="en-US"/>
        </w:rPr>
        <w:t xml:space="preserve"> empirical studies, proposals that self-</w:t>
      </w:r>
      <w:r w:rsidR="004B357B" w:rsidRPr="00E57B54">
        <w:rPr>
          <w:i/>
          <w:iCs/>
          <w:lang w:val="en-US"/>
        </w:rPr>
        <w:t>voice</w:t>
      </w:r>
      <w:r w:rsidR="004B357B" w:rsidRPr="00055D09">
        <w:rPr>
          <w:lang w:val="en-US"/>
        </w:rPr>
        <w:t xml:space="preserve"> perception is special are intriguing</w:t>
      </w:r>
      <w:r w:rsidR="001627D1" w:rsidRPr="00055D09">
        <w:rPr>
          <w:lang w:val="en-US"/>
        </w:rPr>
        <w:t xml:space="preserve">, </w:t>
      </w:r>
      <w:r w:rsidR="004B357B" w:rsidRPr="00055D09">
        <w:rPr>
          <w:lang w:val="en-US"/>
        </w:rPr>
        <w:t xml:space="preserve">but require </w:t>
      </w:r>
      <w:r w:rsidR="001627D1" w:rsidRPr="00055D09">
        <w:rPr>
          <w:lang w:val="en-US"/>
        </w:rPr>
        <w:t>more systematic</w:t>
      </w:r>
      <w:r w:rsidR="004B357B" w:rsidRPr="00055D09">
        <w:rPr>
          <w:lang w:val="en-US"/>
        </w:rPr>
        <w:t xml:space="preserve"> evidence</w:t>
      </w:r>
      <w:r w:rsidR="001627D1" w:rsidRPr="00055D09">
        <w:rPr>
          <w:lang w:val="en-US"/>
        </w:rPr>
        <w:t>, as well as an integrative framework</w:t>
      </w:r>
      <w:r w:rsidR="00D37F80" w:rsidRPr="00055D09">
        <w:rPr>
          <w:lang w:val="en-US"/>
        </w:rPr>
        <w:t xml:space="preserve">. We explicitly </w:t>
      </w:r>
      <w:r w:rsidR="00F17EFD">
        <w:rPr>
          <w:lang w:val="en-US"/>
        </w:rPr>
        <w:t>acknowledge</w:t>
      </w:r>
      <w:r w:rsidR="00F17EFD" w:rsidRPr="00055D09">
        <w:rPr>
          <w:lang w:val="en-US"/>
        </w:rPr>
        <w:t xml:space="preserve"> </w:t>
      </w:r>
      <w:r w:rsidR="00D37F80" w:rsidRPr="00055D09">
        <w:rPr>
          <w:lang w:val="en-US"/>
        </w:rPr>
        <w:t>ongoing work in that direction</w:t>
      </w:r>
      <w:r w:rsidR="001627D1" w:rsidRPr="00055D09">
        <w:rPr>
          <w:lang w:val="en-US"/>
        </w:rPr>
        <w:t xml:space="preserve"> </w:t>
      </w:r>
      <w:sdt>
        <w:sdtPr>
          <w:rPr>
            <w:lang w:val="en-US"/>
          </w:rPr>
          <w:alias w:val="To edit, see citavi.com/edit"/>
          <w:tag w:val="CitaviPlaceholder#c4256932-067f-41c5-b716-efae89df24be"/>
          <w:id w:val="75327132"/>
          <w:placeholder>
            <w:docPart w:val="DefaultPlaceholder_-1854013440"/>
          </w:placeholder>
        </w:sdtPr>
        <w:sdtContent>
          <w:r w:rsidR="002B539C">
            <w:rPr>
              <w:lang w:val="en-US"/>
            </w:rPr>
            <w:fldChar w:fldCharType="begin"/>
          </w:r>
          <w:r w:rsidR="002B539C">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lNjQ0Mjg3LWQ4YTgtNDE2My04YWMzLWM3YTRkMmQwNTFkNCIsIlJhbmdlTGVuZ3RoIjoyNSwiUmVmZXJlbmNlSWQiOiJhZTY0ZmQ1NC01NTQyLTRmYjAtOGY2Mi0wZWYyZjFmYjdmN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xMjM0L29zZi5pby9rZzRuc192MiIsIlVyaVN0cmluZyI6Imh0dHBzOi8vZG9pLm9yZy8xMC4zMTIzNC9vc2YuaW8va2c0bnNfdjI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}</w:instrText>
          </w:r>
          <w:r w:rsidR="002B539C">
            <w:rPr>
              <w:lang w:val="en-US"/>
            </w:rPr>
            <w:fldChar w:fldCharType="separate"/>
          </w:r>
          <w:r w:rsidR="002B539C">
            <w:rPr>
              <w:lang w:val="en-US"/>
            </w:rPr>
            <w:t>(Orepic &amp; Pinheiro, 2025)</w:t>
          </w:r>
          <w:r w:rsidR="002B539C">
            <w:rPr>
              <w:lang w:val="en-US"/>
            </w:rPr>
            <w:fldChar w:fldCharType="end"/>
          </w:r>
        </w:sdtContent>
      </w:sdt>
      <w:r w:rsidR="004B357B" w:rsidRPr="00055D09">
        <w:rPr>
          <w:lang w:val="en-US"/>
        </w:rPr>
        <w:t>.</w:t>
      </w:r>
    </w:p>
    <w:p w14:paraId="3F305117" w14:textId="35691651" w:rsidR="000C09C6" w:rsidRPr="00055D09" w:rsidRDefault="00890B57" w:rsidP="00FB1D93">
      <w:pPr>
        <w:spacing w:line="480" w:lineRule="auto"/>
        <w:rPr>
          <w:lang w:val="en-US"/>
        </w:rPr>
      </w:pPr>
      <w:r w:rsidRPr="00055D09">
        <w:rPr>
          <w:lang w:val="en-US"/>
        </w:rPr>
        <w:t xml:space="preserve">In </w:t>
      </w:r>
      <w:r w:rsidR="00E0659A" w:rsidRPr="00055D09">
        <w:rPr>
          <w:lang w:val="en-US"/>
        </w:rPr>
        <w:t>conclusion</w:t>
      </w:r>
      <w:r w:rsidRPr="00055D09">
        <w:rPr>
          <w:lang w:val="en-US"/>
        </w:rPr>
        <w:t xml:space="preserve">, </w:t>
      </w:r>
      <w:r w:rsidR="00C11790" w:rsidRPr="00055D09">
        <w:rPr>
          <w:lang w:val="en-US"/>
        </w:rPr>
        <w:t xml:space="preserve">we </w:t>
      </w:r>
      <w:r w:rsidR="00354615">
        <w:rPr>
          <w:lang w:val="en-US"/>
        </w:rPr>
        <w:t xml:space="preserve">appreciate that the response to this letter gave us the chance to </w:t>
      </w:r>
      <w:r w:rsidR="00C11790" w:rsidRPr="00055D09">
        <w:rPr>
          <w:lang w:val="en-US"/>
        </w:rPr>
        <w:t>clarif</w:t>
      </w:r>
      <w:r w:rsidR="00354615">
        <w:rPr>
          <w:lang w:val="en-US"/>
        </w:rPr>
        <w:t>y</w:t>
      </w:r>
      <w:r w:rsidR="00C11790" w:rsidRPr="00055D09">
        <w:rPr>
          <w:lang w:val="en-US"/>
        </w:rPr>
        <w:t xml:space="preserve"> how </w:t>
      </w:r>
      <w:r w:rsidR="009A2D5A">
        <w:rPr>
          <w:lang w:val="en-US"/>
        </w:rPr>
        <w:t xml:space="preserve">the </w:t>
      </w:r>
      <w:r w:rsidR="00C11790" w:rsidRPr="00055D09">
        <w:rPr>
          <w:lang w:val="en-US"/>
        </w:rPr>
        <w:t xml:space="preserve">self-voice can be </w:t>
      </w:r>
      <w:r w:rsidR="00441D61" w:rsidRPr="00055D09">
        <w:rPr>
          <w:lang w:val="en-US"/>
        </w:rPr>
        <w:t xml:space="preserve">seamlessly </w:t>
      </w:r>
      <w:r w:rsidR="00C11790" w:rsidRPr="00055D09">
        <w:rPr>
          <w:lang w:val="en-US"/>
        </w:rPr>
        <w:t xml:space="preserve">linked to our existing </w:t>
      </w:r>
      <w:r w:rsidR="003C075A">
        <w:rPr>
          <w:lang w:val="en-US"/>
        </w:rPr>
        <w:t>framework</w:t>
      </w:r>
      <w:r w:rsidR="00441D61" w:rsidRPr="00055D09">
        <w:rPr>
          <w:lang w:val="en-US"/>
        </w:rPr>
        <w:t xml:space="preserve"> </w:t>
      </w:r>
      <w:r w:rsidR="003F7562" w:rsidRPr="00055D09">
        <w:rPr>
          <w:lang w:val="en-US"/>
        </w:rPr>
        <w:t>of voice naturalness</w:t>
      </w:r>
      <w:r w:rsidR="00354615">
        <w:rPr>
          <w:lang w:val="en-US"/>
        </w:rPr>
        <w:t xml:space="preserve">. </w:t>
      </w:r>
      <w:r w:rsidR="00AE0409">
        <w:rPr>
          <w:lang w:val="en-US"/>
        </w:rPr>
        <w:t>We</w:t>
      </w:r>
      <w:r w:rsidRPr="00055D09">
        <w:rPr>
          <w:lang w:val="en-US"/>
        </w:rPr>
        <w:t xml:space="preserve"> </w:t>
      </w:r>
      <w:r w:rsidR="005868F3" w:rsidRPr="00055D09">
        <w:rPr>
          <w:lang w:val="en-US"/>
        </w:rPr>
        <w:t>look forward to</w:t>
      </w:r>
      <w:r w:rsidRPr="00055D09">
        <w:rPr>
          <w:lang w:val="en-US"/>
        </w:rPr>
        <w:t xml:space="preserve"> </w:t>
      </w:r>
      <w:r w:rsidR="00C11790" w:rsidRPr="00055D09">
        <w:rPr>
          <w:lang w:val="en-US"/>
        </w:rPr>
        <w:t xml:space="preserve">empirical </w:t>
      </w:r>
      <w:r w:rsidRPr="00055D09">
        <w:rPr>
          <w:lang w:val="en-US"/>
        </w:rPr>
        <w:t xml:space="preserve">contributions </w:t>
      </w:r>
      <w:r w:rsidR="005868F3" w:rsidRPr="00055D09">
        <w:rPr>
          <w:lang w:val="en-US"/>
        </w:rPr>
        <w:t>that</w:t>
      </w:r>
      <w:r w:rsidRPr="00055D09">
        <w:rPr>
          <w:lang w:val="en-US"/>
        </w:rPr>
        <w:t xml:space="preserve"> </w:t>
      </w:r>
      <w:r w:rsidR="00E0659A" w:rsidRPr="00055D09">
        <w:rPr>
          <w:lang w:val="en-US"/>
        </w:rPr>
        <w:t>li</w:t>
      </w:r>
      <w:r w:rsidR="005868F3" w:rsidRPr="00055D09">
        <w:rPr>
          <w:lang w:val="en-US"/>
        </w:rPr>
        <w:t>n</w:t>
      </w:r>
      <w:r w:rsidR="00E0659A" w:rsidRPr="00055D09">
        <w:rPr>
          <w:lang w:val="en-US"/>
        </w:rPr>
        <w:t>k phenomena of self-voice p</w:t>
      </w:r>
      <w:r w:rsidR="009A2D5A">
        <w:rPr>
          <w:lang w:val="en-US"/>
        </w:rPr>
        <w:t>rocessing</w:t>
      </w:r>
      <w:r w:rsidR="00E0659A" w:rsidRPr="00055D09">
        <w:rPr>
          <w:lang w:val="en-US"/>
        </w:rPr>
        <w:t xml:space="preserve"> </w:t>
      </w:r>
      <w:r w:rsidR="00441D61" w:rsidRPr="00055D09">
        <w:rPr>
          <w:lang w:val="en-US"/>
        </w:rPr>
        <w:t xml:space="preserve">to </w:t>
      </w:r>
      <w:r w:rsidR="00E0659A" w:rsidRPr="00055D09">
        <w:rPr>
          <w:lang w:val="en-US"/>
        </w:rPr>
        <w:t xml:space="preserve">this </w:t>
      </w:r>
      <w:r w:rsidR="00E57B54">
        <w:rPr>
          <w:lang w:val="en-US"/>
        </w:rPr>
        <w:t>framework and</w:t>
      </w:r>
      <w:r w:rsidR="00AE0409">
        <w:rPr>
          <w:lang w:val="en-US"/>
        </w:rPr>
        <w:t xml:space="preserve"> expect that these will be helpful to further develop and refine the model</w:t>
      </w:r>
      <w:r w:rsidR="005868F3" w:rsidRPr="00055D09">
        <w:rPr>
          <w:lang w:val="en-US"/>
        </w:rPr>
        <w:t xml:space="preserve">. </w:t>
      </w:r>
      <w:r w:rsidR="00AE0409">
        <w:rPr>
          <w:lang w:val="en-US"/>
        </w:rPr>
        <w:t xml:space="preserve">With increasingly sophisticated </w:t>
      </w:r>
      <w:r w:rsidR="00354615">
        <w:rPr>
          <w:lang w:val="en-US"/>
        </w:rPr>
        <w:t>studies</w:t>
      </w:r>
      <w:r w:rsidR="00AE0409">
        <w:rPr>
          <w:lang w:val="en-US"/>
        </w:rPr>
        <w:t>, we are confident that future</w:t>
      </w:r>
      <w:r w:rsidR="005868F3" w:rsidRPr="00055D09">
        <w:rPr>
          <w:lang w:val="en-US"/>
        </w:rPr>
        <w:t xml:space="preserve"> </w:t>
      </w:r>
      <w:r w:rsidRPr="00055D09">
        <w:rPr>
          <w:lang w:val="en-US"/>
        </w:rPr>
        <w:t>research program</w:t>
      </w:r>
      <w:r w:rsidR="005868F3" w:rsidRPr="00055D09">
        <w:rPr>
          <w:lang w:val="en-US"/>
        </w:rPr>
        <w:t>s</w:t>
      </w:r>
      <w:r w:rsidRPr="00055D09">
        <w:rPr>
          <w:lang w:val="en-US"/>
        </w:rPr>
        <w:t xml:space="preserve"> </w:t>
      </w:r>
      <w:r w:rsidR="00AE0409">
        <w:rPr>
          <w:lang w:val="en-US"/>
        </w:rPr>
        <w:t>will</w:t>
      </w:r>
      <w:r w:rsidR="00AE0409" w:rsidRPr="00055D09">
        <w:rPr>
          <w:lang w:val="en-US"/>
        </w:rPr>
        <w:t xml:space="preserve"> </w:t>
      </w:r>
      <w:r w:rsidRPr="00055D09">
        <w:rPr>
          <w:lang w:val="en-US"/>
        </w:rPr>
        <w:t xml:space="preserve">address these </w:t>
      </w:r>
      <w:r w:rsidR="00E57B54" w:rsidRPr="00055D09">
        <w:rPr>
          <w:lang w:val="en-US"/>
        </w:rPr>
        <w:t>challenges and</w:t>
      </w:r>
      <w:r w:rsidR="005868F3" w:rsidRPr="00055D09">
        <w:rPr>
          <w:lang w:val="en-US"/>
        </w:rPr>
        <w:t xml:space="preserve"> </w:t>
      </w:r>
      <w:r w:rsidR="00441D61" w:rsidRPr="00055D09">
        <w:rPr>
          <w:lang w:val="en-US"/>
        </w:rPr>
        <w:t>promote</w:t>
      </w:r>
      <w:r w:rsidR="005868F3" w:rsidRPr="00055D09">
        <w:rPr>
          <w:lang w:val="en-US"/>
        </w:rPr>
        <w:t xml:space="preserve"> further progress </w:t>
      </w:r>
      <w:r w:rsidR="00AE0409">
        <w:rPr>
          <w:lang w:val="en-US"/>
        </w:rPr>
        <w:t>that will mutually benefit</w:t>
      </w:r>
      <w:r w:rsidR="00354615">
        <w:rPr>
          <w:lang w:val="en-US"/>
        </w:rPr>
        <w:t xml:space="preserve"> a better </w:t>
      </w:r>
      <w:r w:rsidR="005868F3" w:rsidRPr="00055D09">
        <w:rPr>
          <w:lang w:val="en-US"/>
        </w:rPr>
        <w:t>understanding</w:t>
      </w:r>
      <w:r w:rsidR="003F7562" w:rsidRPr="00055D09">
        <w:rPr>
          <w:lang w:val="en-US"/>
        </w:rPr>
        <w:t xml:space="preserve"> </w:t>
      </w:r>
      <w:r w:rsidR="00354615">
        <w:rPr>
          <w:lang w:val="en-US"/>
        </w:rPr>
        <w:t xml:space="preserve">of both </w:t>
      </w:r>
      <w:r w:rsidR="003F7562" w:rsidRPr="00055D09">
        <w:rPr>
          <w:lang w:val="en-US"/>
        </w:rPr>
        <w:t xml:space="preserve">self-voice </w:t>
      </w:r>
      <w:r w:rsidR="003C075A">
        <w:rPr>
          <w:lang w:val="en-US"/>
        </w:rPr>
        <w:t>processing</w:t>
      </w:r>
      <w:r w:rsidR="00441D61" w:rsidRPr="00055D09">
        <w:rPr>
          <w:lang w:val="en-US"/>
        </w:rPr>
        <w:t xml:space="preserve"> </w:t>
      </w:r>
      <w:r w:rsidR="00354615">
        <w:rPr>
          <w:lang w:val="en-US"/>
        </w:rPr>
        <w:t xml:space="preserve">and voice </w:t>
      </w:r>
      <w:r w:rsidR="003F7562" w:rsidRPr="00055D09">
        <w:rPr>
          <w:lang w:val="en-US"/>
        </w:rPr>
        <w:t>naturalness impressions</w:t>
      </w:r>
      <w:r w:rsidR="005868F3" w:rsidRPr="00055D09">
        <w:rPr>
          <w:lang w:val="en-US"/>
        </w:rPr>
        <w:t>.</w:t>
      </w:r>
    </w:p>
    <w:p w14:paraId="172701BD" w14:textId="14D6BF00" w:rsidR="0044663F" w:rsidRDefault="0044663F" w:rsidP="00FB1D93">
      <w:pPr>
        <w:autoSpaceDE w:val="0"/>
        <w:autoSpaceDN w:val="0"/>
        <w:adjustRightInd w:val="0"/>
        <w:spacing w:after="0" w:line="480" w:lineRule="auto"/>
        <w:rPr>
          <w:rFonts w:cstheme="minorHAnsi"/>
          <w:b/>
          <w:bCs/>
          <w:color w:val="1D1B1B"/>
          <w:lang w:val="en-US"/>
        </w:rPr>
      </w:pPr>
      <w:r w:rsidRPr="0044663F">
        <w:rPr>
          <w:rFonts w:cstheme="minorHAnsi"/>
          <w:b/>
          <w:bCs/>
          <w:color w:val="1D1B1B"/>
          <w:lang w:val="en-US"/>
        </w:rPr>
        <w:t>Acknowledgments</w:t>
      </w:r>
    </w:p>
    <w:p w14:paraId="08E257CE" w14:textId="47522FD3" w:rsidR="0044663F" w:rsidRDefault="0044663F" w:rsidP="00FB1D93">
      <w:pPr>
        <w:autoSpaceDE w:val="0"/>
        <w:autoSpaceDN w:val="0"/>
        <w:adjustRightInd w:val="0"/>
        <w:spacing w:after="0" w:line="480" w:lineRule="auto"/>
        <w:rPr>
          <w:rFonts w:cstheme="minorHAnsi"/>
          <w:b/>
          <w:bCs/>
          <w:color w:val="1D1B1B"/>
          <w:lang w:val="en-US"/>
        </w:rPr>
      </w:pPr>
      <w:r>
        <w:rPr>
          <w:rFonts w:cstheme="minorHAnsi"/>
          <w:bCs/>
          <w:color w:val="1D1B1B"/>
          <w:lang w:val="en-US"/>
        </w:rPr>
        <w:t xml:space="preserve">We thank Manuel Pöhlmann </w:t>
      </w:r>
      <w:r w:rsidR="007A519F">
        <w:rPr>
          <w:rFonts w:cstheme="minorHAnsi"/>
          <w:bCs/>
          <w:color w:val="1D1B1B"/>
          <w:lang w:val="en-US"/>
        </w:rPr>
        <w:t xml:space="preserve">and </w:t>
      </w:r>
      <w:r w:rsidR="007A519F" w:rsidRPr="007A519F">
        <w:rPr>
          <w:rFonts w:cstheme="minorHAnsi"/>
          <w:bCs/>
          <w:color w:val="C00000"/>
          <w:lang w:val="en-US"/>
        </w:rPr>
        <w:t xml:space="preserve">three anonymous reviewers </w:t>
      </w:r>
      <w:r>
        <w:rPr>
          <w:rFonts w:cstheme="minorHAnsi"/>
          <w:bCs/>
          <w:color w:val="1D1B1B"/>
          <w:lang w:val="en-US"/>
        </w:rPr>
        <w:t xml:space="preserve">for helpful suggestions about a previous version of this work. </w:t>
      </w:r>
      <w:r w:rsidRPr="005237DC">
        <w:rPr>
          <w:rFonts w:cstheme="minorHAnsi"/>
          <w:bCs/>
          <w:color w:val="1D1B1B"/>
          <w:lang w:val="en-US"/>
        </w:rPr>
        <w:t>The authors gratefully acknowledge the award of funding through an EU-MSCA doctoral network “Voice Communication Sciences” (action 101168998).</w:t>
      </w:r>
    </w:p>
    <w:p w14:paraId="29FDC1EB" w14:textId="77777777" w:rsidR="0044663F" w:rsidRDefault="0044663F" w:rsidP="00FB1D93">
      <w:pPr>
        <w:autoSpaceDE w:val="0"/>
        <w:autoSpaceDN w:val="0"/>
        <w:adjustRightInd w:val="0"/>
        <w:spacing w:after="0" w:line="480" w:lineRule="auto"/>
        <w:rPr>
          <w:rFonts w:cstheme="minorHAnsi"/>
          <w:b/>
          <w:bCs/>
          <w:color w:val="1D1B1B"/>
          <w:lang w:val="en-US"/>
        </w:rPr>
      </w:pPr>
      <w:r w:rsidRPr="0044663F">
        <w:rPr>
          <w:rFonts w:cstheme="minorHAnsi"/>
          <w:b/>
          <w:bCs/>
          <w:color w:val="1D1B1B"/>
          <w:lang w:val="en-US"/>
        </w:rPr>
        <w:t>Author Declarations</w:t>
      </w:r>
    </w:p>
    <w:p w14:paraId="5C85FFD2" w14:textId="6E311CFA" w:rsidR="00F26B93" w:rsidRDefault="0044663F" w:rsidP="00FB1D93">
      <w:pPr>
        <w:pStyle w:val="CitaviBibliographyEntry"/>
        <w:spacing w:line="480" w:lineRule="auto"/>
        <w:rPr>
          <w:b/>
          <w:bCs/>
          <w:lang w:val="en-US"/>
        </w:rPr>
      </w:pPr>
      <w:r w:rsidRPr="0044663F">
        <w:rPr>
          <w:rFonts w:cstheme="minorHAnsi"/>
          <w:bCs/>
          <w:color w:val="1D1B1B"/>
          <w:lang w:val="en-US"/>
        </w:rPr>
        <w:t>The authors have no conflicts to disclose</w:t>
      </w:r>
      <w:r w:rsidRPr="0044663F">
        <w:rPr>
          <w:b/>
          <w:bCs/>
          <w:lang w:val="en-US"/>
        </w:rPr>
        <w:t>.</w:t>
      </w:r>
    </w:p>
    <w:p w14:paraId="302A85FE" w14:textId="2345B958" w:rsidR="0044663F" w:rsidRDefault="0044663F" w:rsidP="00FB1D93">
      <w:pPr>
        <w:pStyle w:val="CitaviBibliographyEntry"/>
        <w:spacing w:line="480" w:lineRule="auto"/>
        <w:rPr>
          <w:b/>
          <w:bCs/>
          <w:lang w:val="en-US"/>
        </w:rPr>
      </w:pPr>
      <w:r>
        <w:rPr>
          <w:b/>
          <w:bCs/>
          <w:lang w:val="en-US"/>
        </w:rPr>
        <w:t>Data Availability</w:t>
      </w:r>
    </w:p>
    <w:p w14:paraId="4C81DC56" w14:textId="310772E9" w:rsidR="0044663F" w:rsidRPr="0044663F" w:rsidRDefault="0044663F" w:rsidP="00FB1D93">
      <w:pPr>
        <w:pStyle w:val="CitaviBibliographyEntry"/>
        <w:spacing w:line="480" w:lineRule="auto"/>
        <w:rPr>
          <w:lang w:val="en-US"/>
        </w:rPr>
      </w:pPr>
      <w:r w:rsidRPr="0044663F">
        <w:rPr>
          <w:lang w:val="en-US"/>
        </w:rPr>
        <w:t>There is no data linked to this manuscript.</w:t>
      </w:r>
    </w:p>
    <w:sdt>
      <w:sdtPr>
        <w:rPr>
          <w:rFonts w:eastAsiaTheme="minorHAnsi"/>
          <w:lang w:val="en-US"/>
        </w:rPr>
        <w:tag w:val="CitaviBibliography"/>
        <w:id w:val="-667636847"/>
        <w:placeholder>
          <w:docPart w:val="DefaultPlaceholder_-1854013440"/>
        </w:placeholder>
      </w:sdtPr>
      <w:sdtEndPr>
        <w:rPr>
          <w:rFonts w:asciiTheme="minorHAnsi" w:hAnsiTheme="minorHAnsi" w:cstheme="minorBidi"/>
          <w:color w:val="auto"/>
          <w:sz w:val="22"/>
          <w:szCs w:val="22"/>
        </w:rPr>
      </w:sdtEndPr>
      <w:sdtContent>
        <w:p w14:paraId="448B44E8" w14:textId="77777777" w:rsidR="0071212E" w:rsidRPr="0071212E" w:rsidRDefault="00316F38" w:rsidP="0071212E">
          <w:pPr>
            <w:pStyle w:val="CitaviBibliographyHeading"/>
          </w:pPr>
          <w:r>
            <w:rPr>
              <w:lang w:val="en-US"/>
            </w:rPr>
            <w:fldChar w:fldCharType="begin"/>
          </w:r>
          <w:r w:rsidRPr="008E0473">
            <w:instrText>ADDIN CitaviBibliography</w:instrText>
          </w:r>
          <w:r>
            <w:rPr>
              <w:lang w:val="en-US"/>
            </w:rPr>
            <w:fldChar w:fldCharType="separate"/>
          </w:r>
          <w:r w:rsidR="0071212E" w:rsidRPr="0071212E">
            <w:t>References</w:t>
          </w:r>
        </w:p>
        <w:p w14:paraId="2A53AFB5" w14:textId="77777777" w:rsidR="0071212E" w:rsidRDefault="0071212E" w:rsidP="0071212E">
          <w:pPr>
            <w:pStyle w:val="CitaviBibliographyEntry"/>
            <w:rPr>
              <w:lang w:val="en-US"/>
            </w:rPr>
          </w:pPr>
          <w:bookmarkStart w:id="4" w:name="_CTVL001872a0bd54a2d42f483613d3eb82d0fe3"/>
          <w:r w:rsidRPr="0071212E">
            <w:t xml:space="preserve">Nussbaum, C., Frühholz, S., &amp; Schweinberger, S. R. (2025). </w:t>
          </w:r>
          <w:r>
            <w:rPr>
              <w:lang w:val="en-US"/>
            </w:rPr>
            <w:t>Understanding voice naturalness.</w:t>
          </w:r>
          <w:bookmarkEnd w:id="4"/>
          <w:r>
            <w:rPr>
              <w:lang w:val="en-US"/>
            </w:rPr>
            <w:t xml:space="preserve"> </w:t>
          </w:r>
          <w:r w:rsidRPr="0071212E">
            <w:rPr>
              <w:i/>
              <w:lang w:val="en-US"/>
            </w:rPr>
            <w:t>Trends in Cognitive Sciences</w:t>
          </w:r>
          <w:r w:rsidRPr="0071212E">
            <w:rPr>
              <w:lang w:val="en-US"/>
            </w:rPr>
            <w:t xml:space="preserve">, </w:t>
          </w:r>
          <w:r w:rsidRPr="0071212E">
            <w:rPr>
              <w:i/>
              <w:lang w:val="en-US"/>
            </w:rPr>
            <w:t>29</w:t>
          </w:r>
          <w:r w:rsidRPr="0071212E">
            <w:rPr>
              <w:lang w:val="en-US"/>
            </w:rPr>
            <w:t>(5), 467–480. https://doi.org/10.1016/j.tics.2025.01.010</w:t>
          </w:r>
        </w:p>
        <w:p w14:paraId="4A21AFD3" w14:textId="77777777" w:rsidR="0071212E" w:rsidRDefault="0071212E" w:rsidP="0071212E">
          <w:pPr>
            <w:pStyle w:val="CitaviBibliographyEntry"/>
            <w:rPr>
              <w:lang w:val="en-US"/>
            </w:rPr>
          </w:pPr>
          <w:bookmarkStart w:id="5" w:name="_CTVL001b9676ab1e5684c59b62432858caa6e4f"/>
          <w:r>
            <w:rPr>
              <w:lang w:val="en-US"/>
            </w:rPr>
            <w:t>Pandey, A., Le Maguer, S., &amp; Harte, N. (2025). What is Naturalness? In</w:t>
          </w:r>
          <w:bookmarkEnd w:id="5"/>
          <w:r>
            <w:rPr>
              <w:lang w:val="en-US"/>
            </w:rPr>
            <w:t xml:space="preserve"> </w:t>
          </w:r>
          <w:r w:rsidRPr="0071212E">
            <w:rPr>
              <w:i/>
              <w:lang w:val="en-US"/>
            </w:rPr>
            <w:t xml:space="preserve">13th edition of the Speech Synthesis Workshop </w:t>
          </w:r>
          <w:r w:rsidRPr="0071212E">
            <w:rPr>
              <w:lang w:val="en-US"/>
            </w:rPr>
            <w:t>(pp. 215–221). ISCA. https://doi.org/10.21437/SSW.2025-33</w:t>
          </w:r>
        </w:p>
        <w:p w14:paraId="6D85F675" w14:textId="0A8DD48F" w:rsidR="00316F38" w:rsidRDefault="0071212E" w:rsidP="0071212E">
          <w:pPr>
            <w:pStyle w:val="CitaviBibliographyEntry"/>
            <w:rPr>
              <w:lang w:val="en-US"/>
            </w:rPr>
          </w:pPr>
          <w:bookmarkStart w:id="6" w:name="_CTVL0015455222ba26a4de58c36fd167329696a"/>
          <w:r>
            <w:rPr>
              <w:lang w:val="en-US"/>
            </w:rPr>
            <w:t>Pinheiro, A. P. (2025). Beyond acoustics: Self-relevance as a key to voice naturalness (L).</w:t>
          </w:r>
          <w:bookmarkEnd w:id="6"/>
          <w:r>
            <w:rPr>
              <w:lang w:val="en-US"/>
            </w:rPr>
            <w:t xml:space="preserve"> </w:t>
          </w:r>
          <w:r w:rsidRPr="0071212E">
            <w:rPr>
              <w:i/>
              <w:lang w:val="en-US"/>
            </w:rPr>
            <w:t>The Journal of the Acoustical Society of America</w:t>
          </w:r>
          <w:r w:rsidRPr="0071212E">
            <w:rPr>
              <w:lang w:val="en-US"/>
            </w:rPr>
            <w:t xml:space="preserve">, </w:t>
          </w:r>
          <w:r w:rsidRPr="0071212E">
            <w:rPr>
              <w:i/>
              <w:lang w:val="en-US"/>
            </w:rPr>
            <w:t>158</w:t>
          </w:r>
          <w:r w:rsidRPr="0071212E">
            <w:rPr>
              <w:lang w:val="en-US"/>
            </w:rPr>
            <w:t>(5), 4045–4047. https://doi.org/10.1121/10.0039927</w:t>
          </w:r>
          <w:r w:rsidR="00316F38">
            <w:rPr>
              <w:lang w:val="en-US"/>
            </w:rPr>
            <w:fldChar w:fldCharType="end"/>
          </w:r>
        </w:p>
      </w:sdtContent>
    </w:sdt>
    <w:p w14:paraId="3923429A" w14:textId="77777777" w:rsidR="00316F38" w:rsidRPr="00283EC7" w:rsidRDefault="00316F38" w:rsidP="00FB1D93">
      <w:pPr>
        <w:spacing w:line="480" w:lineRule="auto"/>
        <w:rPr>
          <w:lang w:val="en-US"/>
        </w:rPr>
      </w:pPr>
    </w:p>
    <w:sectPr w:rsidR="00316F38" w:rsidRPr="00283EC7" w:rsidSect="0044663F">
      <w:pgSz w:w="11906" w:h="16838"/>
      <w:pgMar w:top="1417" w:right="1417" w:bottom="1134"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ristine.nussbaum" w:date="2026-05-08T17:35:00Z" w:initials="c">
    <w:p w14:paraId="6400A17B" w14:textId="77777777" w:rsidR="00AE68F0" w:rsidRDefault="00AE68F0" w:rsidP="00AE68F0">
      <w:pPr>
        <w:pStyle w:val="Kommentartext"/>
      </w:pPr>
      <w:r>
        <w:rPr>
          <w:rStyle w:val="Kommentarzeichen"/>
        </w:rPr>
        <w:annotationRef/>
      </w:r>
      <w:r>
        <w:t>Müssen wir dann nochmal anpassen</w:t>
      </w:r>
    </w:p>
  </w:comment>
  <w:comment w:id="2" w:author="christine.nussbaum" w:date="2026-05-08T17:47:00Z" w:initials="c">
    <w:p w14:paraId="3C6FB450" w14:textId="77777777" w:rsidR="00817592" w:rsidRDefault="00760D49" w:rsidP="00817592">
      <w:pPr>
        <w:pStyle w:val="Kommentartext"/>
      </w:pPr>
      <w:r>
        <w:rPr>
          <w:rStyle w:val="Kommentarzeichen"/>
        </w:rPr>
        <w:annotationRef/>
      </w:r>
      <w:r w:rsidR="00817592">
        <w:t>Weiß nicht ob ich mir der Überschrift so zufrieden bin</w:t>
      </w:r>
    </w:p>
  </w:comment>
  <w:comment w:id="3" w:author="christine.nussbaum" w:date="2026-05-08T18:04:00Z" w:initials="c">
    <w:p w14:paraId="542BFBD0" w14:textId="77777777" w:rsidR="007A519F" w:rsidRDefault="007A519F" w:rsidP="007A519F">
      <w:pPr>
        <w:pStyle w:val="Kommentartext"/>
      </w:pPr>
      <w:r>
        <w:rPr>
          <w:rStyle w:val="Kommentarzeichen"/>
        </w:rPr>
        <w:annotationRef/>
      </w:r>
      <w:r>
        <w:t>Ich muss zugeben, dass ich den Punkt des Reviewers hier schon sehe, dass dieser Absatz irgendwie bisschen aus der Reihe tanzt und nicht so richtig klar ist, wieso der heir drin ist. Vllt können wir ihn nochmal ein wenig kürzen bzw streamlinen?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00A17B" w15:done="0"/>
  <w15:commentEx w15:paraId="3C6FB450" w15:done="0"/>
  <w15:commentEx w15:paraId="542BFB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BD75C5" w16cex:dateUtc="2026-05-08T15:35:00Z"/>
  <w16cex:commentExtensible w16cex:durableId="5556E940" w16cex:dateUtc="2026-05-08T15:47:00Z"/>
  <w16cex:commentExtensible w16cex:durableId="0DA191FE" w16cex:dateUtc="2026-05-08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00A17B" w16cid:durableId="5CBD75C5"/>
  <w16cid:commentId w16cid:paraId="3C6FB450" w16cid:durableId="5556E940"/>
  <w16cid:commentId w16cid:paraId="542BFBD0" w16cid:durableId="0DA191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6F49"/>
    <w:multiLevelType w:val="hybridMultilevel"/>
    <w:tmpl w:val="44EEC8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B079D6"/>
    <w:multiLevelType w:val="hybridMultilevel"/>
    <w:tmpl w:val="BAF287D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2BF516E6"/>
    <w:multiLevelType w:val="hybridMultilevel"/>
    <w:tmpl w:val="74429632"/>
    <w:lvl w:ilvl="0" w:tplc="71042E7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C85D07"/>
    <w:multiLevelType w:val="hybridMultilevel"/>
    <w:tmpl w:val="9BC438DA"/>
    <w:lvl w:ilvl="0" w:tplc="8918E096">
      <w:numFmt w:val="bullet"/>
      <w:lvlText w:val="-"/>
      <w:lvlJc w:val="left"/>
      <w:pPr>
        <w:ind w:left="660" w:hanging="360"/>
      </w:pPr>
      <w:rPr>
        <w:rFonts w:ascii="Calibri" w:eastAsiaTheme="minorHAnsi" w:hAnsi="Calibri" w:cs="Calibri" w:hint="default"/>
      </w:rPr>
    </w:lvl>
    <w:lvl w:ilvl="1" w:tplc="04070003" w:tentative="1">
      <w:start w:val="1"/>
      <w:numFmt w:val="bullet"/>
      <w:lvlText w:val="o"/>
      <w:lvlJc w:val="left"/>
      <w:pPr>
        <w:ind w:left="1380" w:hanging="360"/>
      </w:pPr>
      <w:rPr>
        <w:rFonts w:ascii="Courier New" w:hAnsi="Courier New" w:cs="Courier New" w:hint="default"/>
      </w:rPr>
    </w:lvl>
    <w:lvl w:ilvl="2" w:tplc="04070005" w:tentative="1">
      <w:start w:val="1"/>
      <w:numFmt w:val="bullet"/>
      <w:lvlText w:val=""/>
      <w:lvlJc w:val="left"/>
      <w:pPr>
        <w:ind w:left="2100" w:hanging="360"/>
      </w:pPr>
      <w:rPr>
        <w:rFonts w:ascii="Wingdings" w:hAnsi="Wingdings" w:hint="default"/>
      </w:rPr>
    </w:lvl>
    <w:lvl w:ilvl="3" w:tplc="04070001" w:tentative="1">
      <w:start w:val="1"/>
      <w:numFmt w:val="bullet"/>
      <w:lvlText w:val=""/>
      <w:lvlJc w:val="left"/>
      <w:pPr>
        <w:ind w:left="2820" w:hanging="360"/>
      </w:pPr>
      <w:rPr>
        <w:rFonts w:ascii="Symbol" w:hAnsi="Symbol" w:hint="default"/>
      </w:rPr>
    </w:lvl>
    <w:lvl w:ilvl="4" w:tplc="04070003" w:tentative="1">
      <w:start w:val="1"/>
      <w:numFmt w:val="bullet"/>
      <w:lvlText w:val="o"/>
      <w:lvlJc w:val="left"/>
      <w:pPr>
        <w:ind w:left="3540" w:hanging="360"/>
      </w:pPr>
      <w:rPr>
        <w:rFonts w:ascii="Courier New" w:hAnsi="Courier New" w:cs="Courier New" w:hint="default"/>
      </w:rPr>
    </w:lvl>
    <w:lvl w:ilvl="5" w:tplc="04070005" w:tentative="1">
      <w:start w:val="1"/>
      <w:numFmt w:val="bullet"/>
      <w:lvlText w:val=""/>
      <w:lvlJc w:val="left"/>
      <w:pPr>
        <w:ind w:left="4260" w:hanging="360"/>
      </w:pPr>
      <w:rPr>
        <w:rFonts w:ascii="Wingdings" w:hAnsi="Wingdings" w:hint="default"/>
      </w:rPr>
    </w:lvl>
    <w:lvl w:ilvl="6" w:tplc="04070001" w:tentative="1">
      <w:start w:val="1"/>
      <w:numFmt w:val="bullet"/>
      <w:lvlText w:val=""/>
      <w:lvlJc w:val="left"/>
      <w:pPr>
        <w:ind w:left="4980" w:hanging="360"/>
      </w:pPr>
      <w:rPr>
        <w:rFonts w:ascii="Symbol" w:hAnsi="Symbol" w:hint="default"/>
      </w:rPr>
    </w:lvl>
    <w:lvl w:ilvl="7" w:tplc="04070003" w:tentative="1">
      <w:start w:val="1"/>
      <w:numFmt w:val="bullet"/>
      <w:lvlText w:val="o"/>
      <w:lvlJc w:val="left"/>
      <w:pPr>
        <w:ind w:left="5700" w:hanging="360"/>
      </w:pPr>
      <w:rPr>
        <w:rFonts w:ascii="Courier New" w:hAnsi="Courier New" w:cs="Courier New" w:hint="default"/>
      </w:rPr>
    </w:lvl>
    <w:lvl w:ilvl="8" w:tplc="04070005" w:tentative="1">
      <w:start w:val="1"/>
      <w:numFmt w:val="bullet"/>
      <w:lvlText w:val=""/>
      <w:lvlJc w:val="left"/>
      <w:pPr>
        <w:ind w:left="6420" w:hanging="360"/>
      </w:pPr>
      <w:rPr>
        <w:rFonts w:ascii="Wingdings" w:hAnsi="Wingdings" w:hint="default"/>
      </w:rPr>
    </w:lvl>
  </w:abstractNum>
  <w:abstractNum w:abstractNumId="4" w15:restartNumberingAfterBreak="0">
    <w:nsid w:val="46AF631B"/>
    <w:multiLevelType w:val="hybridMultilevel"/>
    <w:tmpl w:val="C9EA93E4"/>
    <w:lvl w:ilvl="0" w:tplc="4AE245A8">
      <w:start w:val="1"/>
      <w:numFmt w:val="upperRoman"/>
      <w:lvlText w:val="%1-"/>
      <w:lvlJc w:val="left"/>
      <w:pPr>
        <w:ind w:left="1020" w:hanging="720"/>
      </w:pPr>
      <w:rPr>
        <w:rFonts w:hint="default"/>
      </w:rPr>
    </w:lvl>
    <w:lvl w:ilvl="1" w:tplc="04070019" w:tentative="1">
      <w:start w:val="1"/>
      <w:numFmt w:val="lowerLetter"/>
      <w:lvlText w:val="%2."/>
      <w:lvlJc w:val="left"/>
      <w:pPr>
        <w:ind w:left="1380" w:hanging="360"/>
      </w:pPr>
    </w:lvl>
    <w:lvl w:ilvl="2" w:tplc="0407001B" w:tentative="1">
      <w:start w:val="1"/>
      <w:numFmt w:val="lowerRoman"/>
      <w:lvlText w:val="%3."/>
      <w:lvlJc w:val="right"/>
      <w:pPr>
        <w:ind w:left="2100" w:hanging="180"/>
      </w:pPr>
    </w:lvl>
    <w:lvl w:ilvl="3" w:tplc="0407000F" w:tentative="1">
      <w:start w:val="1"/>
      <w:numFmt w:val="decimal"/>
      <w:lvlText w:val="%4."/>
      <w:lvlJc w:val="left"/>
      <w:pPr>
        <w:ind w:left="2820" w:hanging="360"/>
      </w:pPr>
    </w:lvl>
    <w:lvl w:ilvl="4" w:tplc="04070019" w:tentative="1">
      <w:start w:val="1"/>
      <w:numFmt w:val="lowerLetter"/>
      <w:lvlText w:val="%5."/>
      <w:lvlJc w:val="left"/>
      <w:pPr>
        <w:ind w:left="3540" w:hanging="360"/>
      </w:pPr>
    </w:lvl>
    <w:lvl w:ilvl="5" w:tplc="0407001B" w:tentative="1">
      <w:start w:val="1"/>
      <w:numFmt w:val="lowerRoman"/>
      <w:lvlText w:val="%6."/>
      <w:lvlJc w:val="right"/>
      <w:pPr>
        <w:ind w:left="4260" w:hanging="180"/>
      </w:pPr>
    </w:lvl>
    <w:lvl w:ilvl="6" w:tplc="0407000F" w:tentative="1">
      <w:start w:val="1"/>
      <w:numFmt w:val="decimal"/>
      <w:lvlText w:val="%7."/>
      <w:lvlJc w:val="left"/>
      <w:pPr>
        <w:ind w:left="4980" w:hanging="360"/>
      </w:pPr>
    </w:lvl>
    <w:lvl w:ilvl="7" w:tplc="04070019" w:tentative="1">
      <w:start w:val="1"/>
      <w:numFmt w:val="lowerLetter"/>
      <w:lvlText w:val="%8."/>
      <w:lvlJc w:val="left"/>
      <w:pPr>
        <w:ind w:left="5700" w:hanging="360"/>
      </w:pPr>
    </w:lvl>
    <w:lvl w:ilvl="8" w:tplc="0407001B" w:tentative="1">
      <w:start w:val="1"/>
      <w:numFmt w:val="lowerRoman"/>
      <w:lvlText w:val="%9."/>
      <w:lvlJc w:val="right"/>
      <w:pPr>
        <w:ind w:left="6420" w:hanging="180"/>
      </w:pPr>
    </w:lvl>
  </w:abstractNum>
  <w:abstractNum w:abstractNumId="5" w15:restartNumberingAfterBreak="0">
    <w:nsid w:val="712E42EA"/>
    <w:multiLevelType w:val="hybridMultilevel"/>
    <w:tmpl w:val="A9CCA2C8"/>
    <w:lvl w:ilvl="0" w:tplc="804A1D2E">
      <w:start w:val="1"/>
      <w:numFmt w:val="decimal"/>
      <w:lvlText w:val="%1)"/>
      <w:lvlJc w:val="left"/>
      <w:pPr>
        <w:ind w:left="1020" w:hanging="360"/>
      </w:pPr>
    </w:lvl>
    <w:lvl w:ilvl="1" w:tplc="E384D218">
      <w:start w:val="1"/>
      <w:numFmt w:val="decimal"/>
      <w:lvlText w:val="%2)"/>
      <w:lvlJc w:val="left"/>
      <w:pPr>
        <w:ind w:left="1020" w:hanging="360"/>
      </w:pPr>
    </w:lvl>
    <w:lvl w:ilvl="2" w:tplc="790646AE">
      <w:start w:val="1"/>
      <w:numFmt w:val="decimal"/>
      <w:lvlText w:val="%3)"/>
      <w:lvlJc w:val="left"/>
      <w:pPr>
        <w:ind w:left="1020" w:hanging="360"/>
      </w:pPr>
    </w:lvl>
    <w:lvl w:ilvl="3" w:tplc="DE12E9C4">
      <w:start w:val="1"/>
      <w:numFmt w:val="decimal"/>
      <w:lvlText w:val="%4)"/>
      <w:lvlJc w:val="left"/>
      <w:pPr>
        <w:ind w:left="1020" w:hanging="360"/>
      </w:pPr>
    </w:lvl>
    <w:lvl w:ilvl="4" w:tplc="B8E48FAE">
      <w:start w:val="1"/>
      <w:numFmt w:val="decimal"/>
      <w:lvlText w:val="%5)"/>
      <w:lvlJc w:val="left"/>
      <w:pPr>
        <w:ind w:left="1020" w:hanging="360"/>
      </w:pPr>
    </w:lvl>
    <w:lvl w:ilvl="5" w:tplc="7E40C752">
      <w:start w:val="1"/>
      <w:numFmt w:val="decimal"/>
      <w:lvlText w:val="%6)"/>
      <w:lvlJc w:val="left"/>
      <w:pPr>
        <w:ind w:left="1020" w:hanging="360"/>
      </w:pPr>
    </w:lvl>
    <w:lvl w:ilvl="6" w:tplc="4ADEB5F8">
      <w:start w:val="1"/>
      <w:numFmt w:val="decimal"/>
      <w:lvlText w:val="%7)"/>
      <w:lvlJc w:val="left"/>
      <w:pPr>
        <w:ind w:left="1020" w:hanging="360"/>
      </w:pPr>
    </w:lvl>
    <w:lvl w:ilvl="7" w:tplc="908CB9D6">
      <w:start w:val="1"/>
      <w:numFmt w:val="decimal"/>
      <w:lvlText w:val="%8)"/>
      <w:lvlJc w:val="left"/>
      <w:pPr>
        <w:ind w:left="1020" w:hanging="360"/>
      </w:pPr>
    </w:lvl>
    <w:lvl w:ilvl="8" w:tplc="BDD4FCB8">
      <w:start w:val="1"/>
      <w:numFmt w:val="decimal"/>
      <w:lvlText w:val="%9)"/>
      <w:lvlJc w:val="left"/>
      <w:pPr>
        <w:ind w:left="1020" w:hanging="360"/>
      </w:pPr>
    </w:lvl>
  </w:abstractNum>
  <w:num w:numId="1" w16cid:durableId="404299103">
    <w:abstractNumId w:val="0"/>
  </w:num>
  <w:num w:numId="2" w16cid:durableId="1797946604">
    <w:abstractNumId w:val="1"/>
  </w:num>
  <w:num w:numId="3" w16cid:durableId="1871063376">
    <w:abstractNumId w:val="2"/>
  </w:num>
  <w:num w:numId="4" w16cid:durableId="552891834">
    <w:abstractNumId w:val="5"/>
  </w:num>
  <w:num w:numId="5" w16cid:durableId="1372723739">
    <w:abstractNumId w:val="3"/>
  </w:num>
  <w:num w:numId="6" w16cid:durableId="35226495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nussbaum">
    <w15:presenceInfo w15:providerId="AD" w15:userId="S::christine.nussbaum@uni-jena.de::94e65631-3463-4783-acd6-cf4969c56d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64"/>
    <w:rsid w:val="000027CE"/>
    <w:rsid w:val="00005AEE"/>
    <w:rsid w:val="000119DC"/>
    <w:rsid w:val="00045DF9"/>
    <w:rsid w:val="00055D09"/>
    <w:rsid w:val="00085A8F"/>
    <w:rsid w:val="00090CDE"/>
    <w:rsid w:val="00092F35"/>
    <w:rsid w:val="000C0311"/>
    <w:rsid w:val="000C09C6"/>
    <w:rsid w:val="000E06AA"/>
    <w:rsid w:val="00104B45"/>
    <w:rsid w:val="0010613C"/>
    <w:rsid w:val="00140D2F"/>
    <w:rsid w:val="001532B5"/>
    <w:rsid w:val="00157F25"/>
    <w:rsid w:val="001627D1"/>
    <w:rsid w:val="00165DD3"/>
    <w:rsid w:val="00171408"/>
    <w:rsid w:val="001A6BF8"/>
    <w:rsid w:val="001C23F3"/>
    <w:rsid w:val="00234930"/>
    <w:rsid w:val="00241CD9"/>
    <w:rsid w:val="002477C6"/>
    <w:rsid w:val="00252128"/>
    <w:rsid w:val="002543B8"/>
    <w:rsid w:val="00254777"/>
    <w:rsid w:val="00282C00"/>
    <w:rsid w:val="00283EC7"/>
    <w:rsid w:val="00293F91"/>
    <w:rsid w:val="002B539C"/>
    <w:rsid w:val="002C342F"/>
    <w:rsid w:val="002C5164"/>
    <w:rsid w:val="002C62BA"/>
    <w:rsid w:val="002C70B6"/>
    <w:rsid w:val="002E50B3"/>
    <w:rsid w:val="00316F38"/>
    <w:rsid w:val="0032043A"/>
    <w:rsid w:val="003247E3"/>
    <w:rsid w:val="00354615"/>
    <w:rsid w:val="0036476C"/>
    <w:rsid w:val="00387362"/>
    <w:rsid w:val="003B7C82"/>
    <w:rsid w:val="003C075A"/>
    <w:rsid w:val="003F7562"/>
    <w:rsid w:val="0040504C"/>
    <w:rsid w:val="004119D3"/>
    <w:rsid w:val="00414CCD"/>
    <w:rsid w:val="0042174B"/>
    <w:rsid w:val="00441D61"/>
    <w:rsid w:val="0044663F"/>
    <w:rsid w:val="00464168"/>
    <w:rsid w:val="004773F4"/>
    <w:rsid w:val="00490EE3"/>
    <w:rsid w:val="004A28A1"/>
    <w:rsid w:val="004B357B"/>
    <w:rsid w:val="004B63F2"/>
    <w:rsid w:val="004D6093"/>
    <w:rsid w:val="005234E6"/>
    <w:rsid w:val="005237DC"/>
    <w:rsid w:val="00525DAC"/>
    <w:rsid w:val="005308DC"/>
    <w:rsid w:val="00534503"/>
    <w:rsid w:val="0053620B"/>
    <w:rsid w:val="00537A62"/>
    <w:rsid w:val="00546A13"/>
    <w:rsid w:val="00565086"/>
    <w:rsid w:val="00565B0E"/>
    <w:rsid w:val="00586718"/>
    <w:rsid w:val="005868F3"/>
    <w:rsid w:val="00594347"/>
    <w:rsid w:val="005A0100"/>
    <w:rsid w:val="005A6907"/>
    <w:rsid w:val="005B2265"/>
    <w:rsid w:val="005B473F"/>
    <w:rsid w:val="005C35DF"/>
    <w:rsid w:val="005F645D"/>
    <w:rsid w:val="00602558"/>
    <w:rsid w:val="006373C6"/>
    <w:rsid w:val="00653564"/>
    <w:rsid w:val="006629C7"/>
    <w:rsid w:val="006B3024"/>
    <w:rsid w:val="006D7EFD"/>
    <w:rsid w:val="006D7FF5"/>
    <w:rsid w:val="006E18F1"/>
    <w:rsid w:val="0071212E"/>
    <w:rsid w:val="007151D5"/>
    <w:rsid w:val="00715FC9"/>
    <w:rsid w:val="00725407"/>
    <w:rsid w:val="00752D03"/>
    <w:rsid w:val="00760D49"/>
    <w:rsid w:val="0077454E"/>
    <w:rsid w:val="007905E7"/>
    <w:rsid w:val="00796012"/>
    <w:rsid w:val="007A0E79"/>
    <w:rsid w:val="007A4FFD"/>
    <w:rsid w:val="007A519F"/>
    <w:rsid w:val="007D3C09"/>
    <w:rsid w:val="007D512B"/>
    <w:rsid w:val="007D5FA3"/>
    <w:rsid w:val="00805463"/>
    <w:rsid w:val="00812999"/>
    <w:rsid w:val="00817592"/>
    <w:rsid w:val="008409E1"/>
    <w:rsid w:val="00876603"/>
    <w:rsid w:val="00884D27"/>
    <w:rsid w:val="00890B57"/>
    <w:rsid w:val="008938B7"/>
    <w:rsid w:val="008B6B62"/>
    <w:rsid w:val="008E0473"/>
    <w:rsid w:val="008E594B"/>
    <w:rsid w:val="009049AF"/>
    <w:rsid w:val="00913557"/>
    <w:rsid w:val="009245C2"/>
    <w:rsid w:val="00950004"/>
    <w:rsid w:val="00954ECA"/>
    <w:rsid w:val="00963D70"/>
    <w:rsid w:val="00980329"/>
    <w:rsid w:val="009A2D5A"/>
    <w:rsid w:val="009B54B6"/>
    <w:rsid w:val="009B63D3"/>
    <w:rsid w:val="009C7268"/>
    <w:rsid w:val="009E2A99"/>
    <w:rsid w:val="009F23A7"/>
    <w:rsid w:val="00A0559E"/>
    <w:rsid w:val="00A1110C"/>
    <w:rsid w:val="00A30CBA"/>
    <w:rsid w:val="00A41A61"/>
    <w:rsid w:val="00A53822"/>
    <w:rsid w:val="00A6338F"/>
    <w:rsid w:val="00A77063"/>
    <w:rsid w:val="00A82857"/>
    <w:rsid w:val="00A83578"/>
    <w:rsid w:val="00A91656"/>
    <w:rsid w:val="00AA2736"/>
    <w:rsid w:val="00AA42BC"/>
    <w:rsid w:val="00AA574C"/>
    <w:rsid w:val="00AB7BD3"/>
    <w:rsid w:val="00AD004B"/>
    <w:rsid w:val="00AE0409"/>
    <w:rsid w:val="00AE0944"/>
    <w:rsid w:val="00AE68F0"/>
    <w:rsid w:val="00B06630"/>
    <w:rsid w:val="00B11506"/>
    <w:rsid w:val="00B4029B"/>
    <w:rsid w:val="00B75870"/>
    <w:rsid w:val="00BA2FE1"/>
    <w:rsid w:val="00BB362A"/>
    <w:rsid w:val="00BC6920"/>
    <w:rsid w:val="00BE231E"/>
    <w:rsid w:val="00C11790"/>
    <w:rsid w:val="00C3527B"/>
    <w:rsid w:val="00C36563"/>
    <w:rsid w:val="00C40A06"/>
    <w:rsid w:val="00C43EB8"/>
    <w:rsid w:val="00CC121E"/>
    <w:rsid w:val="00CD5628"/>
    <w:rsid w:val="00CD5EFA"/>
    <w:rsid w:val="00CE3D67"/>
    <w:rsid w:val="00D37F80"/>
    <w:rsid w:val="00D550EE"/>
    <w:rsid w:val="00D8614A"/>
    <w:rsid w:val="00DA2D56"/>
    <w:rsid w:val="00DB59CF"/>
    <w:rsid w:val="00DC1FE1"/>
    <w:rsid w:val="00DD30E4"/>
    <w:rsid w:val="00DE34AF"/>
    <w:rsid w:val="00DE37F0"/>
    <w:rsid w:val="00DF1F2D"/>
    <w:rsid w:val="00E0659A"/>
    <w:rsid w:val="00E34484"/>
    <w:rsid w:val="00E45B8E"/>
    <w:rsid w:val="00E51B12"/>
    <w:rsid w:val="00E56A53"/>
    <w:rsid w:val="00E57B54"/>
    <w:rsid w:val="00E861EA"/>
    <w:rsid w:val="00E96502"/>
    <w:rsid w:val="00EC49EB"/>
    <w:rsid w:val="00EC4BBD"/>
    <w:rsid w:val="00ED0616"/>
    <w:rsid w:val="00ED322A"/>
    <w:rsid w:val="00ED3E33"/>
    <w:rsid w:val="00EE726A"/>
    <w:rsid w:val="00EF376F"/>
    <w:rsid w:val="00F05ED2"/>
    <w:rsid w:val="00F17EFD"/>
    <w:rsid w:val="00F26B93"/>
    <w:rsid w:val="00F50BEA"/>
    <w:rsid w:val="00F715AF"/>
    <w:rsid w:val="00F90903"/>
    <w:rsid w:val="00FB1D93"/>
    <w:rsid w:val="00FB47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96A5"/>
  <w15:chartTrackingRefBased/>
  <w15:docId w15:val="{F4DDF307-0183-4418-8264-6CC342B3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B7B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A4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AB7B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AB7B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B7BD3"/>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B7BD3"/>
    <w:pPr>
      <w:keepNext/>
      <w:keepLine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B7BD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B7BD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B7BD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A4FFD"/>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7A4FFD"/>
    <w:pPr>
      <w:ind w:left="720"/>
      <w:contextualSpacing/>
    </w:pPr>
  </w:style>
  <w:style w:type="character" w:styleId="Kommentarzeichen">
    <w:name w:val="annotation reference"/>
    <w:basedOn w:val="Absatz-Standardschriftart"/>
    <w:uiPriority w:val="99"/>
    <w:semiHidden/>
    <w:unhideWhenUsed/>
    <w:rsid w:val="00884D27"/>
    <w:rPr>
      <w:sz w:val="16"/>
      <w:szCs w:val="16"/>
    </w:rPr>
  </w:style>
  <w:style w:type="paragraph" w:styleId="Kommentartext">
    <w:name w:val="annotation text"/>
    <w:basedOn w:val="Standard"/>
    <w:link w:val="KommentartextZchn"/>
    <w:uiPriority w:val="99"/>
    <w:unhideWhenUsed/>
    <w:rsid w:val="00884D27"/>
    <w:pPr>
      <w:spacing w:line="240" w:lineRule="auto"/>
    </w:pPr>
    <w:rPr>
      <w:sz w:val="20"/>
      <w:szCs w:val="20"/>
    </w:rPr>
  </w:style>
  <w:style w:type="character" w:customStyle="1" w:styleId="KommentartextZchn">
    <w:name w:val="Kommentartext Zchn"/>
    <w:basedOn w:val="Absatz-Standardschriftart"/>
    <w:link w:val="Kommentartext"/>
    <w:uiPriority w:val="99"/>
    <w:rsid w:val="00884D27"/>
    <w:rPr>
      <w:sz w:val="20"/>
      <w:szCs w:val="20"/>
    </w:rPr>
  </w:style>
  <w:style w:type="paragraph" w:styleId="Kommentarthema">
    <w:name w:val="annotation subject"/>
    <w:basedOn w:val="Kommentartext"/>
    <w:next w:val="Kommentartext"/>
    <w:link w:val="KommentarthemaZchn"/>
    <w:uiPriority w:val="99"/>
    <w:semiHidden/>
    <w:unhideWhenUsed/>
    <w:rsid w:val="00884D27"/>
    <w:rPr>
      <w:b/>
      <w:bCs/>
    </w:rPr>
  </w:style>
  <w:style w:type="character" w:customStyle="1" w:styleId="KommentarthemaZchn">
    <w:name w:val="Kommentarthema Zchn"/>
    <w:basedOn w:val="KommentartextZchn"/>
    <w:link w:val="Kommentarthema"/>
    <w:uiPriority w:val="99"/>
    <w:semiHidden/>
    <w:rsid w:val="00884D27"/>
    <w:rPr>
      <w:b/>
      <w:bCs/>
      <w:sz w:val="20"/>
      <w:szCs w:val="20"/>
    </w:rPr>
  </w:style>
  <w:style w:type="character" w:styleId="Platzhaltertext">
    <w:name w:val="Placeholder Text"/>
    <w:basedOn w:val="Absatz-Standardschriftart"/>
    <w:uiPriority w:val="99"/>
    <w:semiHidden/>
    <w:rsid w:val="00AB7BD3"/>
    <w:rPr>
      <w:color w:val="666666"/>
    </w:rPr>
  </w:style>
  <w:style w:type="paragraph" w:customStyle="1" w:styleId="CitaviBibliographyEntry">
    <w:name w:val="Citavi Bibliography Entry"/>
    <w:basedOn w:val="Standard"/>
    <w:link w:val="CitaviBibliographyEntryZchn"/>
    <w:uiPriority w:val="99"/>
    <w:rsid w:val="00AB7BD3"/>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AB7BD3"/>
  </w:style>
  <w:style w:type="paragraph" w:customStyle="1" w:styleId="CitaviBibliographyHeading">
    <w:name w:val="Citavi Bibliography Heading"/>
    <w:basedOn w:val="berschrift1"/>
    <w:link w:val="CitaviBibliographyHeadingZchn"/>
    <w:uiPriority w:val="99"/>
    <w:rsid w:val="00AB7BD3"/>
  </w:style>
  <w:style w:type="character" w:customStyle="1" w:styleId="CitaviBibliographyHeadingZchn">
    <w:name w:val="Citavi Bibliography Heading Zchn"/>
    <w:basedOn w:val="Absatz-Standardschriftart"/>
    <w:link w:val="CitaviBibliographyHeading"/>
    <w:uiPriority w:val="99"/>
    <w:rsid w:val="00AB7BD3"/>
    <w:rPr>
      <w:rFonts w:asciiTheme="majorHAnsi" w:eastAsiaTheme="majorEastAsia" w:hAnsiTheme="majorHAnsi" w:cstheme="majorBidi"/>
      <w:color w:val="2F5496" w:themeColor="accent1" w:themeShade="BF"/>
      <w:sz w:val="32"/>
      <w:szCs w:val="32"/>
    </w:rPr>
  </w:style>
  <w:style w:type="character" w:customStyle="1" w:styleId="berschrift1Zchn">
    <w:name w:val="Überschrift 1 Zchn"/>
    <w:basedOn w:val="Absatz-Standardschriftart"/>
    <w:link w:val="berschrift1"/>
    <w:uiPriority w:val="9"/>
    <w:rsid w:val="00AB7BD3"/>
    <w:rPr>
      <w:rFonts w:asciiTheme="majorHAnsi" w:eastAsiaTheme="majorEastAsia" w:hAnsiTheme="majorHAnsi" w:cstheme="majorBidi"/>
      <w:color w:val="2F5496" w:themeColor="accent1" w:themeShade="BF"/>
      <w:sz w:val="32"/>
      <w:szCs w:val="32"/>
    </w:rPr>
  </w:style>
  <w:style w:type="paragraph" w:customStyle="1" w:styleId="CitaviChapterBibliographyHeading">
    <w:name w:val="Citavi Chapter Bibliography Heading"/>
    <w:basedOn w:val="berschrift2"/>
    <w:link w:val="CitaviChapterBibliographyHeadingZchn"/>
    <w:uiPriority w:val="99"/>
    <w:rsid w:val="00AB7BD3"/>
  </w:style>
  <w:style w:type="character" w:customStyle="1" w:styleId="CitaviChapterBibliographyHeadingZchn">
    <w:name w:val="Citavi Chapter Bibliography Heading Zchn"/>
    <w:basedOn w:val="Absatz-Standardschriftart"/>
    <w:link w:val="CitaviChapterBibliographyHeading"/>
    <w:uiPriority w:val="99"/>
    <w:rsid w:val="00AB7BD3"/>
    <w:rPr>
      <w:rFonts w:asciiTheme="majorHAnsi" w:eastAsiaTheme="majorEastAsia" w:hAnsiTheme="majorHAnsi" w:cstheme="majorBidi"/>
      <w:color w:val="2F5496" w:themeColor="accent1" w:themeShade="BF"/>
      <w:sz w:val="26"/>
      <w:szCs w:val="26"/>
    </w:rPr>
  </w:style>
  <w:style w:type="paragraph" w:customStyle="1" w:styleId="CitaviBibliographySubheading1">
    <w:name w:val="Citavi Bibliography Subheading 1"/>
    <w:basedOn w:val="berschrift2"/>
    <w:link w:val="CitaviBibliographySubheading1Zchn"/>
    <w:uiPriority w:val="99"/>
    <w:rsid w:val="00AB7BD3"/>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AB7BD3"/>
    <w:rPr>
      <w:rFonts w:asciiTheme="majorHAnsi" w:eastAsiaTheme="majorEastAsia" w:hAnsiTheme="majorHAnsi" w:cstheme="majorBidi"/>
      <w:color w:val="2F5496" w:themeColor="accent1" w:themeShade="BF"/>
      <w:sz w:val="26"/>
      <w:szCs w:val="26"/>
      <w:lang w:val="en-US"/>
    </w:rPr>
  </w:style>
  <w:style w:type="paragraph" w:customStyle="1" w:styleId="CitaviBibliographySubheading2">
    <w:name w:val="Citavi Bibliography Subheading 2"/>
    <w:basedOn w:val="berschrift3"/>
    <w:link w:val="CitaviBibliographySubheading2Zchn"/>
    <w:uiPriority w:val="99"/>
    <w:rsid w:val="00AB7BD3"/>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AB7BD3"/>
    <w:rPr>
      <w:rFonts w:asciiTheme="majorHAnsi" w:eastAsiaTheme="majorEastAsia" w:hAnsiTheme="majorHAnsi" w:cstheme="majorBidi"/>
      <w:color w:val="1F3763" w:themeColor="accent1" w:themeShade="7F"/>
      <w:sz w:val="24"/>
      <w:szCs w:val="24"/>
      <w:lang w:val="en-US"/>
    </w:rPr>
  </w:style>
  <w:style w:type="character" w:customStyle="1" w:styleId="berschrift3Zchn">
    <w:name w:val="Überschrift 3 Zchn"/>
    <w:basedOn w:val="Absatz-Standardschriftart"/>
    <w:link w:val="berschrift3"/>
    <w:uiPriority w:val="9"/>
    <w:rsid w:val="00AB7BD3"/>
    <w:rPr>
      <w:rFonts w:asciiTheme="majorHAnsi" w:eastAsiaTheme="majorEastAsia" w:hAnsiTheme="majorHAnsi" w:cstheme="majorBidi"/>
      <w:color w:val="1F3763" w:themeColor="accent1" w:themeShade="7F"/>
      <w:sz w:val="24"/>
      <w:szCs w:val="24"/>
    </w:rPr>
  </w:style>
  <w:style w:type="paragraph" w:customStyle="1" w:styleId="CitaviBibliographySubheading3">
    <w:name w:val="Citavi Bibliography Subheading 3"/>
    <w:basedOn w:val="berschrift4"/>
    <w:link w:val="CitaviBibliographySubheading3Zchn"/>
    <w:uiPriority w:val="99"/>
    <w:rsid w:val="00AB7BD3"/>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AB7BD3"/>
    <w:rPr>
      <w:rFonts w:asciiTheme="majorHAnsi" w:eastAsiaTheme="majorEastAsia" w:hAnsiTheme="majorHAnsi" w:cstheme="majorBidi"/>
      <w:i/>
      <w:iCs/>
      <w:color w:val="2F5496" w:themeColor="accent1" w:themeShade="BF"/>
      <w:lang w:val="en-US"/>
    </w:rPr>
  </w:style>
  <w:style w:type="character" w:customStyle="1" w:styleId="berschrift4Zchn">
    <w:name w:val="Überschrift 4 Zchn"/>
    <w:basedOn w:val="Absatz-Standardschriftart"/>
    <w:link w:val="berschrift4"/>
    <w:uiPriority w:val="9"/>
    <w:semiHidden/>
    <w:rsid w:val="00AB7BD3"/>
    <w:rPr>
      <w:rFonts w:asciiTheme="majorHAnsi" w:eastAsiaTheme="majorEastAsia" w:hAnsiTheme="majorHAnsi" w:cstheme="majorBidi"/>
      <w:i/>
      <w:iCs/>
      <w:color w:val="2F5496" w:themeColor="accent1" w:themeShade="BF"/>
    </w:rPr>
  </w:style>
  <w:style w:type="paragraph" w:customStyle="1" w:styleId="CitaviBibliographySubheading4">
    <w:name w:val="Citavi Bibliography Subheading 4"/>
    <w:basedOn w:val="berschrift5"/>
    <w:link w:val="CitaviBibliographySubheading4Zchn"/>
    <w:uiPriority w:val="99"/>
    <w:rsid w:val="00AB7BD3"/>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AB7BD3"/>
    <w:rPr>
      <w:rFonts w:asciiTheme="majorHAnsi" w:eastAsiaTheme="majorEastAsia" w:hAnsiTheme="majorHAnsi" w:cstheme="majorBidi"/>
      <w:color w:val="2F5496" w:themeColor="accent1" w:themeShade="BF"/>
      <w:lang w:val="en-US"/>
    </w:rPr>
  </w:style>
  <w:style w:type="character" w:customStyle="1" w:styleId="berschrift5Zchn">
    <w:name w:val="Überschrift 5 Zchn"/>
    <w:basedOn w:val="Absatz-Standardschriftart"/>
    <w:link w:val="berschrift5"/>
    <w:uiPriority w:val="9"/>
    <w:semiHidden/>
    <w:rsid w:val="00AB7BD3"/>
    <w:rPr>
      <w:rFonts w:asciiTheme="majorHAnsi" w:eastAsiaTheme="majorEastAsia" w:hAnsiTheme="majorHAnsi" w:cstheme="majorBidi"/>
      <w:color w:val="2F5496" w:themeColor="accent1" w:themeShade="BF"/>
    </w:rPr>
  </w:style>
  <w:style w:type="paragraph" w:customStyle="1" w:styleId="CitaviBibliographySubheading5">
    <w:name w:val="Citavi Bibliography Subheading 5"/>
    <w:basedOn w:val="berschrift6"/>
    <w:link w:val="CitaviBibliographySubheading5Zchn"/>
    <w:uiPriority w:val="99"/>
    <w:rsid w:val="00AB7BD3"/>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AB7BD3"/>
    <w:rPr>
      <w:rFonts w:asciiTheme="majorHAnsi" w:eastAsiaTheme="majorEastAsia" w:hAnsiTheme="majorHAnsi" w:cstheme="majorBidi"/>
      <w:color w:val="1F3763" w:themeColor="accent1" w:themeShade="7F"/>
      <w:lang w:val="en-US"/>
    </w:rPr>
  </w:style>
  <w:style w:type="character" w:customStyle="1" w:styleId="berschrift6Zchn">
    <w:name w:val="Überschrift 6 Zchn"/>
    <w:basedOn w:val="Absatz-Standardschriftart"/>
    <w:link w:val="berschrift6"/>
    <w:uiPriority w:val="9"/>
    <w:semiHidden/>
    <w:rsid w:val="00AB7BD3"/>
    <w:rPr>
      <w:rFonts w:asciiTheme="majorHAnsi" w:eastAsiaTheme="majorEastAsia" w:hAnsiTheme="majorHAnsi" w:cstheme="majorBidi"/>
      <w:color w:val="1F3763" w:themeColor="accent1" w:themeShade="7F"/>
    </w:rPr>
  </w:style>
  <w:style w:type="paragraph" w:customStyle="1" w:styleId="CitaviBibliographySubheading6">
    <w:name w:val="Citavi Bibliography Subheading 6"/>
    <w:basedOn w:val="berschrift7"/>
    <w:link w:val="CitaviBibliographySubheading6Zchn"/>
    <w:uiPriority w:val="99"/>
    <w:rsid w:val="00AB7BD3"/>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AB7BD3"/>
    <w:rPr>
      <w:rFonts w:asciiTheme="majorHAnsi" w:eastAsiaTheme="majorEastAsia" w:hAnsiTheme="majorHAnsi" w:cstheme="majorBidi"/>
      <w:i/>
      <w:iCs/>
      <w:color w:val="1F3763" w:themeColor="accent1" w:themeShade="7F"/>
      <w:lang w:val="en-US"/>
    </w:rPr>
  </w:style>
  <w:style w:type="character" w:customStyle="1" w:styleId="berschrift7Zchn">
    <w:name w:val="Überschrift 7 Zchn"/>
    <w:basedOn w:val="Absatz-Standardschriftart"/>
    <w:link w:val="berschrift7"/>
    <w:uiPriority w:val="9"/>
    <w:semiHidden/>
    <w:rsid w:val="00AB7BD3"/>
    <w:rPr>
      <w:rFonts w:asciiTheme="majorHAnsi" w:eastAsiaTheme="majorEastAsia" w:hAnsiTheme="majorHAnsi" w:cstheme="majorBidi"/>
      <w:i/>
      <w:iCs/>
      <w:color w:val="1F3763" w:themeColor="accent1" w:themeShade="7F"/>
    </w:rPr>
  </w:style>
  <w:style w:type="paragraph" w:customStyle="1" w:styleId="CitaviBibliographySubheading7">
    <w:name w:val="Citavi Bibliography Subheading 7"/>
    <w:basedOn w:val="berschrift8"/>
    <w:link w:val="CitaviBibliographySubheading7Zchn"/>
    <w:uiPriority w:val="99"/>
    <w:rsid w:val="00AB7BD3"/>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AB7BD3"/>
    <w:rPr>
      <w:rFonts w:asciiTheme="majorHAnsi" w:eastAsiaTheme="majorEastAsia" w:hAnsiTheme="majorHAnsi" w:cstheme="majorBidi"/>
      <w:color w:val="272727" w:themeColor="text1" w:themeTint="D8"/>
      <w:sz w:val="21"/>
      <w:szCs w:val="21"/>
      <w:lang w:val="en-US"/>
    </w:rPr>
  </w:style>
  <w:style w:type="character" w:customStyle="1" w:styleId="berschrift8Zchn">
    <w:name w:val="Überschrift 8 Zchn"/>
    <w:basedOn w:val="Absatz-Standardschriftart"/>
    <w:link w:val="berschrift8"/>
    <w:uiPriority w:val="9"/>
    <w:semiHidden/>
    <w:rsid w:val="00AB7BD3"/>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AB7BD3"/>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AB7BD3"/>
    <w:rPr>
      <w:rFonts w:asciiTheme="majorHAnsi" w:eastAsiaTheme="majorEastAsia" w:hAnsiTheme="majorHAnsi" w:cstheme="majorBidi"/>
      <w:i/>
      <w:iCs/>
      <w:color w:val="272727" w:themeColor="text1" w:themeTint="D8"/>
      <w:sz w:val="21"/>
      <w:szCs w:val="21"/>
      <w:lang w:val="en-US"/>
    </w:rPr>
  </w:style>
  <w:style w:type="character" w:customStyle="1" w:styleId="berschrift9Zchn">
    <w:name w:val="Überschrift 9 Zchn"/>
    <w:basedOn w:val="Absatz-Standardschriftart"/>
    <w:link w:val="berschrift9"/>
    <w:uiPriority w:val="9"/>
    <w:semiHidden/>
    <w:rsid w:val="00AB7BD3"/>
    <w:rPr>
      <w:rFonts w:asciiTheme="majorHAnsi" w:eastAsiaTheme="majorEastAsia" w:hAnsiTheme="majorHAnsi" w:cstheme="majorBidi"/>
      <w:i/>
      <w:iCs/>
      <w:color w:val="272727" w:themeColor="text1" w:themeTint="D8"/>
      <w:sz w:val="21"/>
      <w:szCs w:val="21"/>
    </w:rPr>
  </w:style>
  <w:style w:type="paragraph" w:styleId="berarbeitung">
    <w:name w:val="Revision"/>
    <w:hidden/>
    <w:uiPriority w:val="99"/>
    <w:semiHidden/>
    <w:rsid w:val="00ED322A"/>
    <w:pPr>
      <w:spacing w:after="0" w:line="240" w:lineRule="auto"/>
    </w:pPr>
  </w:style>
  <w:style w:type="paragraph" w:customStyle="1" w:styleId="EndNoteBibliography">
    <w:name w:val="EndNote Bibliography"/>
    <w:basedOn w:val="Standard"/>
    <w:link w:val="EndNoteBibliographyZchn"/>
    <w:rsid w:val="00090CDE"/>
    <w:pPr>
      <w:spacing w:after="0" w:line="240" w:lineRule="auto"/>
    </w:pPr>
    <w:rPr>
      <w:rFonts w:ascii="Calibri" w:hAnsi="Calibri" w:cs="Calibri"/>
      <w:kern w:val="2"/>
      <w:sz w:val="24"/>
      <w:szCs w:val="24"/>
      <w:lang w:val="en-US"/>
      <w14:ligatures w14:val="standardContextual"/>
    </w:rPr>
  </w:style>
  <w:style w:type="character" w:customStyle="1" w:styleId="EndNoteBibliographyZchn">
    <w:name w:val="EndNote Bibliography Zchn"/>
    <w:basedOn w:val="Absatz-Standardschriftart"/>
    <w:link w:val="EndNoteBibliography"/>
    <w:rsid w:val="00090CDE"/>
    <w:rPr>
      <w:rFonts w:ascii="Calibri" w:hAnsi="Calibri" w:cs="Calibri"/>
      <w:kern w:val="2"/>
      <w:sz w:val="24"/>
      <w:szCs w:val="24"/>
      <w:lang w:val="en-US"/>
      <w14:ligatures w14:val="standardContextual"/>
    </w:rPr>
  </w:style>
  <w:style w:type="character" w:styleId="Hyperlink">
    <w:name w:val="Hyperlink"/>
    <w:basedOn w:val="Absatz-Standardschriftart"/>
    <w:uiPriority w:val="99"/>
    <w:unhideWhenUsed/>
    <w:rsid w:val="00090CDE"/>
    <w:rPr>
      <w:color w:val="0563C1" w:themeColor="hyperlink"/>
      <w:u w:val="single"/>
    </w:rPr>
  </w:style>
  <w:style w:type="paragraph" w:styleId="Sprechblasentext">
    <w:name w:val="Balloon Text"/>
    <w:basedOn w:val="Standard"/>
    <w:link w:val="SprechblasentextZchn"/>
    <w:uiPriority w:val="99"/>
    <w:semiHidden/>
    <w:unhideWhenUsed/>
    <w:rsid w:val="0010613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0613C"/>
    <w:rPr>
      <w:rFonts w:ascii="Segoe UI" w:hAnsi="Segoe UI" w:cs="Segoe UI"/>
      <w:sz w:val="18"/>
      <w:szCs w:val="18"/>
    </w:rPr>
  </w:style>
  <w:style w:type="character" w:styleId="NichtaufgelsteErwhnung">
    <w:name w:val="Unresolved Mention"/>
    <w:basedOn w:val="Absatz-Standardschriftart"/>
    <w:uiPriority w:val="99"/>
    <w:semiHidden/>
    <w:unhideWhenUsed/>
    <w:rsid w:val="00282C00"/>
    <w:rPr>
      <w:color w:val="605E5C"/>
      <w:shd w:val="clear" w:color="auto" w:fill="E1DFDD"/>
    </w:rPr>
  </w:style>
  <w:style w:type="character" w:styleId="Zeilennummer">
    <w:name w:val="line number"/>
    <w:basedOn w:val="Absatz-Standardschriftart"/>
    <w:uiPriority w:val="99"/>
    <w:semiHidden/>
    <w:unhideWhenUsed/>
    <w:rsid w:val="00446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hristine.nussbaum@uni-jena.de" TargetMode="External"/><Relationship Id="rId11" Type="http://schemas.openxmlformats.org/officeDocument/2006/relationships/fontTable" Target="fontTable.xml"/><Relationship Id="rId5" Type="http://schemas.openxmlformats.org/officeDocument/2006/relationships/hyperlink" Target="https://www.fsv.uni-jena.de/en/63723/christine-nussbaumatuni-jena-de"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B1412646-42F9-41FD-8BEE-424359BBF889}"/>
      </w:docPartPr>
      <w:docPartBody>
        <w:p w:rsidR="004C4A5E" w:rsidRDefault="00472D5F">
          <w:r w:rsidRPr="0070063E">
            <w:rPr>
              <w:rStyle w:val="Platzhaltertext"/>
            </w:rPr>
            <w:t>Klicken oder tippen Sie hier, um Text einzugeben.</w:t>
          </w:r>
        </w:p>
      </w:docPartBody>
    </w:docPart>
    <w:docPart>
      <w:docPartPr>
        <w:name w:val="88A8E12764FF4480A921BFC2CD617FBC"/>
        <w:category>
          <w:name w:val="Allgemein"/>
          <w:gallery w:val="placeholder"/>
        </w:category>
        <w:types>
          <w:type w:val="bbPlcHdr"/>
        </w:types>
        <w:behaviors>
          <w:behavior w:val="content"/>
        </w:behaviors>
        <w:guid w:val="{7CB8C35F-55F5-497B-82B9-F830CEFF7BC5}"/>
      </w:docPartPr>
      <w:docPartBody>
        <w:p w:rsidR="00EE451C" w:rsidRDefault="00B45595" w:rsidP="00B45595">
          <w:pPr>
            <w:pStyle w:val="88A8E12764FF4480A921BFC2CD617FBC"/>
          </w:pPr>
          <w:r w:rsidRPr="0070063E">
            <w:rPr>
              <w:rStyle w:val="Platzhaltertext"/>
            </w:rPr>
            <w:t>Klicken oder tippen Sie hier, um Text einzugeben.</w:t>
          </w:r>
        </w:p>
      </w:docPartBody>
    </w:docPart>
    <w:docPart>
      <w:docPartPr>
        <w:name w:val="F189A230FDF64AF089178909B2657379"/>
        <w:category>
          <w:name w:val="Allgemein"/>
          <w:gallery w:val="placeholder"/>
        </w:category>
        <w:types>
          <w:type w:val="bbPlcHdr"/>
        </w:types>
        <w:behaviors>
          <w:behavior w:val="content"/>
        </w:behaviors>
        <w:guid w:val="{39BA3C97-5F53-4190-8902-FC27DD2ED153}"/>
      </w:docPartPr>
      <w:docPartBody>
        <w:p w:rsidR="00012964" w:rsidRDefault="00B22DDA" w:rsidP="00B22DDA">
          <w:pPr>
            <w:pStyle w:val="F189A230FDF64AF089178909B2657379"/>
          </w:pPr>
          <w:r w:rsidRPr="0070063E">
            <w:rPr>
              <w:rStyle w:val="Platzhaltertext"/>
            </w:rPr>
            <w:t>Klicken oder tippen Sie hier, um Text einzugeben.</w:t>
          </w:r>
        </w:p>
      </w:docPartBody>
    </w:docPart>
    <w:docPart>
      <w:docPartPr>
        <w:name w:val="07CF5979FE1745ACAD5CE0E9D785BC9D"/>
        <w:category>
          <w:name w:val="Allgemein"/>
          <w:gallery w:val="placeholder"/>
        </w:category>
        <w:types>
          <w:type w:val="bbPlcHdr"/>
        </w:types>
        <w:behaviors>
          <w:behavior w:val="content"/>
        </w:behaviors>
        <w:guid w:val="{E97A3990-2A01-4A5A-AA4C-F89DBFF762FC}"/>
      </w:docPartPr>
      <w:docPartBody>
        <w:p w:rsidR="00000000" w:rsidRDefault="00C431EF" w:rsidP="00C431EF">
          <w:pPr>
            <w:pStyle w:val="07CF5979FE1745ACAD5CE0E9D785BC9D"/>
          </w:pPr>
          <w:r w:rsidRPr="0070063E">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5F"/>
    <w:rsid w:val="00012964"/>
    <w:rsid w:val="000C0311"/>
    <w:rsid w:val="0010630C"/>
    <w:rsid w:val="00122DAD"/>
    <w:rsid w:val="001A0297"/>
    <w:rsid w:val="00213A4D"/>
    <w:rsid w:val="00234930"/>
    <w:rsid w:val="00267F59"/>
    <w:rsid w:val="00336FE5"/>
    <w:rsid w:val="00341EA6"/>
    <w:rsid w:val="003802CF"/>
    <w:rsid w:val="003F3AB5"/>
    <w:rsid w:val="00472D5F"/>
    <w:rsid w:val="004B63F2"/>
    <w:rsid w:val="004C4A5E"/>
    <w:rsid w:val="004D6FC4"/>
    <w:rsid w:val="00525DAC"/>
    <w:rsid w:val="00585E27"/>
    <w:rsid w:val="00586718"/>
    <w:rsid w:val="005C29A7"/>
    <w:rsid w:val="006D7EFD"/>
    <w:rsid w:val="007D3C09"/>
    <w:rsid w:val="007D512B"/>
    <w:rsid w:val="007E6F05"/>
    <w:rsid w:val="00913557"/>
    <w:rsid w:val="009841C2"/>
    <w:rsid w:val="009B54B6"/>
    <w:rsid w:val="009F7D1D"/>
    <w:rsid w:val="00A006C6"/>
    <w:rsid w:val="00A719B4"/>
    <w:rsid w:val="00B22DDA"/>
    <w:rsid w:val="00B45595"/>
    <w:rsid w:val="00C431EF"/>
    <w:rsid w:val="00C61A35"/>
    <w:rsid w:val="00C91249"/>
    <w:rsid w:val="00D31119"/>
    <w:rsid w:val="00DE34AF"/>
    <w:rsid w:val="00E45B8E"/>
    <w:rsid w:val="00E56A53"/>
    <w:rsid w:val="00EE451C"/>
    <w:rsid w:val="00F03D91"/>
    <w:rsid w:val="00F73EFB"/>
    <w:rsid w:val="00FB4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431EF"/>
    <w:rPr>
      <w:color w:val="666666"/>
    </w:rPr>
  </w:style>
  <w:style w:type="paragraph" w:customStyle="1" w:styleId="88A8E12764FF4480A921BFC2CD617FBC">
    <w:name w:val="88A8E12764FF4480A921BFC2CD617FBC"/>
    <w:rsid w:val="00B45595"/>
  </w:style>
  <w:style w:type="paragraph" w:customStyle="1" w:styleId="F189A230FDF64AF089178909B2657379">
    <w:name w:val="F189A230FDF64AF089178909B2657379"/>
    <w:rsid w:val="00B22DDA"/>
  </w:style>
  <w:style w:type="paragraph" w:customStyle="1" w:styleId="07CF5979FE1745ACAD5CE0E9D785BC9D">
    <w:name w:val="07CF5979FE1745ACAD5CE0E9D785BC9D"/>
    <w:rsid w:val="00C431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66780</Words>
  <Characters>380648</Characters>
  <Application>Microsoft Office Word</Application>
  <DocSecurity>0</DocSecurity>
  <Lines>3172</Lines>
  <Paragraphs>893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Nussbaum</dc:creator>
  <cp:keywords/>
  <dc:description/>
  <cp:lastModifiedBy>christine.nussbaum</cp:lastModifiedBy>
  <cp:revision>22</cp:revision>
  <cp:lastPrinted>2026-01-02T07:59:00Z</cp:lastPrinted>
  <dcterms:created xsi:type="dcterms:W3CDTF">2026-01-11T12:27:00Z</dcterms:created>
  <dcterms:modified xsi:type="dcterms:W3CDTF">2026-05-08T16:30:00Z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CloudProjectKey=xud3xgg861m0hk8a0a24t2ak7mdcek4vkbkbm2dq163; ProjectName=LibraryCNussbaum</vt:lpwstr>
  </property>
  <property fmtid="{D5CDD505-2E9C-101B-9397-08002B2CF9AE}" pid="3" name="CitaviDocumentProperty_7">
    <vt:lpwstr>LibraryCNussbaum</vt:lpwstr>
  </property>
  <property fmtid="{D5CDD505-2E9C-101B-9397-08002B2CF9AE}" pid="4" name="CitaviDocumentProperty_0">
    <vt:lpwstr>a497688b-32bf-4a30-a6ed-cca847fabde3</vt:lpwstr>
  </property>
  <property fmtid="{D5CDD505-2E9C-101B-9397-08002B2CF9AE}" pid="5" name="GrammarlyDocumentId">
    <vt:lpwstr>660fd0bf-f057-49b9-a339-42736e021fde</vt:lpwstr>
  </property>
  <property fmtid="{D5CDD505-2E9C-101B-9397-08002B2CF9AE}" pid="6" name="CitaviDocumentProperty_1">
    <vt:lpwstr>6.11.0.0</vt:lpwstr>
  </property>
  <property fmtid="{D5CDD505-2E9C-101B-9397-08002B2CF9AE}" pid="7" name="CitaviDocumentProperty_6">
    <vt:lpwstr>True</vt:lpwstr>
  </property>
</Properties>
</file>