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9B5E79" w14:textId="77777777" w:rsidR="001F32F7" w:rsidRDefault="001F32F7">
      <w:pPr>
        <w:tabs>
          <w:tab w:val="left" w:pos="6400"/>
        </w:tabs>
        <w:spacing w:after="0" w:line="240" w:lineRule="auto"/>
        <w:rPr>
          <w:rFonts w:ascii="Roboto" w:eastAsiaTheme="majorEastAsia" w:hAnsi="Roboto" w:cstheme="majorBidi" w:hint="eastAsia"/>
          <w:b w:val="0"/>
        </w:rPr>
      </w:pPr>
    </w:p>
    <w:p w14:paraId="65843515" w14:textId="77777777" w:rsidR="001F32F7" w:rsidRDefault="001F32F7">
      <w:pPr>
        <w:tabs>
          <w:tab w:val="left" w:pos="6400"/>
        </w:tabs>
        <w:spacing w:after="0" w:line="240" w:lineRule="auto"/>
        <w:rPr>
          <w:rFonts w:ascii="Roboto" w:eastAsiaTheme="majorEastAsia" w:hAnsi="Roboto" w:cstheme="majorBidi" w:hint="eastAsia"/>
          <w:b w:val="0"/>
        </w:rPr>
      </w:pPr>
    </w:p>
    <w:p w14:paraId="1BF56184" w14:textId="77777777" w:rsidR="001F32F7" w:rsidRDefault="001F32F7">
      <w:pPr>
        <w:tabs>
          <w:tab w:val="left" w:pos="6400"/>
        </w:tabs>
        <w:spacing w:after="0" w:line="240" w:lineRule="auto"/>
        <w:jc w:val="center"/>
        <w:rPr>
          <w:rFonts w:ascii="Roboto" w:eastAsiaTheme="majorEastAsia" w:hAnsi="Roboto" w:cstheme="majorBidi" w:hint="eastAsia"/>
          <w:b w:val="0"/>
        </w:rPr>
      </w:pPr>
    </w:p>
    <w:p w14:paraId="2FAAB43C" w14:textId="77777777" w:rsidR="001F32F7" w:rsidRDefault="00000000">
      <w:pPr>
        <w:spacing w:before="60" w:after="120"/>
        <w:rPr>
          <w:rFonts w:ascii="Times New Roman" w:eastAsiaTheme="majorEastAsia" w:hAnsi="Times New Roman"/>
          <w:b w:val="0"/>
          <w:sz w:val="22"/>
          <w:szCs w:val="22"/>
          <w:lang w:val="en-US"/>
        </w:rPr>
      </w:pPr>
      <w:r>
        <w:rPr>
          <w:rFonts w:ascii="Times New Roman" w:eastAsiaTheme="majorEastAsia" w:hAnsi="Times New Roman"/>
          <w:b w:val="0"/>
          <w:sz w:val="22"/>
          <w:szCs w:val="22"/>
          <w:lang w:val="en-US"/>
        </w:rPr>
        <w:t xml:space="preserve">To the editors of </w:t>
      </w:r>
      <w:r>
        <w:rPr>
          <w:rFonts w:ascii="Times New Roman" w:eastAsiaTheme="majorEastAsia" w:hAnsi="Times New Roman"/>
          <w:b w:val="0"/>
          <w:sz w:val="22"/>
          <w:szCs w:val="22"/>
          <w:lang w:val="en-US"/>
        </w:rPr>
        <w:br/>
        <w:t>Emotion</w:t>
      </w:r>
    </w:p>
    <w:p w14:paraId="42D12CE0" w14:textId="77777777" w:rsidR="001F32F7" w:rsidRDefault="001F32F7">
      <w:pPr>
        <w:spacing w:before="60" w:after="120"/>
        <w:jc w:val="both"/>
        <w:rPr>
          <w:rFonts w:ascii="Times New Roman" w:eastAsiaTheme="majorEastAsia" w:hAnsi="Times New Roman"/>
          <w:sz w:val="22"/>
          <w:szCs w:val="22"/>
          <w:lang w:val="en-US"/>
        </w:rPr>
      </w:pPr>
    </w:p>
    <w:p w14:paraId="6DB3675D" w14:textId="77777777" w:rsidR="001F32F7" w:rsidRDefault="001F32F7">
      <w:pPr>
        <w:spacing w:before="60" w:after="120"/>
        <w:jc w:val="both"/>
        <w:rPr>
          <w:rFonts w:ascii="Times New Roman" w:eastAsiaTheme="majorEastAsia" w:hAnsi="Times New Roman"/>
          <w:sz w:val="24"/>
          <w:szCs w:val="24"/>
          <w:lang w:val="en-US"/>
        </w:rPr>
      </w:pPr>
    </w:p>
    <w:p w14:paraId="16913A66" w14:textId="77777777" w:rsidR="001F32F7" w:rsidRDefault="00000000">
      <w:pPr>
        <w:spacing w:before="60" w:after="120"/>
        <w:jc w:val="both"/>
        <w:rPr>
          <w:rFonts w:ascii="Times New Roman" w:eastAsiaTheme="majorEastAsia" w:hAnsi="Times New Roman"/>
          <w:sz w:val="24"/>
          <w:szCs w:val="24"/>
          <w:lang w:val="en-US"/>
        </w:rPr>
      </w:pPr>
      <w:r>
        <w:rPr>
          <w:rFonts w:ascii="Times New Roman" w:eastAsiaTheme="majorEastAsia" w:hAnsi="Times New Roman"/>
          <w:sz w:val="24"/>
          <w:szCs w:val="24"/>
          <w:lang w:val="en-US"/>
        </w:rPr>
        <w:t>Manuscript submission</w:t>
      </w:r>
    </w:p>
    <w:p w14:paraId="5C7A05D6" w14:textId="77777777" w:rsidR="001F32F7" w:rsidRDefault="00000000">
      <w:pPr>
        <w:spacing w:before="60" w:after="120"/>
        <w:jc w:val="both"/>
        <w:rPr>
          <w:rFonts w:ascii="Times New Roman" w:eastAsiaTheme="majorEastAsia" w:hAnsi="Times New Roman"/>
          <w:b w:val="0"/>
          <w:sz w:val="24"/>
          <w:szCs w:val="24"/>
          <w:lang w:val="en-US"/>
        </w:rPr>
      </w:pPr>
      <w:r>
        <w:rPr>
          <w:rFonts w:ascii="Times New Roman" w:eastAsiaTheme="majorEastAsia" w:hAnsi="Times New Roman"/>
          <w:b w:val="0"/>
          <w:sz w:val="24"/>
          <w:szCs w:val="24"/>
          <w:lang w:val="en-US"/>
        </w:rPr>
        <w:t>Dear Prof Naomi I. Eisenberger,</w:t>
      </w:r>
    </w:p>
    <w:p w14:paraId="503ED814" w14:textId="77777777" w:rsidR="001F32F7" w:rsidRDefault="00000000">
      <w:pPr>
        <w:spacing w:before="60" w:after="120"/>
        <w:jc w:val="both"/>
        <w:rPr>
          <w:rFonts w:ascii="Times New Roman" w:eastAsiaTheme="majorEastAsia" w:hAnsi="Times New Roman"/>
          <w:b w:val="0"/>
          <w:sz w:val="24"/>
          <w:szCs w:val="24"/>
          <w:lang w:val="en-US"/>
        </w:rPr>
      </w:pPr>
      <w:r>
        <w:rPr>
          <w:rFonts w:ascii="Times New Roman" w:eastAsiaTheme="majorEastAsia" w:hAnsi="Times New Roman"/>
          <w:b w:val="0"/>
          <w:sz w:val="24"/>
          <w:szCs w:val="24"/>
          <w:lang w:val="en-US"/>
        </w:rPr>
        <w:t xml:space="preserve">attached please find a new manuscript entitled “Vocal Emotion Perception: A Comparison of Singers and Instrumentalists, Amateurs and Professionals” for possible publication as a research article in </w:t>
      </w:r>
      <w:r>
        <w:rPr>
          <w:rFonts w:ascii="Times New Roman" w:eastAsiaTheme="majorEastAsia" w:hAnsi="Times New Roman"/>
          <w:b w:val="0"/>
          <w:i/>
          <w:sz w:val="24"/>
          <w:szCs w:val="24"/>
          <w:lang w:val="en-US"/>
        </w:rPr>
        <w:t>Emotion</w:t>
      </w:r>
      <w:r>
        <w:rPr>
          <w:rFonts w:ascii="Times New Roman" w:eastAsiaTheme="majorEastAsia" w:hAnsi="Times New Roman"/>
          <w:b w:val="0"/>
          <w:sz w:val="24"/>
          <w:szCs w:val="24"/>
          <w:lang w:val="en-US"/>
        </w:rPr>
        <w:t>.</w:t>
      </w:r>
      <w:r>
        <w:rPr>
          <w:rFonts w:ascii="Times New Roman" w:eastAsiaTheme="majorEastAsia" w:hAnsi="Times New Roman"/>
          <w:b w:val="0"/>
          <w:i/>
          <w:sz w:val="24"/>
          <w:szCs w:val="24"/>
          <w:lang w:val="en-US"/>
        </w:rPr>
        <w:t xml:space="preserve"> </w:t>
      </w:r>
      <w:r>
        <w:rPr>
          <w:rFonts w:ascii="Times New Roman" w:eastAsiaTheme="majorEastAsia" w:hAnsi="Times New Roman"/>
          <w:b w:val="0"/>
          <w:sz w:val="24"/>
          <w:szCs w:val="24"/>
          <w:lang w:val="en-US"/>
        </w:rPr>
        <w:t>We confirm that this work has not been published previously, is not under consideration for publication elsewhere, and is approved by all authors. Preprocessed data, analysis scripts and supplemental materials are available at OSF (</w:t>
      </w:r>
      <w:r>
        <w:rPr>
          <w:rFonts w:ascii="Times New Roman" w:hAnsi="Times New Roman"/>
          <w:b w:val="0"/>
          <w:bCs/>
          <w:sz w:val="24"/>
          <w:szCs w:val="24"/>
        </w:rPr>
        <w:t>https://osf.io/ascqx/</w:t>
      </w:r>
      <w:r>
        <w:rPr>
          <w:rFonts w:ascii="Times New Roman" w:eastAsiaTheme="majorEastAsia" w:hAnsi="Times New Roman"/>
          <w:b w:val="0"/>
          <w:bCs/>
          <w:sz w:val="24"/>
          <w:szCs w:val="24"/>
          <w:lang w:val="en-US"/>
        </w:rPr>
        <w:t>).</w:t>
      </w:r>
      <w:r>
        <w:rPr>
          <w:rFonts w:ascii="Times New Roman" w:eastAsiaTheme="majorEastAsia" w:hAnsi="Times New Roman"/>
          <w:b w:val="0"/>
          <w:sz w:val="24"/>
          <w:szCs w:val="24"/>
          <w:lang w:val="en-US"/>
        </w:rPr>
        <w:t xml:space="preserve"> </w:t>
      </w:r>
    </w:p>
    <w:p w14:paraId="15F46257" w14:textId="0B024FA4" w:rsidR="001F32F7" w:rsidRDefault="00000000">
      <w:pPr>
        <w:spacing w:before="60" w:after="120"/>
        <w:jc w:val="both"/>
        <w:rPr>
          <w:rFonts w:ascii="Times New Roman" w:eastAsiaTheme="majorEastAsia" w:hAnsi="Times New Roman"/>
          <w:b w:val="0"/>
          <w:sz w:val="24"/>
          <w:szCs w:val="24"/>
          <w:lang w:val="en-US"/>
        </w:rPr>
      </w:pPr>
      <w:r>
        <w:rPr>
          <w:rFonts w:ascii="Times New Roman" w:eastAsiaTheme="majorEastAsia" w:hAnsi="Times New Roman"/>
          <w:b w:val="0"/>
          <w:sz w:val="24"/>
          <w:szCs w:val="24"/>
          <w:lang w:val="en-US"/>
        </w:rPr>
        <w:t xml:space="preserve">Musicians outperform non-musicians in vocal emotion recognition. However, the current literature is inconclusive regarding differential effects of specific types of musical activity. To adress this gap, we compared emotion recognition performance of singers (N= 45) vs. instrumentalists (N=43) and professional musicians (N = 40) vs. amateurs (N = 88) vs. non-musicians (N = 38). Importantly, we predicted that vocal emotion recognition would be unaffected by the type or amount of musical activity. Using both frequentist and Bayesian inference, we found the predicted null effects for singers vs. instrumentalists, and for professionals vs. amateurs. Across groups, we replicated the link between vocal emotion perception and auditory sensitivity, suggesting that </w:t>
      </w:r>
      <w:r>
        <w:rPr>
          <w:rFonts w:ascii="Times New Roman" w:hAnsi="Times New Roman"/>
          <w:b w:val="0"/>
          <w:bCs/>
          <w:sz w:val="24"/>
          <w:szCs w:val="24"/>
          <w:lang w:val="en-US"/>
        </w:rPr>
        <w:t xml:space="preserve">musicians’ advantage in recognizing </w:t>
      </w:r>
      <w:r>
        <w:rPr>
          <w:rFonts w:ascii="Times New Roman" w:eastAsiaTheme="majorEastAsia" w:hAnsi="Times New Roman"/>
          <w:b w:val="0"/>
          <w:bCs/>
          <w:sz w:val="24"/>
          <w:szCs w:val="24"/>
          <w:lang w:val="en-US"/>
        </w:rPr>
        <w:t>vocal emotions is rooted in auditory sensitivity, rather t</w:t>
      </w:r>
      <w:r>
        <w:rPr>
          <w:rFonts w:ascii="Times New Roman" w:eastAsiaTheme="majorEastAsia" w:hAnsi="Times New Roman"/>
          <w:b w:val="0"/>
          <w:sz w:val="24"/>
          <w:szCs w:val="24"/>
          <w:lang w:val="en-US"/>
        </w:rPr>
        <w:t>han in the specific type or amount of musical activities.</w:t>
      </w:r>
    </w:p>
    <w:p w14:paraId="5B6D6CBC" w14:textId="62CF3C89" w:rsidR="001F32F7" w:rsidRDefault="00000000">
      <w:pPr>
        <w:spacing w:before="60" w:after="120"/>
        <w:jc w:val="both"/>
        <w:rPr>
          <w:rFonts w:ascii="Times New Roman" w:eastAsiaTheme="majorEastAsia" w:hAnsi="Times New Roman"/>
          <w:b w:val="0"/>
          <w:bCs/>
          <w:sz w:val="24"/>
          <w:szCs w:val="24"/>
          <w:lang w:val="en-US"/>
        </w:rPr>
      </w:pPr>
      <w:r>
        <w:rPr>
          <w:rFonts w:ascii="Times New Roman" w:eastAsiaTheme="majorEastAsia" w:hAnsi="Times New Roman"/>
          <w:b w:val="0"/>
          <w:sz w:val="24"/>
          <w:szCs w:val="24"/>
          <w:lang w:val="en-US"/>
        </w:rPr>
        <w:t xml:space="preserve">We want to highligh two important aspects of this work: First, we specifically predicted and preregistered a null-effect of musical activity. Therefore, we used Bayesian inference alongside established frequentist approaches in our statistical analyses. Second, we recruited an original sample of 45 singers and 43 instrumentalists, which were all amateur musicians. To compare them to professionals and non-musicians, we used a previously recruited sample (Nussbaum et al. 2024, </w:t>
      </w:r>
      <w:r>
        <w:rPr>
          <w:rFonts w:ascii="Times New Roman" w:eastAsiaTheme="majorEastAsia" w:hAnsi="Times New Roman"/>
          <w:b w:val="0"/>
          <w:bCs/>
          <w:sz w:val="24"/>
          <w:szCs w:val="24"/>
        </w:rPr>
        <w:t xml:space="preserve">10.1111/bjop.12684). This is made transparent throughout in the manuscript. </w:t>
      </w:r>
    </w:p>
    <w:p w14:paraId="0FF14CEE" w14:textId="2846B1F4" w:rsidR="001F32F7" w:rsidRDefault="00000000">
      <w:pPr>
        <w:spacing w:before="60" w:after="120"/>
        <w:jc w:val="both"/>
        <w:rPr>
          <w:rFonts w:ascii="Times New Roman" w:eastAsiaTheme="majorEastAsia" w:hAnsi="Times New Roman"/>
          <w:b w:val="0"/>
          <w:sz w:val="24"/>
          <w:szCs w:val="24"/>
          <w:lang w:val="en-US"/>
        </w:rPr>
      </w:pPr>
      <w:r>
        <w:rPr>
          <w:rFonts w:ascii="Times New Roman" w:eastAsiaTheme="majorEastAsia" w:hAnsi="Times New Roman"/>
          <w:b w:val="0"/>
          <w:sz w:val="24"/>
          <w:szCs w:val="24"/>
          <w:lang w:val="en-US"/>
        </w:rPr>
        <w:t xml:space="preserve">To the best of our knowledge, this is the first well-powered and preregistered study on vocal emotion capacities of different musical subgroubs. Our findings extend current insights into the role of musicality for vocal emotion processing and will, therefore, be of relevance for emotion researchers as well as psychologists and musicians in applied fields. We expect this manuscript to be of great interest to the wide readership of </w:t>
      </w:r>
      <w:r>
        <w:rPr>
          <w:rFonts w:ascii="Times New Roman" w:eastAsiaTheme="majorEastAsia" w:hAnsi="Times New Roman"/>
          <w:b w:val="0"/>
          <w:i/>
          <w:sz w:val="24"/>
          <w:szCs w:val="24"/>
          <w:lang w:val="en-US"/>
        </w:rPr>
        <w:t>Emotion.</w:t>
      </w:r>
    </w:p>
    <w:p w14:paraId="3720F7C4" w14:textId="77777777" w:rsidR="001F32F7" w:rsidRDefault="001F32F7">
      <w:pPr>
        <w:spacing w:before="60" w:after="120"/>
        <w:jc w:val="both"/>
        <w:rPr>
          <w:rFonts w:ascii="Times New Roman" w:eastAsiaTheme="majorEastAsia" w:hAnsi="Times New Roman"/>
          <w:b w:val="0"/>
          <w:sz w:val="24"/>
          <w:szCs w:val="24"/>
          <w:lang w:val="en-US"/>
        </w:rPr>
      </w:pPr>
    </w:p>
    <w:p w14:paraId="06CDE19D" w14:textId="77777777" w:rsidR="001F32F7" w:rsidRDefault="00000000">
      <w:pPr>
        <w:spacing w:before="60" w:after="120"/>
        <w:jc w:val="both"/>
        <w:rPr>
          <w:rFonts w:ascii="Times New Roman" w:eastAsiaTheme="majorEastAsia" w:hAnsi="Times New Roman"/>
          <w:b w:val="0"/>
          <w:sz w:val="24"/>
          <w:szCs w:val="24"/>
          <w:lang w:val="en-US"/>
        </w:rPr>
      </w:pPr>
      <w:r>
        <w:rPr>
          <w:rFonts w:ascii="Times New Roman" w:eastAsiaTheme="majorEastAsia" w:hAnsi="Times New Roman"/>
          <w:b w:val="0"/>
          <w:sz w:val="24"/>
          <w:szCs w:val="24"/>
          <w:lang w:val="en-US"/>
        </w:rPr>
        <w:t xml:space="preserve">Yours sincerely,  </w:t>
      </w:r>
    </w:p>
    <w:p w14:paraId="2354FB7C" w14:textId="77777777" w:rsidR="001F32F7" w:rsidRDefault="00000000">
      <w:pPr>
        <w:spacing w:before="60" w:after="120"/>
        <w:jc w:val="both"/>
        <w:rPr>
          <w:rFonts w:ascii="Times New Roman" w:eastAsiaTheme="majorEastAsia" w:hAnsi="Times New Roman"/>
          <w:b w:val="0"/>
          <w:sz w:val="24"/>
          <w:szCs w:val="24"/>
          <w:lang w:val="en-US"/>
        </w:rPr>
      </w:pPr>
      <w:r>
        <w:rPr>
          <w:rFonts w:ascii="Times New Roman" w:eastAsiaTheme="majorEastAsia" w:hAnsi="Times New Roman"/>
          <w:b w:val="0"/>
          <w:sz w:val="24"/>
          <w:szCs w:val="24"/>
          <w:lang w:val="en-US"/>
        </w:rPr>
        <w:t>Christine Nussbaum, Jessica Dethloff, Annett Schirmer and Stefan R. Schweinberger</w:t>
      </w:r>
    </w:p>
    <w:p w14:paraId="0E408769" w14:textId="77777777" w:rsidR="001F32F7" w:rsidRDefault="001F32F7">
      <w:pPr>
        <w:spacing w:before="60" w:after="120"/>
        <w:rPr>
          <w:rFonts w:ascii="Times New Roman" w:eastAsiaTheme="majorEastAsia" w:hAnsi="Times New Roman"/>
          <w:bCs/>
          <w:sz w:val="22"/>
          <w:szCs w:val="22"/>
          <w:lang w:val="en-US"/>
        </w:rPr>
      </w:pPr>
    </w:p>
    <w:p w14:paraId="5C9785EF" w14:textId="77777777" w:rsidR="001F32F7" w:rsidRDefault="00000000">
      <w:pPr>
        <w:spacing w:before="60" w:after="120"/>
        <w:rPr>
          <w:rFonts w:ascii="Times New Roman" w:eastAsiaTheme="majorEastAsia" w:hAnsi="Times New Roman"/>
          <w:bCs/>
          <w:sz w:val="22"/>
          <w:szCs w:val="22"/>
          <w:lang w:val="en-US"/>
        </w:rPr>
      </w:pPr>
      <w:r>
        <w:rPr>
          <w:rFonts w:ascii="Times New Roman" w:eastAsiaTheme="majorEastAsia" w:hAnsi="Times New Roman"/>
          <w:bCs/>
          <w:sz w:val="22"/>
          <w:szCs w:val="22"/>
          <w:lang w:val="en-US"/>
        </w:rPr>
        <w:t xml:space="preserve">Author Details: </w:t>
      </w:r>
    </w:p>
    <w:p w14:paraId="3BFA03E8" w14:textId="77777777" w:rsidR="001F32F7" w:rsidRDefault="00000000">
      <w:pPr>
        <w:spacing w:before="60" w:after="120"/>
        <w:rPr>
          <w:rFonts w:ascii="Times New Roman" w:eastAsiaTheme="majorEastAsia" w:hAnsi="Times New Roman"/>
          <w:b w:val="0"/>
          <w:sz w:val="22"/>
          <w:szCs w:val="22"/>
          <w:lang w:val="en-US"/>
        </w:rPr>
      </w:pPr>
      <w:r>
        <w:rPr>
          <w:rFonts w:ascii="Times New Roman" w:eastAsiaTheme="majorEastAsia" w:hAnsi="Times New Roman"/>
          <w:b w:val="0"/>
          <w:sz w:val="22"/>
          <w:szCs w:val="22"/>
          <w:lang w:val="en-US"/>
        </w:rPr>
        <w:t>Christine Nussbaum</w:t>
      </w:r>
    </w:p>
    <w:p w14:paraId="0174AC35" w14:textId="77777777" w:rsidR="001F32F7" w:rsidRDefault="00000000">
      <w:pPr>
        <w:spacing w:before="60" w:after="120"/>
        <w:rPr>
          <w:rFonts w:ascii="Times New Roman" w:eastAsiaTheme="majorEastAsia" w:hAnsi="Times New Roman"/>
          <w:b w:val="0"/>
          <w:i/>
          <w:iCs/>
          <w:sz w:val="22"/>
          <w:szCs w:val="22"/>
          <w:lang w:val="en-US"/>
        </w:rPr>
      </w:pPr>
      <w:r>
        <w:rPr>
          <w:rFonts w:ascii="Times New Roman" w:eastAsiaTheme="majorEastAsia" w:hAnsi="Times New Roman"/>
          <w:b w:val="0"/>
          <w:i/>
          <w:iCs/>
          <w:sz w:val="22"/>
          <w:szCs w:val="22"/>
          <w:lang w:val="en-US"/>
        </w:rPr>
        <w:t>Department for General Psychology and Cognitive Neuroscience, Friedrich Schiller University Jena, Germany</w:t>
      </w:r>
    </w:p>
    <w:p w14:paraId="73FF2752" w14:textId="77777777" w:rsidR="001F32F7" w:rsidRDefault="00000000">
      <w:pPr>
        <w:spacing w:before="60" w:after="120"/>
        <w:rPr>
          <w:rFonts w:ascii="Times New Roman" w:eastAsiaTheme="majorEastAsia" w:hAnsi="Times New Roman"/>
          <w:b w:val="0"/>
          <w:i/>
          <w:iCs/>
          <w:sz w:val="22"/>
          <w:szCs w:val="22"/>
          <w:lang w:val="en-US"/>
        </w:rPr>
      </w:pPr>
      <w:r>
        <w:rPr>
          <w:rFonts w:ascii="Times New Roman" w:eastAsiaTheme="majorEastAsia" w:hAnsi="Times New Roman"/>
          <w:b w:val="0"/>
          <w:i/>
          <w:iCs/>
          <w:sz w:val="22"/>
          <w:szCs w:val="22"/>
          <w:lang w:val="en-US"/>
        </w:rPr>
        <w:t>Voice Research Unit, Friedrich Schiller University, Jena, Germany</w:t>
      </w:r>
    </w:p>
    <w:p w14:paraId="1E946C3A" w14:textId="77777777" w:rsidR="001F32F7" w:rsidRDefault="00000000">
      <w:pPr>
        <w:spacing w:before="60" w:after="120"/>
        <w:rPr>
          <w:rFonts w:ascii="Times New Roman" w:eastAsiaTheme="majorEastAsia" w:hAnsi="Times New Roman"/>
          <w:b w:val="0"/>
          <w:i/>
          <w:iCs/>
          <w:sz w:val="22"/>
          <w:szCs w:val="22"/>
        </w:rPr>
      </w:pPr>
      <w:r>
        <w:rPr>
          <w:rFonts w:ascii="Times New Roman" w:eastAsiaTheme="majorEastAsia" w:hAnsi="Times New Roman"/>
          <w:b w:val="0"/>
          <w:i/>
          <w:iCs/>
          <w:sz w:val="22"/>
          <w:szCs w:val="22"/>
        </w:rPr>
        <w:t>Am Steiger 3/1, 07743 Jena</w:t>
      </w:r>
    </w:p>
    <w:p w14:paraId="3F08C09E" w14:textId="77777777" w:rsidR="001F32F7" w:rsidRDefault="00000000">
      <w:pPr>
        <w:spacing w:before="60" w:after="120"/>
        <w:rPr>
          <w:rFonts w:ascii="Times New Roman" w:eastAsiaTheme="majorEastAsia" w:hAnsi="Times New Roman"/>
          <w:b w:val="0"/>
          <w:i/>
          <w:iCs/>
          <w:sz w:val="22"/>
          <w:szCs w:val="22"/>
        </w:rPr>
      </w:pPr>
      <w:r>
        <w:rPr>
          <w:rFonts w:ascii="Times New Roman" w:eastAsiaTheme="majorEastAsia" w:hAnsi="Times New Roman"/>
          <w:b w:val="0"/>
          <w:i/>
          <w:iCs/>
          <w:sz w:val="22"/>
          <w:szCs w:val="22"/>
        </w:rPr>
        <w:t>Tel: +49 (0) 3641 945934</w:t>
      </w:r>
    </w:p>
    <w:p w14:paraId="4DD2352E" w14:textId="77777777" w:rsidR="001F32F7" w:rsidRDefault="00000000">
      <w:pPr>
        <w:spacing w:before="60" w:after="120"/>
        <w:rPr>
          <w:rFonts w:ascii="Times New Roman" w:eastAsiaTheme="majorEastAsia" w:hAnsi="Times New Roman"/>
          <w:b w:val="0"/>
          <w:i/>
          <w:iCs/>
          <w:sz w:val="22"/>
          <w:szCs w:val="22"/>
        </w:rPr>
      </w:pPr>
      <w:r>
        <w:rPr>
          <w:rFonts w:ascii="Times New Roman" w:eastAsiaTheme="majorEastAsia" w:hAnsi="Times New Roman"/>
          <w:b w:val="0"/>
          <w:i/>
          <w:iCs/>
          <w:sz w:val="22"/>
          <w:szCs w:val="22"/>
        </w:rPr>
        <w:t xml:space="preserve">Email: </w:t>
      </w:r>
      <w:hyperlink r:id="rId8">
        <w:r>
          <w:rPr>
            <w:rStyle w:val="Hyperlink"/>
            <w:rFonts w:ascii="Times New Roman" w:eastAsiaTheme="majorEastAsia" w:hAnsi="Times New Roman"/>
            <w:b w:val="0"/>
            <w:i/>
            <w:iCs/>
            <w:sz w:val="22"/>
            <w:szCs w:val="22"/>
          </w:rPr>
          <w:t>christine.nussbaum@uni-jena.de</w:t>
        </w:r>
      </w:hyperlink>
    </w:p>
    <w:p w14:paraId="144F0001" w14:textId="77777777" w:rsidR="001F32F7" w:rsidRDefault="001F32F7">
      <w:pPr>
        <w:spacing w:before="60" w:after="120"/>
        <w:rPr>
          <w:rFonts w:ascii="Times New Roman" w:eastAsiaTheme="majorEastAsia" w:hAnsi="Times New Roman"/>
          <w:b w:val="0"/>
          <w:i/>
          <w:iCs/>
          <w:sz w:val="22"/>
          <w:szCs w:val="22"/>
        </w:rPr>
      </w:pPr>
    </w:p>
    <w:p w14:paraId="35BFD51F" w14:textId="77777777" w:rsidR="001F32F7" w:rsidRDefault="00000000">
      <w:pPr>
        <w:spacing w:before="60" w:after="120"/>
        <w:rPr>
          <w:rFonts w:ascii="Times New Roman" w:eastAsiaTheme="majorEastAsia" w:hAnsi="Times New Roman"/>
          <w:b w:val="0"/>
          <w:sz w:val="22"/>
          <w:szCs w:val="22"/>
        </w:rPr>
      </w:pPr>
      <w:r>
        <w:rPr>
          <w:rFonts w:ascii="Times New Roman" w:eastAsiaTheme="majorEastAsia" w:hAnsi="Times New Roman"/>
          <w:b w:val="0"/>
          <w:sz w:val="22"/>
          <w:szCs w:val="22"/>
        </w:rPr>
        <w:t>Jessica Dethloff</w:t>
      </w:r>
    </w:p>
    <w:p w14:paraId="1B5FC6ED" w14:textId="77777777" w:rsidR="001F32F7" w:rsidRDefault="00000000">
      <w:pPr>
        <w:spacing w:before="60" w:after="120"/>
        <w:rPr>
          <w:rFonts w:ascii="Times New Roman" w:eastAsiaTheme="majorEastAsia" w:hAnsi="Times New Roman"/>
          <w:b w:val="0"/>
          <w:i/>
          <w:iCs/>
          <w:sz w:val="22"/>
          <w:szCs w:val="22"/>
          <w:lang w:val="en-US"/>
        </w:rPr>
      </w:pPr>
      <w:r>
        <w:rPr>
          <w:rFonts w:ascii="Times New Roman" w:eastAsiaTheme="majorEastAsia" w:hAnsi="Times New Roman"/>
          <w:b w:val="0"/>
          <w:i/>
          <w:iCs/>
          <w:sz w:val="22"/>
          <w:szCs w:val="22"/>
          <w:lang w:val="en-US"/>
        </w:rPr>
        <w:t>Department for General Psychology and Cognitive Neuroscience, Friedrich Schiller University Jena, Germany</w:t>
      </w:r>
    </w:p>
    <w:p w14:paraId="445F4292" w14:textId="77777777" w:rsidR="001F32F7" w:rsidRDefault="00000000">
      <w:pPr>
        <w:spacing w:before="60" w:after="120"/>
        <w:rPr>
          <w:rFonts w:ascii="Times New Roman" w:eastAsiaTheme="majorEastAsia" w:hAnsi="Times New Roman"/>
          <w:b w:val="0"/>
          <w:i/>
          <w:iCs/>
          <w:sz w:val="22"/>
          <w:szCs w:val="22"/>
          <w:lang w:val="en-US"/>
        </w:rPr>
      </w:pPr>
      <w:r>
        <w:rPr>
          <w:rFonts w:ascii="Times New Roman" w:eastAsiaTheme="majorEastAsia" w:hAnsi="Times New Roman"/>
          <w:b w:val="0"/>
          <w:i/>
          <w:iCs/>
          <w:sz w:val="22"/>
          <w:szCs w:val="22"/>
          <w:lang w:val="en-US"/>
        </w:rPr>
        <w:t>Voice Research Unit, Friedrich Schiller University, Jena, Germany</w:t>
      </w:r>
    </w:p>
    <w:p w14:paraId="1589B807" w14:textId="77777777" w:rsidR="001F32F7" w:rsidRDefault="00000000">
      <w:pPr>
        <w:spacing w:before="60" w:after="120"/>
        <w:rPr>
          <w:rFonts w:ascii="Times New Roman" w:eastAsiaTheme="majorEastAsia" w:hAnsi="Times New Roman"/>
          <w:b w:val="0"/>
          <w:i/>
          <w:iCs/>
          <w:sz w:val="22"/>
          <w:szCs w:val="22"/>
        </w:rPr>
      </w:pPr>
      <w:r>
        <w:rPr>
          <w:rFonts w:ascii="Times New Roman" w:eastAsiaTheme="majorEastAsia" w:hAnsi="Times New Roman"/>
          <w:b w:val="0"/>
          <w:i/>
          <w:iCs/>
          <w:sz w:val="22"/>
          <w:szCs w:val="22"/>
        </w:rPr>
        <w:t>Am Steiger 3/1, 07743 Jena</w:t>
      </w:r>
    </w:p>
    <w:p w14:paraId="5F65A7FA" w14:textId="77777777" w:rsidR="001F32F7" w:rsidRDefault="00000000">
      <w:pPr>
        <w:spacing w:before="60" w:after="120"/>
        <w:rPr>
          <w:rFonts w:ascii="Times New Roman" w:eastAsiaTheme="majorEastAsia" w:hAnsi="Times New Roman"/>
          <w:b w:val="0"/>
          <w:i/>
          <w:iCs/>
          <w:sz w:val="22"/>
          <w:szCs w:val="22"/>
        </w:rPr>
      </w:pPr>
      <w:r>
        <w:rPr>
          <w:rFonts w:ascii="Times New Roman" w:eastAsiaTheme="majorEastAsia" w:hAnsi="Times New Roman"/>
          <w:b w:val="0"/>
          <w:i/>
          <w:iCs/>
          <w:sz w:val="22"/>
          <w:szCs w:val="22"/>
        </w:rPr>
        <w:t xml:space="preserve">Email: </w:t>
      </w:r>
      <w:hyperlink r:id="rId9">
        <w:r>
          <w:rPr>
            <w:rStyle w:val="Hyperlink"/>
            <w:rFonts w:ascii="Times New Roman" w:eastAsiaTheme="majorEastAsia" w:hAnsi="Times New Roman"/>
            <w:b w:val="0"/>
            <w:i/>
            <w:iCs/>
            <w:sz w:val="22"/>
            <w:szCs w:val="22"/>
          </w:rPr>
          <w:t>jessica.dethloff@uni-jena.de</w:t>
        </w:r>
      </w:hyperlink>
    </w:p>
    <w:p w14:paraId="59EA0DF1" w14:textId="77777777" w:rsidR="001F32F7" w:rsidRDefault="001F32F7">
      <w:pPr>
        <w:spacing w:before="60" w:after="120"/>
        <w:rPr>
          <w:rFonts w:ascii="Times New Roman" w:eastAsiaTheme="majorEastAsia" w:hAnsi="Times New Roman"/>
          <w:b w:val="0"/>
          <w:i/>
          <w:iCs/>
          <w:sz w:val="22"/>
          <w:szCs w:val="22"/>
        </w:rPr>
      </w:pPr>
    </w:p>
    <w:p w14:paraId="0325B484" w14:textId="77777777" w:rsidR="001F32F7" w:rsidRDefault="00000000">
      <w:pPr>
        <w:spacing w:before="60" w:after="120"/>
        <w:rPr>
          <w:rFonts w:ascii="Times New Roman" w:eastAsiaTheme="majorEastAsia" w:hAnsi="Times New Roman"/>
          <w:b w:val="0"/>
          <w:sz w:val="22"/>
          <w:szCs w:val="22"/>
          <w:lang w:val="en-US"/>
        </w:rPr>
      </w:pPr>
      <w:r>
        <w:rPr>
          <w:rFonts w:ascii="Times New Roman" w:eastAsiaTheme="majorEastAsia" w:hAnsi="Times New Roman"/>
          <w:b w:val="0"/>
          <w:sz w:val="22"/>
          <w:szCs w:val="22"/>
          <w:lang w:val="en-US"/>
        </w:rPr>
        <w:t xml:space="preserve">Annett Schirmer </w:t>
      </w:r>
    </w:p>
    <w:p w14:paraId="588AD6E3" w14:textId="77777777" w:rsidR="001F32F7" w:rsidRDefault="00000000">
      <w:pPr>
        <w:spacing w:before="60" w:after="120"/>
        <w:rPr>
          <w:rFonts w:ascii="Times New Roman" w:eastAsiaTheme="majorEastAsia" w:hAnsi="Times New Roman"/>
          <w:b w:val="0"/>
          <w:i/>
          <w:iCs/>
          <w:sz w:val="22"/>
          <w:szCs w:val="22"/>
          <w:lang w:val="en-US"/>
        </w:rPr>
      </w:pPr>
      <w:r>
        <w:rPr>
          <w:rFonts w:ascii="Times New Roman" w:eastAsiaTheme="majorEastAsia" w:hAnsi="Times New Roman"/>
          <w:b w:val="0"/>
          <w:i/>
          <w:iCs/>
          <w:sz w:val="22"/>
          <w:szCs w:val="22"/>
          <w:lang w:val="en-US"/>
        </w:rPr>
        <w:t>Institute of Psychology, University of Innsbruck, Austria</w:t>
      </w:r>
    </w:p>
    <w:p w14:paraId="61629F60" w14:textId="77777777" w:rsidR="001F32F7" w:rsidRDefault="00000000">
      <w:pPr>
        <w:spacing w:before="60" w:after="120"/>
        <w:rPr>
          <w:rFonts w:ascii="Times New Roman" w:eastAsiaTheme="majorEastAsia" w:hAnsi="Times New Roman"/>
          <w:b w:val="0"/>
          <w:i/>
          <w:iCs/>
          <w:sz w:val="22"/>
          <w:szCs w:val="22"/>
          <w:lang w:val="en-US"/>
        </w:rPr>
      </w:pPr>
      <w:r>
        <w:rPr>
          <w:rFonts w:ascii="Times New Roman" w:eastAsiaTheme="majorEastAsia" w:hAnsi="Times New Roman"/>
          <w:b w:val="0"/>
          <w:i/>
          <w:iCs/>
          <w:sz w:val="22"/>
          <w:szCs w:val="22"/>
          <w:lang w:val="en-US"/>
        </w:rPr>
        <w:t>Department for General Psychology and Cognitive Neuroscience, Friedrich Schiller University Jena, Germany</w:t>
      </w:r>
    </w:p>
    <w:p w14:paraId="1F891FB6" w14:textId="77777777" w:rsidR="001F32F7" w:rsidRDefault="00000000">
      <w:pPr>
        <w:spacing w:before="60" w:after="120"/>
        <w:rPr>
          <w:rFonts w:ascii="Times New Roman" w:eastAsiaTheme="majorEastAsia" w:hAnsi="Times New Roman"/>
          <w:b w:val="0"/>
          <w:i/>
          <w:iCs/>
          <w:sz w:val="22"/>
          <w:szCs w:val="22"/>
        </w:rPr>
      </w:pPr>
      <w:r>
        <w:rPr>
          <w:rFonts w:ascii="Times New Roman" w:eastAsiaTheme="majorEastAsia" w:hAnsi="Times New Roman"/>
          <w:b w:val="0"/>
          <w:i/>
          <w:iCs/>
          <w:sz w:val="22"/>
          <w:szCs w:val="22"/>
        </w:rPr>
        <w:t>Universitätsstraße 5-7, 6020 Innsbruck, Austria</w:t>
      </w:r>
    </w:p>
    <w:p w14:paraId="6A9249EE" w14:textId="77777777" w:rsidR="001F32F7" w:rsidRDefault="00000000">
      <w:pPr>
        <w:spacing w:before="60" w:after="120"/>
        <w:rPr>
          <w:rFonts w:ascii="Times New Roman" w:eastAsiaTheme="majorEastAsia" w:hAnsi="Times New Roman"/>
          <w:b w:val="0"/>
          <w:i/>
          <w:iCs/>
          <w:sz w:val="22"/>
          <w:szCs w:val="22"/>
        </w:rPr>
      </w:pPr>
      <w:r>
        <w:rPr>
          <w:rFonts w:ascii="Times New Roman" w:eastAsiaTheme="majorEastAsia" w:hAnsi="Times New Roman"/>
          <w:b w:val="0"/>
          <w:i/>
          <w:iCs/>
          <w:sz w:val="22"/>
          <w:szCs w:val="22"/>
        </w:rPr>
        <w:t>Tel: +43 (0)512 507-56073</w:t>
      </w:r>
    </w:p>
    <w:p w14:paraId="092B0DE0" w14:textId="77777777" w:rsidR="001F32F7" w:rsidRDefault="00000000">
      <w:pPr>
        <w:spacing w:before="60" w:after="120"/>
        <w:rPr>
          <w:rFonts w:ascii="Times New Roman" w:eastAsiaTheme="majorEastAsia" w:hAnsi="Times New Roman"/>
          <w:b w:val="0"/>
          <w:i/>
          <w:iCs/>
          <w:sz w:val="22"/>
          <w:szCs w:val="22"/>
        </w:rPr>
      </w:pPr>
      <w:r>
        <w:rPr>
          <w:rFonts w:ascii="Times New Roman" w:eastAsiaTheme="majorEastAsia" w:hAnsi="Times New Roman"/>
          <w:b w:val="0"/>
          <w:i/>
          <w:iCs/>
          <w:sz w:val="22"/>
          <w:szCs w:val="22"/>
        </w:rPr>
        <w:t>Email: Annett.Schirmer@uibk.ac.at</w:t>
      </w:r>
    </w:p>
    <w:p w14:paraId="53BFF8C1" w14:textId="77777777" w:rsidR="001F32F7" w:rsidRDefault="001F32F7">
      <w:pPr>
        <w:spacing w:before="60" w:after="120"/>
        <w:rPr>
          <w:rFonts w:ascii="Times New Roman" w:eastAsiaTheme="majorEastAsia" w:hAnsi="Times New Roman"/>
          <w:b w:val="0"/>
          <w:i/>
          <w:iCs/>
          <w:sz w:val="22"/>
          <w:szCs w:val="22"/>
        </w:rPr>
      </w:pPr>
    </w:p>
    <w:p w14:paraId="06B6EEAA" w14:textId="77777777" w:rsidR="001F32F7" w:rsidRDefault="00000000">
      <w:pPr>
        <w:spacing w:before="60" w:after="120"/>
        <w:rPr>
          <w:rFonts w:ascii="Times New Roman" w:eastAsiaTheme="majorEastAsia" w:hAnsi="Times New Roman"/>
          <w:b w:val="0"/>
          <w:sz w:val="22"/>
          <w:szCs w:val="22"/>
          <w:lang w:val="en-US"/>
        </w:rPr>
      </w:pPr>
      <w:r>
        <w:rPr>
          <w:rFonts w:ascii="Times New Roman" w:eastAsiaTheme="majorEastAsia" w:hAnsi="Times New Roman"/>
          <w:b w:val="0"/>
          <w:sz w:val="22"/>
          <w:szCs w:val="22"/>
          <w:lang w:val="en-US"/>
        </w:rPr>
        <w:t>Stefan R. Schweinberger</w:t>
      </w:r>
    </w:p>
    <w:p w14:paraId="32EEAE79" w14:textId="77777777" w:rsidR="001F32F7" w:rsidRDefault="00000000">
      <w:pPr>
        <w:spacing w:before="60" w:after="120"/>
        <w:rPr>
          <w:rFonts w:ascii="Times New Roman" w:eastAsiaTheme="majorEastAsia" w:hAnsi="Times New Roman"/>
          <w:b w:val="0"/>
          <w:i/>
          <w:iCs/>
          <w:sz w:val="22"/>
          <w:szCs w:val="22"/>
          <w:lang w:val="en-US"/>
        </w:rPr>
      </w:pPr>
      <w:r>
        <w:rPr>
          <w:rFonts w:ascii="Times New Roman" w:eastAsiaTheme="majorEastAsia" w:hAnsi="Times New Roman"/>
          <w:b w:val="0"/>
          <w:i/>
          <w:iCs/>
          <w:sz w:val="22"/>
          <w:szCs w:val="22"/>
          <w:lang w:val="en-US"/>
        </w:rPr>
        <w:t>Department for General Psychology and Cognitive Neuroscience, Friedrich Schiller University Jena, Germany</w:t>
      </w:r>
    </w:p>
    <w:p w14:paraId="09A83313" w14:textId="77777777" w:rsidR="001F32F7" w:rsidRDefault="00000000">
      <w:pPr>
        <w:spacing w:before="60" w:after="120"/>
        <w:rPr>
          <w:rFonts w:ascii="Times New Roman" w:eastAsiaTheme="majorEastAsia" w:hAnsi="Times New Roman"/>
          <w:b w:val="0"/>
          <w:i/>
          <w:iCs/>
          <w:sz w:val="22"/>
          <w:szCs w:val="22"/>
          <w:lang w:val="en-US"/>
        </w:rPr>
      </w:pPr>
      <w:r>
        <w:rPr>
          <w:rFonts w:ascii="Times New Roman" w:eastAsiaTheme="majorEastAsia" w:hAnsi="Times New Roman"/>
          <w:b w:val="0"/>
          <w:i/>
          <w:iCs/>
          <w:sz w:val="22"/>
          <w:szCs w:val="22"/>
          <w:lang w:val="en-US"/>
        </w:rPr>
        <w:t>Voice Research Unit, Friedrich Schiller University, Jena, Germany</w:t>
      </w:r>
    </w:p>
    <w:p w14:paraId="14BC0E96" w14:textId="77777777" w:rsidR="001F32F7" w:rsidRDefault="00000000">
      <w:pPr>
        <w:spacing w:before="60" w:after="120"/>
        <w:rPr>
          <w:rFonts w:ascii="Times New Roman" w:eastAsiaTheme="majorEastAsia" w:hAnsi="Times New Roman"/>
          <w:b w:val="0"/>
          <w:i/>
          <w:iCs/>
          <w:sz w:val="22"/>
          <w:szCs w:val="22"/>
          <w:lang w:val="en-US"/>
        </w:rPr>
      </w:pPr>
      <w:r>
        <w:rPr>
          <w:rFonts w:ascii="Times New Roman" w:eastAsiaTheme="majorEastAsia" w:hAnsi="Times New Roman"/>
          <w:b w:val="0"/>
          <w:i/>
          <w:iCs/>
          <w:sz w:val="22"/>
          <w:szCs w:val="22"/>
          <w:lang w:val="en-US"/>
        </w:rPr>
        <w:t>Swiss Center for Affective Sciences, University of Geneva, Switzerland</w:t>
      </w:r>
    </w:p>
    <w:p w14:paraId="0D884A31" w14:textId="77777777" w:rsidR="001F32F7" w:rsidRDefault="00000000">
      <w:pPr>
        <w:spacing w:before="60" w:after="120"/>
        <w:rPr>
          <w:rFonts w:ascii="Times New Roman" w:eastAsiaTheme="majorEastAsia" w:hAnsi="Times New Roman"/>
          <w:b w:val="0"/>
          <w:i/>
          <w:iCs/>
          <w:sz w:val="22"/>
          <w:szCs w:val="22"/>
        </w:rPr>
      </w:pPr>
      <w:r>
        <w:rPr>
          <w:rFonts w:ascii="Times New Roman" w:eastAsiaTheme="majorEastAsia" w:hAnsi="Times New Roman"/>
          <w:b w:val="0"/>
          <w:i/>
          <w:iCs/>
          <w:sz w:val="22"/>
          <w:szCs w:val="22"/>
        </w:rPr>
        <w:t>Am Steiger3/Haus 1, 07743 Jena, German</w:t>
      </w:r>
    </w:p>
    <w:p w14:paraId="4092E808" w14:textId="77777777" w:rsidR="001F32F7" w:rsidRDefault="00000000">
      <w:pPr>
        <w:spacing w:before="60" w:after="120"/>
        <w:rPr>
          <w:rFonts w:ascii="Times New Roman" w:eastAsiaTheme="majorEastAsia" w:hAnsi="Times New Roman"/>
          <w:b w:val="0"/>
          <w:i/>
          <w:iCs/>
          <w:sz w:val="22"/>
          <w:szCs w:val="22"/>
        </w:rPr>
      </w:pPr>
      <w:r>
        <w:rPr>
          <w:rFonts w:ascii="Times New Roman" w:eastAsiaTheme="majorEastAsia" w:hAnsi="Times New Roman"/>
          <w:b w:val="0"/>
          <w:i/>
          <w:iCs/>
          <w:sz w:val="22"/>
          <w:szCs w:val="22"/>
        </w:rPr>
        <w:t>Tel: +49 (0) 3641 945181</w:t>
      </w:r>
    </w:p>
    <w:p w14:paraId="5EDC5784" w14:textId="77777777" w:rsidR="001F32F7" w:rsidRDefault="00000000">
      <w:pPr>
        <w:spacing w:before="60" w:after="120"/>
        <w:rPr>
          <w:rFonts w:ascii="Times New Roman" w:eastAsiaTheme="majorEastAsia" w:hAnsi="Times New Roman"/>
          <w:b w:val="0"/>
          <w:i/>
          <w:iCs/>
          <w:sz w:val="22"/>
          <w:szCs w:val="22"/>
          <w:lang w:val="en-US"/>
        </w:rPr>
      </w:pPr>
      <w:r>
        <w:rPr>
          <w:rFonts w:ascii="Times New Roman" w:eastAsiaTheme="majorEastAsia" w:hAnsi="Times New Roman"/>
          <w:b w:val="0"/>
          <w:i/>
          <w:iCs/>
          <w:sz w:val="22"/>
          <w:szCs w:val="22"/>
          <w:lang w:val="en-US"/>
        </w:rPr>
        <w:t>Fax: +49 (0)3641 9 45182</w:t>
      </w:r>
    </w:p>
    <w:p w14:paraId="46165046" w14:textId="77777777" w:rsidR="001F32F7" w:rsidRDefault="00000000">
      <w:pPr>
        <w:spacing w:before="60" w:after="120"/>
        <w:rPr>
          <w:rFonts w:ascii="Times New Roman" w:eastAsiaTheme="majorEastAsia" w:hAnsi="Times New Roman"/>
          <w:b w:val="0"/>
          <w:iCs/>
          <w:sz w:val="22"/>
          <w:szCs w:val="22"/>
          <w:lang w:val="en-US"/>
        </w:rPr>
      </w:pPr>
      <w:r>
        <w:rPr>
          <w:rFonts w:ascii="Times New Roman" w:eastAsiaTheme="majorEastAsia" w:hAnsi="Times New Roman"/>
          <w:b w:val="0"/>
          <w:i/>
          <w:iCs/>
          <w:sz w:val="22"/>
          <w:szCs w:val="22"/>
          <w:lang w:val="en-US"/>
        </w:rPr>
        <w:t>Email: stefan.schweinberger@uni-jena.de</w:t>
      </w:r>
    </w:p>
    <w:sectPr w:rsidR="001F32F7">
      <w:headerReference w:type="default" r:id="rId10"/>
      <w:footerReference w:type="default" r:id="rId11"/>
      <w:headerReference w:type="first" r:id="rId12"/>
      <w:footerReference w:type="first" r:id="rId13"/>
      <w:pgSz w:w="11906" w:h="16838"/>
      <w:pgMar w:top="2438" w:right="1304" w:bottom="1021" w:left="1304" w:header="567" w:footer="680" w:gutter="0"/>
      <w:cols w:space="720"/>
      <w:formProt w:val="0"/>
      <w:titlePg/>
      <w:docGrid w:linePitch="273" w:charSpace="2457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D1AB36" w14:textId="77777777" w:rsidR="00EE5A40" w:rsidRDefault="00EE5A40">
      <w:pPr>
        <w:spacing w:after="0" w:line="240" w:lineRule="auto"/>
      </w:pPr>
      <w:r>
        <w:separator/>
      </w:r>
    </w:p>
  </w:endnote>
  <w:endnote w:type="continuationSeparator" w:id="0">
    <w:p w14:paraId="1D9190D5" w14:textId="77777777" w:rsidR="00EE5A40" w:rsidRDefault="00EE5A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Condensed">
    <w:charset w:val="00"/>
    <w:family w:val="auto"/>
    <w:pitch w:val="variable"/>
    <w:sig w:usb0="E0000AFF" w:usb1="5000217F" w:usb2="00000021" w:usb3="00000000" w:csb0="0000019F" w:csb1="00000000"/>
  </w:font>
  <w:font w:name="Palatino">
    <w:charset w:val="01"/>
    <w:family w:val="roman"/>
    <w:pitch w:val="variable"/>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Zurich Lt BT">
    <w:altName w:val="Cambria"/>
    <w:charset w:val="01"/>
    <w:family w:val="roman"/>
    <w:pitch w:val="variable"/>
  </w:font>
  <w:font w:name="Univers-Light">
    <w:altName w:val="Univers"/>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56D506" w14:textId="77777777" w:rsidR="001F32F7" w:rsidRDefault="00000000">
    <w:pPr>
      <w:pStyle w:val="Fuzeile"/>
      <w:jc w:val="center"/>
      <w:rPr>
        <w:b w:val="0"/>
        <w:sz w:val="16"/>
      </w:rPr>
    </w:pPr>
    <w:r>
      <w:rPr>
        <w:b w:val="0"/>
        <w:sz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05B630" w14:textId="77777777" w:rsidR="001F32F7" w:rsidRDefault="00000000">
    <w:pPr>
      <w:pStyle w:val="Fuzeile"/>
      <w:jc w:val="center"/>
      <w:rPr>
        <w:b w:val="0"/>
        <w:sz w:val="16"/>
      </w:rPr>
    </w:pPr>
    <w:r>
      <w:rPr>
        <w:b w:val="0"/>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F2A2D0" w14:textId="77777777" w:rsidR="00EE5A40" w:rsidRDefault="00EE5A40">
      <w:pPr>
        <w:spacing w:after="0" w:line="240" w:lineRule="auto"/>
      </w:pPr>
      <w:r>
        <w:separator/>
      </w:r>
    </w:p>
  </w:footnote>
  <w:footnote w:type="continuationSeparator" w:id="0">
    <w:p w14:paraId="0272EEF9" w14:textId="77777777" w:rsidR="00EE5A40" w:rsidRDefault="00EE5A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B8CB5A" w14:textId="77777777" w:rsidR="001F32F7" w:rsidRDefault="00000000">
    <w:pPr>
      <w:pStyle w:val="Kopfzeile"/>
      <w:tabs>
        <w:tab w:val="clear" w:pos="4536"/>
        <w:tab w:val="clear" w:pos="9072"/>
        <w:tab w:val="center" w:pos="7920"/>
        <w:tab w:val="right" w:pos="9000"/>
      </w:tabs>
      <w:spacing w:before="120"/>
      <w:rPr>
        <w:rFonts w:ascii="Zurich Lt BT" w:hAnsi="Zurich Lt BT"/>
        <w:sz w:val="12"/>
      </w:rPr>
    </w:pPr>
    <w:r>
      <w:rPr>
        <w:rFonts w:ascii="Zurich Lt BT" w:hAnsi="Zurich Lt BT"/>
        <w:noProof/>
        <w:sz w:val="12"/>
      </w:rPr>
      <w:drawing>
        <wp:anchor distT="0" distB="0" distL="0" distR="0" simplePos="0" relativeHeight="12" behindDoc="1" locked="0" layoutInCell="0" allowOverlap="1" wp14:anchorId="38BC1F99" wp14:editId="24150D45">
          <wp:simplePos x="0" y="0"/>
          <wp:positionH relativeFrom="column">
            <wp:posOffset>3987165</wp:posOffset>
          </wp:positionH>
          <wp:positionV relativeFrom="paragraph">
            <wp:posOffset>-201930</wp:posOffset>
          </wp:positionV>
          <wp:extent cx="2423795" cy="1076325"/>
          <wp:effectExtent l="0" t="0" r="0" b="0"/>
          <wp:wrapNone/>
          <wp:docPr id="1"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3"/>
                  <pic:cNvPicPr>
                    <a:picLocks noChangeAspect="1" noChangeArrowheads="1"/>
                  </pic:cNvPicPr>
                </pic:nvPicPr>
                <pic:blipFill>
                  <a:blip r:embed="rId1"/>
                  <a:stretch>
                    <a:fillRect/>
                  </a:stretch>
                </pic:blipFill>
                <pic:spPr bwMode="auto">
                  <a:xfrm>
                    <a:off x="0" y="0"/>
                    <a:ext cx="2423795" cy="107632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BAA35E" w14:textId="77777777" w:rsidR="001F32F7" w:rsidRDefault="00000000">
    <w:pPr>
      <w:pStyle w:val="berschrift3"/>
    </w:pPr>
    <w:r>
      <w:rPr>
        <w:noProof/>
      </w:rPr>
      <mc:AlternateContent>
        <mc:Choice Requires="wps">
          <w:drawing>
            <wp:anchor distT="0" distB="0" distL="0" distR="0" simplePos="0" relativeHeight="2" behindDoc="1" locked="0" layoutInCell="0" allowOverlap="1" wp14:anchorId="56AADDFE" wp14:editId="74132F83">
              <wp:simplePos x="0" y="0"/>
              <wp:positionH relativeFrom="leftMargin">
                <wp:posOffset>720090</wp:posOffset>
              </wp:positionH>
              <wp:positionV relativeFrom="topMargin">
                <wp:posOffset>1620520</wp:posOffset>
              </wp:positionV>
              <wp:extent cx="17780" cy="17780"/>
              <wp:effectExtent l="0" t="0" r="0" b="0"/>
              <wp:wrapNone/>
              <wp:docPr id="2" name="Ellipse 2"/>
              <wp:cNvGraphicFramePr/>
              <a:graphic xmlns:a="http://schemas.openxmlformats.org/drawingml/2006/main">
                <a:graphicData uri="http://schemas.microsoft.com/office/word/2010/wordprocessingShape">
                  <wps:wsp>
                    <wps:cNvSpPr/>
                    <wps:spPr>
                      <a:xfrm>
                        <a:off x="0" y="0"/>
                        <a:ext cx="17640" cy="17640"/>
                      </a:xfrm>
                      <a:prstGeom prst="ellips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lipse 2" path="l-2147483648,-2147483643l-2147483628,-2147483627l-2147483648,-2147483643l-2147483626,-2147483625xe" fillcolor="gray" stroked="f" o:allowincell="f" style="position:absolute;margin-left:56.7pt;margin-top:127.6pt;width:1.35pt;height:1.35pt;mso-wrap-style:none;v-text-anchor:middle;mso-position-horizontal-relative:page" wp14:anchorId="6C5D0354">
              <v:fill o:detectmouseclick="t" type="solid" color2="#7f7f7f"/>
              <v:stroke color="#3465a4" weight="25560" joinstyle="round" endcap="flat"/>
              <w10:wrap type="none"/>
            </v:oval>
          </w:pict>
        </mc:Fallback>
      </mc:AlternateContent>
    </w:r>
    <w:r>
      <w:rPr>
        <w:noProof/>
      </w:rPr>
      <mc:AlternateContent>
        <mc:Choice Requires="wps">
          <w:drawing>
            <wp:anchor distT="0" distB="0" distL="0" distR="0" simplePos="0" relativeHeight="3" behindDoc="1" locked="0" layoutInCell="0" allowOverlap="1" wp14:anchorId="1F12B76B" wp14:editId="2C133D0B">
              <wp:simplePos x="0" y="0"/>
              <wp:positionH relativeFrom="leftMargin">
                <wp:posOffset>3780790</wp:posOffset>
              </wp:positionH>
              <wp:positionV relativeFrom="topMargin">
                <wp:posOffset>1620520</wp:posOffset>
              </wp:positionV>
              <wp:extent cx="17780" cy="17780"/>
              <wp:effectExtent l="0" t="0" r="0" b="0"/>
              <wp:wrapNone/>
              <wp:docPr id="3" name="Ellipse 3"/>
              <wp:cNvGraphicFramePr/>
              <a:graphic xmlns:a="http://schemas.openxmlformats.org/drawingml/2006/main">
                <a:graphicData uri="http://schemas.microsoft.com/office/word/2010/wordprocessingShape">
                  <wps:wsp>
                    <wps:cNvSpPr/>
                    <wps:spPr>
                      <a:xfrm>
                        <a:off x="0" y="0"/>
                        <a:ext cx="17640" cy="17640"/>
                      </a:xfrm>
                      <a:prstGeom prst="ellips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lipse 3" path="l-2147483648,-2147483643l-2147483628,-2147483627l-2147483648,-2147483643l-2147483626,-2147483625xe" fillcolor="gray" stroked="f" o:allowincell="f" style="position:absolute;margin-left:297.7pt;margin-top:127.6pt;width:1.35pt;height:1.35pt;mso-wrap-style:none;v-text-anchor:middle;mso-position-horizontal-relative:page" wp14:anchorId="3CD69EF0">
              <v:fill o:detectmouseclick="t" type="solid" color2="#7f7f7f"/>
              <v:stroke color="#3465a4" weight="25560" joinstyle="round" endcap="flat"/>
              <w10:wrap type="none"/>
            </v:oval>
          </w:pict>
        </mc:Fallback>
      </mc:AlternateContent>
    </w:r>
    <w:r>
      <w:rPr>
        <w:noProof/>
      </w:rPr>
      <mc:AlternateContent>
        <mc:Choice Requires="wps">
          <w:drawing>
            <wp:anchor distT="0" distB="0" distL="0" distR="0" simplePos="0" relativeHeight="4" behindDoc="1" locked="0" layoutInCell="0" allowOverlap="1" wp14:anchorId="7919992C" wp14:editId="66162671">
              <wp:simplePos x="0" y="0"/>
              <wp:positionH relativeFrom="leftMargin">
                <wp:posOffset>720090</wp:posOffset>
              </wp:positionH>
              <wp:positionV relativeFrom="topMargin">
                <wp:posOffset>3240405</wp:posOffset>
              </wp:positionV>
              <wp:extent cx="17780" cy="17780"/>
              <wp:effectExtent l="0" t="0" r="0" b="0"/>
              <wp:wrapNone/>
              <wp:docPr id="4" name="Ellipse 7"/>
              <wp:cNvGraphicFramePr/>
              <a:graphic xmlns:a="http://schemas.openxmlformats.org/drawingml/2006/main">
                <a:graphicData uri="http://schemas.microsoft.com/office/word/2010/wordprocessingShape">
                  <wps:wsp>
                    <wps:cNvSpPr/>
                    <wps:spPr>
                      <a:xfrm>
                        <a:off x="0" y="0"/>
                        <a:ext cx="17640" cy="17640"/>
                      </a:xfrm>
                      <a:prstGeom prst="ellips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lipse 7" path="l-2147483648,-2147483643l-2147483628,-2147483627l-2147483648,-2147483643l-2147483626,-2147483625xe" fillcolor="gray" stroked="f" o:allowincell="f" style="position:absolute;margin-left:56.7pt;margin-top:255.15pt;width:1.35pt;height:1.35pt;mso-wrap-style:none;v-text-anchor:middle;mso-position-horizontal-relative:page" wp14:anchorId="54F1EDF6">
              <v:fill o:detectmouseclick="t" type="solid" color2="#7f7f7f"/>
              <v:stroke color="#3465a4" weight="25560" joinstyle="round" endcap="flat"/>
              <w10:wrap type="none"/>
            </v:oval>
          </w:pict>
        </mc:Fallback>
      </mc:AlternateContent>
    </w:r>
    <w:r>
      <w:rPr>
        <w:noProof/>
      </w:rPr>
      <mc:AlternateContent>
        <mc:Choice Requires="wps">
          <w:drawing>
            <wp:anchor distT="0" distB="0" distL="0" distR="0" simplePos="0" relativeHeight="5" behindDoc="1" locked="0" layoutInCell="0" allowOverlap="1" wp14:anchorId="7ACDA7D2" wp14:editId="3EAC1D46">
              <wp:simplePos x="0" y="0"/>
              <wp:positionH relativeFrom="leftMargin">
                <wp:posOffset>3780790</wp:posOffset>
              </wp:positionH>
              <wp:positionV relativeFrom="topMargin">
                <wp:posOffset>3240405</wp:posOffset>
              </wp:positionV>
              <wp:extent cx="17780" cy="17780"/>
              <wp:effectExtent l="0" t="0" r="0" b="0"/>
              <wp:wrapNone/>
              <wp:docPr id="5" name="Ellipse 8"/>
              <wp:cNvGraphicFramePr/>
              <a:graphic xmlns:a="http://schemas.openxmlformats.org/drawingml/2006/main">
                <a:graphicData uri="http://schemas.microsoft.com/office/word/2010/wordprocessingShape">
                  <wps:wsp>
                    <wps:cNvSpPr/>
                    <wps:spPr>
                      <a:xfrm>
                        <a:off x="0" y="0"/>
                        <a:ext cx="17640" cy="17640"/>
                      </a:xfrm>
                      <a:prstGeom prst="ellips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lipse 8" path="l-2147483648,-2147483643l-2147483628,-2147483627l-2147483648,-2147483643l-2147483626,-2147483625xe" fillcolor="gray" stroked="f" o:allowincell="f" style="position:absolute;margin-left:297.7pt;margin-top:255.15pt;width:1.35pt;height:1.35pt;mso-wrap-style:none;v-text-anchor:middle;mso-position-horizontal-relative:page" wp14:anchorId="01EC0862">
              <v:fill o:detectmouseclick="t" type="solid" color2="#7f7f7f"/>
              <v:stroke color="#3465a4" weight="25560" joinstyle="round" endcap="flat"/>
              <w10:wrap type="none"/>
            </v:oval>
          </w:pict>
        </mc:Fallback>
      </mc:AlternateContent>
    </w:r>
    <w:r>
      <w:rPr>
        <w:noProof/>
      </w:rPr>
      <mc:AlternateContent>
        <mc:Choice Requires="wps">
          <w:drawing>
            <wp:anchor distT="0" distB="0" distL="0" distR="0" simplePos="0" relativeHeight="6" behindDoc="1" locked="0" layoutInCell="0" allowOverlap="1" wp14:anchorId="6BEBD52D" wp14:editId="515E1BE1">
              <wp:simplePos x="0" y="0"/>
              <wp:positionH relativeFrom="leftMargin">
                <wp:posOffset>252095</wp:posOffset>
              </wp:positionH>
              <wp:positionV relativeFrom="topMargin">
                <wp:posOffset>3780790</wp:posOffset>
              </wp:positionV>
              <wp:extent cx="17780" cy="17780"/>
              <wp:effectExtent l="0" t="0" r="0" b="0"/>
              <wp:wrapNone/>
              <wp:docPr id="6" name="Ellipse 9"/>
              <wp:cNvGraphicFramePr/>
              <a:graphic xmlns:a="http://schemas.openxmlformats.org/drawingml/2006/main">
                <a:graphicData uri="http://schemas.microsoft.com/office/word/2010/wordprocessingShape">
                  <wps:wsp>
                    <wps:cNvSpPr/>
                    <wps:spPr>
                      <a:xfrm>
                        <a:off x="0" y="0"/>
                        <a:ext cx="17640" cy="17640"/>
                      </a:xfrm>
                      <a:prstGeom prst="ellips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lipse 9" path="l-2147483648,-2147483643l-2147483628,-2147483627l-2147483648,-2147483643l-2147483626,-2147483625xe" fillcolor="gray" stroked="f" o:allowincell="f" style="position:absolute;margin-left:19.85pt;margin-top:297.7pt;width:1.35pt;height:1.35pt;mso-wrap-style:none;v-text-anchor:middle;mso-position-horizontal-relative:page" wp14:anchorId="3EE6C759">
              <v:fill o:detectmouseclick="t" type="solid" color2="#7f7f7f"/>
              <v:stroke color="#3465a4" weight="25560" joinstyle="round" endcap="flat"/>
              <w10:wrap type="none"/>
            </v:oval>
          </w:pict>
        </mc:Fallback>
      </mc:AlternateContent>
    </w:r>
    <w:r>
      <w:rPr>
        <w:noProof/>
      </w:rPr>
      <mc:AlternateContent>
        <mc:Choice Requires="wps">
          <w:drawing>
            <wp:anchor distT="0" distB="0" distL="0" distR="0" simplePos="0" relativeHeight="7" behindDoc="1" locked="0" layoutInCell="0" allowOverlap="1" wp14:anchorId="22605C62" wp14:editId="65C4E6AD">
              <wp:simplePos x="0" y="0"/>
              <wp:positionH relativeFrom="leftMargin">
                <wp:posOffset>252095</wp:posOffset>
              </wp:positionH>
              <wp:positionV relativeFrom="topMargin">
                <wp:posOffset>5346700</wp:posOffset>
              </wp:positionV>
              <wp:extent cx="17780" cy="17780"/>
              <wp:effectExtent l="0" t="0" r="0" b="0"/>
              <wp:wrapNone/>
              <wp:docPr id="7" name="Ellipse 11"/>
              <wp:cNvGraphicFramePr/>
              <a:graphic xmlns:a="http://schemas.openxmlformats.org/drawingml/2006/main">
                <a:graphicData uri="http://schemas.microsoft.com/office/word/2010/wordprocessingShape">
                  <wps:wsp>
                    <wps:cNvSpPr/>
                    <wps:spPr>
                      <a:xfrm>
                        <a:off x="0" y="0"/>
                        <a:ext cx="17640" cy="17640"/>
                      </a:xfrm>
                      <a:prstGeom prst="ellips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lipse 11" path="l-2147483648,-2147483643l-2147483628,-2147483627l-2147483648,-2147483643l-2147483626,-2147483625xe" fillcolor="gray" stroked="f" o:allowincell="f" style="position:absolute;margin-left:19.85pt;margin-top:421pt;width:1.35pt;height:1.35pt;mso-wrap-style:none;v-text-anchor:middle;mso-position-horizontal-relative:page" wp14:anchorId="14021697">
              <v:fill o:detectmouseclick="t" type="solid" color2="#7f7f7f"/>
              <v:stroke color="#3465a4" weight="25560" joinstyle="round" endcap="flat"/>
              <w10:wrap type="none"/>
            </v:oval>
          </w:pict>
        </mc:Fallback>
      </mc:AlternateContent>
    </w:r>
    <w:r>
      <w:rPr>
        <w:noProof/>
      </w:rPr>
      <w:drawing>
        <wp:anchor distT="0" distB="0" distL="0" distR="0" simplePos="0" relativeHeight="8" behindDoc="1" locked="0" layoutInCell="0" allowOverlap="1" wp14:anchorId="4DD27B33" wp14:editId="1ECD3323">
          <wp:simplePos x="0" y="0"/>
          <wp:positionH relativeFrom="margin">
            <wp:posOffset>2232660</wp:posOffset>
          </wp:positionH>
          <wp:positionV relativeFrom="paragraph">
            <wp:posOffset>-107950</wp:posOffset>
          </wp:positionV>
          <wp:extent cx="2919095" cy="1295400"/>
          <wp:effectExtent l="0" t="0" r="0" b="0"/>
          <wp:wrapNone/>
          <wp:docPr id="8"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pic:cNvPicPr>
                    <a:picLocks noChangeAspect="1" noChangeArrowheads="1"/>
                  </pic:cNvPicPr>
                </pic:nvPicPr>
                <pic:blipFill>
                  <a:blip r:embed="rId1"/>
                  <a:stretch>
                    <a:fillRect/>
                  </a:stretch>
                </pic:blipFill>
                <pic:spPr bwMode="auto">
                  <a:xfrm>
                    <a:off x="0" y="0"/>
                    <a:ext cx="2919095" cy="1295400"/>
                  </a:xfrm>
                  <a:prstGeom prst="rect">
                    <a:avLst/>
                  </a:prstGeom>
                </pic:spPr>
              </pic:pic>
            </a:graphicData>
          </a:graphic>
        </wp:anchor>
      </w:drawing>
    </w:r>
    <w:r>
      <w:rPr>
        <w:noProof/>
      </w:rPr>
      <mc:AlternateContent>
        <mc:Choice Requires="wps">
          <w:drawing>
            <wp:anchor distT="0" distB="0" distL="635" distR="0" simplePos="0" relativeHeight="9" behindDoc="1" locked="0" layoutInCell="0" allowOverlap="1" wp14:anchorId="412F96DD" wp14:editId="59BB6B42">
              <wp:simplePos x="0" y="0"/>
              <wp:positionH relativeFrom="column">
                <wp:posOffset>4063365</wp:posOffset>
              </wp:positionH>
              <wp:positionV relativeFrom="page">
                <wp:posOffset>1092200</wp:posOffset>
              </wp:positionV>
              <wp:extent cx="2287905" cy="2760980"/>
              <wp:effectExtent l="635" t="0" r="0" b="0"/>
              <wp:wrapNone/>
              <wp:docPr id="9" name="Rectangle 2"/>
              <wp:cNvGraphicFramePr/>
              <a:graphic xmlns:a="http://schemas.openxmlformats.org/drawingml/2006/main">
                <a:graphicData uri="http://schemas.microsoft.com/office/word/2010/wordprocessingShape">
                  <wps:wsp>
                    <wps:cNvSpPr/>
                    <wps:spPr>
                      <a:xfrm>
                        <a:off x="0" y="0"/>
                        <a:ext cx="2287800" cy="2760840"/>
                      </a:xfrm>
                      <a:prstGeom prst="rect">
                        <a:avLst/>
                      </a:prstGeom>
                      <a:noFill/>
                      <a:ln w="0">
                        <a:noFill/>
                      </a:ln>
                    </wps:spPr>
                    <wps:style>
                      <a:lnRef idx="0">
                        <a:scrgbClr r="0" g="0" b="0"/>
                      </a:lnRef>
                      <a:fillRef idx="0">
                        <a:scrgbClr r="0" g="0" b="0"/>
                      </a:fillRef>
                      <a:effectRef idx="0">
                        <a:scrgbClr r="0" g="0" b="0"/>
                      </a:effectRef>
                      <a:fontRef idx="minor"/>
                    </wps:style>
                    <wps:txbx>
                      <w:txbxContent>
                        <w:tbl>
                          <w:tblPr>
                            <w:tblW w:w="3686" w:type="dxa"/>
                            <w:tblLayout w:type="fixed"/>
                            <w:tblCellMar>
                              <w:left w:w="0" w:type="dxa"/>
                              <w:right w:w="0" w:type="dxa"/>
                            </w:tblCellMar>
                            <w:tblLook w:val="0000" w:firstRow="0" w:lastRow="0" w:firstColumn="0" w:lastColumn="0" w:noHBand="0" w:noVBand="0"/>
                          </w:tblPr>
                          <w:tblGrid>
                            <w:gridCol w:w="993"/>
                            <w:gridCol w:w="2693"/>
                          </w:tblGrid>
                          <w:tr w:rsidR="001F32F7" w14:paraId="7C37F1D9" w14:textId="77777777">
                            <w:trPr>
                              <w:cantSplit/>
                              <w:trHeight w:val="225"/>
                            </w:trPr>
                            <w:tc>
                              <w:tcPr>
                                <w:tcW w:w="3685" w:type="dxa"/>
                                <w:gridSpan w:val="2"/>
                              </w:tcPr>
                              <w:p w14:paraId="060EAE0E" w14:textId="77777777" w:rsidR="001F32F7" w:rsidRDefault="00000000">
                                <w:pPr>
                                  <w:pStyle w:val="FrameContents"/>
                                  <w:widowControl w:val="0"/>
                                </w:pPr>
                                <w:r>
                                  <w:t>Institut für Psychologie</w:t>
                                </w:r>
                                <w:r>
                                  <w:br/>
                                  <w:t>Lehrstuhl für Allgemeine Psychologie und kognitive Neurowissenschaften</w:t>
                                </w:r>
                              </w:p>
                            </w:tc>
                          </w:tr>
                          <w:tr w:rsidR="001F32F7" w14:paraId="027ECB12" w14:textId="77777777">
                            <w:trPr>
                              <w:cantSplit/>
                              <w:trHeight w:val="225"/>
                            </w:trPr>
                            <w:tc>
                              <w:tcPr>
                                <w:tcW w:w="3685" w:type="dxa"/>
                                <w:gridSpan w:val="2"/>
                              </w:tcPr>
                              <w:p w14:paraId="09461CD4" w14:textId="77777777" w:rsidR="001F32F7" w:rsidRDefault="00000000">
                                <w:pPr>
                                  <w:pStyle w:val="berschrift1"/>
                                  <w:widowControl w:val="0"/>
                                  <w:spacing w:before="40" w:after="80"/>
                                </w:pPr>
                                <w:r>
                                  <w:t>Univ.-Prof. Dr. Stefan R. Schweinberger</w:t>
                                </w:r>
                              </w:p>
                              <w:p w14:paraId="61CCA264" w14:textId="77777777" w:rsidR="001F32F7" w:rsidRDefault="00000000">
                                <w:pPr>
                                  <w:pStyle w:val="berschrift1"/>
                                  <w:widowControl w:val="0"/>
                                  <w:spacing w:before="40" w:after="80"/>
                                </w:pPr>
                                <w:r>
                                  <w:t xml:space="preserve">Christine Nussbaum, PhD </w:t>
                                </w:r>
                                <w:r>
                                  <w:br/>
                                </w:r>
                              </w:p>
                            </w:tc>
                          </w:tr>
                          <w:tr w:rsidR="001F32F7" w14:paraId="3F301C63" w14:textId="77777777">
                            <w:trPr>
                              <w:cantSplit/>
                              <w:trHeight w:val="225"/>
                            </w:trPr>
                            <w:tc>
                              <w:tcPr>
                                <w:tcW w:w="3685" w:type="dxa"/>
                                <w:gridSpan w:val="2"/>
                              </w:tcPr>
                              <w:p w14:paraId="554124DD" w14:textId="77777777" w:rsidR="001F32F7" w:rsidRDefault="00000000">
                                <w:pPr>
                                  <w:pStyle w:val="berschrift1"/>
                                  <w:widowControl w:val="0"/>
                                  <w:spacing w:before="40" w:after="80"/>
                                </w:pPr>
                                <w:r>
                                  <w:t>Am Steiger 3/Haus 1</w:t>
                                </w:r>
                                <w:r>
                                  <w:br/>
                                  <w:t>07743 Jena</w:t>
                                </w:r>
                              </w:p>
                            </w:tc>
                          </w:tr>
                          <w:tr w:rsidR="001F32F7" w14:paraId="241770A9" w14:textId="77777777">
                            <w:trPr>
                              <w:cantSplit/>
                              <w:trHeight w:val="528"/>
                            </w:trPr>
                            <w:tc>
                              <w:tcPr>
                                <w:tcW w:w="993" w:type="dxa"/>
                              </w:tcPr>
                              <w:p w14:paraId="33BDD43D" w14:textId="77777777" w:rsidR="001F32F7" w:rsidRDefault="00000000">
                                <w:pPr>
                                  <w:pStyle w:val="berschrift1"/>
                                  <w:widowControl w:val="0"/>
                                  <w:spacing w:before="40" w:after="80"/>
                                </w:pPr>
                                <w:r>
                                  <w:t>Telefon:</w:t>
                                </w:r>
                                <w:r>
                                  <w:br/>
                                  <w:t>Telefax:</w:t>
                                </w:r>
                                <w:r>
                                  <w:br/>
                                  <w:t>E-Mail:</w:t>
                                </w:r>
                              </w:p>
                            </w:tc>
                            <w:tc>
                              <w:tcPr>
                                <w:tcW w:w="2692" w:type="dxa"/>
                              </w:tcPr>
                              <w:p w14:paraId="1483EC93" w14:textId="77777777" w:rsidR="001F32F7" w:rsidRDefault="00000000">
                                <w:pPr>
                                  <w:pStyle w:val="berschrift1"/>
                                  <w:widowControl w:val="0"/>
                                  <w:spacing w:before="40" w:after="80"/>
                                </w:pPr>
                                <w:r>
                                  <w:t>0</w:t>
                                </w:r>
                                <w:r>
                                  <w:rPr>
                                    <w:sz w:val="12"/>
                                  </w:rPr>
                                  <w:t xml:space="preserve"> </w:t>
                                </w:r>
                                <w:r>
                                  <w:t>36</w:t>
                                </w:r>
                                <w:r>
                                  <w:rPr>
                                    <w:sz w:val="12"/>
                                  </w:rPr>
                                  <w:t xml:space="preserve"> </w:t>
                                </w:r>
                                <w:r>
                                  <w:t>41 9-45181</w:t>
                                </w:r>
                                <w:r>
                                  <w:br/>
                                  <w:t>0</w:t>
                                </w:r>
                                <w:r>
                                  <w:rPr>
                                    <w:sz w:val="12"/>
                                  </w:rPr>
                                  <w:t xml:space="preserve"> </w:t>
                                </w:r>
                                <w:r>
                                  <w:t>36</w:t>
                                </w:r>
                                <w:r>
                                  <w:rPr>
                                    <w:sz w:val="12"/>
                                  </w:rPr>
                                  <w:t xml:space="preserve"> </w:t>
                                </w:r>
                                <w:r>
                                  <w:t>41 9-45182</w:t>
                                </w:r>
                                <w:r>
                                  <w:br/>
                                  <w:t>stefan.schweinberger@uni-jena.de</w:t>
                                </w:r>
                                <w:r>
                                  <w:br/>
                                  <w:t>christine.nussbaum@uni-jena.de</w:t>
                                </w:r>
                              </w:p>
                            </w:tc>
                          </w:tr>
                          <w:tr w:rsidR="001F32F7" w14:paraId="550FAB9C" w14:textId="77777777">
                            <w:trPr>
                              <w:cantSplit/>
                              <w:trHeight w:val="283"/>
                            </w:trPr>
                            <w:tc>
                              <w:tcPr>
                                <w:tcW w:w="3685" w:type="dxa"/>
                                <w:gridSpan w:val="2"/>
                              </w:tcPr>
                              <w:p w14:paraId="3249D225" w14:textId="77777777" w:rsidR="001F32F7" w:rsidRDefault="00000000">
                                <w:pPr>
                                  <w:pStyle w:val="berschrift1"/>
                                  <w:widowControl w:val="0"/>
                                  <w:spacing w:before="40" w:after="80"/>
                                </w:pPr>
                                <w:r>
                                  <w:t xml:space="preserve">Jena, </w:t>
                                </w:r>
                                <w:r>
                                  <w:fldChar w:fldCharType="begin"/>
                                </w:r>
                                <w:r>
                                  <w:instrText xml:space="preserve"> TIME \@"d.\ MMMM\ yyyy" </w:instrText>
                                </w:r>
                                <w:r>
                                  <w:fldChar w:fldCharType="separate"/>
                                </w:r>
                                <w:r w:rsidR="00132EE8">
                                  <w:rPr>
                                    <w:noProof/>
                                  </w:rPr>
                                  <w:t>16. Juni 2025</w:t>
                                </w:r>
                                <w:r>
                                  <w:fldChar w:fldCharType="end"/>
                                </w:r>
                              </w:p>
                            </w:tc>
                          </w:tr>
                        </w:tbl>
                        <w:p w14:paraId="5537552A" w14:textId="77777777" w:rsidR="001F32F7" w:rsidRDefault="001F32F7">
                          <w:pPr>
                            <w:pStyle w:val="FrameContents"/>
                            <w:spacing w:line="204" w:lineRule="auto"/>
                            <w:rPr>
                              <w:rFonts w:ascii="Univers-Light" w:hAnsi="Univers-Light"/>
                              <w:sz w:val="17"/>
                            </w:rPr>
                          </w:pPr>
                        </w:p>
                      </w:txbxContent>
                    </wps:txbx>
                    <wps:bodyPr lIns="0" tIns="0" rIns="0" bIns="0" anchor="t" upright="1">
                      <a:noAutofit/>
                    </wps:bodyPr>
                  </wps:wsp>
                </a:graphicData>
              </a:graphic>
            </wp:anchor>
          </w:drawing>
        </mc:Choice>
        <mc:Fallback>
          <w:pict>
            <v:rect w14:anchorId="412F96DD" id="Rectangle 2" o:spid="_x0000_s1026" style="position:absolute;margin-left:319.95pt;margin-top:86pt;width:180.15pt;height:217.4pt;z-index:-503316471;visibility:visible;mso-wrap-style:square;mso-wrap-distance-left:.05pt;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" o:allowincell="f" filled="f" stroked="f" strokeweight="0">
              <v:textbox inset="0,0,0,0">
                <w:txbxContent>
                  <w:tbl>
                    <w:tblPr>
                      <w:tblW w:w="3686" w:type="dxa"/>
                      <w:tblLayout w:type="fixed"/>
                      <w:tblCellMar>
                        <w:left w:w="0" w:type="dxa"/>
                        <w:right w:w="0" w:type="dxa"/>
                      </w:tblCellMar>
                      <w:tblLook w:val="0000" w:firstRow="0" w:lastRow="0" w:firstColumn="0" w:lastColumn="0" w:noHBand="0" w:noVBand="0"/>
                    </w:tblPr>
                    <w:tblGrid>
                      <w:gridCol w:w="993"/>
                      <w:gridCol w:w="2693"/>
                    </w:tblGrid>
                    <w:tr w:rsidR="001F32F7" w14:paraId="7C37F1D9" w14:textId="77777777">
                      <w:trPr>
                        <w:cantSplit/>
                        <w:trHeight w:val="225"/>
                      </w:trPr>
                      <w:tc>
                        <w:tcPr>
                          <w:tcW w:w="3685" w:type="dxa"/>
                          <w:gridSpan w:val="2"/>
                        </w:tcPr>
                        <w:p w14:paraId="060EAE0E" w14:textId="77777777" w:rsidR="001F32F7" w:rsidRDefault="00000000">
                          <w:pPr>
                            <w:pStyle w:val="FrameContents"/>
                            <w:widowControl w:val="0"/>
                          </w:pPr>
                          <w:r>
                            <w:t>Institut für Psychologie</w:t>
                          </w:r>
                          <w:r>
                            <w:br/>
                            <w:t>Lehrstuhl für Allgemeine Psychologie und kognitive Neurowissenschaften</w:t>
                          </w:r>
                        </w:p>
                      </w:tc>
                    </w:tr>
                    <w:tr w:rsidR="001F32F7" w14:paraId="027ECB12" w14:textId="77777777">
                      <w:trPr>
                        <w:cantSplit/>
                        <w:trHeight w:val="225"/>
                      </w:trPr>
                      <w:tc>
                        <w:tcPr>
                          <w:tcW w:w="3685" w:type="dxa"/>
                          <w:gridSpan w:val="2"/>
                        </w:tcPr>
                        <w:p w14:paraId="09461CD4" w14:textId="77777777" w:rsidR="001F32F7" w:rsidRDefault="00000000">
                          <w:pPr>
                            <w:pStyle w:val="berschrift1"/>
                            <w:widowControl w:val="0"/>
                            <w:spacing w:before="40" w:after="80"/>
                          </w:pPr>
                          <w:r>
                            <w:t>Univ.-Prof. Dr. Stefan R. Schweinberger</w:t>
                          </w:r>
                        </w:p>
                        <w:p w14:paraId="61CCA264" w14:textId="77777777" w:rsidR="001F32F7" w:rsidRDefault="00000000">
                          <w:pPr>
                            <w:pStyle w:val="berschrift1"/>
                            <w:widowControl w:val="0"/>
                            <w:spacing w:before="40" w:after="80"/>
                          </w:pPr>
                          <w:r>
                            <w:t xml:space="preserve">Christine Nussbaum, PhD </w:t>
                          </w:r>
                          <w:r>
                            <w:br/>
                          </w:r>
                        </w:p>
                      </w:tc>
                    </w:tr>
                    <w:tr w:rsidR="001F32F7" w14:paraId="3F301C63" w14:textId="77777777">
                      <w:trPr>
                        <w:cantSplit/>
                        <w:trHeight w:val="225"/>
                      </w:trPr>
                      <w:tc>
                        <w:tcPr>
                          <w:tcW w:w="3685" w:type="dxa"/>
                          <w:gridSpan w:val="2"/>
                        </w:tcPr>
                        <w:p w14:paraId="554124DD" w14:textId="77777777" w:rsidR="001F32F7" w:rsidRDefault="00000000">
                          <w:pPr>
                            <w:pStyle w:val="berschrift1"/>
                            <w:widowControl w:val="0"/>
                            <w:spacing w:before="40" w:after="80"/>
                          </w:pPr>
                          <w:r>
                            <w:t>Am Steiger 3/Haus 1</w:t>
                          </w:r>
                          <w:r>
                            <w:br/>
                            <w:t>07743 Jena</w:t>
                          </w:r>
                        </w:p>
                      </w:tc>
                    </w:tr>
                    <w:tr w:rsidR="001F32F7" w14:paraId="241770A9" w14:textId="77777777">
                      <w:trPr>
                        <w:cantSplit/>
                        <w:trHeight w:val="528"/>
                      </w:trPr>
                      <w:tc>
                        <w:tcPr>
                          <w:tcW w:w="993" w:type="dxa"/>
                        </w:tcPr>
                        <w:p w14:paraId="33BDD43D" w14:textId="77777777" w:rsidR="001F32F7" w:rsidRDefault="00000000">
                          <w:pPr>
                            <w:pStyle w:val="berschrift1"/>
                            <w:widowControl w:val="0"/>
                            <w:spacing w:before="40" w:after="80"/>
                          </w:pPr>
                          <w:r>
                            <w:t>Telefon:</w:t>
                          </w:r>
                          <w:r>
                            <w:br/>
                            <w:t>Telefax:</w:t>
                          </w:r>
                          <w:r>
                            <w:br/>
                            <w:t>E-Mail:</w:t>
                          </w:r>
                        </w:p>
                      </w:tc>
                      <w:tc>
                        <w:tcPr>
                          <w:tcW w:w="2692" w:type="dxa"/>
                        </w:tcPr>
                        <w:p w14:paraId="1483EC93" w14:textId="77777777" w:rsidR="001F32F7" w:rsidRDefault="00000000">
                          <w:pPr>
                            <w:pStyle w:val="berschrift1"/>
                            <w:widowControl w:val="0"/>
                            <w:spacing w:before="40" w:after="80"/>
                          </w:pPr>
                          <w:r>
                            <w:t>0</w:t>
                          </w:r>
                          <w:r>
                            <w:rPr>
                              <w:sz w:val="12"/>
                            </w:rPr>
                            <w:t xml:space="preserve"> </w:t>
                          </w:r>
                          <w:r>
                            <w:t>36</w:t>
                          </w:r>
                          <w:r>
                            <w:rPr>
                              <w:sz w:val="12"/>
                            </w:rPr>
                            <w:t xml:space="preserve"> </w:t>
                          </w:r>
                          <w:r>
                            <w:t>41 9-45181</w:t>
                          </w:r>
                          <w:r>
                            <w:br/>
                            <w:t>0</w:t>
                          </w:r>
                          <w:r>
                            <w:rPr>
                              <w:sz w:val="12"/>
                            </w:rPr>
                            <w:t xml:space="preserve"> </w:t>
                          </w:r>
                          <w:r>
                            <w:t>36</w:t>
                          </w:r>
                          <w:r>
                            <w:rPr>
                              <w:sz w:val="12"/>
                            </w:rPr>
                            <w:t xml:space="preserve"> </w:t>
                          </w:r>
                          <w:r>
                            <w:t>41 9-45182</w:t>
                          </w:r>
                          <w:r>
                            <w:br/>
                            <w:t>stefan.schweinberger@uni-jena.de</w:t>
                          </w:r>
                          <w:r>
                            <w:br/>
                            <w:t>christine.nussbaum@uni-jena.de</w:t>
                          </w:r>
                        </w:p>
                      </w:tc>
                    </w:tr>
                    <w:tr w:rsidR="001F32F7" w14:paraId="550FAB9C" w14:textId="77777777">
                      <w:trPr>
                        <w:cantSplit/>
                        <w:trHeight w:val="283"/>
                      </w:trPr>
                      <w:tc>
                        <w:tcPr>
                          <w:tcW w:w="3685" w:type="dxa"/>
                          <w:gridSpan w:val="2"/>
                        </w:tcPr>
                        <w:p w14:paraId="3249D225" w14:textId="77777777" w:rsidR="001F32F7" w:rsidRDefault="00000000">
                          <w:pPr>
                            <w:pStyle w:val="berschrift1"/>
                            <w:widowControl w:val="0"/>
                            <w:spacing w:before="40" w:after="80"/>
                          </w:pPr>
                          <w:r>
                            <w:t xml:space="preserve">Jena, </w:t>
                          </w:r>
                          <w:r>
                            <w:fldChar w:fldCharType="begin"/>
                          </w:r>
                          <w:r>
                            <w:instrText xml:space="preserve"> TIME \@"d.\ MMMM\ yyyy" </w:instrText>
                          </w:r>
                          <w:r>
                            <w:fldChar w:fldCharType="separate"/>
                          </w:r>
                          <w:r w:rsidR="00132EE8">
                            <w:rPr>
                              <w:noProof/>
                            </w:rPr>
                            <w:t>16. Juni 2025</w:t>
                          </w:r>
                          <w:r>
                            <w:fldChar w:fldCharType="end"/>
                          </w:r>
                        </w:p>
                      </w:tc>
                    </w:tr>
                  </w:tbl>
                  <w:p w14:paraId="5537552A" w14:textId="77777777" w:rsidR="001F32F7" w:rsidRDefault="001F32F7">
                    <w:pPr>
                      <w:pStyle w:val="FrameContents"/>
                      <w:spacing w:line="204" w:lineRule="auto"/>
                      <w:rPr>
                        <w:rFonts w:ascii="Univers-Light" w:hAnsi="Univers-Light"/>
                        <w:sz w:val="17"/>
                      </w:rPr>
                    </w:pPr>
                  </w:p>
                </w:txbxContent>
              </v:textbox>
              <w10:wrap anchory="page"/>
            </v:rect>
          </w:pict>
        </mc:Fallback>
      </mc:AlternateContent>
    </w:r>
    <w:r>
      <w:t>Universität Jena · Lehrstuhl für Allgemeine Psychologie · Institut für Psychologie · 07737 Jena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EB59A9"/>
    <w:multiLevelType w:val="multilevel"/>
    <w:tmpl w:val="04AEF768"/>
    <w:lvl w:ilvl="0">
      <w:start w:val="1"/>
      <w:numFmt w:val="bullet"/>
      <w:pStyle w:val="SkukiesListe"/>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74C33A57"/>
    <w:multiLevelType w:val="multilevel"/>
    <w:tmpl w:val="A58A30A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462579124">
    <w:abstractNumId w:val="0"/>
  </w:num>
  <w:num w:numId="2" w16cid:durableId="18659423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defaultTabStop w:val="708"/>
  <w:autoHyphenation/>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2F7"/>
    <w:rsid w:val="00132EE8"/>
    <w:rsid w:val="001F32F7"/>
    <w:rsid w:val="00443A3D"/>
    <w:rsid w:val="00EE5A40"/>
  </w:rsids>
  <m:mathPr>
    <m:mathFont m:val="Cambria Math"/>
    <m:brkBin m:val="before"/>
    <m:brkBinSub m:val="--"/>
    <m:smallFrac m:val="0"/>
    <m:dispDef/>
    <m:lMargin m:val="0"/>
    <m:rMargin m:val="0"/>
    <m:defJc m:val="centerGroup"/>
    <m:wrapIndent m:val="1440"/>
    <m:intLim m:val="subSup"/>
    <m:naryLim m:val="undOvr"/>
  </m:mathPr>
  <w:themeFontLang w:val="de-DE"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D80DC"/>
  <w15:docId w15:val="{E97D1922-582D-4BE8-8E4E-E83FEF077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DE" w:eastAsia="de-D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lsdException w:name="heading 3" w:uiPriority="9"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3249E"/>
    <w:pPr>
      <w:spacing w:after="240" w:line="264" w:lineRule="auto"/>
    </w:pPr>
    <w:rPr>
      <w:rFonts w:ascii="Roboto Condensed" w:hAnsi="Roboto Condensed"/>
      <w:b/>
    </w:rPr>
  </w:style>
  <w:style w:type="paragraph" w:styleId="berschrift1">
    <w:name w:val="heading 1"/>
    <w:basedOn w:val="Standard"/>
    <w:next w:val="Standard"/>
    <w:link w:val="berschrift1Zchn"/>
    <w:qFormat/>
    <w:rsid w:val="00CB0E73"/>
    <w:pPr>
      <w:keepNext/>
      <w:outlineLvl w:val="0"/>
    </w:pPr>
    <w:rPr>
      <w:b w:val="0"/>
      <w:sz w:val="17"/>
    </w:rPr>
  </w:style>
  <w:style w:type="paragraph" w:styleId="berschrift2">
    <w:name w:val="heading 2"/>
    <w:basedOn w:val="Standard"/>
    <w:next w:val="Standard"/>
    <w:link w:val="berschrift2Zchn"/>
    <w:qFormat/>
    <w:pPr>
      <w:keepNext/>
      <w:outlineLvl w:val="1"/>
    </w:pPr>
    <w:rPr>
      <w:rFonts w:ascii="Palatino" w:hAnsi="Palatino"/>
      <w:sz w:val="30"/>
    </w:rPr>
  </w:style>
  <w:style w:type="paragraph" w:styleId="berschrift3">
    <w:name w:val="heading 3"/>
    <w:basedOn w:val="Standard"/>
    <w:next w:val="Standard"/>
    <w:qFormat/>
    <w:rsid w:val="006632FD"/>
    <w:pPr>
      <w:keepNext/>
      <w:spacing w:before="2100" w:after="60"/>
      <w:outlineLvl w:val="2"/>
    </w:pPr>
    <w:rPr>
      <w:rFonts w:ascii="Roboto" w:hAnsi="Roboto"/>
      <w:b w:val="0"/>
      <w:sz w:val="14"/>
    </w:rPr>
  </w:style>
  <w:style w:type="paragraph" w:styleId="berschrift4">
    <w:name w:val="heading 4"/>
    <w:basedOn w:val="Standard"/>
    <w:next w:val="Standard"/>
    <w:link w:val="berschrift4Zchn"/>
    <w:uiPriority w:val="9"/>
    <w:unhideWhenUsed/>
    <w:qFormat/>
    <w:rsid w:val="002B36A1"/>
    <w:pPr>
      <w:keepNext/>
      <w:keepLines/>
      <w:spacing w:before="200"/>
      <w:outlineLvl w:val="3"/>
    </w:pPr>
    <w:rPr>
      <w:rFonts w:asciiTheme="majorHAnsi" w:eastAsiaTheme="majorEastAsia" w:hAnsiTheme="majorHAnsi" w:cstheme="majorBidi"/>
      <w:b w:val="0"/>
      <w:bCs/>
      <w:i/>
      <w:iCs/>
      <w:color w:val="4F81BD" w:themeColor="accent1"/>
    </w:rPr>
  </w:style>
  <w:style w:type="paragraph" w:styleId="berschrift5">
    <w:name w:val="heading 5"/>
    <w:next w:val="Standard"/>
    <w:link w:val="berschrift5Zchn"/>
    <w:autoRedefine/>
    <w:uiPriority w:val="9"/>
    <w:unhideWhenUsed/>
    <w:qFormat/>
    <w:rsid w:val="00A4623D"/>
    <w:pPr>
      <w:widowControl w:val="0"/>
      <w:spacing w:line="264" w:lineRule="auto"/>
      <w:outlineLvl w:val="4"/>
    </w:pPr>
    <w:rPr>
      <w:rFonts w:ascii="Roboto" w:eastAsiaTheme="majorEastAsia" w:hAnsi="Roboto" w:cstheme="majorBidi"/>
    </w:rPr>
  </w:style>
  <w:style w:type="paragraph" w:styleId="berschrift6">
    <w:name w:val="heading 6"/>
    <w:next w:val="Standard"/>
    <w:link w:val="berschrift6Zchn"/>
    <w:uiPriority w:val="9"/>
    <w:unhideWhenUsed/>
    <w:qFormat/>
    <w:rsid w:val="002634D7"/>
    <w:pPr>
      <w:widowControl w:val="0"/>
      <w:spacing w:after="200" w:line="264" w:lineRule="auto"/>
      <w:outlineLvl w:val="5"/>
    </w:pPr>
    <w:rPr>
      <w:rFonts w:ascii="Roboto" w:eastAsiaTheme="majorEastAsia" w:hAnsi="Roboto" w:cstheme="majorBid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semiHidden/>
    <w:rPr>
      <w:color w:val="0000FF"/>
      <w:u w:val="single"/>
    </w:rPr>
  </w:style>
  <w:style w:type="character" w:customStyle="1" w:styleId="SprechblasentextZchn">
    <w:name w:val="Sprechblasentext Zchn"/>
    <w:basedOn w:val="Absatz-Standardschriftart"/>
    <w:link w:val="Sprechblasentext"/>
    <w:uiPriority w:val="99"/>
    <w:semiHidden/>
    <w:qFormat/>
    <w:rsid w:val="008E487A"/>
    <w:rPr>
      <w:rFonts w:ascii="Tahoma" w:hAnsi="Tahoma" w:cs="Tahoma"/>
      <w:sz w:val="16"/>
      <w:szCs w:val="16"/>
    </w:rPr>
  </w:style>
  <w:style w:type="character" w:styleId="Fett">
    <w:name w:val="Strong"/>
    <w:uiPriority w:val="22"/>
    <w:qFormat/>
    <w:rsid w:val="00765715"/>
    <w:rPr>
      <w:rFonts w:ascii="Roboto Condensed" w:hAnsi="Roboto Condensed"/>
      <w:b w:val="0"/>
      <w:bCs/>
      <w:i w:val="0"/>
      <w:sz w:val="16"/>
    </w:rPr>
  </w:style>
  <w:style w:type="character" w:styleId="Hervorhebung">
    <w:name w:val="Emphasis"/>
    <w:qFormat/>
    <w:rsid w:val="00765715"/>
    <w:rPr>
      <w:rFonts w:ascii="Roboto" w:hAnsi="Roboto"/>
      <w:i/>
      <w:iCs/>
      <w:sz w:val="19"/>
    </w:rPr>
  </w:style>
  <w:style w:type="character" w:customStyle="1" w:styleId="TitelZchn">
    <w:name w:val="Titel Zchn"/>
    <w:basedOn w:val="Absatz-Standardschriftart"/>
    <w:link w:val="Titel"/>
    <w:uiPriority w:val="10"/>
    <w:qFormat/>
    <w:rsid w:val="00D91968"/>
    <w:rPr>
      <w:rFonts w:ascii="Roboto" w:eastAsiaTheme="majorEastAsia" w:hAnsi="Roboto" w:cstheme="majorBidi"/>
      <w:b/>
      <w:spacing w:val="5"/>
      <w:kern w:val="2"/>
      <w:sz w:val="24"/>
      <w:szCs w:val="52"/>
    </w:rPr>
  </w:style>
  <w:style w:type="character" w:customStyle="1" w:styleId="berschrift4Zchn">
    <w:name w:val="Überschrift 4 Zchn"/>
    <w:basedOn w:val="Absatz-Standardschriftart"/>
    <w:link w:val="berschrift4"/>
    <w:uiPriority w:val="9"/>
    <w:qFormat/>
    <w:rsid w:val="002B36A1"/>
    <w:rPr>
      <w:rFonts w:asciiTheme="majorHAnsi" w:eastAsiaTheme="majorEastAsia" w:hAnsiTheme="majorHAnsi" w:cstheme="majorBidi"/>
      <w:bCs/>
      <w:i/>
      <w:iCs/>
      <w:color w:val="4F81BD" w:themeColor="accent1"/>
      <w:sz w:val="19"/>
    </w:rPr>
  </w:style>
  <w:style w:type="character" w:customStyle="1" w:styleId="berschrift5Zchn">
    <w:name w:val="Überschrift 5 Zchn"/>
    <w:basedOn w:val="Absatz-Standardschriftart"/>
    <w:link w:val="berschrift5"/>
    <w:uiPriority w:val="9"/>
    <w:qFormat/>
    <w:rsid w:val="00A4623D"/>
    <w:rPr>
      <w:rFonts w:ascii="Roboto" w:eastAsiaTheme="majorEastAsia" w:hAnsi="Roboto" w:cstheme="majorBidi"/>
    </w:rPr>
  </w:style>
  <w:style w:type="character" w:customStyle="1" w:styleId="berschrift1Zchn">
    <w:name w:val="Überschrift 1 Zchn"/>
    <w:basedOn w:val="Absatz-Standardschriftart"/>
    <w:link w:val="berschrift1"/>
    <w:qFormat/>
    <w:rsid w:val="00A46677"/>
    <w:rPr>
      <w:rFonts w:ascii="Roboto Condensed" w:hAnsi="Roboto Condensed"/>
      <w:sz w:val="17"/>
    </w:rPr>
  </w:style>
  <w:style w:type="character" w:customStyle="1" w:styleId="TextkrperZchn">
    <w:name w:val="Textkörper Zchn"/>
    <w:basedOn w:val="Absatz-Standardschriftart"/>
    <w:link w:val="Textkrper"/>
    <w:semiHidden/>
    <w:qFormat/>
    <w:rsid w:val="00A46677"/>
    <w:rPr>
      <w:rFonts w:ascii="Roboto Condensed" w:hAnsi="Roboto Condensed"/>
      <w:b/>
    </w:rPr>
  </w:style>
  <w:style w:type="character" w:customStyle="1" w:styleId="berschrift6Zchn">
    <w:name w:val="Überschrift 6 Zchn"/>
    <w:basedOn w:val="Absatz-Standardschriftart"/>
    <w:link w:val="berschrift6"/>
    <w:uiPriority w:val="9"/>
    <w:qFormat/>
    <w:rsid w:val="002634D7"/>
    <w:rPr>
      <w:rFonts w:ascii="Roboto" w:eastAsiaTheme="majorEastAsia" w:hAnsi="Roboto" w:cstheme="majorBidi"/>
      <w:iCs/>
    </w:rPr>
  </w:style>
  <w:style w:type="character" w:customStyle="1" w:styleId="Textkrper2Zchn">
    <w:name w:val="Textkörper 2 Zchn"/>
    <w:basedOn w:val="Absatz-Standardschriftart"/>
    <w:link w:val="Textkrper2"/>
    <w:uiPriority w:val="99"/>
    <w:qFormat/>
    <w:rsid w:val="00A916CC"/>
    <w:rPr>
      <w:rFonts w:ascii="Roboto Condensed" w:hAnsi="Roboto Condensed"/>
      <w:b/>
    </w:rPr>
  </w:style>
  <w:style w:type="character" w:customStyle="1" w:styleId="Textkrper3Zchn">
    <w:name w:val="Textkörper 3 Zchn"/>
    <w:basedOn w:val="Absatz-Standardschriftart"/>
    <w:link w:val="Textkrper3"/>
    <w:uiPriority w:val="99"/>
    <w:semiHidden/>
    <w:qFormat/>
    <w:rsid w:val="00A916CC"/>
    <w:rPr>
      <w:rFonts w:ascii="Roboto Condensed" w:hAnsi="Roboto Condensed"/>
      <w:b/>
      <w:sz w:val="16"/>
      <w:szCs w:val="16"/>
    </w:rPr>
  </w:style>
  <w:style w:type="character" w:styleId="BesuchterLink">
    <w:name w:val="FollowedHyperlink"/>
    <w:basedOn w:val="Absatz-Standardschriftart"/>
    <w:uiPriority w:val="99"/>
    <w:semiHidden/>
    <w:unhideWhenUsed/>
    <w:rsid w:val="009923EC"/>
    <w:rPr>
      <w:color w:val="800080" w:themeColor="followedHyperlink"/>
      <w:u w:val="single"/>
    </w:rPr>
  </w:style>
  <w:style w:type="character" w:customStyle="1" w:styleId="SkukiesMaintextZchn">
    <w:name w:val="Skukies Maintext Zchn"/>
    <w:basedOn w:val="Absatz-Standardschriftart"/>
    <w:link w:val="SkukiesMaintext"/>
    <w:qFormat/>
    <w:rsid w:val="00C74372"/>
    <w:rPr>
      <w:rFonts w:ascii="Roboto Condensed" w:hAnsi="Roboto Condensed"/>
    </w:rPr>
  </w:style>
  <w:style w:type="character" w:customStyle="1" w:styleId="berschrift2Zchn">
    <w:name w:val="Überschrift 2 Zchn"/>
    <w:basedOn w:val="Absatz-Standardschriftart"/>
    <w:link w:val="berschrift2"/>
    <w:qFormat/>
    <w:rsid w:val="00D91968"/>
    <w:rPr>
      <w:rFonts w:ascii="Palatino" w:hAnsi="Palatino"/>
      <w:b/>
      <w:sz w:val="30"/>
    </w:rPr>
  </w:style>
  <w:style w:type="character" w:customStyle="1" w:styleId="Skukies2Zchn">
    <w:name w:val="Skukies Ü2 Zchn"/>
    <w:basedOn w:val="berschrift2Zchn"/>
    <w:link w:val="Skukies2"/>
    <w:qFormat/>
    <w:rsid w:val="00D91968"/>
    <w:rPr>
      <w:rFonts w:ascii="Roboto" w:hAnsi="Roboto"/>
      <w:b/>
      <w:sz w:val="24"/>
    </w:rPr>
  </w:style>
  <w:style w:type="character" w:customStyle="1" w:styleId="Skukies3Zchn">
    <w:name w:val="Skukies Ü3 Zchn"/>
    <w:basedOn w:val="Skukies2Zchn"/>
    <w:link w:val="Skukies3"/>
    <w:qFormat/>
    <w:rsid w:val="00D91968"/>
    <w:rPr>
      <w:rFonts w:ascii="Roboto" w:hAnsi="Roboto"/>
      <w:b/>
      <w:sz w:val="24"/>
    </w:rPr>
  </w:style>
  <w:style w:type="character" w:customStyle="1" w:styleId="SkukiesListeZchn">
    <w:name w:val="Skukies Liste Zchn"/>
    <w:basedOn w:val="SkukiesMaintextZchn"/>
    <w:link w:val="SkukiesListe"/>
    <w:qFormat/>
    <w:rsid w:val="00C74372"/>
    <w:rPr>
      <w:rFonts w:ascii="Roboto Condensed" w:hAnsi="Roboto Condensed"/>
    </w:rPr>
  </w:style>
  <w:style w:type="character" w:customStyle="1" w:styleId="KeinLeerraumZchn">
    <w:name w:val="Kein Leerraum Zchn"/>
    <w:basedOn w:val="Absatz-Standardschriftart"/>
    <w:link w:val="KeinLeerraum"/>
    <w:uiPriority w:val="1"/>
    <w:qFormat/>
    <w:rsid w:val="00D91968"/>
    <w:rPr>
      <w:rFonts w:asciiTheme="minorHAnsi" w:eastAsiaTheme="minorHAnsi" w:hAnsiTheme="minorHAnsi" w:cstheme="minorBidi"/>
      <w:sz w:val="22"/>
      <w:szCs w:val="22"/>
      <w:lang w:eastAsia="en-US"/>
    </w:rPr>
  </w:style>
  <w:style w:type="character" w:customStyle="1" w:styleId="SkukiesnoSpaceZchn">
    <w:name w:val="Skukies noSpace Zchn"/>
    <w:basedOn w:val="KeinLeerraumZchn"/>
    <w:link w:val="SkukiesnoSpace"/>
    <w:qFormat/>
    <w:rsid w:val="00D91968"/>
    <w:rPr>
      <w:rFonts w:asciiTheme="minorHAnsi" w:eastAsiaTheme="minorHAnsi" w:hAnsiTheme="minorHAnsi" w:cstheme="minorBidi"/>
      <w:sz w:val="22"/>
      <w:szCs w:val="22"/>
      <w:lang w:eastAsia="en-US"/>
    </w:rPr>
  </w:style>
  <w:style w:type="character" w:customStyle="1" w:styleId="FuzeileZchn">
    <w:name w:val="Fußzeile Zchn"/>
    <w:basedOn w:val="Absatz-Standardschriftart"/>
    <w:link w:val="Fuzeile"/>
    <w:uiPriority w:val="99"/>
    <w:qFormat/>
    <w:rsid w:val="002B7BCC"/>
    <w:rPr>
      <w:rFonts w:ascii="Roboto Condensed" w:hAnsi="Roboto Condensed"/>
      <w:b/>
    </w:rPr>
  </w:style>
  <w:style w:type="character" w:customStyle="1" w:styleId="SkukiesAdresseZchn">
    <w:name w:val="Skukies Adresse Zchn"/>
    <w:basedOn w:val="berschrift5Zchn"/>
    <w:link w:val="SkukiesAdresse"/>
    <w:qFormat/>
    <w:rsid w:val="00D91968"/>
    <w:rPr>
      <w:rFonts w:ascii="Roboto" w:eastAsiaTheme="majorEastAsia" w:hAnsi="Roboto" w:cstheme="majorBidi"/>
      <w:sz w:val="18"/>
      <w:szCs w:val="22"/>
      <w:lang w:eastAsia="en-US"/>
    </w:rPr>
  </w:style>
  <w:style w:type="character" w:styleId="Kommentarzeichen">
    <w:name w:val="annotation reference"/>
    <w:basedOn w:val="Absatz-Standardschriftart"/>
    <w:uiPriority w:val="99"/>
    <w:semiHidden/>
    <w:unhideWhenUsed/>
    <w:qFormat/>
    <w:rsid w:val="009E27B8"/>
    <w:rPr>
      <w:sz w:val="16"/>
      <w:szCs w:val="16"/>
    </w:rPr>
  </w:style>
  <w:style w:type="character" w:customStyle="1" w:styleId="KommentartextZchn">
    <w:name w:val="Kommentartext Zchn"/>
    <w:basedOn w:val="Absatz-Standardschriftart"/>
    <w:link w:val="Kommentartext"/>
    <w:uiPriority w:val="99"/>
    <w:qFormat/>
    <w:rsid w:val="009E27B8"/>
    <w:rPr>
      <w:rFonts w:ascii="Roboto Condensed" w:hAnsi="Roboto Condensed"/>
      <w:b/>
    </w:rPr>
  </w:style>
  <w:style w:type="character" w:customStyle="1" w:styleId="KommentarthemaZchn">
    <w:name w:val="Kommentarthema Zchn"/>
    <w:basedOn w:val="KommentartextZchn"/>
    <w:link w:val="Kommentarthema"/>
    <w:uiPriority w:val="99"/>
    <w:semiHidden/>
    <w:qFormat/>
    <w:rsid w:val="009E27B8"/>
    <w:rPr>
      <w:rFonts w:ascii="Roboto Condensed" w:hAnsi="Roboto Condensed"/>
      <w:b/>
      <w:bCs/>
    </w:rPr>
  </w:style>
  <w:style w:type="character" w:customStyle="1" w:styleId="NichtaufgelsteErwhnung1">
    <w:name w:val="Nicht aufgelöste Erwähnung1"/>
    <w:basedOn w:val="Absatz-Standardschriftart"/>
    <w:uiPriority w:val="99"/>
    <w:semiHidden/>
    <w:unhideWhenUsed/>
    <w:qFormat/>
    <w:rsid w:val="001548E1"/>
    <w:rPr>
      <w:color w:val="605E5C"/>
      <w:shd w:val="clear" w:color="auto" w:fill="E1DFDD"/>
    </w:rPr>
  </w:style>
  <w:style w:type="character" w:customStyle="1" w:styleId="dldefinition">
    <w:name w:val="dl__definition"/>
    <w:basedOn w:val="Absatz-Standardschriftart"/>
    <w:qFormat/>
    <w:rsid w:val="001548E1"/>
  </w:style>
  <w:style w:type="character" w:styleId="NichtaufgelsteErwhnung">
    <w:name w:val="Unresolved Mention"/>
    <w:basedOn w:val="Absatz-Standardschriftart"/>
    <w:uiPriority w:val="99"/>
    <w:semiHidden/>
    <w:unhideWhenUsed/>
    <w:qFormat/>
    <w:rsid w:val="001206B4"/>
    <w:rPr>
      <w:color w:val="605E5C"/>
      <w:shd w:val="clear" w:color="auto" w:fill="E1DFDD"/>
    </w:rPr>
  </w:style>
  <w:style w:type="character" w:styleId="Zeilennummer">
    <w:name w:val="line number"/>
  </w:style>
  <w:style w:type="paragraph" w:customStyle="1" w:styleId="Heading">
    <w:name w:val="Heading"/>
    <w:basedOn w:val="Standard"/>
    <w:next w:val="Textkrper"/>
    <w:qFormat/>
    <w:pPr>
      <w:keepNext/>
      <w:spacing w:before="240" w:after="120"/>
    </w:pPr>
    <w:rPr>
      <w:rFonts w:ascii="Liberation Sans" w:eastAsia="Noto Sans CJK SC" w:hAnsi="Liberation Sans" w:cs="Noto Sans Devanagari"/>
      <w:sz w:val="28"/>
      <w:szCs w:val="28"/>
    </w:rPr>
  </w:style>
  <w:style w:type="paragraph" w:styleId="Textkrper">
    <w:name w:val="Body Text"/>
    <w:basedOn w:val="Standard"/>
    <w:link w:val="TextkrperZchn"/>
    <w:semiHidden/>
    <w:pPr>
      <w:spacing w:before="120"/>
    </w:pPr>
  </w:style>
  <w:style w:type="paragraph" w:styleId="Liste">
    <w:name w:val="List"/>
    <w:basedOn w:val="Textkrper"/>
    <w:rPr>
      <w:rFonts w:cs="Noto Sans Devanagari"/>
    </w:rPr>
  </w:style>
  <w:style w:type="paragraph" w:styleId="Beschriftung">
    <w:name w:val="caption"/>
    <w:basedOn w:val="Standard"/>
    <w:qFormat/>
    <w:pPr>
      <w:suppressLineNumbers/>
      <w:spacing w:before="120" w:after="120"/>
    </w:pPr>
    <w:rPr>
      <w:rFonts w:cs="Noto Sans Devanagari"/>
      <w:i/>
      <w:iCs/>
      <w:sz w:val="24"/>
      <w:szCs w:val="24"/>
    </w:rPr>
  </w:style>
  <w:style w:type="paragraph" w:customStyle="1" w:styleId="Index">
    <w:name w:val="Index"/>
    <w:basedOn w:val="Standard"/>
    <w:qFormat/>
    <w:pPr>
      <w:suppressLineNumbers/>
    </w:pPr>
    <w:rPr>
      <w:rFonts w:cs="Noto Sans Devanagari"/>
    </w:rPr>
  </w:style>
  <w:style w:type="paragraph" w:customStyle="1" w:styleId="HeaderandFooter">
    <w:name w:val="Header and Footer"/>
    <w:basedOn w:val="Standard"/>
    <w:qFormat/>
  </w:style>
  <w:style w:type="paragraph" w:styleId="Kopfzeile">
    <w:name w:val="header"/>
    <w:basedOn w:val="Standard"/>
    <w:semiHidden/>
    <w:pPr>
      <w:tabs>
        <w:tab w:val="center" w:pos="4536"/>
        <w:tab w:val="right" w:pos="9072"/>
      </w:tabs>
    </w:pPr>
  </w:style>
  <w:style w:type="paragraph" w:styleId="Fuzeile">
    <w:name w:val="footer"/>
    <w:basedOn w:val="Standard"/>
    <w:link w:val="FuzeileZchn"/>
    <w:uiPriority w:val="99"/>
    <w:pPr>
      <w:tabs>
        <w:tab w:val="center" w:pos="4536"/>
        <w:tab w:val="right" w:pos="9072"/>
      </w:tabs>
    </w:pPr>
  </w:style>
  <w:style w:type="paragraph" w:styleId="Sprechblasentext">
    <w:name w:val="Balloon Text"/>
    <w:basedOn w:val="Standard"/>
    <w:link w:val="SprechblasentextZchn"/>
    <w:uiPriority w:val="99"/>
    <w:semiHidden/>
    <w:unhideWhenUsed/>
    <w:qFormat/>
    <w:rsid w:val="008E487A"/>
    <w:rPr>
      <w:rFonts w:ascii="Tahoma" w:hAnsi="Tahoma" w:cs="Tahoma"/>
      <w:sz w:val="16"/>
      <w:szCs w:val="16"/>
    </w:rPr>
  </w:style>
  <w:style w:type="paragraph" w:customStyle="1" w:styleId="Betreff">
    <w:name w:val="Betreff"/>
    <w:next w:val="FSUtext"/>
    <w:qFormat/>
    <w:rsid w:val="00354BC3"/>
    <w:pPr>
      <w:spacing w:before="600" w:after="480"/>
    </w:pPr>
    <w:rPr>
      <w:rFonts w:ascii="Roboto" w:eastAsia="SimSun" w:hAnsi="Roboto" w:cs="Arial"/>
      <w:b/>
      <w:color w:val="000000" w:themeColor="text1"/>
      <w:sz w:val="22"/>
      <w:szCs w:val="17"/>
      <w:lang w:eastAsia="en-US"/>
    </w:rPr>
  </w:style>
  <w:style w:type="paragraph" w:customStyle="1" w:styleId="FSUklein">
    <w:name w:val="FSU klein"/>
    <w:basedOn w:val="FSUtext"/>
    <w:qFormat/>
    <w:rsid w:val="00765715"/>
    <w:rPr>
      <w:sz w:val="12"/>
      <w:szCs w:val="12"/>
    </w:rPr>
  </w:style>
  <w:style w:type="paragraph" w:customStyle="1" w:styleId="FSUtext">
    <w:name w:val="FSU text"/>
    <w:qFormat/>
    <w:rsid w:val="00765715"/>
    <w:pPr>
      <w:spacing w:line="288" w:lineRule="auto"/>
    </w:pPr>
    <w:rPr>
      <w:rFonts w:ascii="Roboto" w:eastAsia="SimSun" w:hAnsi="Roboto" w:cs="Arial"/>
      <w:sz w:val="19"/>
      <w:szCs w:val="17"/>
      <w:lang w:eastAsia="en-US"/>
    </w:rPr>
  </w:style>
  <w:style w:type="paragraph" w:styleId="Titel">
    <w:name w:val="Title"/>
    <w:basedOn w:val="Standard"/>
    <w:next w:val="Standard"/>
    <w:link w:val="TitelZchn"/>
    <w:uiPriority w:val="10"/>
    <w:qFormat/>
    <w:rsid w:val="00D91968"/>
    <w:pPr>
      <w:spacing w:after="300"/>
      <w:contextualSpacing/>
    </w:pPr>
    <w:rPr>
      <w:rFonts w:ascii="Roboto" w:eastAsiaTheme="majorEastAsia" w:hAnsi="Roboto" w:cstheme="majorBidi"/>
      <w:spacing w:val="5"/>
      <w:kern w:val="2"/>
      <w:sz w:val="24"/>
      <w:szCs w:val="52"/>
    </w:rPr>
  </w:style>
  <w:style w:type="paragraph" w:styleId="Textkrper2">
    <w:name w:val="Body Text 2"/>
    <w:basedOn w:val="Standard"/>
    <w:link w:val="Textkrper2Zchn"/>
    <w:uiPriority w:val="99"/>
    <w:unhideWhenUsed/>
    <w:qFormat/>
    <w:rsid w:val="00A916CC"/>
    <w:pPr>
      <w:spacing w:after="120" w:line="480" w:lineRule="auto"/>
    </w:pPr>
  </w:style>
  <w:style w:type="paragraph" w:styleId="Textkrper3">
    <w:name w:val="Body Text 3"/>
    <w:basedOn w:val="Standard"/>
    <w:link w:val="Textkrper3Zchn"/>
    <w:uiPriority w:val="99"/>
    <w:semiHidden/>
    <w:unhideWhenUsed/>
    <w:qFormat/>
    <w:rsid w:val="00A916CC"/>
    <w:pPr>
      <w:spacing w:after="120"/>
    </w:pPr>
    <w:rPr>
      <w:sz w:val="16"/>
      <w:szCs w:val="16"/>
    </w:rPr>
  </w:style>
  <w:style w:type="paragraph" w:styleId="Listenabsatz">
    <w:name w:val="List Paragraph"/>
    <w:basedOn w:val="Standard"/>
    <w:uiPriority w:val="34"/>
    <w:qFormat/>
    <w:rsid w:val="00D918AC"/>
    <w:pPr>
      <w:ind w:left="720"/>
      <w:contextualSpacing/>
    </w:pPr>
  </w:style>
  <w:style w:type="paragraph" w:styleId="KeinLeerraum">
    <w:name w:val="No Spacing"/>
    <w:link w:val="KeinLeerraumZchn"/>
    <w:uiPriority w:val="1"/>
    <w:qFormat/>
    <w:rsid w:val="002D5989"/>
    <w:rPr>
      <w:rFonts w:asciiTheme="minorHAnsi" w:eastAsiaTheme="minorHAnsi" w:hAnsiTheme="minorHAnsi" w:cstheme="minorBidi"/>
      <w:sz w:val="22"/>
      <w:szCs w:val="22"/>
      <w:lang w:eastAsia="en-US"/>
    </w:rPr>
  </w:style>
  <w:style w:type="paragraph" w:customStyle="1" w:styleId="Formatvorlageberschrift29Pt">
    <w:name w:val="Formatvorlage Überschrift 2 + 9 Pt."/>
    <w:basedOn w:val="berschrift2"/>
    <w:autoRedefine/>
    <w:qFormat/>
    <w:rsid w:val="00D91968"/>
    <w:pPr>
      <w:keepNext w:val="0"/>
      <w:spacing w:before="240" w:after="60" w:line="240" w:lineRule="auto"/>
    </w:pPr>
    <w:rPr>
      <w:rFonts w:ascii="Roboto" w:eastAsiaTheme="majorEastAsia" w:hAnsi="Roboto"/>
      <w:bCs/>
      <w:sz w:val="22"/>
    </w:rPr>
  </w:style>
  <w:style w:type="paragraph" w:customStyle="1" w:styleId="Formatvorlageberschrift3skukie9Pt">
    <w:name w:val="Formatvorlage Überschrift 3 (skukie) + 9 Pt."/>
    <w:basedOn w:val="Standard"/>
    <w:autoRedefine/>
    <w:qFormat/>
    <w:rsid w:val="00D91968"/>
    <w:pPr>
      <w:keepNext/>
      <w:tabs>
        <w:tab w:val="left" w:pos="6400"/>
      </w:tabs>
      <w:spacing w:before="120" w:after="60" w:line="240" w:lineRule="auto"/>
      <w:outlineLvl w:val="2"/>
    </w:pPr>
    <w:rPr>
      <w:rFonts w:ascii="Roboto" w:eastAsiaTheme="majorEastAsia" w:hAnsi="Roboto" w:cstheme="majorBidi"/>
      <w:bCs/>
    </w:rPr>
  </w:style>
  <w:style w:type="paragraph" w:customStyle="1" w:styleId="SkukiesMaintext">
    <w:name w:val="Skukies Maintext"/>
    <w:basedOn w:val="Standard"/>
    <w:link w:val="SkukiesMaintextZchn"/>
    <w:qFormat/>
    <w:rsid w:val="00C74372"/>
    <w:pPr>
      <w:spacing w:before="60" w:after="120"/>
      <w:jc w:val="both"/>
    </w:pPr>
    <w:rPr>
      <w:b w:val="0"/>
    </w:rPr>
  </w:style>
  <w:style w:type="paragraph" w:customStyle="1" w:styleId="Skukies2">
    <w:name w:val="Skukies Ü2"/>
    <w:basedOn w:val="berschrift2"/>
    <w:link w:val="Skukies2Zchn"/>
    <w:qFormat/>
    <w:rsid w:val="00D91968"/>
    <w:pPr>
      <w:spacing w:after="120"/>
      <w:jc w:val="both"/>
    </w:pPr>
    <w:rPr>
      <w:rFonts w:ascii="Roboto" w:hAnsi="Roboto"/>
      <w:sz w:val="24"/>
    </w:rPr>
  </w:style>
  <w:style w:type="paragraph" w:customStyle="1" w:styleId="Skukies3">
    <w:name w:val="Skukies Ü3"/>
    <w:basedOn w:val="Skukies2"/>
    <w:link w:val="Skukies3Zchn"/>
    <w:qFormat/>
    <w:rsid w:val="00D91968"/>
    <w:pPr>
      <w:spacing w:after="60"/>
    </w:pPr>
  </w:style>
  <w:style w:type="paragraph" w:customStyle="1" w:styleId="SkukiesListe">
    <w:name w:val="Skukies Liste"/>
    <w:basedOn w:val="SkukiesMaintext"/>
    <w:link w:val="SkukiesListeZchn"/>
    <w:qFormat/>
    <w:rsid w:val="00C74372"/>
    <w:pPr>
      <w:numPr>
        <w:numId w:val="1"/>
      </w:numPr>
      <w:spacing w:before="0" w:after="0" w:line="240" w:lineRule="auto"/>
      <w:ind w:left="284" w:hanging="284"/>
    </w:pPr>
  </w:style>
  <w:style w:type="paragraph" w:customStyle="1" w:styleId="SkukiesnoSpace">
    <w:name w:val="Skukies noSpace"/>
    <w:basedOn w:val="KeinLeerraum"/>
    <w:link w:val="SkukiesnoSpaceZchn"/>
    <w:qFormat/>
    <w:rsid w:val="00D91968"/>
  </w:style>
  <w:style w:type="paragraph" w:customStyle="1" w:styleId="SkukiesAdresse">
    <w:name w:val="Skukies Adresse"/>
    <w:basedOn w:val="berschrift5"/>
    <w:link w:val="SkukiesAdresseZchn"/>
    <w:qFormat/>
    <w:rsid w:val="00D91968"/>
    <w:pPr>
      <w:ind w:left="284"/>
    </w:pPr>
    <w:rPr>
      <w:sz w:val="18"/>
      <w:szCs w:val="22"/>
      <w:lang w:eastAsia="en-US"/>
    </w:rPr>
  </w:style>
  <w:style w:type="paragraph" w:styleId="Kommentartext">
    <w:name w:val="annotation text"/>
    <w:basedOn w:val="Standard"/>
    <w:link w:val="KommentartextZchn"/>
    <w:uiPriority w:val="99"/>
    <w:unhideWhenUsed/>
    <w:qFormat/>
    <w:rsid w:val="009E27B8"/>
    <w:pPr>
      <w:spacing w:line="240" w:lineRule="auto"/>
    </w:pPr>
  </w:style>
  <w:style w:type="paragraph" w:styleId="Kommentarthema">
    <w:name w:val="annotation subject"/>
    <w:basedOn w:val="Kommentartext"/>
    <w:next w:val="Kommentartext"/>
    <w:link w:val="KommentarthemaZchn"/>
    <w:uiPriority w:val="99"/>
    <w:semiHidden/>
    <w:unhideWhenUsed/>
    <w:qFormat/>
    <w:rsid w:val="009E27B8"/>
    <w:rPr>
      <w:bCs/>
    </w:rPr>
  </w:style>
  <w:style w:type="paragraph" w:customStyle="1" w:styleId="FrameContents">
    <w:name w:val="Frame Contents"/>
    <w:basedOn w:val="Standard"/>
    <w:qFormat/>
  </w:style>
  <w:style w:type="table" w:styleId="Tabellenraster">
    <w:name w:val="Table Grid"/>
    <w:basedOn w:val="NormaleTabelle"/>
    <w:uiPriority w:val="39"/>
    <w:rsid w:val="002D5989"/>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132EE8"/>
    <w:pPr>
      <w:suppressAutoHyphens w:val="0"/>
    </w:pPr>
    <w:rPr>
      <w:rFonts w:ascii="Roboto Condensed" w:hAnsi="Roboto Condensed"/>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ristine.nussbaum@uni-jena.de"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jessica.dethloff@uni-jena.de"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C28A56-D22A-4392-BD37-49F377B26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584</Words>
  <Characters>3335</Characters>
  <Application>Microsoft Office Word</Application>
  <DocSecurity>0</DocSecurity>
  <Lines>27</Lines>
  <Paragraphs>7</Paragraphs>
  <ScaleCrop>false</ScaleCrop>
  <Company>Hafner-Marketing</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Liana Franke</dc:creator>
  <dc:description/>
  <cp:lastModifiedBy>christine.nussbaum</cp:lastModifiedBy>
  <cp:revision>36</cp:revision>
  <cp:lastPrinted>2018-01-23T13:04:00Z</cp:lastPrinted>
  <dcterms:created xsi:type="dcterms:W3CDTF">2022-04-04T13:01:00Z</dcterms:created>
  <dcterms:modified xsi:type="dcterms:W3CDTF">2025-06-16T15:28:00Z</dcterms:modified>
  <dc:language>de-DE</dc:language>
</cp:coreProperties>
</file>