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E79" w14:textId="77777777" w:rsidR="001F32F7" w:rsidRDefault="001F32F7">
      <w:pPr>
        <w:tabs>
          <w:tab w:val="left" w:pos="6400"/>
        </w:tabs>
        <w:spacing w:after="0" w:line="240" w:lineRule="auto"/>
        <w:rPr>
          <w:rFonts w:ascii="Roboto" w:eastAsiaTheme="majorEastAsia" w:hAnsi="Roboto" w:cstheme="majorBidi"/>
          <w:b w:val="0"/>
        </w:rPr>
      </w:pPr>
    </w:p>
    <w:p w14:paraId="65843515" w14:textId="77777777" w:rsidR="001F32F7" w:rsidRDefault="001F32F7">
      <w:pPr>
        <w:tabs>
          <w:tab w:val="left" w:pos="6400"/>
        </w:tabs>
        <w:spacing w:after="0" w:line="240" w:lineRule="auto"/>
        <w:rPr>
          <w:rFonts w:ascii="Roboto" w:eastAsiaTheme="majorEastAsia" w:hAnsi="Roboto" w:cstheme="majorBidi"/>
          <w:b w:val="0"/>
        </w:rPr>
      </w:pPr>
    </w:p>
    <w:p w14:paraId="42D12CE0" w14:textId="3AC0DB10" w:rsidR="001F32F7" w:rsidRPr="001A64FB" w:rsidRDefault="00000000" w:rsidP="00705D50">
      <w:pPr>
        <w:spacing w:before="60" w:after="120"/>
        <w:rPr>
          <w:rFonts w:ascii="Times New Roman" w:eastAsiaTheme="majorEastAsia" w:hAnsi="Times New Roman"/>
          <w:i/>
          <w:iCs/>
          <w:sz w:val="22"/>
          <w:szCs w:val="22"/>
          <w:lang w:val="en-US"/>
        </w:rPr>
      </w:pPr>
      <w:r>
        <w:rPr>
          <w:rFonts w:ascii="Times New Roman" w:eastAsiaTheme="majorEastAsia" w:hAnsi="Times New Roman"/>
          <w:b w:val="0"/>
          <w:sz w:val="22"/>
          <w:szCs w:val="22"/>
          <w:lang w:val="en-US"/>
        </w:rPr>
        <w:t xml:space="preserve">To the editors of </w:t>
      </w:r>
      <w:r>
        <w:rPr>
          <w:rFonts w:ascii="Times New Roman" w:eastAsiaTheme="majorEastAsia" w:hAnsi="Times New Roman"/>
          <w:b w:val="0"/>
          <w:sz w:val="22"/>
          <w:szCs w:val="22"/>
          <w:lang w:val="en-US"/>
        </w:rPr>
        <w:br/>
      </w:r>
      <w:r w:rsidR="00705D50" w:rsidRPr="001A64FB">
        <w:rPr>
          <w:rFonts w:ascii="Times New Roman" w:eastAsiaTheme="majorEastAsia" w:hAnsi="Times New Roman"/>
          <w:b w:val="0"/>
          <w:i/>
          <w:iCs/>
          <w:sz w:val="22"/>
          <w:szCs w:val="22"/>
          <w:lang w:val="en-US"/>
        </w:rPr>
        <w:t>Journal of Experimental Psychology:</w:t>
      </w:r>
      <w:r w:rsidR="001A64FB" w:rsidRPr="001A64FB">
        <w:rPr>
          <w:rFonts w:ascii="Times New Roman" w:eastAsiaTheme="majorEastAsia" w:hAnsi="Times New Roman"/>
          <w:b w:val="0"/>
          <w:i/>
          <w:iCs/>
          <w:sz w:val="22"/>
          <w:szCs w:val="22"/>
          <w:lang w:val="en-US"/>
        </w:rPr>
        <w:br/>
      </w:r>
      <w:r w:rsidR="00EE4639">
        <w:rPr>
          <w:rFonts w:ascii="Times New Roman" w:eastAsiaTheme="majorEastAsia" w:hAnsi="Times New Roman"/>
          <w:b w:val="0"/>
          <w:i/>
          <w:iCs/>
          <w:sz w:val="22"/>
          <w:szCs w:val="22"/>
          <w:lang w:val="en-US"/>
        </w:rPr>
        <w:t>Applies</w:t>
      </w:r>
    </w:p>
    <w:p w14:paraId="6DB3675D" w14:textId="77777777" w:rsidR="001F32F7" w:rsidRDefault="001F32F7">
      <w:pPr>
        <w:spacing w:before="60" w:after="120"/>
        <w:jc w:val="both"/>
        <w:rPr>
          <w:rFonts w:ascii="Times New Roman" w:eastAsiaTheme="majorEastAsia" w:hAnsi="Times New Roman"/>
          <w:sz w:val="24"/>
          <w:szCs w:val="24"/>
          <w:lang w:val="en-US"/>
        </w:rPr>
      </w:pPr>
    </w:p>
    <w:p w14:paraId="16913A66" w14:textId="77777777" w:rsidR="001F32F7" w:rsidRDefault="00000000">
      <w:pPr>
        <w:spacing w:before="60" w:after="120"/>
        <w:jc w:val="both"/>
        <w:rPr>
          <w:rFonts w:ascii="Times New Roman" w:eastAsiaTheme="majorEastAsia" w:hAnsi="Times New Roman"/>
          <w:sz w:val="24"/>
          <w:szCs w:val="24"/>
          <w:lang w:val="en-US"/>
        </w:rPr>
      </w:pPr>
      <w:r>
        <w:rPr>
          <w:rFonts w:ascii="Times New Roman" w:eastAsiaTheme="majorEastAsia" w:hAnsi="Times New Roman"/>
          <w:sz w:val="24"/>
          <w:szCs w:val="24"/>
          <w:lang w:val="en-US"/>
        </w:rPr>
        <w:t>Manuscript submission</w:t>
      </w:r>
    </w:p>
    <w:p w14:paraId="5C7A05D6" w14:textId="624353A1" w:rsidR="001F32F7" w:rsidRPr="001A64FB" w:rsidRDefault="00000000">
      <w:pPr>
        <w:spacing w:before="60" w:after="120"/>
        <w:jc w:val="both"/>
        <w:rPr>
          <w:rFonts w:ascii="Times New Roman" w:eastAsiaTheme="majorEastAsia" w:hAnsi="Times New Roman"/>
          <w:b w:val="0"/>
          <w:sz w:val="24"/>
          <w:szCs w:val="24"/>
          <w:lang w:val="en-US"/>
        </w:rPr>
      </w:pPr>
      <w:r w:rsidRPr="001A64FB">
        <w:rPr>
          <w:rFonts w:ascii="Times New Roman" w:eastAsiaTheme="majorEastAsia" w:hAnsi="Times New Roman"/>
          <w:b w:val="0"/>
          <w:sz w:val="24"/>
          <w:szCs w:val="24"/>
          <w:lang w:val="en-US"/>
        </w:rPr>
        <w:t>Dear Prof</w:t>
      </w:r>
      <w:r w:rsidR="00AD654D">
        <w:rPr>
          <w:rFonts w:ascii="Times New Roman" w:eastAsiaTheme="majorEastAsia" w:hAnsi="Times New Roman"/>
          <w:b w:val="0"/>
          <w:sz w:val="24"/>
          <w:szCs w:val="24"/>
          <w:lang w:val="en-US"/>
        </w:rPr>
        <w:t>.</w:t>
      </w:r>
      <w:r w:rsidRPr="001A64FB">
        <w:rPr>
          <w:rFonts w:ascii="Times New Roman" w:eastAsiaTheme="majorEastAsia" w:hAnsi="Times New Roman"/>
          <w:b w:val="0"/>
          <w:sz w:val="24"/>
          <w:szCs w:val="24"/>
          <w:lang w:val="en-US"/>
        </w:rPr>
        <w:t xml:space="preserve"> </w:t>
      </w:r>
      <w:r w:rsidR="00EE4639">
        <w:rPr>
          <w:rFonts w:ascii="Times New Roman" w:eastAsiaTheme="majorEastAsia" w:hAnsi="Times New Roman"/>
          <w:b w:val="0"/>
          <w:sz w:val="24"/>
          <w:szCs w:val="24"/>
          <w:lang w:val="en-US"/>
        </w:rPr>
        <w:t>Melody Wiseheart</w:t>
      </w:r>
      <w:r w:rsidRPr="001A64FB">
        <w:rPr>
          <w:rFonts w:ascii="Times New Roman" w:eastAsiaTheme="majorEastAsia" w:hAnsi="Times New Roman"/>
          <w:b w:val="0"/>
          <w:sz w:val="24"/>
          <w:szCs w:val="24"/>
          <w:lang w:val="en-US"/>
        </w:rPr>
        <w:t>,</w:t>
      </w:r>
    </w:p>
    <w:p w14:paraId="503ED814" w14:textId="1236A342"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attached please find a new manuscript entitled “Vocal Emotion Perception: A Comparison of Singers and Instrumentalists, Amateurs and Professionals” for possible publication as a research article in </w:t>
      </w:r>
      <w:r w:rsidR="00705D50" w:rsidRPr="00705D50">
        <w:rPr>
          <w:rFonts w:ascii="Times New Roman" w:eastAsiaTheme="majorEastAsia" w:hAnsi="Times New Roman"/>
          <w:b w:val="0"/>
          <w:i/>
          <w:sz w:val="24"/>
          <w:szCs w:val="24"/>
          <w:lang w:val="en-US"/>
        </w:rPr>
        <w:t xml:space="preserve">Journal of Experimental Psychology: </w:t>
      </w:r>
      <w:r w:rsidR="00EE4639">
        <w:rPr>
          <w:rFonts w:ascii="Times New Roman" w:eastAsiaTheme="majorEastAsia" w:hAnsi="Times New Roman"/>
          <w:b w:val="0"/>
          <w:i/>
          <w:sz w:val="24"/>
          <w:szCs w:val="24"/>
          <w:lang w:val="en-US"/>
        </w:rPr>
        <w:t>Applied</w:t>
      </w:r>
      <w:r>
        <w:rPr>
          <w:rFonts w:ascii="Times New Roman" w:eastAsiaTheme="majorEastAsia" w:hAnsi="Times New Roman"/>
          <w:b w:val="0"/>
          <w:sz w:val="24"/>
          <w:szCs w:val="24"/>
          <w:lang w:val="en-US"/>
        </w:rPr>
        <w:t>.</w:t>
      </w:r>
      <w:r>
        <w:rPr>
          <w:rFonts w:ascii="Times New Roman" w:eastAsiaTheme="majorEastAsia" w:hAnsi="Times New Roman"/>
          <w:b w:val="0"/>
          <w:i/>
          <w:sz w:val="24"/>
          <w:szCs w:val="24"/>
          <w:lang w:val="en-US"/>
        </w:rPr>
        <w:t xml:space="preserve"> </w:t>
      </w:r>
      <w:r w:rsidR="00A86484">
        <w:rPr>
          <w:rFonts w:ascii="Times New Roman" w:eastAsiaTheme="majorEastAsia" w:hAnsi="Times New Roman"/>
          <w:b w:val="0"/>
          <w:sz w:val="24"/>
          <w:szCs w:val="24"/>
          <w:lang w:val="en-US"/>
        </w:rPr>
        <w:t>This</w:t>
      </w:r>
      <w:r>
        <w:rPr>
          <w:rFonts w:ascii="Times New Roman" w:eastAsiaTheme="majorEastAsia" w:hAnsi="Times New Roman"/>
          <w:b w:val="0"/>
          <w:sz w:val="24"/>
          <w:szCs w:val="24"/>
          <w:lang w:val="en-US"/>
        </w:rPr>
        <w:t xml:space="preserve"> work has not been published previously, is not under consideration for publication elsewhere, and is approved by all authors. </w:t>
      </w:r>
      <w:r w:rsidR="00A86484">
        <w:rPr>
          <w:rFonts w:ascii="Times New Roman" w:eastAsiaTheme="majorEastAsia" w:hAnsi="Times New Roman"/>
          <w:b w:val="0"/>
          <w:sz w:val="24"/>
          <w:szCs w:val="24"/>
          <w:lang w:val="en-US"/>
        </w:rPr>
        <w:t>The preregistration, p</w:t>
      </w:r>
      <w:r>
        <w:rPr>
          <w:rFonts w:ascii="Times New Roman" w:eastAsiaTheme="majorEastAsia" w:hAnsi="Times New Roman"/>
          <w:b w:val="0"/>
          <w:sz w:val="24"/>
          <w:szCs w:val="24"/>
          <w:lang w:val="en-US"/>
        </w:rPr>
        <w:t>reprocessed data, analysis scripts</w:t>
      </w:r>
      <w:r w:rsidR="00A86484">
        <w:rPr>
          <w:rFonts w:ascii="Times New Roman" w:eastAsiaTheme="majorEastAsia" w:hAnsi="Times New Roman"/>
          <w:b w:val="0"/>
          <w:sz w:val="24"/>
          <w:szCs w:val="24"/>
          <w:lang w:val="en-US"/>
        </w:rPr>
        <w:t>,</w:t>
      </w:r>
      <w:r>
        <w:rPr>
          <w:rFonts w:ascii="Times New Roman" w:eastAsiaTheme="majorEastAsia" w:hAnsi="Times New Roman"/>
          <w:b w:val="0"/>
          <w:sz w:val="24"/>
          <w:szCs w:val="24"/>
          <w:lang w:val="en-US"/>
        </w:rPr>
        <w:t xml:space="preserve"> and supplemental materials are available at OSF (</w:t>
      </w:r>
      <w:r w:rsidRPr="004A0F32">
        <w:rPr>
          <w:rFonts w:ascii="Times New Roman" w:hAnsi="Times New Roman"/>
          <w:b w:val="0"/>
          <w:bCs/>
          <w:sz w:val="24"/>
          <w:szCs w:val="24"/>
          <w:lang w:val="en-US"/>
        </w:rPr>
        <w:t>https://osf.io/ascqx/</w:t>
      </w:r>
      <w:r>
        <w:rPr>
          <w:rFonts w:ascii="Times New Roman" w:eastAsiaTheme="majorEastAsia" w:hAnsi="Times New Roman"/>
          <w:b w:val="0"/>
          <w:bCs/>
          <w:sz w:val="24"/>
          <w:szCs w:val="24"/>
          <w:lang w:val="en-US"/>
        </w:rPr>
        <w:t>).</w:t>
      </w:r>
      <w:r>
        <w:rPr>
          <w:rFonts w:ascii="Times New Roman" w:eastAsiaTheme="majorEastAsia" w:hAnsi="Times New Roman"/>
          <w:b w:val="0"/>
          <w:sz w:val="24"/>
          <w:szCs w:val="24"/>
          <w:lang w:val="en-US"/>
        </w:rPr>
        <w:t xml:space="preserve"> </w:t>
      </w:r>
    </w:p>
    <w:p w14:paraId="15F46257" w14:textId="21B5F3B3"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Musicians outperform non-musicians in vocal emotion recognition. However, the current literature is inconclusive regarding differential effects of specific types of musical activity. To ad</w:t>
      </w:r>
      <w:r w:rsidR="00A86484">
        <w:rPr>
          <w:rFonts w:ascii="Times New Roman" w:eastAsiaTheme="majorEastAsia" w:hAnsi="Times New Roman"/>
          <w:b w:val="0"/>
          <w:sz w:val="24"/>
          <w:szCs w:val="24"/>
          <w:lang w:val="en-US"/>
        </w:rPr>
        <w:t>d</w:t>
      </w:r>
      <w:r>
        <w:rPr>
          <w:rFonts w:ascii="Times New Roman" w:eastAsiaTheme="majorEastAsia" w:hAnsi="Times New Roman"/>
          <w:b w:val="0"/>
          <w:sz w:val="24"/>
          <w:szCs w:val="24"/>
          <w:lang w:val="en-US"/>
        </w:rPr>
        <w:t xml:space="preserve">ress this gap, we compared emotion recognition performance of singers (N= 45) vs. instrumentalists (N=43) and professional musicians (N = 40) vs. amateurs (N = 88) vs. non-musicians (N = 38). Importantly, we predicted that vocal emotion recognition would be unaffected by the type or amount of musical activity. Using both frequentist and Bayesian inference, we found the predicted null effects for singers vs. instrumentalists, and for professionals vs. amateurs. Across groups, we replicated the link between vocal emotion perception and auditory sensitivity, suggesting that </w:t>
      </w:r>
      <w:r>
        <w:rPr>
          <w:rFonts w:ascii="Times New Roman" w:hAnsi="Times New Roman"/>
          <w:b w:val="0"/>
          <w:bCs/>
          <w:sz w:val="24"/>
          <w:szCs w:val="24"/>
          <w:lang w:val="en-US"/>
        </w:rPr>
        <w:t xml:space="preserve">musicians’ advantage in recognizing </w:t>
      </w:r>
      <w:r>
        <w:rPr>
          <w:rFonts w:ascii="Times New Roman" w:eastAsiaTheme="majorEastAsia" w:hAnsi="Times New Roman"/>
          <w:b w:val="0"/>
          <w:bCs/>
          <w:sz w:val="24"/>
          <w:szCs w:val="24"/>
          <w:lang w:val="en-US"/>
        </w:rPr>
        <w:t>vocal emotions is rooted in auditory sensitivity, rather t</w:t>
      </w:r>
      <w:r>
        <w:rPr>
          <w:rFonts w:ascii="Times New Roman" w:eastAsiaTheme="majorEastAsia" w:hAnsi="Times New Roman"/>
          <w:b w:val="0"/>
          <w:sz w:val="24"/>
          <w:szCs w:val="24"/>
          <w:lang w:val="en-US"/>
        </w:rPr>
        <w:t xml:space="preserve">han in the specific type or </w:t>
      </w:r>
      <w:proofErr w:type="gramStart"/>
      <w:r>
        <w:rPr>
          <w:rFonts w:ascii="Times New Roman" w:eastAsiaTheme="majorEastAsia" w:hAnsi="Times New Roman"/>
          <w:b w:val="0"/>
          <w:sz w:val="24"/>
          <w:szCs w:val="24"/>
          <w:lang w:val="en-US"/>
        </w:rPr>
        <w:t>amount</w:t>
      </w:r>
      <w:proofErr w:type="gramEnd"/>
      <w:r>
        <w:rPr>
          <w:rFonts w:ascii="Times New Roman" w:eastAsiaTheme="majorEastAsia" w:hAnsi="Times New Roman"/>
          <w:b w:val="0"/>
          <w:sz w:val="24"/>
          <w:szCs w:val="24"/>
          <w:lang w:val="en-US"/>
        </w:rPr>
        <w:t xml:space="preserve"> of musical activities.</w:t>
      </w:r>
    </w:p>
    <w:p w14:paraId="5B6D6CBC" w14:textId="5C52CEED" w:rsidR="001F32F7" w:rsidRDefault="00000000">
      <w:pPr>
        <w:spacing w:before="60" w:after="120"/>
        <w:jc w:val="both"/>
        <w:rPr>
          <w:rFonts w:ascii="Times New Roman" w:eastAsiaTheme="majorEastAsia" w:hAnsi="Times New Roman"/>
          <w:b w:val="0"/>
          <w:bCs/>
          <w:sz w:val="24"/>
          <w:szCs w:val="24"/>
          <w:lang w:val="en-US"/>
        </w:rPr>
      </w:pPr>
      <w:r>
        <w:rPr>
          <w:rFonts w:ascii="Times New Roman" w:eastAsiaTheme="majorEastAsia" w:hAnsi="Times New Roman"/>
          <w:b w:val="0"/>
          <w:sz w:val="24"/>
          <w:szCs w:val="24"/>
          <w:lang w:val="en-US"/>
        </w:rPr>
        <w:t>We want to highligh</w:t>
      </w:r>
      <w:r w:rsidR="00A86484">
        <w:rPr>
          <w:rFonts w:ascii="Times New Roman" w:eastAsiaTheme="majorEastAsia" w:hAnsi="Times New Roman"/>
          <w:b w:val="0"/>
          <w:sz w:val="24"/>
          <w:szCs w:val="24"/>
          <w:lang w:val="en-US"/>
        </w:rPr>
        <w:t>t</w:t>
      </w:r>
      <w:r>
        <w:rPr>
          <w:rFonts w:ascii="Times New Roman" w:eastAsiaTheme="majorEastAsia" w:hAnsi="Times New Roman"/>
          <w:b w:val="0"/>
          <w:sz w:val="24"/>
          <w:szCs w:val="24"/>
          <w:lang w:val="en-US"/>
        </w:rPr>
        <w:t xml:space="preserve"> two important aspects of this work: First, we specifically predicted and preregistered a null-effect of musical activity. Therefore, we used Bayesian inference alongside established frequentist approaches in our statistical analyses. Second, we recruited an original sample of 45 singers and 43 instrumentalists, which were all amateur musicians. To compare them to professionals and non-musicians, we used a previously recruited sample (Nussbaum et al. 2024, </w:t>
      </w:r>
      <w:r w:rsidRPr="004A0F32">
        <w:rPr>
          <w:rFonts w:ascii="Times New Roman" w:eastAsiaTheme="majorEastAsia" w:hAnsi="Times New Roman"/>
          <w:b w:val="0"/>
          <w:bCs/>
          <w:sz w:val="24"/>
          <w:szCs w:val="24"/>
          <w:lang w:val="en-US"/>
        </w:rPr>
        <w:t xml:space="preserve">10.1111/bjop.12684). This is made transparent throughout in the manuscript. </w:t>
      </w:r>
    </w:p>
    <w:p w14:paraId="0FF14CEE" w14:textId="36D9E633"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To the best of our knowledge, this is the first well-powered and preregistered study on vocal emotion capacities of different musical </w:t>
      </w:r>
      <w:r w:rsidR="00A86484">
        <w:rPr>
          <w:rFonts w:ascii="Times New Roman" w:eastAsiaTheme="majorEastAsia" w:hAnsi="Times New Roman"/>
          <w:b w:val="0"/>
          <w:sz w:val="24"/>
          <w:szCs w:val="24"/>
          <w:lang w:val="en-US"/>
        </w:rPr>
        <w:t>subgroups</w:t>
      </w:r>
      <w:r>
        <w:rPr>
          <w:rFonts w:ascii="Times New Roman" w:eastAsiaTheme="majorEastAsia" w:hAnsi="Times New Roman"/>
          <w:b w:val="0"/>
          <w:sz w:val="24"/>
          <w:szCs w:val="24"/>
          <w:lang w:val="en-US"/>
        </w:rPr>
        <w:t xml:space="preserve">. Our findings extend current insights into the role of musicality for vocal emotion processing and will, therefore, be of relevance for emotion researchers as well as psychologists and musicians in applied fields. We expect this manuscript to be of great interest to the wide readership of </w:t>
      </w:r>
      <w:proofErr w:type="spellStart"/>
      <w:proofErr w:type="gramStart"/>
      <w:r w:rsidR="001A64FB">
        <w:rPr>
          <w:rFonts w:ascii="Times New Roman" w:eastAsiaTheme="majorEastAsia" w:hAnsi="Times New Roman"/>
          <w:b w:val="0"/>
          <w:i/>
          <w:sz w:val="24"/>
          <w:szCs w:val="24"/>
          <w:lang w:val="en-US"/>
        </w:rPr>
        <w:t>JEP:</w:t>
      </w:r>
      <w:r w:rsidR="00EE4639">
        <w:rPr>
          <w:rFonts w:ascii="Times New Roman" w:eastAsiaTheme="majorEastAsia" w:hAnsi="Times New Roman"/>
          <w:b w:val="0"/>
          <w:i/>
          <w:sz w:val="24"/>
          <w:szCs w:val="24"/>
          <w:lang w:val="en-US"/>
        </w:rPr>
        <w:t>Applied</w:t>
      </w:r>
      <w:proofErr w:type="spellEnd"/>
      <w:proofErr w:type="gramEnd"/>
      <w:r>
        <w:rPr>
          <w:rFonts w:ascii="Times New Roman" w:eastAsiaTheme="majorEastAsia" w:hAnsi="Times New Roman"/>
          <w:b w:val="0"/>
          <w:i/>
          <w:sz w:val="24"/>
          <w:szCs w:val="24"/>
          <w:lang w:val="en-US"/>
        </w:rPr>
        <w:t>.</w:t>
      </w:r>
    </w:p>
    <w:p w14:paraId="3720F7C4" w14:textId="77777777" w:rsidR="001F32F7" w:rsidRDefault="001F32F7">
      <w:pPr>
        <w:spacing w:before="60" w:after="120"/>
        <w:jc w:val="both"/>
        <w:rPr>
          <w:rFonts w:ascii="Times New Roman" w:eastAsiaTheme="majorEastAsia" w:hAnsi="Times New Roman"/>
          <w:b w:val="0"/>
          <w:sz w:val="24"/>
          <w:szCs w:val="24"/>
          <w:lang w:val="en-US"/>
        </w:rPr>
      </w:pPr>
    </w:p>
    <w:p w14:paraId="06CDE19D" w14:textId="77777777"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Yours sincerely,  </w:t>
      </w:r>
    </w:p>
    <w:p w14:paraId="79D7CE01" w14:textId="77777777" w:rsidR="00705D50" w:rsidRPr="001A64FB" w:rsidRDefault="00000000" w:rsidP="00705D50">
      <w:pPr>
        <w:spacing w:before="60" w:after="120"/>
        <w:jc w:val="both"/>
        <w:rPr>
          <w:rFonts w:ascii="Times New Roman" w:eastAsiaTheme="majorEastAsia" w:hAnsi="Times New Roman"/>
          <w:b w:val="0"/>
          <w:sz w:val="24"/>
          <w:szCs w:val="24"/>
          <w:lang w:val="en-US"/>
        </w:rPr>
      </w:pPr>
      <w:r w:rsidRPr="001A64FB">
        <w:rPr>
          <w:rFonts w:ascii="Times New Roman" w:eastAsiaTheme="majorEastAsia" w:hAnsi="Times New Roman"/>
          <w:b w:val="0"/>
          <w:sz w:val="24"/>
          <w:szCs w:val="24"/>
          <w:lang w:val="en-US"/>
        </w:rPr>
        <w:t xml:space="preserve">Christine Nussbaum, Jessica Dethloff, Annett Schirmer and Stefan R. </w:t>
      </w:r>
      <w:proofErr w:type="spellStart"/>
      <w:r w:rsidRPr="001A64FB">
        <w:rPr>
          <w:rFonts w:ascii="Times New Roman" w:eastAsiaTheme="majorEastAsia" w:hAnsi="Times New Roman"/>
          <w:b w:val="0"/>
          <w:sz w:val="24"/>
          <w:szCs w:val="24"/>
          <w:lang w:val="en-US"/>
        </w:rPr>
        <w:t>Schweinberger</w:t>
      </w:r>
      <w:proofErr w:type="spellEnd"/>
    </w:p>
    <w:p w14:paraId="64704689" w14:textId="77777777" w:rsidR="00C2576B" w:rsidRPr="0013269E" w:rsidRDefault="00C2576B" w:rsidP="00C2576B">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Cs/>
          <w:sz w:val="22"/>
          <w:szCs w:val="22"/>
          <w:lang w:val="en-US"/>
        </w:rPr>
        <w:lastRenderedPageBreak/>
        <w:t>A</w:t>
      </w:r>
      <w:r w:rsidRPr="00FE3A48">
        <w:rPr>
          <w:rFonts w:ascii="Times New Roman" w:eastAsiaTheme="majorEastAsia" w:hAnsi="Times New Roman"/>
          <w:bCs/>
          <w:sz w:val="22"/>
          <w:szCs w:val="22"/>
          <w:lang w:val="en-US"/>
        </w:rPr>
        <w:t xml:space="preserve">ppropriate </w:t>
      </w:r>
      <w:r>
        <w:rPr>
          <w:rFonts w:ascii="Times New Roman" w:eastAsiaTheme="majorEastAsia" w:hAnsi="Times New Roman"/>
          <w:bCs/>
          <w:sz w:val="22"/>
          <w:szCs w:val="22"/>
          <w:lang w:val="en-US"/>
        </w:rPr>
        <w:t>r</w:t>
      </w:r>
      <w:r w:rsidRPr="00FE3A48">
        <w:rPr>
          <w:rFonts w:ascii="Times New Roman" w:eastAsiaTheme="majorEastAsia" w:hAnsi="Times New Roman"/>
          <w:bCs/>
          <w:sz w:val="22"/>
          <w:szCs w:val="22"/>
          <w:lang w:val="en-US"/>
        </w:rPr>
        <w:t>eviewers</w:t>
      </w:r>
      <w:r>
        <w:rPr>
          <w:rFonts w:ascii="Times New Roman" w:eastAsiaTheme="majorEastAsia" w:hAnsi="Times New Roman"/>
          <w:bCs/>
          <w:sz w:val="22"/>
          <w:szCs w:val="22"/>
          <w:lang w:val="en-US"/>
        </w:rPr>
        <w:t xml:space="preserve">: </w:t>
      </w:r>
    </w:p>
    <w:p w14:paraId="424ED142" w14:textId="77777777" w:rsidR="00C2576B" w:rsidRDefault="00C2576B" w:rsidP="00C2576B">
      <w:pPr>
        <w:spacing w:before="60" w:after="120"/>
        <w:rPr>
          <w:rFonts w:ascii="Times New Roman" w:hAnsi="Times New Roman"/>
          <w:b w:val="0"/>
          <w:bCs/>
          <w:sz w:val="22"/>
          <w:szCs w:val="22"/>
          <w:lang w:val="en-US"/>
        </w:rPr>
      </w:pPr>
      <w:r>
        <w:rPr>
          <w:rFonts w:ascii="Times New Roman" w:hAnsi="Times New Roman"/>
          <w:b w:val="0"/>
          <w:bCs/>
          <w:sz w:val="22"/>
          <w:szCs w:val="22"/>
          <w:lang w:val="en-US"/>
        </w:rPr>
        <w:t>César F. Lima</w:t>
      </w:r>
      <w:r>
        <w:rPr>
          <w:rFonts w:ascii="Times New Roman" w:hAnsi="Times New Roman"/>
          <w:b w:val="0"/>
          <w:bCs/>
          <w:sz w:val="22"/>
          <w:szCs w:val="22"/>
          <w:lang w:val="en-US"/>
        </w:rPr>
        <w:br/>
      </w:r>
      <w:r w:rsidRPr="0023418F">
        <w:rPr>
          <w:rFonts w:ascii="Times New Roman" w:hAnsi="Times New Roman"/>
          <w:b w:val="0"/>
          <w:bCs/>
          <w:i/>
          <w:sz w:val="22"/>
          <w:szCs w:val="22"/>
          <w:lang w:val="en-US"/>
        </w:rPr>
        <w:t xml:space="preserve">Department of Psychology at </w:t>
      </w:r>
      <w:proofErr w:type="spellStart"/>
      <w:r w:rsidRPr="0023418F">
        <w:rPr>
          <w:rFonts w:ascii="Times New Roman" w:hAnsi="Times New Roman"/>
          <w:b w:val="0"/>
          <w:bCs/>
          <w:i/>
          <w:sz w:val="22"/>
          <w:szCs w:val="22"/>
          <w:lang w:val="en-US"/>
        </w:rPr>
        <w:t>Iscte</w:t>
      </w:r>
      <w:proofErr w:type="spellEnd"/>
      <w:r w:rsidRPr="0023418F">
        <w:rPr>
          <w:rFonts w:ascii="Times New Roman" w:hAnsi="Times New Roman"/>
          <w:b w:val="0"/>
          <w:bCs/>
          <w:i/>
          <w:sz w:val="22"/>
          <w:szCs w:val="22"/>
          <w:lang w:val="en-US"/>
        </w:rPr>
        <w:t xml:space="preserve"> – University Institute of Lisbon</w:t>
      </w:r>
    </w:p>
    <w:p w14:paraId="64BEA27F" w14:textId="77777777" w:rsidR="00C2576B" w:rsidRDefault="00C2576B" w:rsidP="00C2576B">
      <w:pPr>
        <w:spacing w:before="60" w:after="120"/>
        <w:rPr>
          <w:rFonts w:ascii="Times New Roman" w:hAnsi="Times New Roman"/>
          <w:b w:val="0"/>
          <w:bCs/>
          <w:sz w:val="22"/>
          <w:szCs w:val="22"/>
          <w:lang w:val="en-US"/>
        </w:rPr>
      </w:pPr>
      <w:hyperlink r:id="rId8" w:history="1">
        <w:r w:rsidRPr="001362F7">
          <w:rPr>
            <w:rStyle w:val="Hyperlink"/>
            <w:rFonts w:ascii="Times New Roman" w:hAnsi="Times New Roman"/>
            <w:b w:val="0"/>
            <w:sz w:val="22"/>
            <w:szCs w:val="22"/>
            <w:lang w:val="en-US"/>
          </w:rPr>
          <w:t>cesar.lima@iscte-iul.pt</w:t>
        </w:r>
      </w:hyperlink>
    </w:p>
    <w:p w14:paraId="006CD3F5" w14:textId="77777777" w:rsidR="00C2576B" w:rsidRPr="0023418F" w:rsidRDefault="00C2576B" w:rsidP="00C2576B">
      <w:pPr>
        <w:spacing w:before="60" w:after="120"/>
        <w:rPr>
          <w:rFonts w:ascii="Times New Roman" w:hAnsi="Times New Roman"/>
          <w:b w:val="0"/>
          <w:bCs/>
          <w:i/>
          <w:sz w:val="22"/>
          <w:szCs w:val="22"/>
          <w:lang w:val="en-US"/>
        </w:rPr>
      </w:pPr>
      <w:r w:rsidRPr="0023418F">
        <w:rPr>
          <w:rFonts w:ascii="Times New Roman" w:hAnsi="Times New Roman"/>
          <w:b w:val="0"/>
          <w:bCs/>
          <w:i/>
          <w:sz w:val="22"/>
          <w:szCs w:val="22"/>
          <w:lang w:val="en-US"/>
        </w:rPr>
        <w:t xml:space="preserve">César F. Lima is the leading researcher on the link between musicality and vocal emotion perception. Within the last decade, his group has published the key work on vocal emotion perception in musicians and non-musicians. </w:t>
      </w:r>
    </w:p>
    <w:p w14:paraId="6A0C0E1B" w14:textId="77777777" w:rsidR="00C2576B" w:rsidRDefault="00C2576B" w:rsidP="00C2576B">
      <w:pPr>
        <w:spacing w:before="60" w:after="120"/>
        <w:rPr>
          <w:rFonts w:ascii="Times New Roman" w:hAnsi="Times New Roman"/>
          <w:b w:val="0"/>
          <w:bCs/>
          <w:sz w:val="22"/>
          <w:szCs w:val="22"/>
          <w:lang w:val="en-US"/>
        </w:rPr>
      </w:pPr>
    </w:p>
    <w:p w14:paraId="6B86132D" w14:textId="77777777" w:rsidR="00C2576B" w:rsidRPr="00323727" w:rsidRDefault="00C2576B" w:rsidP="00C2576B">
      <w:pPr>
        <w:spacing w:before="60" w:after="120"/>
        <w:rPr>
          <w:rFonts w:ascii="Times New Roman" w:hAnsi="Times New Roman"/>
          <w:b w:val="0"/>
          <w:bCs/>
          <w:i/>
          <w:iCs/>
          <w:sz w:val="22"/>
          <w:szCs w:val="22"/>
          <w:lang w:val="en-US"/>
        </w:rPr>
      </w:pPr>
      <w:r w:rsidRPr="00323727">
        <w:rPr>
          <w:rFonts w:ascii="Times New Roman" w:hAnsi="Times New Roman"/>
          <w:b w:val="0"/>
          <w:bCs/>
          <w:sz w:val="22"/>
          <w:szCs w:val="22"/>
          <w:lang w:val="en-US"/>
        </w:rPr>
        <w:t xml:space="preserve">Patricia E. G. </w:t>
      </w:r>
      <w:proofErr w:type="spellStart"/>
      <w:r w:rsidRPr="00323727">
        <w:rPr>
          <w:rFonts w:ascii="Times New Roman" w:hAnsi="Times New Roman"/>
          <w:b w:val="0"/>
          <w:bCs/>
          <w:sz w:val="22"/>
          <w:szCs w:val="22"/>
          <w:lang w:val="en-US"/>
        </w:rPr>
        <w:t>Bestelmeyer</w:t>
      </w:r>
      <w:proofErr w:type="spellEnd"/>
      <w:r w:rsidRPr="00323727">
        <w:rPr>
          <w:rFonts w:ascii="Times New Roman" w:hAnsi="Times New Roman"/>
          <w:b w:val="0"/>
          <w:bCs/>
          <w:sz w:val="22"/>
          <w:szCs w:val="22"/>
          <w:lang w:val="en-US"/>
        </w:rPr>
        <w:br/>
      </w:r>
      <w:r w:rsidRPr="00323727">
        <w:rPr>
          <w:rFonts w:ascii="Times New Roman" w:hAnsi="Times New Roman"/>
          <w:b w:val="0"/>
          <w:bCs/>
          <w:i/>
          <w:iCs/>
          <w:sz w:val="22"/>
          <w:szCs w:val="22"/>
          <w:lang w:val="en-US"/>
        </w:rPr>
        <w:t>Bangor University</w:t>
      </w:r>
      <w:r w:rsidRPr="00323727">
        <w:rPr>
          <w:rFonts w:ascii="Times New Roman" w:hAnsi="Times New Roman"/>
          <w:b w:val="0"/>
          <w:bCs/>
          <w:i/>
          <w:iCs/>
          <w:sz w:val="22"/>
          <w:szCs w:val="22"/>
          <w:lang w:val="en-US"/>
        </w:rPr>
        <w:br/>
      </w:r>
      <w:hyperlink r:id="rId9" w:history="1">
        <w:r w:rsidRPr="00323727">
          <w:rPr>
            <w:rStyle w:val="Hyperlink"/>
            <w:rFonts w:ascii="Times New Roman" w:hAnsi="Times New Roman"/>
            <w:b w:val="0"/>
            <w:i/>
            <w:iCs/>
            <w:sz w:val="22"/>
            <w:szCs w:val="22"/>
            <w:lang w:val="en-US"/>
          </w:rPr>
          <w:t>p.bestelmeyer@bangor.ac.uk</w:t>
        </w:r>
      </w:hyperlink>
    </w:p>
    <w:p w14:paraId="119A83D6" w14:textId="77777777" w:rsidR="00C2576B" w:rsidRPr="001206B4" w:rsidRDefault="00C2576B" w:rsidP="00C2576B">
      <w:pPr>
        <w:spacing w:before="60" w:after="120" w:line="240" w:lineRule="auto"/>
        <w:rPr>
          <w:rFonts w:ascii="Times New Roman" w:hAnsi="Times New Roman"/>
          <w:b w:val="0"/>
          <w:bCs/>
          <w:i/>
          <w:iCs/>
          <w:sz w:val="22"/>
          <w:szCs w:val="22"/>
          <w:lang w:val="en-US"/>
        </w:rPr>
      </w:pPr>
      <w:r w:rsidRPr="001206B4">
        <w:rPr>
          <w:rFonts w:ascii="Times New Roman" w:hAnsi="Times New Roman"/>
          <w:b w:val="0"/>
          <w:bCs/>
          <w:i/>
          <w:iCs/>
          <w:sz w:val="22"/>
          <w:szCs w:val="22"/>
          <w:lang w:val="en-US"/>
        </w:rPr>
        <w:t xml:space="preserve">Patricia E.G. </w:t>
      </w:r>
      <w:proofErr w:type="spellStart"/>
      <w:r w:rsidRPr="001206B4">
        <w:rPr>
          <w:rFonts w:ascii="Times New Roman" w:hAnsi="Times New Roman"/>
          <w:b w:val="0"/>
          <w:bCs/>
          <w:i/>
          <w:iCs/>
          <w:sz w:val="22"/>
          <w:szCs w:val="22"/>
          <w:lang w:val="en-US"/>
        </w:rPr>
        <w:t>Bestelmeyer</w:t>
      </w:r>
      <w:proofErr w:type="spellEnd"/>
      <w:r w:rsidRPr="001206B4">
        <w:rPr>
          <w:rFonts w:ascii="Times New Roman" w:hAnsi="Times New Roman"/>
          <w:b w:val="0"/>
          <w:bCs/>
          <w:i/>
          <w:iCs/>
          <w:sz w:val="22"/>
          <w:szCs w:val="22"/>
          <w:lang w:val="en-US"/>
        </w:rPr>
        <w:t xml:space="preserve"> is a leading researcher in the psychological and neuronal processes related to voice perception. She has also worked with voice manipulation techniques, such as emotional caricaturing. </w:t>
      </w:r>
    </w:p>
    <w:p w14:paraId="6FC05E2A" w14:textId="77777777" w:rsidR="00C2576B" w:rsidRDefault="00C2576B" w:rsidP="00C2576B">
      <w:pPr>
        <w:spacing w:before="60" w:after="120"/>
        <w:rPr>
          <w:rFonts w:ascii="Times New Roman" w:eastAsiaTheme="majorEastAsia" w:hAnsi="Times New Roman"/>
          <w:b w:val="0"/>
          <w:sz w:val="22"/>
          <w:szCs w:val="22"/>
          <w:lang w:val="en-US"/>
        </w:rPr>
      </w:pPr>
    </w:p>
    <w:p w14:paraId="41E95EA7" w14:textId="77777777" w:rsidR="00C2576B" w:rsidRDefault="00C2576B" w:rsidP="00C2576B">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Phil McAleer</w:t>
      </w:r>
      <w:r>
        <w:rPr>
          <w:rFonts w:ascii="Times New Roman" w:eastAsiaTheme="majorEastAsia" w:hAnsi="Times New Roman"/>
          <w:b w:val="0"/>
          <w:sz w:val="22"/>
          <w:szCs w:val="22"/>
          <w:lang w:val="en-US"/>
        </w:rPr>
        <w:br/>
      </w:r>
      <w:r w:rsidRPr="00C24015">
        <w:rPr>
          <w:rFonts w:ascii="Times New Roman" w:eastAsiaTheme="majorEastAsia" w:hAnsi="Times New Roman"/>
          <w:b w:val="0"/>
          <w:i/>
          <w:iCs/>
          <w:sz w:val="22"/>
          <w:szCs w:val="22"/>
          <w:lang w:val="en-US"/>
        </w:rPr>
        <w:t>University of Glasgow</w:t>
      </w:r>
      <w:r w:rsidRPr="00C24015">
        <w:rPr>
          <w:rFonts w:ascii="Times New Roman" w:eastAsiaTheme="majorEastAsia" w:hAnsi="Times New Roman"/>
          <w:b w:val="0"/>
          <w:i/>
          <w:iCs/>
          <w:sz w:val="22"/>
          <w:szCs w:val="22"/>
          <w:lang w:val="en-US"/>
        </w:rPr>
        <w:br/>
      </w:r>
      <w:hyperlink r:id="rId10" w:history="1">
        <w:r w:rsidRPr="001034BD">
          <w:rPr>
            <w:rStyle w:val="Hyperlink"/>
            <w:rFonts w:ascii="Times New Roman" w:eastAsiaTheme="majorEastAsia" w:hAnsi="Times New Roman"/>
            <w:b w:val="0"/>
            <w:i/>
            <w:iCs/>
            <w:sz w:val="22"/>
            <w:szCs w:val="22"/>
            <w:lang w:val="en-US"/>
          </w:rPr>
          <w:t>Philip.McAleer@glasgow.ac.uk</w:t>
        </w:r>
      </w:hyperlink>
    </w:p>
    <w:p w14:paraId="30E10E00" w14:textId="77777777" w:rsidR="00C2576B" w:rsidRDefault="00C2576B" w:rsidP="00C2576B">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 xml:space="preserve">Phil McAleer has his main interest </w:t>
      </w:r>
      <w:proofErr w:type="gramStart"/>
      <w:r w:rsidRPr="001206B4">
        <w:rPr>
          <w:rFonts w:ascii="Times New Roman" w:eastAsiaTheme="majorEastAsia" w:hAnsi="Times New Roman"/>
          <w:b w:val="0"/>
          <w:i/>
          <w:iCs/>
          <w:sz w:val="22"/>
          <w:szCs w:val="22"/>
          <w:lang w:val="en-US"/>
        </w:rPr>
        <w:t>on</w:t>
      </w:r>
      <w:proofErr w:type="gramEnd"/>
      <w:r w:rsidRPr="001206B4">
        <w:rPr>
          <w:rFonts w:ascii="Times New Roman" w:eastAsiaTheme="majorEastAsia" w:hAnsi="Times New Roman"/>
          <w:b w:val="0"/>
          <w:i/>
          <w:iCs/>
          <w:sz w:val="22"/>
          <w:szCs w:val="22"/>
          <w:lang w:val="en-US"/>
        </w:rPr>
        <w:t xml:space="preserve"> the expression of personality in voices. His profound experiences in linking acoustic parameters to perception make him a valuable reviewer for our manuscript.</w:t>
      </w:r>
    </w:p>
    <w:p w14:paraId="69BD0DBA" w14:textId="77777777" w:rsidR="00C2576B" w:rsidRDefault="00C2576B" w:rsidP="00C2576B">
      <w:pPr>
        <w:spacing w:before="60" w:after="120"/>
        <w:rPr>
          <w:rFonts w:ascii="Times New Roman" w:hAnsi="Times New Roman"/>
          <w:b w:val="0"/>
          <w:bCs/>
          <w:i/>
          <w:iCs/>
          <w:sz w:val="22"/>
          <w:szCs w:val="22"/>
          <w:lang w:val="en-US"/>
        </w:rPr>
      </w:pPr>
    </w:p>
    <w:p w14:paraId="2750CB21" w14:textId="77777777" w:rsidR="00C2576B" w:rsidRPr="00415433" w:rsidRDefault="00C2576B" w:rsidP="00C2576B">
      <w:pPr>
        <w:spacing w:before="60" w:after="120"/>
        <w:rPr>
          <w:rFonts w:ascii="Times New Roman" w:eastAsiaTheme="majorEastAsia" w:hAnsi="Times New Roman"/>
          <w:b w:val="0"/>
          <w:i/>
          <w:sz w:val="22"/>
          <w:szCs w:val="22"/>
          <w:lang w:val="en-US"/>
        </w:rPr>
      </w:pPr>
      <w:r w:rsidRPr="00415433">
        <w:rPr>
          <w:rFonts w:ascii="Times New Roman" w:eastAsiaTheme="majorEastAsia" w:hAnsi="Times New Roman"/>
          <w:b w:val="0"/>
          <w:sz w:val="22"/>
          <w:szCs w:val="22"/>
          <w:lang w:val="en-US"/>
        </w:rPr>
        <w:t xml:space="preserve">Petri </w:t>
      </w:r>
      <w:proofErr w:type="spellStart"/>
      <w:r w:rsidRPr="00415433">
        <w:rPr>
          <w:rFonts w:ascii="Times New Roman" w:eastAsiaTheme="majorEastAsia" w:hAnsi="Times New Roman"/>
          <w:b w:val="0"/>
          <w:sz w:val="22"/>
          <w:szCs w:val="22"/>
          <w:lang w:val="en-US"/>
        </w:rPr>
        <w:t>Laukka</w:t>
      </w:r>
      <w:proofErr w:type="spellEnd"/>
      <w:r w:rsidRPr="00415433">
        <w:rPr>
          <w:rFonts w:ascii="Times New Roman" w:eastAsiaTheme="majorEastAsia" w:hAnsi="Times New Roman"/>
          <w:b w:val="0"/>
          <w:sz w:val="22"/>
          <w:szCs w:val="22"/>
          <w:lang w:val="en-US"/>
        </w:rPr>
        <w:br/>
      </w:r>
      <w:r w:rsidRPr="00D909FA">
        <w:rPr>
          <w:rFonts w:ascii="Times New Roman" w:eastAsiaTheme="majorEastAsia" w:hAnsi="Times New Roman"/>
          <w:b w:val="0"/>
          <w:i/>
          <w:sz w:val="22"/>
          <w:szCs w:val="22"/>
          <w:lang w:val="en-US"/>
        </w:rPr>
        <w:t>Stockholm University</w:t>
      </w:r>
      <w:r w:rsidRPr="00415433">
        <w:rPr>
          <w:rFonts w:ascii="Times New Roman" w:eastAsiaTheme="majorEastAsia" w:hAnsi="Times New Roman"/>
          <w:b w:val="0"/>
          <w:i/>
          <w:sz w:val="22"/>
          <w:szCs w:val="22"/>
          <w:lang w:val="en-US"/>
        </w:rPr>
        <w:br/>
      </w:r>
      <w:hyperlink r:id="rId11" w:history="1">
        <w:r w:rsidRPr="00415433">
          <w:rPr>
            <w:rStyle w:val="Hyperlink"/>
            <w:rFonts w:ascii="Times New Roman" w:eastAsiaTheme="majorEastAsia" w:hAnsi="Times New Roman"/>
            <w:b w:val="0"/>
            <w:i/>
            <w:sz w:val="22"/>
            <w:szCs w:val="22"/>
            <w:lang w:val="en-US"/>
          </w:rPr>
          <w:t>petri.laukka@psychology.su.se</w:t>
        </w:r>
      </w:hyperlink>
    </w:p>
    <w:p w14:paraId="618D7FBC" w14:textId="77777777" w:rsidR="00C2576B" w:rsidRPr="009E10DC" w:rsidRDefault="00C2576B" w:rsidP="00C2576B">
      <w:pPr>
        <w:spacing w:before="60" w:after="120"/>
        <w:rPr>
          <w:rFonts w:ascii="Times New Roman" w:eastAsiaTheme="majorEastAsia" w:hAnsi="Times New Roman"/>
          <w:b w:val="0"/>
          <w:i/>
          <w:iCs/>
          <w:sz w:val="22"/>
          <w:szCs w:val="22"/>
          <w:lang w:val="en-US"/>
        </w:rPr>
      </w:pPr>
      <w:r w:rsidRPr="009E10DC">
        <w:rPr>
          <w:rFonts w:ascii="Times New Roman" w:eastAsiaTheme="majorEastAsia" w:hAnsi="Times New Roman"/>
          <w:b w:val="0"/>
          <w:i/>
          <w:iCs/>
          <w:sz w:val="22"/>
          <w:szCs w:val="22"/>
          <w:lang w:val="en-US"/>
        </w:rPr>
        <w:t xml:space="preserve">Petri </w:t>
      </w:r>
      <w:proofErr w:type="spellStart"/>
      <w:r w:rsidRPr="009E10DC">
        <w:rPr>
          <w:rFonts w:ascii="Times New Roman" w:eastAsiaTheme="majorEastAsia" w:hAnsi="Times New Roman"/>
          <w:b w:val="0"/>
          <w:i/>
          <w:iCs/>
          <w:sz w:val="22"/>
          <w:szCs w:val="22"/>
          <w:lang w:val="en-US"/>
        </w:rPr>
        <w:t>Laukka</w:t>
      </w:r>
      <w:proofErr w:type="spellEnd"/>
      <w:r w:rsidRPr="009E10DC">
        <w:rPr>
          <w:rFonts w:ascii="Times New Roman" w:eastAsiaTheme="majorEastAsia" w:hAnsi="Times New Roman"/>
          <w:b w:val="0"/>
          <w:i/>
          <w:iCs/>
          <w:sz w:val="22"/>
          <w:szCs w:val="22"/>
          <w:lang w:val="en-US"/>
        </w:rPr>
        <w:t xml:space="preserve"> is </w:t>
      </w:r>
      <w:r>
        <w:rPr>
          <w:rFonts w:ascii="Times New Roman" w:eastAsiaTheme="majorEastAsia" w:hAnsi="Times New Roman"/>
          <w:b w:val="0"/>
          <w:i/>
          <w:iCs/>
          <w:sz w:val="22"/>
          <w:szCs w:val="22"/>
          <w:lang w:val="en-US"/>
        </w:rPr>
        <w:t>a</w:t>
      </w:r>
      <w:r w:rsidRPr="009E10DC">
        <w:rPr>
          <w:rFonts w:ascii="Times New Roman" w:eastAsiaTheme="majorEastAsia" w:hAnsi="Times New Roman"/>
          <w:b w:val="0"/>
          <w:i/>
          <w:iCs/>
          <w:sz w:val="22"/>
          <w:szCs w:val="22"/>
          <w:lang w:val="en-US"/>
        </w:rPr>
        <w:t xml:space="preserve">n expert on the vocal expression of emotion. He has published extensive works linking vocal and musical emotions to their underlying acoustic codes.   </w:t>
      </w:r>
    </w:p>
    <w:p w14:paraId="4B6CD4F4" w14:textId="77777777" w:rsidR="00C2576B" w:rsidRDefault="00C2576B" w:rsidP="00C2576B">
      <w:pPr>
        <w:spacing w:after="0" w:line="240" w:lineRule="auto"/>
        <w:rPr>
          <w:rFonts w:ascii="Times New Roman" w:eastAsiaTheme="majorEastAsia" w:hAnsi="Times New Roman"/>
          <w:b w:val="0"/>
          <w:i/>
          <w:iCs/>
          <w:sz w:val="22"/>
          <w:szCs w:val="22"/>
          <w:lang w:val="en-US"/>
        </w:rPr>
      </w:pPr>
    </w:p>
    <w:p w14:paraId="2CD6C835" w14:textId="77777777" w:rsidR="00C2576B" w:rsidRDefault="00C2576B" w:rsidP="00C2576B">
      <w:pPr>
        <w:spacing w:after="0" w:line="240" w:lineRule="auto"/>
        <w:rPr>
          <w:rFonts w:ascii="Times New Roman" w:eastAsiaTheme="majorEastAsia" w:hAnsi="Times New Roman"/>
          <w:b w:val="0"/>
          <w:i/>
          <w:iCs/>
          <w:sz w:val="22"/>
          <w:szCs w:val="22"/>
          <w:lang w:val="en-US"/>
        </w:rPr>
      </w:pPr>
    </w:p>
    <w:p w14:paraId="6E86CAED" w14:textId="77777777" w:rsidR="006C17F2" w:rsidRDefault="006C17F2" w:rsidP="006C17F2">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Marianne Latinus</w:t>
      </w:r>
      <w:r>
        <w:rPr>
          <w:rFonts w:ascii="Times New Roman" w:eastAsiaTheme="majorEastAsia" w:hAnsi="Times New Roman"/>
          <w:b w:val="0"/>
          <w:sz w:val="22"/>
          <w:szCs w:val="22"/>
          <w:lang w:val="en-US"/>
        </w:rPr>
        <w:br/>
      </w:r>
      <w:r w:rsidRPr="00C24015">
        <w:rPr>
          <w:rFonts w:ascii="Times New Roman" w:eastAsiaTheme="majorEastAsia" w:hAnsi="Times New Roman"/>
          <w:b w:val="0"/>
          <w:i/>
          <w:iCs/>
          <w:sz w:val="22"/>
          <w:szCs w:val="22"/>
          <w:lang w:val="en-US"/>
        </w:rPr>
        <w:t>Université de Tours: Universite de Tours</w:t>
      </w:r>
      <w:r w:rsidRPr="00C24015">
        <w:rPr>
          <w:rFonts w:ascii="Times New Roman" w:eastAsiaTheme="majorEastAsia" w:hAnsi="Times New Roman"/>
          <w:b w:val="0"/>
          <w:i/>
          <w:iCs/>
          <w:sz w:val="22"/>
          <w:szCs w:val="22"/>
          <w:lang w:val="en-US"/>
        </w:rPr>
        <w:br/>
      </w:r>
      <w:hyperlink r:id="rId12" w:history="1">
        <w:r w:rsidRPr="001034BD">
          <w:rPr>
            <w:rStyle w:val="Hyperlink"/>
            <w:rFonts w:ascii="Times New Roman" w:eastAsiaTheme="majorEastAsia" w:hAnsi="Times New Roman"/>
            <w:b w:val="0"/>
            <w:i/>
            <w:iCs/>
            <w:sz w:val="22"/>
            <w:szCs w:val="22"/>
            <w:lang w:val="en-US"/>
          </w:rPr>
          <w:t>marianne.latinus@univ-tours.fr</w:t>
        </w:r>
      </w:hyperlink>
    </w:p>
    <w:p w14:paraId="4423CF72" w14:textId="77777777" w:rsidR="006C17F2" w:rsidRPr="001206B4" w:rsidRDefault="006C17F2" w:rsidP="006C17F2">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 xml:space="preserve">Marianne Latinus is a leading researcher in the field of voice perception. Her primary fields of research include cognitive processes and perception of sensory social information - voices in particular - in </w:t>
      </w:r>
      <w:proofErr w:type="gramStart"/>
      <w:r w:rsidRPr="001206B4">
        <w:rPr>
          <w:rFonts w:ascii="Times New Roman" w:eastAsiaTheme="majorEastAsia" w:hAnsi="Times New Roman"/>
          <w:b w:val="0"/>
          <w:i/>
          <w:iCs/>
          <w:sz w:val="22"/>
          <w:szCs w:val="22"/>
          <w:lang w:val="en-US"/>
        </w:rPr>
        <w:t>Autism Spectrum Disorder</w:t>
      </w:r>
      <w:proofErr w:type="gramEnd"/>
      <w:r w:rsidRPr="001206B4">
        <w:rPr>
          <w:rFonts w:ascii="Times New Roman" w:eastAsiaTheme="majorEastAsia" w:hAnsi="Times New Roman"/>
          <w:b w:val="0"/>
          <w:i/>
          <w:iCs/>
          <w:sz w:val="22"/>
          <w:szCs w:val="22"/>
          <w:lang w:val="en-US"/>
        </w:rPr>
        <w:t xml:space="preserve"> (ASD).</w:t>
      </w:r>
    </w:p>
    <w:p w14:paraId="450C6E60" w14:textId="77777777" w:rsidR="00C2576B" w:rsidRDefault="00C2576B">
      <w:pPr>
        <w:spacing w:after="0" w:line="240" w:lineRule="auto"/>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br w:type="page"/>
      </w:r>
    </w:p>
    <w:p w14:paraId="0E894FF8" w14:textId="70D8B7B4" w:rsidR="00C2576B" w:rsidRPr="00C2576B" w:rsidRDefault="00C2576B" w:rsidP="00C2576B">
      <w:pPr>
        <w:spacing w:after="0" w:line="240" w:lineRule="auto"/>
        <w:rPr>
          <w:rFonts w:ascii="Times New Roman" w:eastAsiaTheme="majorEastAsia" w:hAnsi="Times New Roman"/>
          <w:b w:val="0"/>
          <w:i/>
          <w:iCs/>
          <w:sz w:val="22"/>
          <w:szCs w:val="22"/>
          <w:lang w:val="en-US"/>
        </w:rPr>
      </w:pPr>
      <w:r w:rsidRPr="003D6DAC">
        <w:rPr>
          <w:rFonts w:ascii="Times New Roman" w:eastAsiaTheme="majorEastAsia" w:hAnsi="Times New Roman"/>
          <w:bCs/>
          <w:sz w:val="22"/>
          <w:szCs w:val="22"/>
          <w:lang w:val="en-US"/>
        </w:rPr>
        <w:lastRenderedPageBreak/>
        <w:t xml:space="preserve">Non-preferred reviewers:  </w:t>
      </w:r>
    </w:p>
    <w:p w14:paraId="44CD91B2" w14:textId="77777777" w:rsidR="00C2576B" w:rsidRPr="003D6DAC" w:rsidRDefault="00C2576B" w:rsidP="00C2576B">
      <w:pPr>
        <w:spacing w:before="60" w:after="120"/>
        <w:jc w:val="both"/>
        <w:rPr>
          <w:rFonts w:ascii="Times New Roman" w:eastAsiaTheme="majorEastAsia" w:hAnsi="Times New Roman"/>
          <w:b w:val="0"/>
          <w:sz w:val="24"/>
          <w:szCs w:val="24"/>
          <w:lang w:val="en-US"/>
        </w:rPr>
      </w:pPr>
      <w:r w:rsidRPr="003D6DAC">
        <w:rPr>
          <w:rFonts w:ascii="Times New Roman" w:eastAsiaTheme="majorEastAsia" w:hAnsi="Times New Roman"/>
          <w:b w:val="0"/>
          <w:sz w:val="24"/>
          <w:szCs w:val="24"/>
          <w:lang w:val="en-US"/>
        </w:rPr>
        <w:t>We do not have specific non-preferred reviewers, but note that the following individuals should be excluded for reasons of conflict of interest/collaboration:</w:t>
      </w:r>
    </w:p>
    <w:p w14:paraId="1D5B20C6"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4C050DDE" w14:textId="77777777" w:rsidR="00C2576B" w:rsidRPr="003D6DAC" w:rsidRDefault="00C2576B" w:rsidP="00C2576B">
      <w:pPr>
        <w:spacing w:before="60" w:after="120"/>
        <w:rPr>
          <w:rFonts w:ascii="Times New Roman" w:eastAsiaTheme="majorEastAsia" w:hAnsi="Times New Roman"/>
          <w:b w:val="0"/>
          <w:sz w:val="24"/>
          <w:szCs w:val="24"/>
          <w:lang w:val="en-US"/>
        </w:rPr>
      </w:pPr>
      <w:r w:rsidRPr="003D6DAC">
        <w:rPr>
          <w:rFonts w:ascii="Times New Roman" w:eastAsiaTheme="majorEastAsia" w:hAnsi="Times New Roman"/>
          <w:b w:val="0"/>
          <w:sz w:val="24"/>
          <w:szCs w:val="24"/>
          <w:lang w:val="en-US"/>
        </w:rPr>
        <w:t>Didier Grandjean</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Department of Psychology and Educational Sciences and Swiss Center for Affective Sciences, University of Geneva, Switzerland</w:t>
      </w:r>
    </w:p>
    <w:p w14:paraId="78F1D17D" w14:textId="77777777" w:rsidR="00C2576B" w:rsidRPr="003D6DAC" w:rsidRDefault="00C2576B" w:rsidP="00C2576B">
      <w:pPr>
        <w:spacing w:before="60" w:after="120"/>
        <w:jc w:val="both"/>
        <w:rPr>
          <w:rFonts w:ascii="Times New Roman" w:eastAsiaTheme="majorEastAsia" w:hAnsi="Times New Roman"/>
          <w:b w:val="0"/>
          <w:sz w:val="24"/>
          <w:szCs w:val="24"/>
          <w:lang w:val="en-US"/>
        </w:rPr>
      </w:pPr>
    </w:p>
    <w:p w14:paraId="6FFEB26D" w14:textId="77777777" w:rsidR="00C2576B" w:rsidRPr="003D6DAC" w:rsidRDefault="00C2576B" w:rsidP="00C2576B">
      <w:pPr>
        <w:spacing w:before="60" w:after="120"/>
        <w:rPr>
          <w:rFonts w:ascii="Times New Roman" w:eastAsiaTheme="majorEastAsia" w:hAnsi="Times New Roman"/>
          <w:b w:val="0"/>
          <w:i/>
          <w:sz w:val="24"/>
          <w:szCs w:val="24"/>
          <w:lang w:val="en-US"/>
        </w:rPr>
      </w:pPr>
      <w:r w:rsidRPr="003D6DAC">
        <w:rPr>
          <w:rFonts w:ascii="Times New Roman" w:eastAsiaTheme="majorEastAsia" w:hAnsi="Times New Roman"/>
          <w:b w:val="0"/>
          <w:sz w:val="24"/>
          <w:szCs w:val="24"/>
          <w:lang w:val="en-US"/>
        </w:rPr>
        <w:t>Sascha Frühholz</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Department of Psychology, University of Oslo, Oslo, 0373 Norway</w:t>
      </w:r>
    </w:p>
    <w:p w14:paraId="190FEFEB"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1373C8A4" w14:textId="77777777" w:rsidR="00C2576B" w:rsidRDefault="00C2576B" w:rsidP="00C2576B">
      <w:pPr>
        <w:spacing w:before="60" w:after="120"/>
        <w:rPr>
          <w:rFonts w:ascii="Times New Roman" w:eastAsiaTheme="majorEastAsia" w:hAnsi="Times New Roman"/>
          <w:b w:val="0"/>
          <w:i/>
          <w:sz w:val="24"/>
          <w:szCs w:val="24"/>
          <w:lang w:val="en-US"/>
        </w:rPr>
      </w:pPr>
      <w:r w:rsidRPr="003D6DAC">
        <w:rPr>
          <w:rFonts w:ascii="Times New Roman" w:eastAsiaTheme="majorEastAsia" w:hAnsi="Times New Roman"/>
          <w:b w:val="0"/>
          <w:sz w:val="24"/>
          <w:szCs w:val="24"/>
          <w:lang w:val="en-US"/>
        </w:rPr>
        <w:t>Patrik Vuilleumier</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Swiss Center for Affective Sciences, Department of Neuroscience, University of Geneva Medical School, Geneva, Switzerland.</w:t>
      </w:r>
    </w:p>
    <w:p w14:paraId="6AB80837" w14:textId="77777777" w:rsidR="00C2576B" w:rsidRDefault="00C2576B" w:rsidP="00C2576B">
      <w:pPr>
        <w:spacing w:before="60" w:after="120"/>
        <w:rPr>
          <w:rFonts w:ascii="Times New Roman" w:eastAsiaTheme="majorEastAsia" w:hAnsi="Times New Roman"/>
          <w:b w:val="0"/>
          <w:i/>
          <w:sz w:val="24"/>
          <w:szCs w:val="24"/>
          <w:lang w:val="en-US"/>
        </w:rPr>
      </w:pPr>
    </w:p>
    <w:p w14:paraId="36354F7A" w14:textId="5BF9E707" w:rsidR="00C2576B" w:rsidRDefault="00C2576B" w:rsidP="00C2576B">
      <w:pPr>
        <w:spacing w:before="60" w:after="120"/>
        <w:rPr>
          <w:rFonts w:ascii="Times New Roman" w:eastAsiaTheme="majorEastAsia" w:hAnsi="Times New Roman"/>
          <w:b w:val="0"/>
          <w:i/>
          <w:sz w:val="24"/>
          <w:szCs w:val="24"/>
          <w:lang w:val="en-US"/>
        </w:rPr>
      </w:pPr>
      <w:r w:rsidRPr="00C2576B">
        <w:rPr>
          <w:rFonts w:ascii="Times New Roman" w:eastAsiaTheme="majorEastAsia" w:hAnsi="Times New Roman"/>
          <w:b w:val="0"/>
          <w:iCs/>
          <w:sz w:val="24"/>
          <w:szCs w:val="24"/>
          <w:lang w:val="en-US"/>
        </w:rPr>
        <w:t>Pascal Belin</w:t>
      </w:r>
      <w:r>
        <w:rPr>
          <w:rFonts w:ascii="Times New Roman" w:eastAsiaTheme="majorEastAsia" w:hAnsi="Times New Roman"/>
          <w:b w:val="0"/>
          <w:i/>
          <w:sz w:val="24"/>
          <w:szCs w:val="24"/>
          <w:lang w:val="en-US"/>
        </w:rPr>
        <w:br/>
      </w:r>
      <w:r w:rsidRPr="00C2576B">
        <w:rPr>
          <w:rFonts w:ascii="Times New Roman" w:eastAsiaTheme="majorEastAsia" w:hAnsi="Times New Roman"/>
          <w:b w:val="0"/>
          <w:i/>
          <w:sz w:val="24"/>
          <w:szCs w:val="24"/>
          <w:lang w:val="en-US"/>
        </w:rPr>
        <w:t xml:space="preserve">Aix-Marseille University, </w:t>
      </w:r>
      <w:proofErr w:type="spellStart"/>
      <w:r w:rsidRPr="00C2576B">
        <w:rPr>
          <w:rFonts w:ascii="Times New Roman" w:eastAsiaTheme="majorEastAsia" w:hAnsi="Times New Roman"/>
          <w:b w:val="0"/>
          <w:i/>
          <w:sz w:val="24"/>
          <w:szCs w:val="24"/>
          <w:lang w:val="en-US"/>
        </w:rPr>
        <w:t>Institut</w:t>
      </w:r>
      <w:proofErr w:type="spellEnd"/>
      <w:r w:rsidRPr="00C2576B">
        <w:rPr>
          <w:rFonts w:ascii="Times New Roman" w:eastAsiaTheme="majorEastAsia" w:hAnsi="Times New Roman"/>
          <w:b w:val="0"/>
          <w:i/>
          <w:sz w:val="24"/>
          <w:szCs w:val="24"/>
          <w:lang w:val="en-US"/>
        </w:rPr>
        <w:t xml:space="preserve"> des Neurosciences de La Timone</w:t>
      </w:r>
      <w:r>
        <w:rPr>
          <w:rFonts w:ascii="Times New Roman" w:eastAsiaTheme="majorEastAsia" w:hAnsi="Times New Roman"/>
          <w:b w:val="0"/>
          <w:i/>
          <w:sz w:val="24"/>
          <w:szCs w:val="24"/>
          <w:lang w:val="en-US"/>
        </w:rPr>
        <w:t>, Marseille, France</w:t>
      </w:r>
    </w:p>
    <w:p w14:paraId="3A002403"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5DF28C79" w14:textId="77777777" w:rsidR="00C2576B" w:rsidRDefault="00C2576B" w:rsidP="00C2576B">
      <w:pPr>
        <w:spacing w:before="60" w:after="120"/>
        <w:jc w:val="both"/>
        <w:rPr>
          <w:rFonts w:ascii="Times New Roman" w:eastAsiaTheme="majorEastAsia" w:hAnsi="Times New Roman"/>
          <w:bCs/>
          <w:sz w:val="22"/>
          <w:szCs w:val="22"/>
          <w:lang w:val="en-US"/>
        </w:rPr>
      </w:pPr>
    </w:p>
    <w:p w14:paraId="3D03F40B" w14:textId="77777777" w:rsidR="00C2576B" w:rsidRPr="0013269E" w:rsidRDefault="00C2576B" w:rsidP="00C2576B">
      <w:pPr>
        <w:spacing w:before="60" w:after="120"/>
        <w:jc w:val="both"/>
        <w:rPr>
          <w:rFonts w:ascii="Times New Roman" w:eastAsiaTheme="majorEastAsia" w:hAnsi="Times New Roman"/>
          <w:b w:val="0"/>
          <w:sz w:val="24"/>
          <w:szCs w:val="24"/>
          <w:lang w:val="en-US"/>
        </w:rPr>
      </w:pPr>
    </w:p>
    <w:p w14:paraId="5BB62E06" w14:textId="77777777" w:rsidR="00C2576B" w:rsidRPr="0013269E" w:rsidRDefault="00C2576B" w:rsidP="00C2576B">
      <w:pPr>
        <w:spacing w:before="60" w:after="120"/>
        <w:rPr>
          <w:rFonts w:ascii="Times New Roman" w:eastAsiaTheme="majorEastAsia" w:hAnsi="Times New Roman"/>
          <w:b w:val="0"/>
          <w:i/>
          <w:iCs/>
          <w:sz w:val="22"/>
          <w:szCs w:val="22"/>
          <w:lang w:val="en-US"/>
        </w:rPr>
      </w:pPr>
    </w:p>
    <w:p w14:paraId="46165046" w14:textId="4DE4FAA4" w:rsidR="001F32F7" w:rsidRDefault="001F32F7" w:rsidP="00C2576B">
      <w:pPr>
        <w:spacing w:before="60" w:after="120"/>
        <w:jc w:val="both"/>
        <w:rPr>
          <w:rFonts w:ascii="Times New Roman" w:eastAsiaTheme="majorEastAsia" w:hAnsi="Times New Roman"/>
          <w:b w:val="0"/>
          <w:iCs/>
          <w:sz w:val="22"/>
          <w:szCs w:val="22"/>
          <w:lang w:val="en-US"/>
        </w:rPr>
      </w:pPr>
    </w:p>
    <w:sectPr w:rsidR="001F32F7">
      <w:headerReference w:type="default" r:id="rId13"/>
      <w:footerReference w:type="default" r:id="rId14"/>
      <w:headerReference w:type="first" r:id="rId15"/>
      <w:footerReference w:type="first" r:id="rId16"/>
      <w:pgSz w:w="11906" w:h="16838"/>
      <w:pgMar w:top="2438" w:right="1304" w:bottom="1021" w:left="1304" w:header="567" w:footer="680" w:gutter="0"/>
      <w:cols w:space="720"/>
      <w:formProt w:val="0"/>
      <w:titlePg/>
      <w:docGrid w:linePitch="273"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87B45" w14:textId="77777777" w:rsidR="00AC5E31" w:rsidRDefault="00AC5E31">
      <w:pPr>
        <w:spacing w:after="0" w:line="240" w:lineRule="auto"/>
      </w:pPr>
      <w:r>
        <w:separator/>
      </w:r>
    </w:p>
  </w:endnote>
  <w:endnote w:type="continuationSeparator" w:id="0">
    <w:p w14:paraId="76C255C6" w14:textId="77777777" w:rsidR="00AC5E31" w:rsidRDefault="00AC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Palatino">
    <w:charset w:val="4D"/>
    <w:family w:val="auto"/>
    <w:pitch w:val="variable"/>
    <w:sig w:usb0="A00002FF" w:usb1="7800205A" w:usb2="14600000" w:usb3="00000000" w:csb0="00000193"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Cambria"/>
    <w:charset w:val="00"/>
    <w:family w:val="swiss"/>
    <w:pitch w:val="variable"/>
    <w:sig w:usb0="00000087" w:usb1="00000000" w:usb2="00000000" w:usb3="00000000" w:csb0="0000001B" w:csb1="00000000"/>
  </w:font>
  <w:font w:name="Univers-Light">
    <w:altName w:val="Univers"/>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D506" w14:textId="77777777" w:rsidR="001F32F7" w:rsidRDefault="00000000">
    <w:pPr>
      <w:pStyle w:val="Fuzeile"/>
      <w:jc w:val="center"/>
      <w:rPr>
        <w:b w:val="0"/>
        <w:sz w:val="16"/>
      </w:rPr>
    </w:pPr>
    <w:r>
      <w:rPr>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B630" w14:textId="77777777" w:rsidR="001F32F7" w:rsidRDefault="00000000">
    <w:pPr>
      <w:pStyle w:val="Fuzeile"/>
      <w:jc w:val="center"/>
      <w:rPr>
        <w:b w:val="0"/>
        <w:sz w:val="16"/>
      </w:rPr>
    </w:pPr>
    <w:r>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58143" w14:textId="77777777" w:rsidR="00AC5E31" w:rsidRDefault="00AC5E31">
      <w:pPr>
        <w:spacing w:after="0" w:line="240" w:lineRule="auto"/>
      </w:pPr>
      <w:r>
        <w:separator/>
      </w:r>
    </w:p>
  </w:footnote>
  <w:footnote w:type="continuationSeparator" w:id="0">
    <w:p w14:paraId="6B3FA19B" w14:textId="77777777" w:rsidR="00AC5E31" w:rsidRDefault="00AC5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CB5A" w14:textId="77777777" w:rsidR="001F32F7" w:rsidRDefault="00000000">
    <w:pPr>
      <w:pStyle w:val="Kopfzeile"/>
      <w:tabs>
        <w:tab w:val="clear" w:pos="4536"/>
        <w:tab w:val="clear" w:pos="9072"/>
        <w:tab w:val="center" w:pos="7920"/>
        <w:tab w:val="right" w:pos="9000"/>
      </w:tabs>
      <w:spacing w:before="120"/>
      <w:rPr>
        <w:rFonts w:ascii="Zurich Lt BT" w:hAnsi="Zurich Lt BT"/>
        <w:sz w:val="12"/>
      </w:rPr>
    </w:pPr>
    <w:r>
      <w:rPr>
        <w:rFonts w:ascii="Zurich Lt BT" w:hAnsi="Zurich Lt BT"/>
        <w:noProof/>
        <w:sz w:val="12"/>
      </w:rPr>
      <w:drawing>
        <wp:anchor distT="0" distB="0" distL="0" distR="0" simplePos="0" relativeHeight="12" behindDoc="1" locked="0" layoutInCell="0" allowOverlap="1" wp14:anchorId="38BC1F99" wp14:editId="24150D45">
          <wp:simplePos x="0" y="0"/>
          <wp:positionH relativeFrom="column">
            <wp:posOffset>3987165</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pic:cNvPicPr>
                    <a:picLocks noChangeAspect="1" noChangeArrowheads="1"/>
                  </pic:cNvPicPr>
                </pic:nvPicPr>
                <pic:blipFill>
                  <a:blip r:embed="rId1"/>
                  <a:stretch>
                    <a:fillRect/>
                  </a:stretch>
                </pic:blipFill>
                <pic:spPr bwMode="auto">
                  <a:xfrm>
                    <a:off x="0" y="0"/>
                    <a:ext cx="2423795" cy="1076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A35E" w14:textId="77777777" w:rsidR="001F32F7" w:rsidRDefault="00000000">
    <w:pPr>
      <w:pStyle w:val="berschrift3"/>
    </w:pPr>
    <w:r>
      <w:rPr>
        <w:noProof/>
      </w:rPr>
      <mc:AlternateContent>
        <mc:Choice Requires="wps">
          <w:drawing>
            <wp:anchor distT="0" distB="0" distL="0" distR="0" simplePos="0" relativeHeight="2" behindDoc="1" locked="0" layoutInCell="0" allowOverlap="1" wp14:anchorId="56AADDFE" wp14:editId="74132F83">
              <wp:simplePos x="0" y="0"/>
              <wp:positionH relativeFrom="leftMargin">
                <wp:posOffset>720090</wp:posOffset>
              </wp:positionH>
              <wp:positionV relativeFrom="topMargin">
                <wp:posOffset>1620520</wp:posOffset>
              </wp:positionV>
              <wp:extent cx="17780" cy="17780"/>
              <wp:effectExtent l="0" t="0" r="0" b="0"/>
              <wp:wrapNone/>
              <wp:docPr id="2" name="Ellipse 2"/>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2" path="l-2147483648,-2147483643l-2147483628,-2147483627l-2147483648,-2147483643l-2147483626,-2147483625xe" fillcolor="gray" stroked="f" o:allowincell="f" style="position:absolute;margin-left:56.7pt;margin-top:127.6pt;width:1.35pt;height:1.35pt;mso-wrap-style:none;v-text-anchor:middle;mso-position-horizontal-relative:page" wp14:anchorId="6C5D0354">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3" behindDoc="1" locked="0" layoutInCell="0" allowOverlap="1" wp14:anchorId="1F12B76B" wp14:editId="2C133D0B">
              <wp:simplePos x="0" y="0"/>
              <wp:positionH relativeFrom="leftMargin">
                <wp:posOffset>3780790</wp:posOffset>
              </wp:positionH>
              <wp:positionV relativeFrom="topMargin">
                <wp:posOffset>1620520</wp:posOffset>
              </wp:positionV>
              <wp:extent cx="17780" cy="17780"/>
              <wp:effectExtent l="0" t="0" r="0" b="0"/>
              <wp:wrapNone/>
              <wp:docPr id="3" name="Ellipse 3"/>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gray" stroked="f" o:allowincell="f" style="position:absolute;margin-left:297.7pt;margin-top:127.6pt;width:1.35pt;height:1.35pt;mso-wrap-style:none;v-text-anchor:middle;mso-position-horizontal-relative:page" wp14:anchorId="3CD69EF0">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4" behindDoc="1" locked="0" layoutInCell="0" allowOverlap="1" wp14:anchorId="7919992C" wp14:editId="66162671">
              <wp:simplePos x="0" y="0"/>
              <wp:positionH relativeFrom="leftMargin">
                <wp:posOffset>720090</wp:posOffset>
              </wp:positionH>
              <wp:positionV relativeFrom="topMargin">
                <wp:posOffset>3240405</wp:posOffset>
              </wp:positionV>
              <wp:extent cx="17780" cy="17780"/>
              <wp:effectExtent l="0" t="0" r="0" b="0"/>
              <wp:wrapNone/>
              <wp:docPr id="4" name="Ellipse 7"/>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7" path="l-2147483648,-2147483643l-2147483628,-2147483627l-2147483648,-2147483643l-2147483626,-2147483625xe" fillcolor="gray" stroked="f" o:allowincell="f" style="position:absolute;margin-left:56.7pt;margin-top:255.15pt;width:1.35pt;height:1.35pt;mso-wrap-style:none;v-text-anchor:middle;mso-position-horizontal-relative:page" wp14:anchorId="54F1EDF6">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5" behindDoc="1" locked="0" layoutInCell="0" allowOverlap="1" wp14:anchorId="7ACDA7D2" wp14:editId="3EAC1D46">
              <wp:simplePos x="0" y="0"/>
              <wp:positionH relativeFrom="leftMargin">
                <wp:posOffset>3780790</wp:posOffset>
              </wp:positionH>
              <wp:positionV relativeFrom="topMargin">
                <wp:posOffset>3240405</wp:posOffset>
              </wp:positionV>
              <wp:extent cx="17780" cy="17780"/>
              <wp:effectExtent l="0" t="0" r="0" b="0"/>
              <wp:wrapNone/>
              <wp:docPr id="5" name="Ellipse 8"/>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gray" stroked="f" o:allowincell="f" style="position:absolute;margin-left:297.7pt;margin-top:255.15pt;width:1.35pt;height:1.35pt;mso-wrap-style:none;v-text-anchor:middle;mso-position-horizontal-relative:page" wp14:anchorId="01EC0862">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6" behindDoc="1" locked="0" layoutInCell="0" allowOverlap="1" wp14:anchorId="6BEBD52D" wp14:editId="515E1BE1">
              <wp:simplePos x="0" y="0"/>
              <wp:positionH relativeFrom="leftMargin">
                <wp:posOffset>252095</wp:posOffset>
              </wp:positionH>
              <wp:positionV relativeFrom="topMargin">
                <wp:posOffset>3780790</wp:posOffset>
              </wp:positionV>
              <wp:extent cx="17780" cy="17780"/>
              <wp:effectExtent l="0" t="0" r="0" b="0"/>
              <wp:wrapNone/>
              <wp:docPr id="6" name="Ellipse 9"/>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9" path="l-2147483648,-2147483643l-2147483628,-2147483627l-2147483648,-2147483643l-2147483626,-2147483625xe" fillcolor="gray" stroked="f" o:allowincell="f" style="position:absolute;margin-left:19.85pt;margin-top:297.7pt;width:1.35pt;height:1.35pt;mso-wrap-style:none;v-text-anchor:middle;mso-position-horizontal-relative:page" wp14:anchorId="3EE6C759">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7" behindDoc="1" locked="0" layoutInCell="0" allowOverlap="1" wp14:anchorId="22605C62" wp14:editId="65C4E6AD">
              <wp:simplePos x="0" y="0"/>
              <wp:positionH relativeFrom="leftMargin">
                <wp:posOffset>252095</wp:posOffset>
              </wp:positionH>
              <wp:positionV relativeFrom="topMargin">
                <wp:posOffset>5346700</wp:posOffset>
              </wp:positionV>
              <wp:extent cx="17780" cy="17780"/>
              <wp:effectExtent l="0" t="0" r="0" b="0"/>
              <wp:wrapNone/>
              <wp:docPr id="7" name="Ellipse 11"/>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f" o:allowincell="f" style="position:absolute;margin-left:19.85pt;margin-top:421pt;width:1.35pt;height:1.35pt;mso-wrap-style:none;v-text-anchor:middle;mso-position-horizontal-relative:page" wp14:anchorId="14021697">
              <v:fill o:detectmouseclick="t" type="solid" color2="#7f7f7f"/>
              <v:stroke color="#3465a4" weight="25560" joinstyle="round" endcap="flat"/>
              <w10:wrap type="none"/>
            </v:oval>
          </w:pict>
        </mc:Fallback>
      </mc:AlternateContent>
    </w:r>
    <w:r>
      <w:rPr>
        <w:noProof/>
      </w:rPr>
      <w:drawing>
        <wp:anchor distT="0" distB="0" distL="0" distR="0" simplePos="0" relativeHeight="8" behindDoc="1" locked="0" layoutInCell="0" allowOverlap="1" wp14:anchorId="4DD27B33" wp14:editId="1ECD3323">
          <wp:simplePos x="0" y="0"/>
          <wp:positionH relativeFrom="margin">
            <wp:posOffset>2232660</wp:posOffset>
          </wp:positionH>
          <wp:positionV relativeFrom="paragraph">
            <wp:posOffset>-107950</wp:posOffset>
          </wp:positionV>
          <wp:extent cx="2919095" cy="1295400"/>
          <wp:effectExtent l="0" t="0" r="0" b="0"/>
          <wp:wrapNone/>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2919095" cy="1295400"/>
                  </a:xfrm>
                  <a:prstGeom prst="rect">
                    <a:avLst/>
                  </a:prstGeom>
                </pic:spPr>
              </pic:pic>
            </a:graphicData>
          </a:graphic>
        </wp:anchor>
      </w:drawing>
    </w:r>
    <w:r>
      <w:rPr>
        <w:noProof/>
      </w:rPr>
      <mc:AlternateContent>
        <mc:Choice Requires="wps">
          <w:drawing>
            <wp:anchor distT="0" distB="0" distL="635" distR="0" simplePos="0" relativeHeight="9" behindDoc="1" locked="0" layoutInCell="0" allowOverlap="1" wp14:anchorId="412F96DD" wp14:editId="59BB6B42">
              <wp:simplePos x="0" y="0"/>
              <wp:positionH relativeFrom="column">
                <wp:posOffset>4063365</wp:posOffset>
              </wp:positionH>
              <wp:positionV relativeFrom="page">
                <wp:posOffset>1092200</wp:posOffset>
              </wp:positionV>
              <wp:extent cx="2287905" cy="2760980"/>
              <wp:effectExtent l="635" t="0" r="0" b="0"/>
              <wp:wrapNone/>
              <wp:docPr id="9" name="Rectangle 2"/>
              <wp:cNvGraphicFramePr/>
              <a:graphic xmlns:a="http://schemas.openxmlformats.org/drawingml/2006/main">
                <a:graphicData uri="http://schemas.microsoft.com/office/word/2010/wordprocessingShape">
                  <wps:wsp>
                    <wps:cNvSpPr/>
                    <wps:spPr>
                      <a:xfrm>
                        <a:off x="0" y="0"/>
                        <a:ext cx="2287800" cy="27608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30732E25"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EE4639">
                                  <w:rPr>
                                    <w:noProof/>
                                  </w:rPr>
                                  <w:t>5. August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wps:txbx>
                    <wps:bodyPr lIns="0" tIns="0" rIns="0" bIns="0" anchor="t" upright="1">
                      <a:noAutofit/>
                    </wps:bodyPr>
                  </wps:wsp>
                </a:graphicData>
              </a:graphic>
            </wp:anchor>
          </w:drawing>
        </mc:Choice>
        <mc:Fallback>
          <w:pict>
            <v:rect w14:anchorId="412F96DD" id="Rectangle 2" o:spid="_x0000_s1026" style="position:absolute;margin-left:319.95pt;margin-top:86pt;width:180.15pt;height:217.4pt;z-index:-503316471;visibility:visible;mso-wrap-style:square;mso-wrap-distance-left:.05pt;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" o:allowincell="f" filled="f" stroked="f" strokeweight="0">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30732E25"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EE4639">
                            <w:rPr>
                              <w:noProof/>
                            </w:rPr>
                            <w:t>5. August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v:textbox>
              <w10:wrap anchory="page"/>
            </v:rect>
          </w:pict>
        </mc:Fallback>
      </mc:AlternateContent>
    </w:r>
    <w:r>
      <w:t>Universität Jena · Lehrstuhl für Allgemeine Psychologie · Institut für Psychologie ·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EB59A9"/>
    <w:multiLevelType w:val="multilevel"/>
    <w:tmpl w:val="04AEF768"/>
    <w:lvl w:ilvl="0">
      <w:start w:val="1"/>
      <w:numFmt w:val="bullet"/>
      <w:pStyle w:val="SkukiesList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C33A57"/>
    <w:multiLevelType w:val="multilevel"/>
    <w:tmpl w:val="A58A3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62579124">
    <w:abstractNumId w:val="0"/>
  </w:num>
  <w:num w:numId="2" w16cid:durableId="186594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7"/>
    <w:rsid w:val="00132EE8"/>
    <w:rsid w:val="0015442A"/>
    <w:rsid w:val="001A64FB"/>
    <w:rsid w:val="001F32F7"/>
    <w:rsid w:val="0020154C"/>
    <w:rsid w:val="002141A9"/>
    <w:rsid w:val="00362E14"/>
    <w:rsid w:val="004139C8"/>
    <w:rsid w:val="00443A3D"/>
    <w:rsid w:val="004A0F32"/>
    <w:rsid w:val="004F189A"/>
    <w:rsid w:val="006C17F2"/>
    <w:rsid w:val="00705D50"/>
    <w:rsid w:val="008D71AF"/>
    <w:rsid w:val="00913C6D"/>
    <w:rsid w:val="00A86484"/>
    <w:rsid w:val="00A87F2D"/>
    <w:rsid w:val="00A95C8C"/>
    <w:rsid w:val="00AC5E31"/>
    <w:rsid w:val="00AD654D"/>
    <w:rsid w:val="00AE01A2"/>
    <w:rsid w:val="00C2576B"/>
    <w:rsid w:val="00CF4AF4"/>
    <w:rsid w:val="00DC4159"/>
    <w:rsid w:val="00E67F13"/>
    <w:rsid w:val="00EE4639"/>
    <w:rsid w:val="00EE5A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80DC"/>
  <w15:docId w15:val="{E97D1922-582D-4BE8-8E4E-E83FEF0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9E"/>
    <w:pPr>
      <w:spacing w:after="240" w:line="264" w:lineRule="auto"/>
    </w:pPr>
    <w:rPr>
      <w:rFonts w:ascii="Roboto Condensed" w:hAnsi="Roboto Condensed"/>
      <w:b/>
    </w:rPr>
  </w:style>
  <w:style w:type="paragraph" w:styleId="berschrift1">
    <w:name w:val="heading 1"/>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qFormat/>
    <w:pPr>
      <w:keepNext/>
      <w:outlineLvl w:val="1"/>
    </w:pPr>
    <w:rPr>
      <w:rFonts w:ascii="Palatino" w:hAnsi="Palatino"/>
      <w:sz w:val="30"/>
    </w:rPr>
  </w:style>
  <w:style w:type="paragraph" w:styleId="berschrift3">
    <w:name w:val="heading 3"/>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qFormat/>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rPr>
      <w:color w:val="0000FF"/>
      <w:u w:val="single"/>
    </w:rPr>
  </w:style>
  <w:style w:type="character" w:customStyle="1" w:styleId="SprechblasentextZchn">
    <w:name w:val="Sprechblasentext Zchn"/>
    <w:basedOn w:val="Absatz-Standardschriftart"/>
    <w:link w:val="Sprechblasentext"/>
    <w:uiPriority w:val="99"/>
    <w:semiHidden/>
    <w:qFormat/>
    <w:rsid w:val="008E487A"/>
    <w:rPr>
      <w:rFonts w:ascii="Tahoma" w:hAnsi="Tahoma" w:cs="Tahoma"/>
      <w:sz w:val="16"/>
      <w:szCs w:val="16"/>
    </w:rPr>
  </w:style>
  <w:style w:type="character" w:styleId="Fett">
    <w:name w:val="Strong"/>
    <w:uiPriority w:val="22"/>
    <w:qFormat/>
    <w:rsid w:val="00765715"/>
    <w:rPr>
      <w:rFonts w:ascii="Roboto Condensed" w:hAnsi="Roboto Condensed"/>
      <w:b w:val="0"/>
      <w:bCs/>
      <w:i w:val="0"/>
      <w:sz w:val="16"/>
    </w:rPr>
  </w:style>
  <w:style w:type="character" w:styleId="Hervorhebung">
    <w:name w:val="Emphasis"/>
    <w:qFormat/>
    <w:rsid w:val="00765715"/>
    <w:rPr>
      <w:rFonts w:ascii="Roboto" w:hAnsi="Roboto"/>
      <w:i/>
      <w:iCs/>
      <w:sz w:val="19"/>
    </w:rPr>
  </w:style>
  <w:style w:type="character" w:customStyle="1" w:styleId="TitelZchn">
    <w:name w:val="Titel Zchn"/>
    <w:basedOn w:val="Absatz-Standardschriftart"/>
    <w:link w:val="Titel"/>
    <w:uiPriority w:val="10"/>
    <w:qFormat/>
    <w:rsid w:val="00D91968"/>
    <w:rPr>
      <w:rFonts w:ascii="Roboto" w:eastAsiaTheme="majorEastAsia" w:hAnsi="Roboto" w:cstheme="majorBidi"/>
      <w:b/>
      <w:spacing w:val="5"/>
      <w:kern w:val="2"/>
      <w:sz w:val="24"/>
      <w:szCs w:val="52"/>
    </w:rPr>
  </w:style>
  <w:style w:type="character" w:customStyle="1" w:styleId="berschrift4Zchn">
    <w:name w:val="Überschrift 4 Zchn"/>
    <w:basedOn w:val="Absatz-Standardschriftart"/>
    <w:link w:val="berschrift4"/>
    <w:uiPriority w:val="9"/>
    <w:qFormat/>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basedOn w:val="Absatz-Standardschriftart"/>
    <w:link w:val="berschrift5"/>
    <w:uiPriority w:val="9"/>
    <w:qFormat/>
    <w:rsid w:val="00A4623D"/>
    <w:rPr>
      <w:rFonts w:ascii="Roboto" w:eastAsiaTheme="majorEastAsia" w:hAnsi="Roboto" w:cstheme="majorBidi"/>
    </w:rPr>
  </w:style>
  <w:style w:type="character" w:customStyle="1" w:styleId="berschrift1Zchn">
    <w:name w:val="Überschrift 1 Zchn"/>
    <w:basedOn w:val="Absatz-Standardschriftart"/>
    <w:link w:val="berschrift1"/>
    <w:qFormat/>
    <w:rsid w:val="00A46677"/>
    <w:rPr>
      <w:rFonts w:ascii="Roboto Condensed" w:hAnsi="Roboto Condensed"/>
      <w:sz w:val="17"/>
    </w:rPr>
  </w:style>
  <w:style w:type="character" w:customStyle="1" w:styleId="TextkrperZchn">
    <w:name w:val="Textkörper Zchn"/>
    <w:basedOn w:val="Absatz-Standardschriftart"/>
    <w:link w:val="Textkrper"/>
    <w:semiHidden/>
    <w:qFormat/>
    <w:rsid w:val="00A46677"/>
    <w:rPr>
      <w:rFonts w:ascii="Roboto Condensed" w:hAnsi="Roboto Condensed"/>
      <w:b/>
    </w:rPr>
  </w:style>
  <w:style w:type="character" w:customStyle="1" w:styleId="berschrift6Zchn">
    <w:name w:val="Überschrift 6 Zchn"/>
    <w:basedOn w:val="Absatz-Standardschriftart"/>
    <w:link w:val="berschrift6"/>
    <w:uiPriority w:val="9"/>
    <w:qFormat/>
    <w:rsid w:val="002634D7"/>
    <w:rPr>
      <w:rFonts w:ascii="Roboto" w:eastAsiaTheme="majorEastAsia" w:hAnsi="Roboto" w:cstheme="majorBidi"/>
      <w:iCs/>
    </w:rPr>
  </w:style>
  <w:style w:type="character" w:customStyle="1" w:styleId="Textkrper2Zchn">
    <w:name w:val="Textkörper 2 Zchn"/>
    <w:basedOn w:val="Absatz-Standardschriftart"/>
    <w:link w:val="Textkrper2"/>
    <w:uiPriority w:val="99"/>
    <w:qFormat/>
    <w:rsid w:val="00A916CC"/>
    <w:rPr>
      <w:rFonts w:ascii="Roboto Condensed" w:hAnsi="Roboto Condensed"/>
      <w:b/>
    </w:rPr>
  </w:style>
  <w:style w:type="character" w:customStyle="1" w:styleId="Textkrper3Zchn">
    <w:name w:val="Textkörper 3 Zchn"/>
    <w:basedOn w:val="Absatz-Standardschriftart"/>
    <w:link w:val="Textkrper3"/>
    <w:uiPriority w:val="99"/>
    <w:semiHidden/>
    <w:qFormat/>
    <w:rsid w:val="00A916CC"/>
    <w:rPr>
      <w:rFonts w:ascii="Roboto Condensed" w:hAnsi="Roboto Condensed"/>
      <w:b/>
      <w:sz w:val="16"/>
      <w:szCs w:val="16"/>
    </w:rPr>
  </w:style>
  <w:style w:type="character" w:styleId="BesuchterLink">
    <w:name w:val="FollowedHyperlink"/>
    <w:basedOn w:val="Absatz-Standardschriftart"/>
    <w:uiPriority w:val="99"/>
    <w:semiHidden/>
    <w:unhideWhenUsed/>
    <w:rsid w:val="009923EC"/>
    <w:rPr>
      <w:color w:val="800080" w:themeColor="followedHyperlink"/>
      <w:u w:val="single"/>
    </w:rPr>
  </w:style>
  <w:style w:type="character" w:customStyle="1" w:styleId="SkukiesMaintextZchn">
    <w:name w:val="Skukies Maintext Zchn"/>
    <w:basedOn w:val="Absatz-Standardschriftart"/>
    <w:link w:val="SkukiesMaintext"/>
    <w:qFormat/>
    <w:rsid w:val="00C74372"/>
    <w:rPr>
      <w:rFonts w:ascii="Roboto Condensed" w:hAnsi="Roboto Condensed"/>
    </w:rPr>
  </w:style>
  <w:style w:type="character" w:customStyle="1" w:styleId="berschrift2Zchn">
    <w:name w:val="Überschrift 2 Zchn"/>
    <w:basedOn w:val="Absatz-Standardschriftart"/>
    <w:link w:val="berschrift2"/>
    <w:qFormat/>
    <w:rsid w:val="00D91968"/>
    <w:rPr>
      <w:rFonts w:ascii="Palatino" w:hAnsi="Palatino"/>
      <w:b/>
      <w:sz w:val="30"/>
    </w:rPr>
  </w:style>
  <w:style w:type="character" w:customStyle="1" w:styleId="Skukies2Zchn">
    <w:name w:val="Skukies Ü2 Zchn"/>
    <w:basedOn w:val="berschrift2Zchn"/>
    <w:link w:val="Skukies2"/>
    <w:qFormat/>
    <w:rsid w:val="00D91968"/>
    <w:rPr>
      <w:rFonts w:ascii="Roboto" w:hAnsi="Roboto"/>
      <w:b/>
      <w:sz w:val="24"/>
    </w:rPr>
  </w:style>
  <w:style w:type="character" w:customStyle="1" w:styleId="Skukies3Zchn">
    <w:name w:val="Skukies Ü3 Zchn"/>
    <w:basedOn w:val="Skukies2Zchn"/>
    <w:link w:val="Skukies3"/>
    <w:qFormat/>
    <w:rsid w:val="00D91968"/>
    <w:rPr>
      <w:rFonts w:ascii="Roboto" w:hAnsi="Roboto"/>
      <w:b/>
      <w:sz w:val="24"/>
    </w:rPr>
  </w:style>
  <w:style w:type="character" w:customStyle="1" w:styleId="SkukiesListeZchn">
    <w:name w:val="Skukies Liste Zchn"/>
    <w:basedOn w:val="SkukiesMaintextZchn"/>
    <w:link w:val="SkukiesListe"/>
    <w:qFormat/>
    <w:rsid w:val="00C74372"/>
    <w:rPr>
      <w:rFonts w:ascii="Roboto Condensed" w:hAnsi="Roboto Condensed"/>
    </w:rPr>
  </w:style>
  <w:style w:type="character" w:customStyle="1" w:styleId="KeinLeerraumZchn">
    <w:name w:val="Kein Leerraum Zchn"/>
    <w:basedOn w:val="Absatz-Standardschriftart"/>
    <w:link w:val="KeinLeerraum"/>
    <w:uiPriority w:val="1"/>
    <w:qFormat/>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qFormat/>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qFormat/>
    <w:rsid w:val="002B7BCC"/>
    <w:rPr>
      <w:rFonts w:ascii="Roboto Condensed" w:hAnsi="Roboto Condensed"/>
      <w:b/>
    </w:rPr>
  </w:style>
  <w:style w:type="character" w:customStyle="1" w:styleId="SkukiesAdresseZchn">
    <w:name w:val="Skukies Adresse Zchn"/>
    <w:basedOn w:val="berschrift5Zchn"/>
    <w:link w:val="SkukiesAdresse"/>
    <w:qFormat/>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qFormat/>
    <w:rsid w:val="009E27B8"/>
    <w:rPr>
      <w:sz w:val="16"/>
      <w:szCs w:val="16"/>
    </w:rPr>
  </w:style>
  <w:style w:type="character" w:customStyle="1" w:styleId="KommentartextZchn">
    <w:name w:val="Kommentartext Zchn"/>
    <w:basedOn w:val="Absatz-Standardschriftart"/>
    <w:link w:val="Kommentartext"/>
    <w:uiPriority w:val="99"/>
    <w:qFormat/>
    <w:rsid w:val="009E27B8"/>
    <w:rPr>
      <w:rFonts w:ascii="Roboto Condensed" w:hAnsi="Roboto Condensed"/>
      <w:b/>
    </w:rPr>
  </w:style>
  <w:style w:type="character" w:customStyle="1" w:styleId="KommentarthemaZchn">
    <w:name w:val="Kommentarthema Zchn"/>
    <w:basedOn w:val="KommentartextZchn"/>
    <w:link w:val="Kommentarthema"/>
    <w:uiPriority w:val="99"/>
    <w:semiHidden/>
    <w:qFormat/>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qFormat/>
    <w:rsid w:val="001548E1"/>
    <w:rPr>
      <w:color w:val="605E5C"/>
      <w:shd w:val="clear" w:color="auto" w:fill="E1DFDD"/>
    </w:rPr>
  </w:style>
  <w:style w:type="character" w:customStyle="1" w:styleId="dldefinition">
    <w:name w:val="dl__definition"/>
    <w:basedOn w:val="Absatz-Standardschriftart"/>
    <w:qFormat/>
    <w:rsid w:val="001548E1"/>
  </w:style>
  <w:style w:type="character" w:styleId="NichtaufgelsteErwhnung">
    <w:name w:val="Unresolved Mention"/>
    <w:basedOn w:val="Absatz-Standardschriftart"/>
    <w:uiPriority w:val="99"/>
    <w:semiHidden/>
    <w:unhideWhenUsed/>
    <w:qFormat/>
    <w:rsid w:val="001206B4"/>
    <w:rPr>
      <w:color w:val="605E5C"/>
      <w:shd w:val="clear" w:color="auto" w:fill="E1DFDD"/>
    </w:rPr>
  </w:style>
  <w:style w:type="character" w:styleId="Zeilennummer">
    <w:name w:val="line numbe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link w:val="TextkrperZchn"/>
    <w:semiHidden/>
    <w:pPr>
      <w:spacing w:before="120"/>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qFormat/>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qFormat/>
    <w:rsid w:val="00765715"/>
    <w:rPr>
      <w:sz w:val="12"/>
      <w:szCs w:val="12"/>
    </w:rPr>
  </w:style>
  <w:style w:type="paragraph" w:customStyle="1" w:styleId="FSUtext">
    <w:name w:val="FSU text"/>
    <w:qFormat/>
    <w:rsid w:val="00765715"/>
    <w:pPr>
      <w:spacing w:line="288" w:lineRule="auto"/>
    </w:pPr>
    <w:rPr>
      <w:rFonts w:ascii="Roboto" w:eastAsia="SimSun" w:hAnsi="Roboto" w:cs="Arial"/>
      <w:sz w:val="19"/>
      <w:szCs w:val="17"/>
      <w:lang w:eastAsia="en-US"/>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
      <w:sz w:val="24"/>
      <w:szCs w:val="52"/>
    </w:rPr>
  </w:style>
  <w:style w:type="paragraph" w:styleId="Textkrper2">
    <w:name w:val="Body Text 2"/>
    <w:basedOn w:val="Standard"/>
    <w:link w:val="Textkrper2Zchn"/>
    <w:uiPriority w:val="99"/>
    <w:unhideWhenUsed/>
    <w:qFormat/>
    <w:rsid w:val="00A916CC"/>
    <w:pPr>
      <w:spacing w:after="120" w:line="480" w:lineRule="auto"/>
    </w:pPr>
  </w:style>
  <w:style w:type="paragraph" w:styleId="Textkrper3">
    <w:name w:val="Body Text 3"/>
    <w:basedOn w:val="Standard"/>
    <w:link w:val="Textkrper3Zchn"/>
    <w:uiPriority w:val="99"/>
    <w:semiHidden/>
    <w:unhideWhenUsed/>
    <w:qFormat/>
    <w:rsid w:val="00A916CC"/>
    <w:pPr>
      <w:spacing w:after="120"/>
    </w:pPr>
    <w:rPr>
      <w:sz w:val="16"/>
      <w:szCs w:val="16"/>
    </w:rPr>
  </w:style>
  <w:style w:type="paragraph" w:styleId="Listenabsatz">
    <w:name w:val="List Paragraph"/>
    <w:basedOn w:val="Standard"/>
    <w:uiPriority w:val="34"/>
    <w:qFormat/>
    <w:rsid w:val="00D918AC"/>
    <w:pPr>
      <w:ind w:left="720"/>
      <w:contextualSpacing/>
    </w:p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paragraph" w:customStyle="1" w:styleId="Formatvorlageberschrift29Pt">
    <w:name w:val="Formatvorlage Überschrift 2 + 9 Pt."/>
    <w:basedOn w:val="berschrift2"/>
    <w:autoRedefine/>
    <w:qFormat/>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qFormat/>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paragraph" w:customStyle="1" w:styleId="Skukies3">
    <w:name w:val="Skukies Ü3"/>
    <w:basedOn w:val="Skukies2"/>
    <w:link w:val="Skukies3Zchn"/>
    <w:qFormat/>
    <w:rsid w:val="00D91968"/>
    <w:pPr>
      <w:spacing w:after="60"/>
    </w:pPr>
  </w:style>
  <w:style w:type="paragraph" w:customStyle="1" w:styleId="SkukiesListe">
    <w:name w:val="Skukies Liste"/>
    <w:basedOn w:val="SkukiesMaintext"/>
    <w:link w:val="SkukiesListeZchn"/>
    <w:qFormat/>
    <w:rsid w:val="00C74372"/>
    <w:pPr>
      <w:numPr>
        <w:numId w:val="1"/>
      </w:numPr>
      <w:spacing w:before="0" w:after="0" w:line="240" w:lineRule="auto"/>
      <w:ind w:left="284" w:hanging="284"/>
    </w:pPr>
  </w:style>
  <w:style w:type="paragraph" w:customStyle="1" w:styleId="SkukiesnoSpace">
    <w:name w:val="Skukies noSpace"/>
    <w:basedOn w:val="KeinLeerraum"/>
    <w:link w:val="SkukiesnoSpaceZchn"/>
    <w:qFormat/>
    <w:rsid w:val="00D91968"/>
  </w:style>
  <w:style w:type="paragraph" w:customStyle="1" w:styleId="SkukiesAdresse">
    <w:name w:val="Skukies Adresse"/>
    <w:basedOn w:val="berschrift5"/>
    <w:link w:val="SkukiesAdresseZchn"/>
    <w:qFormat/>
    <w:rsid w:val="00D91968"/>
    <w:pPr>
      <w:ind w:left="284"/>
    </w:pPr>
    <w:rPr>
      <w:sz w:val="18"/>
      <w:szCs w:val="22"/>
      <w:lang w:eastAsia="en-US"/>
    </w:rPr>
  </w:style>
  <w:style w:type="paragraph" w:styleId="Kommentartext">
    <w:name w:val="annotation text"/>
    <w:basedOn w:val="Standard"/>
    <w:link w:val="KommentartextZchn"/>
    <w:uiPriority w:val="99"/>
    <w:unhideWhenUsed/>
    <w:qFormat/>
    <w:rsid w:val="009E27B8"/>
    <w:pPr>
      <w:spacing w:line="240" w:lineRule="auto"/>
    </w:pPr>
  </w:style>
  <w:style w:type="paragraph" w:styleId="Kommentarthema">
    <w:name w:val="annotation subject"/>
    <w:basedOn w:val="Kommentartext"/>
    <w:next w:val="Kommentartext"/>
    <w:link w:val="KommentarthemaZchn"/>
    <w:uiPriority w:val="99"/>
    <w:semiHidden/>
    <w:unhideWhenUsed/>
    <w:qFormat/>
    <w:rsid w:val="009E27B8"/>
    <w:rPr>
      <w:bCs/>
    </w:rPr>
  </w:style>
  <w:style w:type="paragraph" w:customStyle="1" w:styleId="FrameContents">
    <w:name w:val="Frame Contents"/>
    <w:basedOn w:val="Standard"/>
    <w:qFormat/>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32EE8"/>
    <w:pPr>
      <w:suppressAutoHyphens w:val="0"/>
    </w:pPr>
    <w:rPr>
      <w:rFonts w:ascii="Roboto Condensed" w:hAnsi="Roboto Condense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sar.lima@iscte-iul.p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nne.latinus@univ-tours.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ri.laukka@psychology.su.s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Philip.McAleer@glasgow.ac.uk" TargetMode="External"/><Relationship Id="rId4" Type="http://schemas.openxmlformats.org/officeDocument/2006/relationships/settings" Target="settings.xml"/><Relationship Id="rId9" Type="http://schemas.openxmlformats.org/officeDocument/2006/relationships/hyperlink" Target="mailto:p.bestelmeyer@bangor.ac.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8A56-D22A-4392-BD37-49F377B2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749</Words>
  <Characters>4274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Hafner-Marketing</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Franke</dc:creator>
  <dc:description/>
  <cp:lastModifiedBy>christine.nussbaum</cp:lastModifiedBy>
  <cp:revision>47</cp:revision>
  <cp:lastPrinted>2018-01-23T13:04:00Z</cp:lastPrinted>
  <dcterms:created xsi:type="dcterms:W3CDTF">2022-04-04T13:01:00Z</dcterms:created>
  <dcterms:modified xsi:type="dcterms:W3CDTF">2025-08-05T12:07:00Z</dcterms:modified>
  <dc:language>de-DE</dc:language>
</cp:coreProperties>
</file>