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0F9" w:rsidRDefault="00645D55">
      <w:r>
        <w:fldChar w:fldCharType="begin"/>
      </w:r>
      <w:r>
        <w:instrText xml:space="preserve"> HYPERLINK "</w:instrText>
      </w:r>
      <w:r w:rsidRPr="00E250F9">
        <w:instrText>http://www.didp.canon-europa.com/</w:instrText>
      </w:r>
      <w:r>
        <w:instrText xml:space="preserve">" </w:instrText>
      </w:r>
      <w:r>
        <w:fldChar w:fldCharType="separate"/>
      </w:r>
      <w:r w:rsidRPr="00451D3D">
        <w:rPr>
          <w:rStyle w:val="Hyperlink"/>
          <w:rFonts w:asciiTheme="minorHAnsi" w:hAnsiTheme="minorHAnsi"/>
          <w:sz w:val="22"/>
          <w:szCs w:val="22"/>
        </w:rPr>
        <w:t>http://www.didp.canon-europa.com/</w:t>
      </w:r>
      <w:r>
        <w:fldChar w:fldCharType="end"/>
      </w:r>
    </w:p>
    <w:p w:rsidR="00645D55" w:rsidRDefault="00645D55">
      <w:r>
        <w:t>Application BD / 28.11.2016</w:t>
      </w:r>
    </w:p>
    <w:p w:rsidR="00645D55" w:rsidRDefault="00645D55">
      <w:r>
        <w:t>For:</w:t>
      </w:r>
      <w:bookmarkStart w:id="0" w:name="_GoBack"/>
      <w:bookmarkEnd w:id="0"/>
      <w:r>
        <w:t xml:space="preserve"> ben.dorn@sulzer-schmid-labs.ch</w:t>
      </w:r>
    </w:p>
    <w:p w:rsidR="00E250F9" w:rsidRDefault="00E250F9"/>
    <w:tbl>
      <w:tblPr>
        <w:tblW w:w="0" w:type="auto"/>
        <w:tblCellSpacing w:w="0" w:type="dxa"/>
        <w:tblCellMar>
          <w:left w:w="0" w:type="dxa"/>
          <w:right w:w="0" w:type="dxa"/>
        </w:tblCellMar>
        <w:tblLook w:val="04A0" w:firstRow="1" w:lastRow="0" w:firstColumn="1" w:lastColumn="0" w:noHBand="0" w:noVBand="1"/>
      </w:tblPr>
      <w:tblGrid>
        <w:gridCol w:w="9360"/>
      </w:tblGrid>
      <w:tr w:rsidR="00E250F9" w:rsidRPr="00E250F9" w:rsidTr="00E250F9">
        <w:trPr>
          <w:tblCellSpacing w:w="0" w:type="dxa"/>
        </w:trPr>
        <w:tc>
          <w:tcPr>
            <w:tcW w:w="9360" w:type="dxa"/>
            <w:hideMark/>
          </w:tcPr>
          <w:p w:rsidR="00E250F9" w:rsidRPr="00E250F9" w:rsidRDefault="00E250F9" w:rsidP="00E250F9">
            <w:pPr>
              <w:spacing w:after="240" w:line="240" w:lineRule="auto"/>
              <w:rPr>
                <w:rFonts w:ascii="Times New Roman" w:eastAsia="Times New Roman" w:hAnsi="Times New Roman" w:cs="Times New Roman"/>
                <w:color w:val="666666"/>
                <w:sz w:val="24"/>
                <w:szCs w:val="24"/>
              </w:rPr>
            </w:pPr>
            <w:r w:rsidRPr="00E250F9">
              <w:rPr>
                <w:rFonts w:ascii="Verdana" w:eastAsia="Times New Roman" w:hAnsi="Verdana" w:cs="Times New Roman"/>
                <w:b/>
                <w:bCs/>
                <w:color w:val="666666"/>
                <w:sz w:val="24"/>
                <w:szCs w:val="24"/>
              </w:rPr>
              <w:t>Welcome to the</w:t>
            </w:r>
            <w:r w:rsidRPr="00E250F9">
              <w:rPr>
                <w:rFonts w:ascii="Times New Roman" w:eastAsia="Times New Roman" w:hAnsi="Times New Roman" w:cs="Times New Roman"/>
                <w:color w:val="666666"/>
                <w:sz w:val="24"/>
                <w:szCs w:val="24"/>
              </w:rPr>
              <w:br/>
            </w:r>
            <w:r w:rsidRPr="00E250F9">
              <w:rPr>
                <w:rFonts w:ascii="Verdana" w:eastAsia="Times New Roman" w:hAnsi="Verdana" w:cs="Times New Roman"/>
                <w:b/>
                <w:bCs/>
                <w:color w:val="8F8F8F"/>
                <w:sz w:val="24"/>
                <w:szCs w:val="24"/>
              </w:rPr>
              <w:t xml:space="preserve">Digital Imaging Developer </w:t>
            </w:r>
            <w:proofErr w:type="spellStart"/>
            <w:r w:rsidRPr="00E250F9">
              <w:rPr>
                <w:rFonts w:ascii="Verdana" w:eastAsia="Times New Roman" w:hAnsi="Verdana" w:cs="Times New Roman"/>
                <w:b/>
                <w:bCs/>
                <w:color w:val="8F8F8F"/>
                <w:sz w:val="24"/>
                <w:szCs w:val="24"/>
              </w:rPr>
              <w:t>Programme</w:t>
            </w:r>
            <w:proofErr w:type="spellEnd"/>
          </w:p>
          <w:p w:rsidR="00E250F9" w:rsidRPr="00E250F9" w:rsidRDefault="00E250F9" w:rsidP="00E250F9">
            <w:pPr>
              <w:spacing w:before="100" w:beforeAutospacing="1" w:after="240" w:line="210" w:lineRule="atLeast"/>
              <w:rPr>
                <w:rFonts w:ascii="Verdana" w:eastAsia="Times New Roman" w:hAnsi="Verdana" w:cs="Times New Roman"/>
                <w:color w:val="666666"/>
                <w:sz w:val="17"/>
                <w:szCs w:val="17"/>
              </w:rPr>
            </w:pPr>
            <w:r w:rsidRPr="00E250F9">
              <w:rPr>
                <w:rFonts w:ascii="Verdana" w:eastAsia="Times New Roman" w:hAnsi="Verdana" w:cs="Times New Roman"/>
                <w:color w:val="808080"/>
                <w:sz w:val="20"/>
                <w:szCs w:val="20"/>
              </w:rPr>
              <w:t xml:space="preserve">The Canon Digital Imaging Developer </w:t>
            </w:r>
            <w:proofErr w:type="spellStart"/>
            <w:r w:rsidRPr="00E250F9">
              <w:rPr>
                <w:rFonts w:ascii="Verdana" w:eastAsia="Times New Roman" w:hAnsi="Verdana" w:cs="Times New Roman"/>
                <w:color w:val="808080"/>
                <w:sz w:val="20"/>
                <w:szCs w:val="20"/>
              </w:rPr>
              <w:t>Programme</w:t>
            </w:r>
            <w:proofErr w:type="spellEnd"/>
            <w:r w:rsidRPr="00E250F9">
              <w:rPr>
                <w:rFonts w:ascii="Verdana" w:eastAsia="Times New Roman" w:hAnsi="Verdana" w:cs="Times New Roman"/>
                <w:color w:val="808080"/>
                <w:sz w:val="20"/>
                <w:szCs w:val="20"/>
              </w:rPr>
              <w:t xml:space="preserve"> provides development tools to third party software companies wishing to support Canon's Digital Camera and Ink Jet printer products.</w:t>
            </w:r>
            <w:r w:rsidRPr="00E250F9">
              <w:rPr>
                <w:rFonts w:ascii="Verdana" w:eastAsia="Times New Roman" w:hAnsi="Verdana" w:cs="Times New Roman"/>
                <w:color w:val="666666"/>
                <w:sz w:val="17"/>
                <w:szCs w:val="17"/>
              </w:rPr>
              <w:br/>
            </w:r>
            <w:r w:rsidRPr="00E250F9">
              <w:rPr>
                <w:rFonts w:ascii="Verdana" w:eastAsia="Times New Roman" w:hAnsi="Verdana" w:cs="Times New Roman"/>
                <w:color w:val="666666"/>
                <w:sz w:val="17"/>
                <w:szCs w:val="17"/>
              </w:rPr>
              <w:br/>
            </w:r>
            <w:r w:rsidRPr="00E250F9">
              <w:rPr>
                <w:rFonts w:ascii="Verdana" w:eastAsia="Times New Roman" w:hAnsi="Verdana" w:cs="Times New Roman"/>
                <w:color w:val="FF0000"/>
                <w:sz w:val="20"/>
                <w:szCs w:val="20"/>
              </w:rPr>
              <w:t xml:space="preserve">Please note that this site and registration is designed for use with Internet Explorer 5.0 and above, so some alternative web browsers like Firefox, may not be fully supported or operate </w:t>
            </w:r>
            <w:proofErr w:type="spellStart"/>
            <w:r w:rsidRPr="00E250F9">
              <w:rPr>
                <w:rFonts w:ascii="Verdana" w:eastAsia="Times New Roman" w:hAnsi="Verdana" w:cs="Times New Roman"/>
                <w:color w:val="FF0000"/>
                <w:sz w:val="20"/>
                <w:szCs w:val="20"/>
              </w:rPr>
              <w:t>correcly</w:t>
            </w:r>
            <w:proofErr w:type="spellEnd"/>
            <w:r w:rsidRPr="00E250F9">
              <w:rPr>
                <w:rFonts w:ascii="Verdana" w:eastAsia="Times New Roman" w:hAnsi="Verdana" w:cs="Times New Roman"/>
                <w:color w:val="FF0000"/>
                <w:sz w:val="20"/>
                <w:szCs w:val="20"/>
              </w:rPr>
              <w:t>.</w:t>
            </w:r>
          </w:p>
          <w:p w:rsidR="00E250F9" w:rsidRPr="00E250F9" w:rsidRDefault="00E250F9" w:rsidP="00E250F9">
            <w:pPr>
              <w:spacing w:before="100" w:beforeAutospacing="1" w:after="240" w:line="210" w:lineRule="atLeast"/>
              <w:rPr>
                <w:rFonts w:ascii="Verdana" w:eastAsia="Times New Roman" w:hAnsi="Verdana" w:cs="Times New Roman"/>
                <w:color w:val="666666"/>
                <w:sz w:val="17"/>
                <w:szCs w:val="17"/>
              </w:rPr>
            </w:pPr>
            <w:r w:rsidRPr="00E250F9">
              <w:rPr>
                <w:rFonts w:ascii="Verdana" w:eastAsia="Times New Roman" w:hAnsi="Verdana" w:cs="Times New Roman"/>
                <w:color w:val="808080"/>
                <w:sz w:val="20"/>
                <w:szCs w:val="20"/>
              </w:rPr>
              <w:t xml:space="preserve">It provides developers in Europe, Africa and The Middle East with quick and easy access to a range of technical information and </w:t>
            </w:r>
            <w:hyperlink r:id="rId5" w:history="1">
              <w:proofErr w:type="spellStart"/>
              <w:r w:rsidRPr="00E250F9">
                <w:rPr>
                  <w:rFonts w:ascii="Verdana" w:eastAsia="Times New Roman" w:hAnsi="Verdana" w:cs="Times New Roman"/>
                  <w:b/>
                  <w:bCs/>
                  <w:color w:val="000000"/>
                  <w:sz w:val="17"/>
                  <w:szCs w:val="17"/>
                </w:rPr>
                <w:t>Programme</w:t>
              </w:r>
              <w:proofErr w:type="spellEnd"/>
              <w:r w:rsidRPr="00E250F9">
                <w:rPr>
                  <w:rFonts w:ascii="Verdana" w:eastAsia="Times New Roman" w:hAnsi="Verdana" w:cs="Times New Roman"/>
                  <w:b/>
                  <w:bCs/>
                  <w:color w:val="000000"/>
                  <w:sz w:val="17"/>
                  <w:szCs w:val="17"/>
                </w:rPr>
                <w:t xml:space="preserve"> Benefits</w:t>
              </w:r>
            </w:hyperlink>
            <w:r w:rsidRPr="00E250F9">
              <w:rPr>
                <w:rFonts w:ascii="Verdana" w:eastAsia="Times New Roman" w:hAnsi="Verdana" w:cs="Times New Roman"/>
                <w:color w:val="808080"/>
                <w:sz w:val="20"/>
                <w:szCs w:val="20"/>
              </w:rPr>
              <w:t>.</w:t>
            </w:r>
          </w:p>
        </w:tc>
      </w:tr>
    </w:tbl>
    <w:p w:rsidR="00E250F9" w:rsidRPr="00E250F9" w:rsidRDefault="00E250F9" w:rsidP="00E250F9">
      <w:pPr>
        <w:spacing w:after="0" w:line="240" w:lineRule="auto"/>
        <w:rPr>
          <w:rFonts w:ascii="Times New Roman" w:eastAsia="Times New Roman" w:hAnsi="Times New Roman" w:cs="Times New Roman"/>
          <w:vanish/>
          <w:color w:val="666666"/>
          <w:sz w:val="24"/>
          <w:szCs w:val="24"/>
        </w:rPr>
      </w:pPr>
    </w:p>
    <w:tbl>
      <w:tblPr>
        <w:tblW w:w="5000" w:type="pct"/>
        <w:tblCellSpacing w:w="0" w:type="dxa"/>
        <w:tblCellMar>
          <w:left w:w="0" w:type="dxa"/>
          <w:right w:w="0" w:type="dxa"/>
        </w:tblCellMar>
        <w:tblLook w:val="04A0" w:firstRow="1" w:lastRow="0" w:firstColumn="1" w:lastColumn="0" w:noHBand="0" w:noVBand="1"/>
      </w:tblPr>
      <w:tblGrid>
        <w:gridCol w:w="7769"/>
        <w:gridCol w:w="1591"/>
      </w:tblGrid>
      <w:tr w:rsidR="00E250F9" w:rsidRPr="00E250F9" w:rsidTr="00E250F9">
        <w:trPr>
          <w:tblCellSpacing w:w="0" w:type="dxa"/>
        </w:trPr>
        <w:tc>
          <w:tcPr>
            <w:tcW w:w="4150" w:type="pct"/>
            <w:hideMark/>
          </w:tcPr>
          <w:p w:rsidR="00E250F9" w:rsidRPr="00E250F9" w:rsidRDefault="00E250F9" w:rsidP="00E250F9">
            <w:pPr>
              <w:spacing w:before="100" w:beforeAutospacing="1" w:after="240" w:line="210" w:lineRule="atLeast"/>
              <w:rPr>
                <w:rFonts w:ascii="Verdana" w:eastAsia="Times New Roman" w:hAnsi="Verdana" w:cs="Times New Roman"/>
                <w:color w:val="ED252A"/>
                <w:sz w:val="17"/>
                <w:szCs w:val="17"/>
              </w:rPr>
            </w:pPr>
            <w:r w:rsidRPr="00E250F9">
              <w:rPr>
                <w:rFonts w:ascii="Verdana" w:eastAsia="Times New Roman" w:hAnsi="Verdana" w:cs="Times New Roman"/>
                <w:color w:val="ED252A"/>
                <w:sz w:val="20"/>
                <w:szCs w:val="20"/>
              </w:rPr>
              <w:t>What's New?</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302"/>
              <w:gridCol w:w="3593"/>
              <w:gridCol w:w="138"/>
              <w:gridCol w:w="3736"/>
            </w:tblGrid>
            <w:tr w:rsidR="00E250F9" w:rsidRPr="00E250F9">
              <w:trPr>
                <w:tblCellSpacing w:w="0" w:type="dxa"/>
              </w:trPr>
              <w:tc>
                <w:tcPr>
                  <w:tcW w:w="0" w:type="auto"/>
                  <w:hideMark/>
                </w:tcPr>
                <w:p w:rsidR="00E250F9" w:rsidRPr="00E250F9" w:rsidRDefault="00E250F9" w:rsidP="00E250F9">
                  <w:pPr>
                    <w:spacing w:after="0" w:line="240" w:lineRule="auto"/>
                    <w:rPr>
                      <w:rFonts w:ascii="Times New Roman" w:eastAsia="Times New Roman" w:hAnsi="Times New Roman" w:cs="Times New Roman"/>
                      <w:color w:val="666666"/>
                      <w:sz w:val="24"/>
                      <w:szCs w:val="24"/>
                    </w:rPr>
                  </w:pPr>
                  <w:r w:rsidRPr="00E250F9">
                    <w:rPr>
                      <w:rFonts w:ascii="Times New Roman" w:eastAsia="Times New Roman" w:hAnsi="Times New Roman" w:cs="Times New Roman"/>
                      <w:noProof/>
                      <w:color w:val="666666"/>
                      <w:sz w:val="24"/>
                      <w:szCs w:val="24"/>
                    </w:rPr>
                    <w:drawing>
                      <wp:inline distT="0" distB="0" distL="0" distR="0">
                        <wp:extent cx="153670" cy="7620"/>
                        <wp:effectExtent l="0" t="0" r="0" b="0"/>
                        <wp:docPr id="12" name="Grafik 12" descr="https://www.didp.canon-europa.com/icons/e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idp.canon-europa.com/icons/ecblan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670" cy="7620"/>
                                </a:xfrm>
                                <a:prstGeom prst="rect">
                                  <a:avLst/>
                                </a:prstGeom>
                                <a:noFill/>
                                <a:ln>
                                  <a:noFill/>
                                </a:ln>
                              </pic:spPr>
                            </pic:pic>
                          </a:graphicData>
                        </a:graphic>
                      </wp:inline>
                    </w:drawing>
                  </w: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3533"/>
                  </w:tblGrid>
                  <w:tr w:rsidR="00E250F9" w:rsidRPr="00E250F9">
                    <w:trPr>
                      <w:tblCellSpacing w:w="0" w:type="dxa"/>
                    </w:trPr>
                    <w:tc>
                      <w:tcPr>
                        <w:tcW w:w="0" w:type="auto"/>
                        <w:noWrap/>
                        <w:vAlign w:val="center"/>
                        <w:hideMark/>
                      </w:tcPr>
                      <w:p w:rsidR="00E250F9" w:rsidRPr="00E250F9" w:rsidRDefault="00E250F9" w:rsidP="00E250F9">
                        <w:pPr>
                          <w:spacing w:after="0" w:line="240" w:lineRule="auto"/>
                          <w:jc w:val="right"/>
                          <w:rPr>
                            <w:rFonts w:ascii="Times New Roman" w:eastAsia="Times New Roman" w:hAnsi="Times New Roman" w:cs="Times New Roman"/>
                            <w:color w:val="666666"/>
                            <w:sz w:val="24"/>
                            <w:szCs w:val="24"/>
                            <w:lang w:val="de-CH"/>
                          </w:rPr>
                        </w:pPr>
                        <w:r w:rsidRPr="00E250F9">
                          <w:rPr>
                            <w:rFonts w:ascii="Verdana" w:eastAsia="Times New Roman" w:hAnsi="Verdana" w:cs="Times New Roman"/>
                            <w:color w:val="ED252A"/>
                            <w:sz w:val="17"/>
                            <w:szCs w:val="17"/>
                            <w:lang w:val="de-CH"/>
                          </w:rPr>
                          <w:t xml:space="preserve">Canon EOS Digital SDK </w:t>
                        </w:r>
                        <w:proofErr w:type="gramStart"/>
                        <w:r w:rsidRPr="00E250F9">
                          <w:rPr>
                            <w:rFonts w:ascii="Verdana" w:eastAsia="Times New Roman" w:hAnsi="Verdana" w:cs="Times New Roman"/>
                            <w:color w:val="ED252A"/>
                            <w:sz w:val="17"/>
                            <w:szCs w:val="17"/>
                            <w:lang w:val="de-CH"/>
                          </w:rPr>
                          <w:t>( EDSDK</w:t>
                        </w:r>
                        <w:proofErr w:type="gramEnd"/>
                        <w:r w:rsidRPr="00E250F9">
                          <w:rPr>
                            <w:rFonts w:ascii="Verdana" w:eastAsia="Times New Roman" w:hAnsi="Verdana" w:cs="Times New Roman"/>
                            <w:color w:val="ED252A"/>
                            <w:sz w:val="17"/>
                            <w:szCs w:val="17"/>
                            <w:lang w:val="de-CH"/>
                          </w:rPr>
                          <w:t xml:space="preserve"> ) v3.5</w:t>
                        </w:r>
                      </w:p>
                    </w:tc>
                  </w:tr>
                  <w:tr w:rsidR="00E250F9" w:rsidRPr="00E250F9">
                    <w:trPr>
                      <w:tblCellSpacing w:w="0" w:type="dxa"/>
                    </w:trPr>
                    <w:tc>
                      <w:tcPr>
                        <w:tcW w:w="0" w:type="auto"/>
                        <w:vAlign w:val="center"/>
                        <w:hideMark/>
                      </w:tcPr>
                      <w:p w:rsidR="00E250F9" w:rsidRPr="00E250F9" w:rsidRDefault="00E250F9" w:rsidP="00E250F9">
                        <w:pPr>
                          <w:spacing w:after="0" w:line="240" w:lineRule="auto"/>
                          <w:jc w:val="right"/>
                          <w:rPr>
                            <w:rFonts w:ascii="Times New Roman" w:eastAsia="Times New Roman" w:hAnsi="Times New Roman" w:cs="Times New Roman"/>
                            <w:color w:val="666666"/>
                            <w:sz w:val="24"/>
                            <w:szCs w:val="24"/>
                            <w:lang w:val="de-CH"/>
                          </w:rPr>
                        </w:pPr>
                      </w:p>
                    </w:tc>
                  </w:tr>
                </w:tbl>
                <w:p w:rsidR="00E250F9" w:rsidRPr="00E250F9" w:rsidRDefault="00E250F9" w:rsidP="00E250F9">
                  <w:pPr>
                    <w:spacing w:after="0" w:line="240" w:lineRule="auto"/>
                    <w:rPr>
                      <w:rFonts w:ascii="Verdana" w:eastAsia="Times New Roman" w:hAnsi="Verdana" w:cs="Times New Roman"/>
                      <w:color w:val="808080"/>
                      <w:sz w:val="20"/>
                      <w:szCs w:val="20"/>
                      <w:lang w:val="de-CH"/>
                    </w:rPr>
                  </w:pPr>
                </w:p>
              </w:tc>
              <w:tc>
                <w:tcPr>
                  <w:tcW w:w="0" w:type="auto"/>
                  <w:hideMark/>
                </w:tcPr>
                <w:p w:rsidR="00E250F9" w:rsidRPr="00E250F9" w:rsidRDefault="00E250F9" w:rsidP="00E250F9">
                  <w:pPr>
                    <w:spacing w:after="0" w:line="240" w:lineRule="auto"/>
                    <w:rPr>
                      <w:rFonts w:ascii="Times New Roman" w:eastAsia="Times New Roman" w:hAnsi="Times New Roman" w:cs="Times New Roman"/>
                      <w:color w:val="666666"/>
                      <w:sz w:val="24"/>
                      <w:szCs w:val="24"/>
                    </w:rPr>
                  </w:pPr>
                  <w:r w:rsidRPr="00E250F9">
                    <w:rPr>
                      <w:rFonts w:ascii="Verdana" w:eastAsia="Times New Roman" w:hAnsi="Verdana" w:cs="Times New Roman"/>
                      <w:color w:val="666666"/>
                      <w:sz w:val="17"/>
                      <w:szCs w:val="17"/>
                    </w:rPr>
                    <w:t>:</w:t>
                  </w:r>
                </w:p>
              </w:tc>
              <w:tc>
                <w:tcPr>
                  <w:tcW w:w="0" w:type="auto"/>
                  <w:hideMark/>
                </w:tcPr>
                <w:p w:rsidR="00E250F9" w:rsidRPr="00E250F9" w:rsidRDefault="00E250F9" w:rsidP="00E250F9">
                  <w:pPr>
                    <w:spacing w:after="0" w:line="240" w:lineRule="auto"/>
                    <w:rPr>
                      <w:rFonts w:ascii="Times New Roman" w:eastAsia="Times New Roman" w:hAnsi="Times New Roman" w:cs="Times New Roman"/>
                      <w:color w:val="666666"/>
                      <w:sz w:val="24"/>
                      <w:szCs w:val="24"/>
                    </w:rPr>
                  </w:pPr>
                  <w:r w:rsidRPr="00E250F9">
                    <w:rPr>
                      <w:rFonts w:ascii="Verdana" w:eastAsia="Times New Roman" w:hAnsi="Verdana" w:cs="Times New Roman"/>
                      <w:color w:val="666666"/>
                      <w:sz w:val="17"/>
                      <w:szCs w:val="17"/>
                    </w:rPr>
                    <w:t>EDSDK Version 3.5: EOS 5D Mark IV support.</w:t>
                  </w:r>
                </w:p>
              </w:tc>
            </w:tr>
            <w:tr w:rsidR="00E250F9" w:rsidRPr="00E250F9">
              <w:trPr>
                <w:tblCellSpacing w:w="0" w:type="dxa"/>
              </w:trPr>
              <w:tc>
                <w:tcPr>
                  <w:tcW w:w="0" w:type="auto"/>
                  <w:shd w:val="clear" w:color="auto" w:fill="EFEFEF"/>
                  <w:hideMark/>
                </w:tcPr>
                <w:p w:rsidR="00E250F9" w:rsidRPr="00E250F9" w:rsidRDefault="00E250F9" w:rsidP="00E250F9">
                  <w:pPr>
                    <w:spacing w:after="0" w:line="240" w:lineRule="auto"/>
                    <w:rPr>
                      <w:rFonts w:ascii="Times New Roman" w:eastAsia="Times New Roman" w:hAnsi="Times New Roman" w:cs="Times New Roman"/>
                      <w:color w:val="666666"/>
                      <w:sz w:val="24"/>
                      <w:szCs w:val="24"/>
                    </w:rPr>
                  </w:pPr>
                  <w:r w:rsidRPr="00E250F9">
                    <w:rPr>
                      <w:rFonts w:ascii="Times New Roman" w:eastAsia="Times New Roman" w:hAnsi="Times New Roman" w:cs="Times New Roman"/>
                      <w:noProof/>
                      <w:color w:val="666666"/>
                      <w:sz w:val="24"/>
                      <w:szCs w:val="24"/>
                    </w:rPr>
                    <w:drawing>
                      <wp:inline distT="0" distB="0" distL="0" distR="0">
                        <wp:extent cx="153670" cy="7620"/>
                        <wp:effectExtent l="0" t="0" r="0" b="0"/>
                        <wp:docPr id="11" name="Grafik 11" descr="https://www.didp.canon-europa.com/icons/e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didp.canon-europa.com/icons/ecblan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670" cy="7620"/>
                                </a:xfrm>
                                <a:prstGeom prst="rect">
                                  <a:avLst/>
                                </a:prstGeom>
                                <a:noFill/>
                                <a:ln>
                                  <a:noFill/>
                                </a:ln>
                              </pic:spPr>
                            </pic:pic>
                          </a:graphicData>
                        </a:graphic>
                      </wp:inline>
                    </w:drawing>
                  </w:r>
                </w:p>
              </w:tc>
              <w:tc>
                <w:tcPr>
                  <w:tcW w:w="0" w:type="auto"/>
                  <w:shd w:val="clear" w:color="auto" w:fill="EFEFEF"/>
                  <w:hideMark/>
                </w:tcPr>
                <w:tbl>
                  <w:tblPr>
                    <w:tblW w:w="5000" w:type="pct"/>
                    <w:tblCellSpacing w:w="0" w:type="dxa"/>
                    <w:tblCellMar>
                      <w:left w:w="0" w:type="dxa"/>
                      <w:right w:w="0" w:type="dxa"/>
                    </w:tblCellMar>
                    <w:tblLook w:val="04A0" w:firstRow="1" w:lastRow="0" w:firstColumn="1" w:lastColumn="0" w:noHBand="0" w:noVBand="1"/>
                  </w:tblPr>
                  <w:tblGrid>
                    <w:gridCol w:w="3533"/>
                  </w:tblGrid>
                  <w:tr w:rsidR="00E250F9" w:rsidRPr="00E250F9">
                    <w:trPr>
                      <w:tblCellSpacing w:w="0" w:type="dxa"/>
                    </w:trPr>
                    <w:tc>
                      <w:tcPr>
                        <w:tcW w:w="0" w:type="auto"/>
                        <w:noWrap/>
                        <w:vAlign w:val="center"/>
                        <w:hideMark/>
                      </w:tcPr>
                      <w:p w:rsidR="00E250F9" w:rsidRPr="00E250F9" w:rsidRDefault="00E250F9" w:rsidP="00E250F9">
                        <w:pPr>
                          <w:spacing w:after="0" w:line="240" w:lineRule="auto"/>
                          <w:jc w:val="right"/>
                          <w:rPr>
                            <w:rFonts w:ascii="Times New Roman" w:eastAsia="Times New Roman" w:hAnsi="Times New Roman" w:cs="Times New Roman"/>
                            <w:color w:val="666666"/>
                            <w:sz w:val="24"/>
                            <w:szCs w:val="24"/>
                            <w:lang w:val="de-CH"/>
                          </w:rPr>
                        </w:pPr>
                        <w:r w:rsidRPr="00E250F9">
                          <w:rPr>
                            <w:rFonts w:ascii="Verdana" w:eastAsia="Times New Roman" w:hAnsi="Verdana" w:cs="Times New Roman"/>
                            <w:color w:val="ED252A"/>
                            <w:sz w:val="17"/>
                            <w:szCs w:val="17"/>
                            <w:lang w:val="de-CH"/>
                          </w:rPr>
                          <w:t xml:space="preserve">Canon EOS Digital SDK </w:t>
                        </w:r>
                        <w:proofErr w:type="gramStart"/>
                        <w:r w:rsidRPr="00E250F9">
                          <w:rPr>
                            <w:rFonts w:ascii="Verdana" w:eastAsia="Times New Roman" w:hAnsi="Verdana" w:cs="Times New Roman"/>
                            <w:color w:val="ED252A"/>
                            <w:sz w:val="17"/>
                            <w:szCs w:val="17"/>
                            <w:lang w:val="de-CH"/>
                          </w:rPr>
                          <w:t>( EDSDK</w:t>
                        </w:r>
                        <w:proofErr w:type="gramEnd"/>
                        <w:r w:rsidRPr="00E250F9">
                          <w:rPr>
                            <w:rFonts w:ascii="Verdana" w:eastAsia="Times New Roman" w:hAnsi="Verdana" w:cs="Times New Roman"/>
                            <w:color w:val="ED252A"/>
                            <w:sz w:val="17"/>
                            <w:szCs w:val="17"/>
                            <w:lang w:val="de-CH"/>
                          </w:rPr>
                          <w:t xml:space="preserve"> ) v3.4</w:t>
                        </w:r>
                      </w:p>
                    </w:tc>
                  </w:tr>
                  <w:tr w:rsidR="00E250F9" w:rsidRPr="00E250F9">
                    <w:trPr>
                      <w:tblCellSpacing w:w="0" w:type="dxa"/>
                    </w:trPr>
                    <w:tc>
                      <w:tcPr>
                        <w:tcW w:w="0" w:type="auto"/>
                        <w:vAlign w:val="center"/>
                        <w:hideMark/>
                      </w:tcPr>
                      <w:p w:rsidR="00E250F9" w:rsidRPr="00E250F9" w:rsidRDefault="00E250F9" w:rsidP="00E250F9">
                        <w:pPr>
                          <w:spacing w:after="0" w:line="240" w:lineRule="auto"/>
                          <w:jc w:val="right"/>
                          <w:rPr>
                            <w:rFonts w:ascii="Times New Roman" w:eastAsia="Times New Roman" w:hAnsi="Times New Roman" w:cs="Times New Roman"/>
                            <w:color w:val="666666"/>
                            <w:sz w:val="24"/>
                            <w:szCs w:val="24"/>
                            <w:lang w:val="de-CH"/>
                          </w:rPr>
                        </w:pPr>
                      </w:p>
                    </w:tc>
                  </w:tr>
                </w:tbl>
                <w:p w:rsidR="00E250F9" w:rsidRPr="00E250F9" w:rsidRDefault="00E250F9" w:rsidP="00E250F9">
                  <w:pPr>
                    <w:spacing w:after="0" w:line="240" w:lineRule="auto"/>
                    <w:rPr>
                      <w:rFonts w:ascii="Verdana" w:eastAsia="Times New Roman" w:hAnsi="Verdana" w:cs="Times New Roman"/>
                      <w:color w:val="808080"/>
                      <w:sz w:val="20"/>
                      <w:szCs w:val="20"/>
                      <w:lang w:val="de-CH"/>
                    </w:rPr>
                  </w:pPr>
                </w:p>
              </w:tc>
              <w:tc>
                <w:tcPr>
                  <w:tcW w:w="0" w:type="auto"/>
                  <w:shd w:val="clear" w:color="auto" w:fill="EFEFEF"/>
                  <w:hideMark/>
                </w:tcPr>
                <w:p w:rsidR="00E250F9" w:rsidRPr="00E250F9" w:rsidRDefault="00E250F9" w:rsidP="00E250F9">
                  <w:pPr>
                    <w:spacing w:after="0" w:line="240" w:lineRule="auto"/>
                    <w:rPr>
                      <w:rFonts w:ascii="Times New Roman" w:eastAsia="Times New Roman" w:hAnsi="Times New Roman" w:cs="Times New Roman"/>
                      <w:color w:val="666666"/>
                      <w:sz w:val="24"/>
                      <w:szCs w:val="24"/>
                    </w:rPr>
                  </w:pPr>
                  <w:r w:rsidRPr="00E250F9">
                    <w:rPr>
                      <w:rFonts w:ascii="Verdana" w:eastAsia="Times New Roman" w:hAnsi="Verdana" w:cs="Times New Roman"/>
                      <w:color w:val="666666"/>
                      <w:sz w:val="17"/>
                      <w:szCs w:val="17"/>
                    </w:rPr>
                    <w:t>:</w:t>
                  </w:r>
                </w:p>
              </w:tc>
              <w:tc>
                <w:tcPr>
                  <w:tcW w:w="0" w:type="auto"/>
                  <w:shd w:val="clear" w:color="auto" w:fill="EFEFEF"/>
                  <w:hideMark/>
                </w:tcPr>
                <w:p w:rsidR="00E250F9" w:rsidRPr="00E250F9" w:rsidRDefault="00E250F9" w:rsidP="00E250F9">
                  <w:pPr>
                    <w:spacing w:after="0" w:line="240" w:lineRule="auto"/>
                    <w:rPr>
                      <w:rFonts w:ascii="Times New Roman" w:eastAsia="Times New Roman" w:hAnsi="Times New Roman" w:cs="Times New Roman"/>
                      <w:color w:val="666666"/>
                      <w:sz w:val="24"/>
                      <w:szCs w:val="24"/>
                    </w:rPr>
                  </w:pPr>
                  <w:r w:rsidRPr="00E250F9">
                    <w:rPr>
                      <w:rFonts w:ascii="Verdana" w:eastAsia="Times New Roman" w:hAnsi="Verdana" w:cs="Times New Roman"/>
                      <w:color w:val="666666"/>
                      <w:sz w:val="17"/>
                      <w:szCs w:val="17"/>
                    </w:rPr>
                    <w:t>EDSDK Version 3.4: EOS-1D X Mark II / EOS 80D / EOS 1300D / EOS M10 (M10 does not support Remote Capture function) support.</w:t>
                  </w:r>
                </w:p>
              </w:tc>
            </w:tr>
            <w:tr w:rsidR="00E250F9" w:rsidRPr="00E250F9">
              <w:trPr>
                <w:tblCellSpacing w:w="0" w:type="dxa"/>
              </w:trPr>
              <w:tc>
                <w:tcPr>
                  <w:tcW w:w="0" w:type="auto"/>
                  <w:hideMark/>
                </w:tcPr>
                <w:p w:rsidR="00E250F9" w:rsidRPr="00E250F9" w:rsidRDefault="00E250F9" w:rsidP="00E250F9">
                  <w:pPr>
                    <w:spacing w:after="0" w:line="240" w:lineRule="auto"/>
                    <w:rPr>
                      <w:rFonts w:ascii="Times New Roman" w:eastAsia="Times New Roman" w:hAnsi="Times New Roman" w:cs="Times New Roman"/>
                      <w:color w:val="666666"/>
                      <w:sz w:val="24"/>
                      <w:szCs w:val="24"/>
                    </w:rPr>
                  </w:pPr>
                  <w:r w:rsidRPr="00E250F9">
                    <w:rPr>
                      <w:rFonts w:ascii="Times New Roman" w:eastAsia="Times New Roman" w:hAnsi="Times New Roman" w:cs="Times New Roman"/>
                      <w:noProof/>
                      <w:color w:val="666666"/>
                      <w:sz w:val="24"/>
                      <w:szCs w:val="24"/>
                    </w:rPr>
                    <w:drawing>
                      <wp:inline distT="0" distB="0" distL="0" distR="0">
                        <wp:extent cx="153670" cy="7620"/>
                        <wp:effectExtent l="0" t="0" r="0" b="0"/>
                        <wp:docPr id="10" name="Grafik 10" descr="https://www.didp.canon-europa.com/icons/e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didp.canon-europa.com/icons/ecblan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670" cy="7620"/>
                                </a:xfrm>
                                <a:prstGeom prst="rect">
                                  <a:avLst/>
                                </a:prstGeom>
                                <a:noFill/>
                                <a:ln>
                                  <a:noFill/>
                                </a:ln>
                              </pic:spPr>
                            </pic:pic>
                          </a:graphicData>
                        </a:graphic>
                      </wp:inline>
                    </w:drawing>
                  </w: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3533"/>
                  </w:tblGrid>
                  <w:tr w:rsidR="00E250F9" w:rsidRPr="00E250F9">
                    <w:trPr>
                      <w:tblCellSpacing w:w="0" w:type="dxa"/>
                    </w:trPr>
                    <w:tc>
                      <w:tcPr>
                        <w:tcW w:w="0" w:type="auto"/>
                        <w:noWrap/>
                        <w:vAlign w:val="center"/>
                        <w:hideMark/>
                      </w:tcPr>
                      <w:p w:rsidR="00E250F9" w:rsidRPr="00E250F9" w:rsidRDefault="00E250F9" w:rsidP="00E250F9">
                        <w:pPr>
                          <w:spacing w:after="0" w:line="240" w:lineRule="auto"/>
                          <w:jc w:val="right"/>
                          <w:rPr>
                            <w:rFonts w:ascii="Times New Roman" w:eastAsia="Times New Roman" w:hAnsi="Times New Roman" w:cs="Times New Roman"/>
                            <w:color w:val="666666"/>
                            <w:sz w:val="24"/>
                            <w:szCs w:val="24"/>
                            <w:lang w:val="de-CH"/>
                          </w:rPr>
                        </w:pPr>
                        <w:r w:rsidRPr="00E250F9">
                          <w:rPr>
                            <w:rFonts w:ascii="Verdana" w:eastAsia="Times New Roman" w:hAnsi="Verdana" w:cs="Times New Roman"/>
                            <w:color w:val="ED252A"/>
                            <w:sz w:val="17"/>
                            <w:szCs w:val="17"/>
                            <w:lang w:val="de-CH"/>
                          </w:rPr>
                          <w:t xml:space="preserve">Canon EOS Digital SDK </w:t>
                        </w:r>
                        <w:proofErr w:type="gramStart"/>
                        <w:r w:rsidRPr="00E250F9">
                          <w:rPr>
                            <w:rFonts w:ascii="Verdana" w:eastAsia="Times New Roman" w:hAnsi="Verdana" w:cs="Times New Roman"/>
                            <w:color w:val="ED252A"/>
                            <w:sz w:val="17"/>
                            <w:szCs w:val="17"/>
                            <w:lang w:val="de-CH"/>
                          </w:rPr>
                          <w:t>( EDSDK</w:t>
                        </w:r>
                        <w:proofErr w:type="gramEnd"/>
                        <w:r w:rsidRPr="00E250F9">
                          <w:rPr>
                            <w:rFonts w:ascii="Verdana" w:eastAsia="Times New Roman" w:hAnsi="Verdana" w:cs="Times New Roman"/>
                            <w:color w:val="ED252A"/>
                            <w:sz w:val="17"/>
                            <w:szCs w:val="17"/>
                            <w:lang w:val="de-CH"/>
                          </w:rPr>
                          <w:t xml:space="preserve"> ) v3.2.1</w:t>
                        </w:r>
                      </w:p>
                    </w:tc>
                  </w:tr>
                  <w:tr w:rsidR="00E250F9" w:rsidRPr="00E250F9">
                    <w:trPr>
                      <w:tblCellSpacing w:w="0" w:type="dxa"/>
                    </w:trPr>
                    <w:tc>
                      <w:tcPr>
                        <w:tcW w:w="0" w:type="auto"/>
                        <w:vAlign w:val="center"/>
                        <w:hideMark/>
                      </w:tcPr>
                      <w:p w:rsidR="00E250F9" w:rsidRPr="00E250F9" w:rsidRDefault="00E250F9" w:rsidP="00E250F9">
                        <w:pPr>
                          <w:spacing w:after="0" w:line="240" w:lineRule="auto"/>
                          <w:jc w:val="right"/>
                          <w:rPr>
                            <w:rFonts w:ascii="Times New Roman" w:eastAsia="Times New Roman" w:hAnsi="Times New Roman" w:cs="Times New Roman"/>
                            <w:color w:val="666666"/>
                            <w:sz w:val="24"/>
                            <w:szCs w:val="24"/>
                            <w:lang w:val="de-CH"/>
                          </w:rPr>
                        </w:pPr>
                      </w:p>
                    </w:tc>
                  </w:tr>
                </w:tbl>
                <w:p w:rsidR="00E250F9" w:rsidRPr="00E250F9" w:rsidRDefault="00E250F9" w:rsidP="00E250F9">
                  <w:pPr>
                    <w:spacing w:after="0" w:line="240" w:lineRule="auto"/>
                    <w:rPr>
                      <w:rFonts w:ascii="Verdana" w:eastAsia="Times New Roman" w:hAnsi="Verdana" w:cs="Times New Roman"/>
                      <w:color w:val="808080"/>
                      <w:sz w:val="20"/>
                      <w:szCs w:val="20"/>
                      <w:lang w:val="de-CH"/>
                    </w:rPr>
                  </w:pPr>
                </w:p>
              </w:tc>
              <w:tc>
                <w:tcPr>
                  <w:tcW w:w="0" w:type="auto"/>
                  <w:hideMark/>
                </w:tcPr>
                <w:p w:rsidR="00E250F9" w:rsidRPr="00E250F9" w:rsidRDefault="00E250F9" w:rsidP="00E250F9">
                  <w:pPr>
                    <w:spacing w:after="0" w:line="240" w:lineRule="auto"/>
                    <w:rPr>
                      <w:rFonts w:ascii="Times New Roman" w:eastAsia="Times New Roman" w:hAnsi="Times New Roman" w:cs="Times New Roman"/>
                      <w:color w:val="666666"/>
                      <w:sz w:val="24"/>
                      <w:szCs w:val="24"/>
                    </w:rPr>
                  </w:pPr>
                  <w:r w:rsidRPr="00E250F9">
                    <w:rPr>
                      <w:rFonts w:ascii="Verdana" w:eastAsia="Times New Roman" w:hAnsi="Verdana" w:cs="Times New Roman"/>
                      <w:color w:val="666666"/>
                      <w:sz w:val="17"/>
                      <w:szCs w:val="17"/>
                    </w:rPr>
                    <w:t>:</w:t>
                  </w:r>
                </w:p>
              </w:tc>
              <w:tc>
                <w:tcPr>
                  <w:tcW w:w="0" w:type="auto"/>
                  <w:hideMark/>
                </w:tcPr>
                <w:p w:rsidR="00E250F9" w:rsidRPr="00E250F9" w:rsidRDefault="00E250F9" w:rsidP="00E250F9">
                  <w:pPr>
                    <w:spacing w:after="0" w:line="240" w:lineRule="auto"/>
                    <w:rPr>
                      <w:rFonts w:ascii="Times New Roman" w:eastAsia="Times New Roman" w:hAnsi="Times New Roman" w:cs="Times New Roman"/>
                      <w:color w:val="666666"/>
                      <w:sz w:val="24"/>
                      <w:szCs w:val="24"/>
                    </w:rPr>
                  </w:pPr>
                  <w:r w:rsidRPr="00E250F9">
                    <w:rPr>
                      <w:rFonts w:ascii="Verdana" w:eastAsia="Times New Roman" w:hAnsi="Verdana" w:cs="Times New Roman"/>
                      <w:color w:val="666666"/>
                      <w:sz w:val="17"/>
                      <w:szCs w:val="17"/>
                    </w:rPr>
                    <w:t>EDSDK Version 3.2: EOS 5DS / EOS 5DS R / EOS 760D / EOS 750D / EOS M3 (M3 does not support Remote Capture function) support.</w:t>
                  </w:r>
                  <w:r w:rsidRPr="00E250F9">
                    <w:rPr>
                      <w:rFonts w:ascii="Verdana" w:eastAsia="Times New Roman" w:hAnsi="Verdana" w:cs="Times New Roman"/>
                      <w:color w:val="666666"/>
                      <w:sz w:val="17"/>
                      <w:szCs w:val="17"/>
                    </w:rPr>
                    <w:br/>
                    <w:t xml:space="preserve">This version </w:t>
                  </w:r>
                  <w:proofErr w:type="gramStart"/>
                  <w:r w:rsidRPr="00E250F9">
                    <w:rPr>
                      <w:rFonts w:ascii="Verdana" w:eastAsia="Times New Roman" w:hAnsi="Verdana" w:cs="Times New Roman"/>
                      <w:color w:val="666666"/>
                      <w:sz w:val="17"/>
                      <w:szCs w:val="17"/>
                    </w:rPr>
                    <w:t>contain</w:t>
                  </w:r>
                  <w:proofErr w:type="gramEnd"/>
                  <w:r w:rsidRPr="00E250F9">
                    <w:rPr>
                      <w:rFonts w:ascii="Verdana" w:eastAsia="Times New Roman" w:hAnsi="Verdana" w:cs="Times New Roman"/>
                      <w:color w:val="666666"/>
                      <w:sz w:val="17"/>
                      <w:szCs w:val="17"/>
                    </w:rPr>
                    <w:t xml:space="preserve"> the 64bit RAW development modules for EOS 5DS / EOS 5DS R / EOS 760D / EOS 750D / EOS M3 as a beta version on a trial basis.</w:t>
                  </w:r>
                </w:p>
              </w:tc>
            </w:tr>
            <w:tr w:rsidR="00E250F9" w:rsidRPr="00E250F9">
              <w:trPr>
                <w:tblCellSpacing w:w="0" w:type="dxa"/>
              </w:trPr>
              <w:tc>
                <w:tcPr>
                  <w:tcW w:w="0" w:type="auto"/>
                  <w:shd w:val="clear" w:color="auto" w:fill="EFEFEF"/>
                  <w:hideMark/>
                </w:tcPr>
                <w:p w:rsidR="00E250F9" w:rsidRPr="00E250F9" w:rsidRDefault="00E250F9" w:rsidP="00E250F9">
                  <w:pPr>
                    <w:spacing w:after="0" w:line="240" w:lineRule="auto"/>
                    <w:rPr>
                      <w:rFonts w:ascii="Times New Roman" w:eastAsia="Times New Roman" w:hAnsi="Times New Roman" w:cs="Times New Roman"/>
                      <w:color w:val="666666"/>
                      <w:sz w:val="24"/>
                      <w:szCs w:val="24"/>
                    </w:rPr>
                  </w:pPr>
                  <w:r w:rsidRPr="00E250F9">
                    <w:rPr>
                      <w:rFonts w:ascii="Times New Roman" w:eastAsia="Times New Roman" w:hAnsi="Times New Roman" w:cs="Times New Roman"/>
                      <w:noProof/>
                      <w:color w:val="666666"/>
                      <w:sz w:val="24"/>
                      <w:szCs w:val="24"/>
                    </w:rPr>
                    <w:drawing>
                      <wp:inline distT="0" distB="0" distL="0" distR="0">
                        <wp:extent cx="153670" cy="7620"/>
                        <wp:effectExtent l="0" t="0" r="0" b="0"/>
                        <wp:docPr id="9" name="Grafik 9" descr="https://www.didp.canon-europa.com/icons/e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didp.canon-europa.com/icons/ecblan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670" cy="7620"/>
                                </a:xfrm>
                                <a:prstGeom prst="rect">
                                  <a:avLst/>
                                </a:prstGeom>
                                <a:noFill/>
                                <a:ln>
                                  <a:noFill/>
                                </a:ln>
                              </pic:spPr>
                            </pic:pic>
                          </a:graphicData>
                        </a:graphic>
                      </wp:inline>
                    </w:drawing>
                  </w:r>
                </w:p>
              </w:tc>
              <w:tc>
                <w:tcPr>
                  <w:tcW w:w="0" w:type="auto"/>
                  <w:shd w:val="clear" w:color="auto" w:fill="EFEFEF"/>
                  <w:hideMark/>
                </w:tcPr>
                <w:tbl>
                  <w:tblPr>
                    <w:tblW w:w="5000" w:type="pct"/>
                    <w:tblCellSpacing w:w="0" w:type="dxa"/>
                    <w:tblCellMar>
                      <w:left w:w="0" w:type="dxa"/>
                      <w:right w:w="0" w:type="dxa"/>
                    </w:tblCellMar>
                    <w:tblLook w:val="04A0" w:firstRow="1" w:lastRow="0" w:firstColumn="1" w:lastColumn="0" w:noHBand="0" w:noVBand="1"/>
                  </w:tblPr>
                  <w:tblGrid>
                    <w:gridCol w:w="3533"/>
                  </w:tblGrid>
                  <w:tr w:rsidR="00E250F9" w:rsidRPr="00E250F9">
                    <w:trPr>
                      <w:tblCellSpacing w:w="0" w:type="dxa"/>
                    </w:trPr>
                    <w:tc>
                      <w:tcPr>
                        <w:tcW w:w="0" w:type="auto"/>
                        <w:noWrap/>
                        <w:vAlign w:val="center"/>
                        <w:hideMark/>
                      </w:tcPr>
                      <w:p w:rsidR="00E250F9" w:rsidRPr="00E250F9" w:rsidRDefault="00E250F9" w:rsidP="00E250F9">
                        <w:pPr>
                          <w:spacing w:after="0" w:line="240" w:lineRule="auto"/>
                          <w:jc w:val="right"/>
                          <w:rPr>
                            <w:rFonts w:ascii="Times New Roman" w:eastAsia="Times New Roman" w:hAnsi="Times New Roman" w:cs="Times New Roman"/>
                            <w:color w:val="666666"/>
                            <w:sz w:val="24"/>
                            <w:szCs w:val="24"/>
                            <w:lang w:val="de-CH"/>
                          </w:rPr>
                        </w:pPr>
                        <w:r w:rsidRPr="00E250F9">
                          <w:rPr>
                            <w:rFonts w:ascii="Verdana" w:eastAsia="Times New Roman" w:hAnsi="Verdana" w:cs="Times New Roman"/>
                            <w:color w:val="ED252A"/>
                            <w:sz w:val="17"/>
                            <w:szCs w:val="17"/>
                            <w:lang w:val="de-CH"/>
                          </w:rPr>
                          <w:t xml:space="preserve">Canon EOS Digital SDK </w:t>
                        </w:r>
                        <w:proofErr w:type="gramStart"/>
                        <w:r w:rsidRPr="00E250F9">
                          <w:rPr>
                            <w:rFonts w:ascii="Verdana" w:eastAsia="Times New Roman" w:hAnsi="Verdana" w:cs="Times New Roman"/>
                            <w:color w:val="ED252A"/>
                            <w:sz w:val="17"/>
                            <w:szCs w:val="17"/>
                            <w:lang w:val="de-CH"/>
                          </w:rPr>
                          <w:t>( EDSDK</w:t>
                        </w:r>
                        <w:proofErr w:type="gramEnd"/>
                        <w:r w:rsidRPr="00E250F9">
                          <w:rPr>
                            <w:rFonts w:ascii="Verdana" w:eastAsia="Times New Roman" w:hAnsi="Verdana" w:cs="Times New Roman"/>
                            <w:color w:val="ED252A"/>
                            <w:sz w:val="17"/>
                            <w:szCs w:val="17"/>
                            <w:lang w:val="de-CH"/>
                          </w:rPr>
                          <w:t xml:space="preserve"> ) v3.2</w:t>
                        </w:r>
                      </w:p>
                    </w:tc>
                  </w:tr>
                  <w:tr w:rsidR="00E250F9" w:rsidRPr="00E250F9">
                    <w:trPr>
                      <w:tblCellSpacing w:w="0" w:type="dxa"/>
                    </w:trPr>
                    <w:tc>
                      <w:tcPr>
                        <w:tcW w:w="0" w:type="auto"/>
                        <w:vAlign w:val="center"/>
                        <w:hideMark/>
                      </w:tcPr>
                      <w:p w:rsidR="00E250F9" w:rsidRPr="00E250F9" w:rsidRDefault="00E250F9" w:rsidP="00E250F9">
                        <w:pPr>
                          <w:spacing w:after="0" w:line="240" w:lineRule="auto"/>
                          <w:jc w:val="right"/>
                          <w:rPr>
                            <w:rFonts w:ascii="Times New Roman" w:eastAsia="Times New Roman" w:hAnsi="Times New Roman" w:cs="Times New Roman"/>
                            <w:color w:val="666666"/>
                            <w:sz w:val="24"/>
                            <w:szCs w:val="24"/>
                            <w:lang w:val="de-CH"/>
                          </w:rPr>
                        </w:pPr>
                      </w:p>
                    </w:tc>
                  </w:tr>
                </w:tbl>
                <w:p w:rsidR="00E250F9" w:rsidRPr="00E250F9" w:rsidRDefault="00E250F9" w:rsidP="00E250F9">
                  <w:pPr>
                    <w:spacing w:after="0" w:line="240" w:lineRule="auto"/>
                    <w:rPr>
                      <w:rFonts w:ascii="Verdana" w:eastAsia="Times New Roman" w:hAnsi="Verdana" w:cs="Times New Roman"/>
                      <w:color w:val="808080"/>
                      <w:sz w:val="20"/>
                      <w:szCs w:val="20"/>
                      <w:lang w:val="de-CH"/>
                    </w:rPr>
                  </w:pPr>
                </w:p>
              </w:tc>
              <w:tc>
                <w:tcPr>
                  <w:tcW w:w="0" w:type="auto"/>
                  <w:shd w:val="clear" w:color="auto" w:fill="EFEFEF"/>
                  <w:hideMark/>
                </w:tcPr>
                <w:p w:rsidR="00E250F9" w:rsidRPr="00E250F9" w:rsidRDefault="00E250F9" w:rsidP="00E250F9">
                  <w:pPr>
                    <w:spacing w:after="0" w:line="240" w:lineRule="auto"/>
                    <w:rPr>
                      <w:rFonts w:ascii="Times New Roman" w:eastAsia="Times New Roman" w:hAnsi="Times New Roman" w:cs="Times New Roman"/>
                      <w:color w:val="666666"/>
                      <w:sz w:val="24"/>
                      <w:szCs w:val="24"/>
                    </w:rPr>
                  </w:pPr>
                  <w:r w:rsidRPr="00E250F9">
                    <w:rPr>
                      <w:rFonts w:ascii="Verdana" w:eastAsia="Times New Roman" w:hAnsi="Verdana" w:cs="Times New Roman"/>
                      <w:color w:val="666666"/>
                      <w:sz w:val="17"/>
                      <w:szCs w:val="17"/>
                    </w:rPr>
                    <w:t>:</w:t>
                  </w:r>
                </w:p>
              </w:tc>
              <w:tc>
                <w:tcPr>
                  <w:tcW w:w="0" w:type="auto"/>
                  <w:shd w:val="clear" w:color="auto" w:fill="EFEFEF"/>
                  <w:hideMark/>
                </w:tcPr>
                <w:p w:rsidR="00E250F9" w:rsidRPr="00E250F9" w:rsidRDefault="00E250F9" w:rsidP="00E250F9">
                  <w:pPr>
                    <w:spacing w:after="0" w:line="240" w:lineRule="auto"/>
                    <w:rPr>
                      <w:rFonts w:ascii="Times New Roman" w:eastAsia="Times New Roman" w:hAnsi="Times New Roman" w:cs="Times New Roman"/>
                      <w:color w:val="666666"/>
                      <w:sz w:val="24"/>
                      <w:szCs w:val="24"/>
                    </w:rPr>
                  </w:pPr>
                  <w:r w:rsidRPr="00E250F9">
                    <w:rPr>
                      <w:rFonts w:ascii="Verdana" w:eastAsia="Times New Roman" w:hAnsi="Verdana" w:cs="Times New Roman"/>
                      <w:color w:val="666666"/>
                      <w:sz w:val="17"/>
                      <w:szCs w:val="17"/>
                    </w:rPr>
                    <w:t>EDSDK Version 3.2: EOS 5DS / EOS 5DS R / EOS 760D / EOS 750D / EOS M3 (M3 does not support Remote Capture function) support. [Important] This version does not contain any RAW development modules, we are currently working on it and will announce availability in second half of 2015 (incl. 64bit module).</w:t>
                  </w:r>
                </w:p>
              </w:tc>
            </w:tr>
            <w:tr w:rsidR="00E250F9" w:rsidRPr="00E250F9">
              <w:trPr>
                <w:tblCellSpacing w:w="0" w:type="dxa"/>
              </w:trPr>
              <w:tc>
                <w:tcPr>
                  <w:tcW w:w="0" w:type="auto"/>
                  <w:hideMark/>
                </w:tcPr>
                <w:p w:rsidR="00E250F9" w:rsidRPr="00E250F9" w:rsidRDefault="00E250F9" w:rsidP="00E250F9">
                  <w:pPr>
                    <w:spacing w:after="0" w:line="240" w:lineRule="auto"/>
                    <w:rPr>
                      <w:rFonts w:ascii="Times New Roman" w:eastAsia="Times New Roman" w:hAnsi="Times New Roman" w:cs="Times New Roman"/>
                      <w:color w:val="666666"/>
                      <w:sz w:val="24"/>
                      <w:szCs w:val="24"/>
                    </w:rPr>
                  </w:pPr>
                  <w:r w:rsidRPr="00E250F9">
                    <w:rPr>
                      <w:rFonts w:ascii="Times New Roman" w:eastAsia="Times New Roman" w:hAnsi="Times New Roman" w:cs="Times New Roman"/>
                      <w:noProof/>
                      <w:color w:val="666666"/>
                      <w:sz w:val="24"/>
                      <w:szCs w:val="24"/>
                    </w:rPr>
                    <w:drawing>
                      <wp:inline distT="0" distB="0" distL="0" distR="0">
                        <wp:extent cx="153670" cy="7620"/>
                        <wp:effectExtent l="0" t="0" r="0" b="0"/>
                        <wp:docPr id="8" name="Grafik 8" descr="https://www.didp.canon-europa.com/icons/e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didp.canon-europa.com/icons/ecblan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670" cy="7620"/>
                                </a:xfrm>
                                <a:prstGeom prst="rect">
                                  <a:avLst/>
                                </a:prstGeom>
                                <a:noFill/>
                                <a:ln>
                                  <a:noFill/>
                                </a:ln>
                              </pic:spPr>
                            </pic:pic>
                          </a:graphicData>
                        </a:graphic>
                      </wp:inline>
                    </w:drawing>
                  </w: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3533"/>
                  </w:tblGrid>
                  <w:tr w:rsidR="00E250F9" w:rsidRPr="00E250F9">
                    <w:trPr>
                      <w:tblCellSpacing w:w="0" w:type="dxa"/>
                    </w:trPr>
                    <w:tc>
                      <w:tcPr>
                        <w:tcW w:w="0" w:type="auto"/>
                        <w:noWrap/>
                        <w:vAlign w:val="center"/>
                        <w:hideMark/>
                      </w:tcPr>
                      <w:p w:rsidR="00E250F9" w:rsidRPr="00E250F9" w:rsidRDefault="00E250F9" w:rsidP="00E250F9">
                        <w:pPr>
                          <w:spacing w:after="0" w:line="240" w:lineRule="auto"/>
                          <w:jc w:val="right"/>
                          <w:rPr>
                            <w:rFonts w:ascii="Times New Roman" w:eastAsia="Times New Roman" w:hAnsi="Times New Roman" w:cs="Times New Roman"/>
                            <w:color w:val="666666"/>
                            <w:sz w:val="24"/>
                            <w:szCs w:val="24"/>
                          </w:rPr>
                        </w:pPr>
                        <w:r w:rsidRPr="00E250F9">
                          <w:rPr>
                            <w:rFonts w:ascii="Verdana" w:eastAsia="Times New Roman" w:hAnsi="Verdana" w:cs="Times New Roman"/>
                            <w:color w:val="ED252A"/>
                            <w:sz w:val="17"/>
                            <w:szCs w:val="17"/>
                          </w:rPr>
                          <w:t>Digital EOS SDK v2.15</w:t>
                        </w:r>
                      </w:p>
                    </w:tc>
                  </w:tr>
                  <w:tr w:rsidR="00E250F9" w:rsidRPr="00E250F9">
                    <w:trPr>
                      <w:tblCellSpacing w:w="0" w:type="dxa"/>
                    </w:trPr>
                    <w:tc>
                      <w:tcPr>
                        <w:tcW w:w="0" w:type="auto"/>
                        <w:vAlign w:val="center"/>
                        <w:hideMark/>
                      </w:tcPr>
                      <w:p w:rsidR="00E250F9" w:rsidRPr="00E250F9" w:rsidRDefault="00E250F9" w:rsidP="00E250F9">
                        <w:pPr>
                          <w:spacing w:after="0" w:line="240" w:lineRule="auto"/>
                          <w:jc w:val="right"/>
                          <w:rPr>
                            <w:rFonts w:ascii="Times New Roman" w:eastAsia="Times New Roman" w:hAnsi="Times New Roman" w:cs="Times New Roman"/>
                            <w:color w:val="666666"/>
                            <w:sz w:val="24"/>
                            <w:szCs w:val="24"/>
                          </w:rPr>
                        </w:pPr>
                      </w:p>
                    </w:tc>
                  </w:tr>
                </w:tbl>
                <w:p w:rsidR="00E250F9" w:rsidRPr="00E250F9" w:rsidRDefault="00E250F9" w:rsidP="00E250F9">
                  <w:pPr>
                    <w:spacing w:after="0" w:line="240" w:lineRule="auto"/>
                    <w:rPr>
                      <w:rFonts w:ascii="Verdana" w:eastAsia="Times New Roman" w:hAnsi="Verdana" w:cs="Times New Roman"/>
                      <w:color w:val="808080"/>
                      <w:sz w:val="20"/>
                      <w:szCs w:val="20"/>
                    </w:rPr>
                  </w:pPr>
                </w:p>
              </w:tc>
              <w:tc>
                <w:tcPr>
                  <w:tcW w:w="0" w:type="auto"/>
                  <w:hideMark/>
                </w:tcPr>
                <w:p w:rsidR="00E250F9" w:rsidRPr="00E250F9" w:rsidRDefault="00E250F9" w:rsidP="00E250F9">
                  <w:pPr>
                    <w:spacing w:after="0" w:line="240" w:lineRule="auto"/>
                    <w:rPr>
                      <w:rFonts w:ascii="Times New Roman" w:eastAsia="Times New Roman" w:hAnsi="Times New Roman" w:cs="Times New Roman"/>
                      <w:color w:val="666666"/>
                      <w:sz w:val="24"/>
                      <w:szCs w:val="24"/>
                    </w:rPr>
                  </w:pPr>
                  <w:r w:rsidRPr="00E250F9">
                    <w:rPr>
                      <w:rFonts w:ascii="Verdana" w:eastAsia="Times New Roman" w:hAnsi="Verdana" w:cs="Times New Roman"/>
                      <w:color w:val="666666"/>
                      <w:sz w:val="17"/>
                      <w:szCs w:val="17"/>
                    </w:rPr>
                    <w:t>:</w:t>
                  </w:r>
                </w:p>
              </w:tc>
              <w:tc>
                <w:tcPr>
                  <w:tcW w:w="0" w:type="auto"/>
                  <w:hideMark/>
                </w:tcPr>
                <w:p w:rsidR="00E250F9" w:rsidRPr="00E250F9" w:rsidRDefault="00E250F9" w:rsidP="00E250F9">
                  <w:pPr>
                    <w:spacing w:after="0" w:line="240" w:lineRule="auto"/>
                    <w:rPr>
                      <w:rFonts w:ascii="Times New Roman" w:eastAsia="Times New Roman" w:hAnsi="Times New Roman" w:cs="Times New Roman"/>
                      <w:color w:val="666666"/>
                      <w:sz w:val="24"/>
                      <w:szCs w:val="24"/>
                    </w:rPr>
                  </w:pPr>
                  <w:r w:rsidRPr="00E250F9">
                    <w:rPr>
                      <w:rFonts w:ascii="Verdana" w:eastAsia="Times New Roman" w:hAnsi="Verdana" w:cs="Times New Roman"/>
                      <w:color w:val="666666"/>
                      <w:sz w:val="17"/>
                      <w:szCs w:val="17"/>
                    </w:rPr>
                    <w:t>ED-SDK Version 2.15 (with EOS 7D Mark II support)</w:t>
                  </w:r>
                </w:p>
              </w:tc>
            </w:tr>
            <w:tr w:rsidR="00E250F9" w:rsidRPr="00E250F9">
              <w:trPr>
                <w:tblCellSpacing w:w="0" w:type="dxa"/>
              </w:trPr>
              <w:tc>
                <w:tcPr>
                  <w:tcW w:w="0" w:type="auto"/>
                  <w:shd w:val="clear" w:color="auto" w:fill="EFEFEF"/>
                  <w:hideMark/>
                </w:tcPr>
                <w:p w:rsidR="00E250F9" w:rsidRPr="00E250F9" w:rsidRDefault="00E250F9" w:rsidP="00E250F9">
                  <w:pPr>
                    <w:spacing w:after="0" w:line="240" w:lineRule="auto"/>
                    <w:rPr>
                      <w:rFonts w:ascii="Times New Roman" w:eastAsia="Times New Roman" w:hAnsi="Times New Roman" w:cs="Times New Roman"/>
                      <w:color w:val="666666"/>
                      <w:sz w:val="24"/>
                      <w:szCs w:val="24"/>
                    </w:rPr>
                  </w:pPr>
                  <w:r w:rsidRPr="00E250F9">
                    <w:rPr>
                      <w:rFonts w:ascii="Times New Roman" w:eastAsia="Times New Roman" w:hAnsi="Times New Roman" w:cs="Times New Roman"/>
                      <w:noProof/>
                      <w:color w:val="666666"/>
                      <w:sz w:val="24"/>
                      <w:szCs w:val="24"/>
                    </w:rPr>
                    <w:drawing>
                      <wp:inline distT="0" distB="0" distL="0" distR="0">
                        <wp:extent cx="153670" cy="7620"/>
                        <wp:effectExtent l="0" t="0" r="0" b="0"/>
                        <wp:docPr id="7" name="Grafik 7" descr="https://www.didp.canon-europa.com/icons/e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didp.canon-europa.com/icons/ecblan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670" cy="7620"/>
                                </a:xfrm>
                                <a:prstGeom prst="rect">
                                  <a:avLst/>
                                </a:prstGeom>
                                <a:noFill/>
                                <a:ln>
                                  <a:noFill/>
                                </a:ln>
                              </pic:spPr>
                            </pic:pic>
                          </a:graphicData>
                        </a:graphic>
                      </wp:inline>
                    </w:drawing>
                  </w:r>
                </w:p>
              </w:tc>
              <w:tc>
                <w:tcPr>
                  <w:tcW w:w="0" w:type="auto"/>
                  <w:shd w:val="clear" w:color="auto" w:fill="EFEFEF"/>
                  <w:hideMark/>
                </w:tcPr>
                <w:tbl>
                  <w:tblPr>
                    <w:tblW w:w="5000" w:type="pct"/>
                    <w:tblCellSpacing w:w="0" w:type="dxa"/>
                    <w:tblCellMar>
                      <w:left w:w="0" w:type="dxa"/>
                      <w:right w:w="0" w:type="dxa"/>
                    </w:tblCellMar>
                    <w:tblLook w:val="04A0" w:firstRow="1" w:lastRow="0" w:firstColumn="1" w:lastColumn="0" w:noHBand="0" w:noVBand="1"/>
                  </w:tblPr>
                  <w:tblGrid>
                    <w:gridCol w:w="3533"/>
                  </w:tblGrid>
                  <w:tr w:rsidR="00E250F9" w:rsidRPr="00E250F9">
                    <w:trPr>
                      <w:tblCellSpacing w:w="0" w:type="dxa"/>
                    </w:trPr>
                    <w:tc>
                      <w:tcPr>
                        <w:tcW w:w="0" w:type="auto"/>
                        <w:noWrap/>
                        <w:vAlign w:val="center"/>
                        <w:hideMark/>
                      </w:tcPr>
                      <w:p w:rsidR="00E250F9" w:rsidRPr="00E250F9" w:rsidRDefault="00E250F9" w:rsidP="00E250F9">
                        <w:pPr>
                          <w:spacing w:after="0" w:line="240" w:lineRule="auto"/>
                          <w:jc w:val="right"/>
                          <w:rPr>
                            <w:rFonts w:ascii="Times New Roman" w:eastAsia="Times New Roman" w:hAnsi="Times New Roman" w:cs="Times New Roman"/>
                            <w:color w:val="666666"/>
                            <w:sz w:val="24"/>
                            <w:szCs w:val="24"/>
                          </w:rPr>
                        </w:pPr>
                        <w:r w:rsidRPr="00E250F9">
                          <w:rPr>
                            <w:rFonts w:ascii="Verdana" w:eastAsia="Times New Roman" w:hAnsi="Verdana" w:cs="Times New Roman"/>
                            <w:color w:val="ED252A"/>
                            <w:sz w:val="17"/>
                            <w:szCs w:val="17"/>
                          </w:rPr>
                          <w:t>Digital EOS SDK v2.14</w:t>
                        </w:r>
                      </w:p>
                    </w:tc>
                  </w:tr>
                  <w:tr w:rsidR="00E250F9" w:rsidRPr="00E250F9">
                    <w:trPr>
                      <w:tblCellSpacing w:w="0" w:type="dxa"/>
                    </w:trPr>
                    <w:tc>
                      <w:tcPr>
                        <w:tcW w:w="0" w:type="auto"/>
                        <w:vAlign w:val="center"/>
                        <w:hideMark/>
                      </w:tcPr>
                      <w:p w:rsidR="00E250F9" w:rsidRPr="00E250F9" w:rsidRDefault="00E250F9" w:rsidP="00E250F9">
                        <w:pPr>
                          <w:spacing w:after="0" w:line="240" w:lineRule="auto"/>
                          <w:jc w:val="right"/>
                          <w:rPr>
                            <w:rFonts w:ascii="Times New Roman" w:eastAsia="Times New Roman" w:hAnsi="Times New Roman" w:cs="Times New Roman"/>
                            <w:color w:val="666666"/>
                            <w:sz w:val="24"/>
                            <w:szCs w:val="24"/>
                          </w:rPr>
                        </w:pPr>
                      </w:p>
                    </w:tc>
                  </w:tr>
                </w:tbl>
                <w:p w:rsidR="00E250F9" w:rsidRPr="00E250F9" w:rsidRDefault="00E250F9" w:rsidP="00E250F9">
                  <w:pPr>
                    <w:spacing w:after="0" w:line="240" w:lineRule="auto"/>
                    <w:rPr>
                      <w:rFonts w:ascii="Verdana" w:eastAsia="Times New Roman" w:hAnsi="Verdana" w:cs="Times New Roman"/>
                      <w:color w:val="808080"/>
                      <w:sz w:val="20"/>
                      <w:szCs w:val="20"/>
                    </w:rPr>
                  </w:pPr>
                </w:p>
              </w:tc>
              <w:tc>
                <w:tcPr>
                  <w:tcW w:w="0" w:type="auto"/>
                  <w:shd w:val="clear" w:color="auto" w:fill="EFEFEF"/>
                  <w:hideMark/>
                </w:tcPr>
                <w:p w:rsidR="00E250F9" w:rsidRPr="00E250F9" w:rsidRDefault="00E250F9" w:rsidP="00E250F9">
                  <w:pPr>
                    <w:spacing w:after="0" w:line="240" w:lineRule="auto"/>
                    <w:rPr>
                      <w:rFonts w:ascii="Times New Roman" w:eastAsia="Times New Roman" w:hAnsi="Times New Roman" w:cs="Times New Roman"/>
                      <w:color w:val="666666"/>
                      <w:sz w:val="24"/>
                      <w:szCs w:val="24"/>
                    </w:rPr>
                  </w:pPr>
                  <w:r w:rsidRPr="00E250F9">
                    <w:rPr>
                      <w:rFonts w:ascii="Verdana" w:eastAsia="Times New Roman" w:hAnsi="Verdana" w:cs="Times New Roman"/>
                      <w:color w:val="666666"/>
                      <w:sz w:val="17"/>
                      <w:szCs w:val="17"/>
                    </w:rPr>
                    <w:t>:</w:t>
                  </w:r>
                </w:p>
              </w:tc>
              <w:tc>
                <w:tcPr>
                  <w:tcW w:w="0" w:type="auto"/>
                  <w:shd w:val="clear" w:color="auto" w:fill="EFEFEF"/>
                  <w:hideMark/>
                </w:tcPr>
                <w:p w:rsidR="00E250F9" w:rsidRPr="00E250F9" w:rsidRDefault="00E250F9" w:rsidP="00E250F9">
                  <w:pPr>
                    <w:spacing w:after="0" w:line="240" w:lineRule="auto"/>
                    <w:rPr>
                      <w:rFonts w:ascii="Times New Roman" w:eastAsia="Times New Roman" w:hAnsi="Times New Roman" w:cs="Times New Roman"/>
                      <w:color w:val="666666"/>
                      <w:sz w:val="24"/>
                      <w:szCs w:val="24"/>
                    </w:rPr>
                  </w:pPr>
                  <w:r w:rsidRPr="00E250F9">
                    <w:rPr>
                      <w:rFonts w:ascii="Verdana" w:eastAsia="Times New Roman" w:hAnsi="Verdana" w:cs="Times New Roman"/>
                      <w:color w:val="666666"/>
                      <w:sz w:val="17"/>
                      <w:szCs w:val="17"/>
                    </w:rPr>
                    <w:t>ED-SDK Version 2.14 (with EOS 1200D support)</w:t>
                  </w:r>
                </w:p>
              </w:tc>
            </w:tr>
            <w:tr w:rsidR="00E250F9" w:rsidRPr="00E250F9">
              <w:trPr>
                <w:tblCellSpacing w:w="0" w:type="dxa"/>
              </w:trPr>
              <w:tc>
                <w:tcPr>
                  <w:tcW w:w="0" w:type="auto"/>
                  <w:hideMark/>
                </w:tcPr>
                <w:p w:rsidR="00E250F9" w:rsidRPr="00E250F9" w:rsidRDefault="00E250F9" w:rsidP="00E250F9">
                  <w:pPr>
                    <w:spacing w:after="0" w:line="240" w:lineRule="auto"/>
                    <w:rPr>
                      <w:rFonts w:ascii="Times New Roman" w:eastAsia="Times New Roman" w:hAnsi="Times New Roman" w:cs="Times New Roman"/>
                      <w:color w:val="666666"/>
                      <w:sz w:val="24"/>
                      <w:szCs w:val="24"/>
                    </w:rPr>
                  </w:pPr>
                  <w:r w:rsidRPr="00E250F9">
                    <w:rPr>
                      <w:rFonts w:ascii="Times New Roman" w:eastAsia="Times New Roman" w:hAnsi="Times New Roman" w:cs="Times New Roman"/>
                      <w:noProof/>
                      <w:color w:val="666666"/>
                      <w:sz w:val="24"/>
                      <w:szCs w:val="24"/>
                    </w:rPr>
                    <w:drawing>
                      <wp:inline distT="0" distB="0" distL="0" distR="0">
                        <wp:extent cx="153670" cy="7620"/>
                        <wp:effectExtent l="0" t="0" r="0" b="0"/>
                        <wp:docPr id="6" name="Grafik 6" descr="https://www.didp.canon-europa.com/icons/e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didp.canon-europa.com/icons/ecblan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670" cy="7620"/>
                                </a:xfrm>
                                <a:prstGeom prst="rect">
                                  <a:avLst/>
                                </a:prstGeom>
                                <a:noFill/>
                                <a:ln>
                                  <a:noFill/>
                                </a:ln>
                              </pic:spPr>
                            </pic:pic>
                          </a:graphicData>
                        </a:graphic>
                      </wp:inline>
                    </w:drawing>
                  </w: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3533"/>
                  </w:tblGrid>
                  <w:tr w:rsidR="00E250F9" w:rsidRPr="00E250F9">
                    <w:trPr>
                      <w:tblCellSpacing w:w="0" w:type="dxa"/>
                    </w:trPr>
                    <w:tc>
                      <w:tcPr>
                        <w:tcW w:w="0" w:type="auto"/>
                        <w:noWrap/>
                        <w:vAlign w:val="center"/>
                        <w:hideMark/>
                      </w:tcPr>
                      <w:p w:rsidR="00E250F9" w:rsidRPr="00E250F9" w:rsidRDefault="00E250F9" w:rsidP="00E250F9">
                        <w:pPr>
                          <w:spacing w:after="0" w:line="240" w:lineRule="auto"/>
                          <w:jc w:val="right"/>
                          <w:rPr>
                            <w:rFonts w:ascii="Times New Roman" w:eastAsia="Times New Roman" w:hAnsi="Times New Roman" w:cs="Times New Roman"/>
                            <w:color w:val="666666"/>
                            <w:sz w:val="24"/>
                            <w:szCs w:val="24"/>
                          </w:rPr>
                        </w:pPr>
                        <w:r w:rsidRPr="00E250F9">
                          <w:rPr>
                            <w:rFonts w:ascii="Verdana" w:eastAsia="Times New Roman" w:hAnsi="Verdana" w:cs="Times New Roman"/>
                            <w:color w:val="ED252A"/>
                            <w:sz w:val="17"/>
                            <w:szCs w:val="17"/>
                          </w:rPr>
                          <w:t>Digital EOS SDK v2.13.2</w:t>
                        </w:r>
                      </w:p>
                    </w:tc>
                  </w:tr>
                  <w:tr w:rsidR="00E250F9" w:rsidRPr="00E250F9">
                    <w:trPr>
                      <w:tblCellSpacing w:w="0" w:type="dxa"/>
                    </w:trPr>
                    <w:tc>
                      <w:tcPr>
                        <w:tcW w:w="0" w:type="auto"/>
                        <w:vAlign w:val="center"/>
                        <w:hideMark/>
                      </w:tcPr>
                      <w:p w:rsidR="00E250F9" w:rsidRPr="00E250F9" w:rsidRDefault="00E250F9" w:rsidP="00E250F9">
                        <w:pPr>
                          <w:spacing w:after="0" w:line="240" w:lineRule="auto"/>
                          <w:jc w:val="right"/>
                          <w:rPr>
                            <w:rFonts w:ascii="Times New Roman" w:eastAsia="Times New Roman" w:hAnsi="Times New Roman" w:cs="Times New Roman"/>
                            <w:color w:val="666666"/>
                            <w:sz w:val="24"/>
                            <w:szCs w:val="24"/>
                          </w:rPr>
                        </w:pPr>
                      </w:p>
                    </w:tc>
                  </w:tr>
                </w:tbl>
                <w:p w:rsidR="00E250F9" w:rsidRPr="00E250F9" w:rsidRDefault="00E250F9" w:rsidP="00E250F9">
                  <w:pPr>
                    <w:spacing w:after="0" w:line="240" w:lineRule="auto"/>
                    <w:rPr>
                      <w:rFonts w:ascii="Verdana" w:eastAsia="Times New Roman" w:hAnsi="Verdana" w:cs="Times New Roman"/>
                      <w:color w:val="808080"/>
                      <w:sz w:val="20"/>
                      <w:szCs w:val="20"/>
                    </w:rPr>
                  </w:pPr>
                </w:p>
              </w:tc>
              <w:tc>
                <w:tcPr>
                  <w:tcW w:w="0" w:type="auto"/>
                  <w:hideMark/>
                </w:tcPr>
                <w:p w:rsidR="00E250F9" w:rsidRPr="00E250F9" w:rsidRDefault="00E250F9" w:rsidP="00E250F9">
                  <w:pPr>
                    <w:spacing w:after="0" w:line="240" w:lineRule="auto"/>
                    <w:rPr>
                      <w:rFonts w:ascii="Times New Roman" w:eastAsia="Times New Roman" w:hAnsi="Times New Roman" w:cs="Times New Roman"/>
                      <w:color w:val="666666"/>
                      <w:sz w:val="24"/>
                      <w:szCs w:val="24"/>
                    </w:rPr>
                  </w:pPr>
                  <w:r w:rsidRPr="00E250F9">
                    <w:rPr>
                      <w:rFonts w:ascii="Verdana" w:eastAsia="Times New Roman" w:hAnsi="Verdana" w:cs="Times New Roman"/>
                      <w:color w:val="666666"/>
                      <w:sz w:val="17"/>
                      <w:szCs w:val="17"/>
                    </w:rPr>
                    <w:t>:</w:t>
                  </w:r>
                </w:p>
              </w:tc>
              <w:tc>
                <w:tcPr>
                  <w:tcW w:w="0" w:type="auto"/>
                  <w:hideMark/>
                </w:tcPr>
                <w:p w:rsidR="00E250F9" w:rsidRPr="00E250F9" w:rsidRDefault="00E250F9" w:rsidP="00E250F9">
                  <w:pPr>
                    <w:spacing w:after="0" w:line="240" w:lineRule="auto"/>
                    <w:rPr>
                      <w:rFonts w:ascii="Times New Roman" w:eastAsia="Times New Roman" w:hAnsi="Times New Roman" w:cs="Times New Roman"/>
                      <w:color w:val="666666"/>
                      <w:sz w:val="24"/>
                      <w:szCs w:val="24"/>
                    </w:rPr>
                  </w:pPr>
                  <w:r w:rsidRPr="00E250F9">
                    <w:rPr>
                      <w:rFonts w:ascii="Verdana" w:eastAsia="Times New Roman" w:hAnsi="Verdana" w:cs="Times New Roman"/>
                      <w:color w:val="666666"/>
                      <w:sz w:val="17"/>
                      <w:szCs w:val="17"/>
                    </w:rPr>
                    <w:t>ED-SDK Version 2.13.2 (with EOS 70D support)</w:t>
                  </w:r>
                </w:p>
              </w:tc>
            </w:tr>
            <w:tr w:rsidR="00E250F9" w:rsidRPr="00E250F9">
              <w:trPr>
                <w:tblCellSpacing w:w="0" w:type="dxa"/>
              </w:trPr>
              <w:tc>
                <w:tcPr>
                  <w:tcW w:w="0" w:type="auto"/>
                  <w:shd w:val="clear" w:color="auto" w:fill="EFEFEF"/>
                  <w:hideMark/>
                </w:tcPr>
                <w:p w:rsidR="00E250F9" w:rsidRPr="00E250F9" w:rsidRDefault="00E250F9" w:rsidP="00E250F9">
                  <w:pPr>
                    <w:spacing w:after="0" w:line="240" w:lineRule="auto"/>
                    <w:rPr>
                      <w:rFonts w:ascii="Times New Roman" w:eastAsia="Times New Roman" w:hAnsi="Times New Roman" w:cs="Times New Roman"/>
                      <w:color w:val="666666"/>
                      <w:sz w:val="24"/>
                      <w:szCs w:val="24"/>
                    </w:rPr>
                  </w:pPr>
                  <w:r w:rsidRPr="00E250F9">
                    <w:rPr>
                      <w:rFonts w:ascii="Times New Roman" w:eastAsia="Times New Roman" w:hAnsi="Times New Roman" w:cs="Times New Roman"/>
                      <w:noProof/>
                      <w:color w:val="666666"/>
                      <w:sz w:val="24"/>
                      <w:szCs w:val="24"/>
                    </w:rPr>
                    <w:drawing>
                      <wp:inline distT="0" distB="0" distL="0" distR="0">
                        <wp:extent cx="153670" cy="7620"/>
                        <wp:effectExtent l="0" t="0" r="0" b="0"/>
                        <wp:docPr id="5" name="Grafik 5" descr="https://www.didp.canon-europa.com/icons/e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didp.canon-europa.com/icons/ecblan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670" cy="7620"/>
                                </a:xfrm>
                                <a:prstGeom prst="rect">
                                  <a:avLst/>
                                </a:prstGeom>
                                <a:noFill/>
                                <a:ln>
                                  <a:noFill/>
                                </a:ln>
                              </pic:spPr>
                            </pic:pic>
                          </a:graphicData>
                        </a:graphic>
                      </wp:inline>
                    </w:drawing>
                  </w:r>
                </w:p>
              </w:tc>
              <w:tc>
                <w:tcPr>
                  <w:tcW w:w="0" w:type="auto"/>
                  <w:shd w:val="clear" w:color="auto" w:fill="EFEFEF"/>
                  <w:hideMark/>
                </w:tcPr>
                <w:tbl>
                  <w:tblPr>
                    <w:tblW w:w="5000" w:type="pct"/>
                    <w:tblCellSpacing w:w="0" w:type="dxa"/>
                    <w:tblCellMar>
                      <w:left w:w="0" w:type="dxa"/>
                      <w:right w:w="0" w:type="dxa"/>
                    </w:tblCellMar>
                    <w:tblLook w:val="04A0" w:firstRow="1" w:lastRow="0" w:firstColumn="1" w:lastColumn="0" w:noHBand="0" w:noVBand="1"/>
                  </w:tblPr>
                  <w:tblGrid>
                    <w:gridCol w:w="3533"/>
                  </w:tblGrid>
                  <w:tr w:rsidR="00E250F9" w:rsidRPr="00E250F9">
                    <w:trPr>
                      <w:tblCellSpacing w:w="0" w:type="dxa"/>
                    </w:trPr>
                    <w:tc>
                      <w:tcPr>
                        <w:tcW w:w="0" w:type="auto"/>
                        <w:noWrap/>
                        <w:vAlign w:val="center"/>
                        <w:hideMark/>
                      </w:tcPr>
                      <w:p w:rsidR="00E250F9" w:rsidRPr="00E250F9" w:rsidRDefault="00E250F9" w:rsidP="00E250F9">
                        <w:pPr>
                          <w:spacing w:after="0" w:line="240" w:lineRule="auto"/>
                          <w:jc w:val="right"/>
                          <w:rPr>
                            <w:rFonts w:ascii="Times New Roman" w:eastAsia="Times New Roman" w:hAnsi="Times New Roman" w:cs="Times New Roman"/>
                            <w:color w:val="666666"/>
                            <w:sz w:val="24"/>
                            <w:szCs w:val="24"/>
                          </w:rPr>
                        </w:pPr>
                        <w:r w:rsidRPr="00E250F9">
                          <w:rPr>
                            <w:rFonts w:ascii="Verdana" w:eastAsia="Times New Roman" w:hAnsi="Verdana" w:cs="Times New Roman"/>
                            <w:color w:val="ED252A"/>
                            <w:sz w:val="17"/>
                            <w:szCs w:val="17"/>
                          </w:rPr>
                          <w:t>Digital EOS SDK v2.13</w:t>
                        </w:r>
                      </w:p>
                    </w:tc>
                  </w:tr>
                  <w:tr w:rsidR="00E250F9" w:rsidRPr="00E250F9">
                    <w:trPr>
                      <w:tblCellSpacing w:w="0" w:type="dxa"/>
                    </w:trPr>
                    <w:tc>
                      <w:tcPr>
                        <w:tcW w:w="0" w:type="auto"/>
                        <w:vAlign w:val="center"/>
                        <w:hideMark/>
                      </w:tcPr>
                      <w:p w:rsidR="00E250F9" w:rsidRPr="00E250F9" w:rsidRDefault="00E250F9" w:rsidP="00E250F9">
                        <w:pPr>
                          <w:spacing w:after="0" w:line="240" w:lineRule="auto"/>
                          <w:jc w:val="right"/>
                          <w:rPr>
                            <w:rFonts w:ascii="Times New Roman" w:eastAsia="Times New Roman" w:hAnsi="Times New Roman" w:cs="Times New Roman"/>
                            <w:color w:val="666666"/>
                            <w:sz w:val="24"/>
                            <w:szCs w:val="24"/>
                          </w:rPr>
                        </w:pPr>
                      </w:p>
                    </w:tc>
                  </w:tr>
                </w:tbl>
                <w:p w:rsidR="00E250F9" w:rsidRPr="00E250F9" w:rsidRDefault="00E250F9" w:rsidP="00E250F9">
                  <w:pPr>
                    <w:spacing w:after="0" w:line="240" w:lineRule="auto"/>
                    <w:rPr>
                      <w:rFonts w:ascii="Verdana" w:eastAsia="Times New Roman" w:hAnsi="Verdana" w:cs="Times New Roman"/>
                      <w:color w:val="808080"/>
                      <w:sz w:val="20"/>
                      <w:szCs w:val="20"/>
                    </w:rPr>
                  </w:pPr>
                </w:p>
              </w:tc>
              <w:tc>
                <w:tcPr>
                  <w:tcW w:w="0" w:type="auto"/>
                  <w:shd w:val="clear" w:color="auto" w:fill="EFEFEF"/>
                  <w:hideMark/>
                </w:tcPr>
                <w:p w:rsidR="00E250F9" w:rsidRPr="00E250F9" w:rsidRDefault="00E250F9" w:rsidP="00E250F9">
                  <w:pPr>
                    <w:spacing w:after="0" w:line="240" w:lineRule="auto"/>
                    <w:rPr>
                      <w:rFonts w:ascii="Times New Roman" w:eastAsia="Times New Roman" w:hAnsi="Times New Roman" w:cs="Times New Roman"/>
                      <w:color w:val="666666"/>
                      <w:sz w:val="24"/>
                      <w:szCs w:val="24"/>
                    </w:rPr>
                  </w:pPr>
                  <w:r w:rsidRPr="00E250F9">
                    <w:rPr>
                      <w:rFonts w:ascii="Verdana" w:eastAsia="Times New Roman" w:hAnsi="Verdana" w:cs="Times New Roman"/>
                      <w:color w:val="666666"/>
                      <w:sz w:val="17"/>
                      <w:szCs w:val="17"/>
                    </w:rPr>
                    <w:t>:</w:t>
                  </w:r>
                </w:p>
              </w:tc>
              <w:tc>
                <w:tcPr>
                  <w:tcW w:w="0" w:type="auto"/>
                  <w:shd w:val="clear" w:color="auto" w:fill="EFEFEF"/>
                  <w:hideMark/>
                </w:tcPr>
                <w:p w:rsidR="00E250F9" w:rsidRPr="00E250F9" w:rsidRDefault="00E250F9" w:rsidP="00E250F9">
                  <w:pPr>
                    <w:spacing w:after="0" w:line="240" w:lineRule="auto"/>
                    <w:rPr>
                      <w:rFonts w:ascii="Times New Roman" w:eastAsia="Times New Roman" w:hAnsi="Times New Roman" w:cs="Times New Roman"/>
                      <w:color w:val="666666"/>
                      <w:sz w:val="24"/>
                      <w:szCs w:val="24"/>
                    </w:rPr>
                  </w:pPr>
                  <w:r w:rsidRPr="00E250F9">
                    <w:rPr>
                      <w:rFonts w:ascii="Verdana" w:eastAsia="Times New Roman" w:hAnsi="Verdana" w:cs="Times New Roman"/>
                      <w:color w:val="666666"/>
                      <w:sz w:val="17"/>
                      <w:szCs w:val="17"/>
                    </w:rPr>
                    <w:t>ED-SDK Version 2.13 (with EOS 700D and EOS 100D support), Windows 8 support</w:t>
                  </w:r>
                </w:p>
              </w:tc>
            </w:tr>
            <w:tr w:rsidR="00E250F9" w:rsidRPr="00E250F9">
              <w:trPr>
                <w:tblCellSpacing w:w="0" w:type="dxa"/>
              </w:trPr>
              <w:tc>
                <w:tcPr>
                  <w:tcW w:w="0" w:type="auto"/>
                  <w:hideMark/>
                </w:tcPr>
                <w:p w:rsidR="00E250F9" w:rsidRPr="00E250F9" w:rsidRDefault="00E250F9" w:rsidP="00E250F9">
                  <w:pPr>
                    <w:spacing w:after="0" w:line="240" w:lineRule="auto"/>
                    <w:rPr>
                      <w:rFonts w:ascii="Times New Roman" w:eastAsia="Times New Roman" w:hAnsi="Times New Roman" w:cs="Times New Roman"/>
                      <w:color w:val="666666"/>
                      <w:sz w:val="24"/>
                      <w:szCs w:val="24"/>
                    </w:rPr>
                  </w:pPr>
                  <w:r w:rsidRPr="00E250F9">
                    <w:rPr>
                      <w:rFonts w:ascii="Times New Roman" w:eastAsia="Times New Roman" w:hAnsi="Times New Roman" w:cs="Times New Roman"/>
                      <w:noProof/>
                      <w:color w:val="666666"/>
                      <w:sz w:val="24"/>
                      <w:szCs w:val="24"/>
                    </w:rPr>
                    <w:lastRenderedPageBreak/>
                    <w:drawing>
                      <wp:inline distT="0" distB="0" distL="0" distR="0">
                        <wp:extent cx="153670" cy="7620"/>
                        <wp:effectExtent l="0" t="0" r="0" b="0"/>
                        <wp:docPr id="4" name="Grafik 4" descr="https://www.didp.canon-europa.com/icons/e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didp.canon-europa.com/icons/ecblan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670" cy="7620"/>
                                </a:xfrm>
                                <a:prstGeom prst="rect">
                                  <a:avLst/>
                                </a:prstGeom>
                                <a:noFill/>
                                <a:ln>
                                  <a:noFill/>
                                </a:ln>
                              </pic:spPr>
                            </pic:pic>
                          </a:graphicData>
                        </a:graphic>
                      </wp:inline>
                    </w:drawing>
                  </w: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3533"/>
                  </w:tblGrid>
                  <w:tr w:rsidR="00E250F9" w:rsidRPr="00E250F9">
                    <w:trPr>
                      <w:tblCellSpacing w:w="0" w:type="dxa"/>
                    </w:trPr>
                    <w:tc>
                      <w:tcPr>
                        <w:tcW w:w="0" w:type="auto"/>
                        <w:noWrap/>
                        <w:vAlign w:val="center"/>
                        <w:hideMark/>
                      </w:tcPr>
                      <w:p w:rsidR="00E250F9" w:rsidRPr="00E250F9" w:rsidRDefault="00E250F9" w:rsidP="00E250F9">
                        <w:pPr>
                          <w:spacing w:after="0" w:line="240" w:lineRule="auto"/>
                          <w:jc w:val="right"/>
                          <w:rPr>
                            <w:rFonts w:ascii="Times New Roman" w:eastAsia="Times New Roman" w:hAnsi="Times New Roman" w:cs="Times New Roman"/>
                            <w:color w:val="666666"/>
                            <w:sz w:val="24"/>
                            <w:szCs w:val="24"/>
                          </w:rPr>
                        </w:pPr>
                        <w:r w:rsidRPr="00E250F9">
                          <w:rPr>
                            <w:rFonts w:ascii="Verdana" w:eastAsia="Times New Roman" w:hAnsi="Verdana" w:cs="Times New Roman"/>
                            <w:color w:val="ED252A"/>
                            <w:sz w:val="17"/>
                            <w:szCs w:val="17"/>
                          </w:rPr>
                          <w:t>Digital EOS SDK v2.12</w:t>
                        </w:r>
                      </w:p>
                    </w:tc>
                  </w:tr>
                  <w:tr w:rsidR="00E250F9" w:rsidRPr="00E250F9">
                    <w:trPr>
                      <w:tblCellSpacing w:w="0" w:type="dxa"/>
                    </w:trPr>
                    <w:tc>
                      <w:tcPr>
                        <w:tcW w:w="0" w:type="auto"/>
                        <w:vAlign w:val="center"/>
                        <w:hideMark/>
                      </w:tcPr>
                      <w:p w:rsidR="00E250F9" w:rsidRPr="00E250F9" w:rsidRDefault="00E250F9" w:rsidP="00E250F9">
                        <w:pPr>
                          <w:spacing w:after="0" w:line="240" w:lineRule="auto"/>
                          <w:jc w:val="right"/>
                          <w:rPr>
                            <w:rFonts w:ascii="Times New Roman" w:eastAsia="Times New Roman" w:hAnsi="Times New Roman" w:cs="Times New Roman"/>
                            <w:color w:val="666666"/>
                            <w:sz w:val="24"/>
                            <w:szCs w:val="24"/>
                          </w:rPr>
                        </w:pPr>
                      </w:p>
                    </w:tc>
                  </w:tr>
                </w:tbl>
                <w:p w:rsidR="00E250F9" w:rsidRPr="00E250F9" w:rsidRDefault="00E250F9" w:rsidP="00E250F9">
                  <w:pPr>
                    <w:spacing w:after="0" w:line="240" w:lineRule="auto"/>
                    <w:rPr>
                      <w:rFonts w:ascii="Verdana" w:eastAsia="Times New Roman" w:hAnsi="Verdana" w:cs="Times New Roman"/>
                      <w:color w:val="808080"/>
                      <w:sz w:val="20"/>
                      <w:szCs w:val="20"/>
                    </w:rPr>
                  </w:pPr>
                </w:p>
              </w:tc>
              <w:tc>
                <w:tcPr>
                  <w:tcW w:w="0" w:type="auto"/>
                  <w:hideMark/>
                </w:tcPr>
                <w:p w:rsidR="00E250F9" w:rsidRPr="00E250F9" w:rsidRDefault="00E250F9" w:rsidP="00E250F9">
                  <w:pPr>
                    <w:spacing w:after="0" w:line="240" w:lineRule="auto"/>
                    <w:rPr>
                      <w:rFonts w:ascii="Times New Roman" w:eastAsia="Times New Roman" w:hAnsi="Times New Roman" w:cs="Times New Roman"/>
                      <w:color w:val="666666"/>
                      <w:sz w:val="24"/>
                      <w:szCs w:val="24"/>
                    </w:rPr>
                  </w:pPr>
                  <w:r w:rsidRPr="00E250F9">
                    <w:rPr>
                      <w:rFonts w:ascii="Verdana" w:eastAsia="Times New Roman" w:hAnsi="Verdana" w:cs="Times New Roman"/>
                      <w:color w:val="666666"/>
                      <w:sz w:val="17"/>
                      <w:szCs w:val="17"/>
                    </w:rPr>
                    <w:t>:</w:t>
                  </w:r>
                </w:p>
              </w:tc>
              <w:tc>
                <w:tcPr>
                  <w:tcW w:w="0" w:type="auto"/>
                  <w:hideMark/>
                </w:tcPr>
                <w:p w:rsidR="00E250F9" w:rsidRPr="00E250F9" w:rsidRDefault="00E250F9" w:rsidP="00E250F9">
                  <w:pPr>
                    <w:spacing w:after="0" w:line="240" w:lineRule="auto"/>
                    <w:rPr>
                      <w:rFonts w:ascii="Times New Roman" w:eastAsia="Times New Roman" w:hAnsi="Times New Roman" w:cs="Times New Roman"/>
                      <w:color w:val="666666"/>
                      <w:sz w:val="24"/>
                      <w:szCs w:val="24"/>
                    </w:rPr>
                  </w:pPr>
                  <w:r w:rsidRPr="00E250F9">
                    <w:rPr>
                      <w:rFonts w:ascii="Verdana" w:eastAsia="Times New Roman" w:hAnsi="Verdana" w:cs="Times New Roman"/>
                      <w:color w:val="666666"/>
                      <w:sz w:val="17"/>
                      <w:szCs w:val="17"/>
                    </w:rPr>
                    <w:t>ED-SDK Version 2.12 (with EOS-1D C, EOS 6D and EOS M support) *EOS M does not support any remote shooting functions.</w:t>
                  </w:r>
                </w:p>
              </w:tc>
            </w:tr>
          </w:tbl>
          <w:p w:rsidR="00E250F9" w:rsidRPr="00E250F9" w:rsidRDefault="00E250F9" w:rsidP="00E250F9">
            <w:pPr>
              <w:spacing w:after="0" w:line="240" w:lineRule="auto"/>
              <w:rPr>
                <w:rFonts w:ascii="Times New Roman" w:eastAsia="Times New Roman" w:hAnsi="Times New Roman" w:cs="Times New Roman"/>
                <w:color w:val="000000"/>
                <w:sz w:val="24"/>
                <w:szCs w:val="24"/>
              </w:rPr>
            </w:pPr>
          </w:p>
        </w:tc>
        <w:tc>
          <w:tcPr>
            <w:tcW w:w="850" w:type="pct"/>
            <w:hideMark/>
          </w:tcPr>
          <w:p w:rsidR="00E250F9" w:rsidRPr="00E250F9" w:rsidRDefault="00E250F9" w:rsidP="00E250F9">
            <w:pPr>
              <w:spacing w:after="0" w:line="240" w:lineRule="auto"/>
              <w:rPr>
                <w:rFonts w:ascii="Times New Roman" w:eastAsia="Times New Roman" w:hAnsi="Times New Roman" w:cs="Times New Roman"/>
                <w:color w:val="666666"/>
                <w:sz w:val="24"/>
                <w:szCs w:val="24"/>
              </w:rPr>
            </w:pPr>
            <w:r w:rsidRPr="00E250F9">
              <w:rPr>
                <w:rFonts w:ascii="Times New Roman" w:eastAsia="Times New Roman" w:hAnsi="Times New Roman" w:cs="Times New Roman"/>
                <w:noProof/>
                <w:color w:val="666666"/>
                <w:sz w:val="24"/>
                <w:szCs w:val="24"/>
              </w:rPr>
              <w:lastRenderedPageBreak/>
              <w:drawing>
                <wp:inline distT="0" distB="0" distL="0" distR="0">
                  <wp:extent cx="7620" cy="7620"/>
                  <wp:effectExtent l="0" t="0" r="0" b="0"/>
                  <wp:docPr id="3" name="Grafik 3" descr="https://www.didp.canon-europa.com/icons/e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didp.canon-europa.com/icons/ecblan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E250F9" w:rsidRPr="00E250F9" w:rsidTr="00E250F9">
        <w:trPr>
          <w:tblCellSpacing w:w="0" w:type="dxa"/>
        </w:trPr>
        <w:tc>
          <w:tcPr>
            <w:tcW w:w="4150" w:type="pct"/>
            <w:hideMark/>
          </w:tcPr>
          <w:p w:rsidR="00E250F9" w:rsidRPr="00E250F9" w:rsidRDefault="00E250F9" w:rsidP="00E250F9">
            <w:pPr>
              <w:spacing w:after="0" w:line="240" w:lineRule="auto"/>
              <w:rPr>
                <w:rFonts w:ascii="Times New Roman" w:eastAsia="Times New Roman" w:hAnsi="Times New Roman" w:cs="Times New Roman"/>
                <w:color w:val="666666"/>
                <w:sz w:val="24"/>
                <w:szCs w:val="24"/>
              </w:rPr>
            </w:pPr>
            <w:r w:rsidRPr="00E250F9">
              <w:rPr>
                <w:rFonts w:ascii="Times New Roman" w:eastAsia="Times New Roman" w:hAnsi="Times New Roman" w:cs="Times New Roman"/>
                <w:noProof/>
                <w:color w:val="666666"/>
                <w:sz w:val="24"/>
                <w:szCs w:val="24"/>
              </w:rPr>
              <w:drawing>
                <wp:inline distT="0" distB="0" distL="0" distR="0">
                  <wp:extent cx="7620" cy="7620"/>
                  <wp:effectExtent l="0" t="0" r="0" b="0"/>
                  <wp:docPr id="2" name="Grafik 2" descr="https://www.didp.canon-europa.com/icons/e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didp.canon-europa.com/icons/ecblan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850" w:type="pct"/>
            <w:hideMark/>
          </w:tcPr>
          <w:p w:rsidR="00E250F9" w:rsidRPr="00E250F9" w:rsidRDefault="00E250F9" w:rsidP="00E250F9">
            <w:pPr>
              <w:spacing w:after="0" w:line="240" w:lineRule="auto"/>
              <w:rPr>
                <w:rFonts w:ascii="Times New Roman" w:eastAsia="Times New Roman" w:hAnsi="Times New Roman" w:cs="Times New Roman"/>
                <w:color w:val="666666"/>
                <w:sz w:val="24"/>
                <w:szCs w:val="24"/>
              </w:rPr>
            </w:pPr>
            <w:r w:rsidRPr="00E250F9">
              <w:rPr>
                <w:rFonts w:ascii="Times New Roman" w:eastAsia="Times New Roman" w:hAnsi="Times New Roman" w:cs="Times New Roman"/>
                <w:noProof/>
                <w:color w:val="666666"/>
                <w:sz w:val="24"/>
                <w:szCs w:val="24"/>
              </w:rPr>
              <w:drawing>
                <wp:inline distT="0" distB="0" distL="0" distR="0">
                  <wp:extent cx="7620" cy="7620"/>
                  <wp:effectExtent l="0" t="0" r="0" b="0"/>
                  <wp:docPr id="1" name="Grafik 1" descr="https://www.didp.canon-europa.com/icons/e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didp.canon-europa.com/icons/ecblan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E250F9" w:rsidRPr="00E250F9" w:rsidRDefault="00E250F9" w:rsidP="00E250F9">
      <w:pPr>
        <w:spacing w:before="100" w:beforeAutospacing="1" w:after="100" w:afterAutospacing="1" w:line="210" w:lineRule="atLeast"/>
        <w:rPr>
          <w:rFonts w:ascii="Verdana" w:eastAsia="Times New Roman" w:hAnsi="Verdana" w:cs="Times New Roman"/>
          <w:color w:val="666666"/>
          <w:sz w:val="17"/>
          <w:szCs w:val="17"/>
        </w:rPr>
      </w:pPr>
      <w:hyperlink r:id="rId7" w:history="1">
        <w:r w:rsidRPr="00E250F9">
          <w:rPr>
            <w:rFonts w:ascii="Verdana" w:eastAsia="Times New Roman" w:hAnsi="Verdana" w:cs="Times New Roman"/>
            <w:b/>
            <w:bCs/>
            <w:color w:val="000000"/>
            <w:sz w:val="17"/>
            <w:szCs w:val="17"/>
          </w:rPr>
          <w:t>Join now</w:t>
        </w:r>
      </w:hyperlink>
      <w:r w:rsidRPr="00E250F9">
        <w:rPr>
          <w:rFonts w:ascii="Verdana" w:eastAsia="Times New Roman" w:hAnsi="Verdana" w:cs="Times New Roman"/>
          <w:color w:val="808080"/>
          <w:sz w:val="20"/>
          <w:szCs w:val="20"/>
        </w:rPr>
        <w:t xml:space="preserve"> and get access to the Canon Digital Imaging technical resources required for your software development.</w:t>
      </w:r>
    </w:p>
    <w:tbl>
      <w:tblPr>
        <w:tblW w:w="5000" w:type="pct"/>
        <w:tblCellSpacing w:w="7" w:type="dxa"/>
        <w:tblCellMar>
          <w:top w:w="45" w:type="dxa"/>
          <w:left w:w="45" w:type="dxa"/>
          <w:bottom w:w="45" w:type="dxa"/>
          <w:right w:w="45" w:type="dxa"/>
        </w:tblCellMar>
        <w:tblLook w:val="04A0" w:firstRow="1" w:lastRow="0" w:firstColumn="1" w:lastColumn="0" w:noHBand="0" w:noVBand="1"/>
      </w:tblPr>
      <w:tblGrid>
        <w:gridCol w:w="9360"/>
      </w:tblGrid>
      <w:tr w:rsidR="00E250F9" w:rsidRPr="00E250F9" w:rsidTr="00E250F9">
        <w:trPr>
          <w:tblCellSpacing w:w="7" w:type="dxa"/>
        </w:trPr>
        <w:tc>
          <w:tcPr>
            <w:tcW w:w="5000" w:type="pct"/>
            <w:hideMark/>
          </w:tcPr>
          <w:p w:rsidR="00E250F9" w:rsidRPr="00E250F9" w:rsidRDefault="00E250F9" w:rsidP="00E250F9">
            <w:pPr>
              <w:spacing w:before="100" w:beforeAutospacing="1" w:after="100" w:afterAutospacing="1" w:line="240" w:lineRule="atLeast"/>
              <w:rPr>
                <w:rFonts w:ascii="Verdana" w:eastAsia="Times New Roman" w:hAnsi="Verdana" w:cs="Times New Roman"/>
                <w:color w:val="ED252A"/>
                <w:sz w:val="24"/>
                <w:szCs w:val="24"/>
              </w:rPr>
            </w:pPr>
            <w:r w:rsidRPr="00E250F9">
              <w:rPr>
                <w:rFonts w:ascii="Verdana" w:eastAsia="Times New Roman" w:hAnsi="Verdana" w:cs="Times New Roman"/>
                <w:color w:val="ED252A"/>
                <w:sz w:val="24"/>
                <w:szCs w:val="24"/>
              </w:rPr>
              <w:t>The Application Form</w:t>
            </w:r>
          </w:p>
          <w:p w:rsidR="00E250F9" w:rsidRPr="00E250F9" w:rsidRDefault="00E250F9" w:rsidP="00E250F9">
            <w:pPr>
              <w:spacing w:before="100" w:beforeAutospacing="1" w:after="100" w:afterAutospacing="1" w:line="210" w:lineRule="atLeast"/>
              <w:rPr>
                <w:rFonts w:ascii="Verdana" w:eastAsia="Times New Roman" w:hAnsi="Verdana" w:cs="Times New Roman"/>
                <w:color w:val="666666"/>
                <w:sz w:val="17"/>
                <w:szCs w:val="17"/>
              </w:rPr>
            </w:pPr>
            <w:r w:rsidRPr="00E250F9">
              <w:rPr>
                <w:rFonts w:ascii="Verdana" w:eastAsia="Times New Roman" w:hAnsi="Verdana" w:cs="Times New Roman"/>
                <w:color w:val="666666"/>
                <w:sz w:val="17"/>
                <w:szCs w:val="17"/>
              </w:rPr>
              <w:t xml:space="preserve">Membership of the Canon Digital Imaging Developer </w:t>
            </w:r>
            <w:proofErr w:type="spellStart"/>
            <w:r w:rsidRPr="00E250F9">
              <w:rPr>
                <w:rFonts w:ascii="Verdana" w:eastAsia="Times New Roman" w:hAnsi="Verdana" w:cs="Times New Roman"/>
                <w:color w:val="666666"/>
                <w:sz w:val="17"/>
                <w:szCs w:val="17"/>
              </w:rPr>
              <w:t>Programme</w:t>
            </w:r>
            <w:proofErr w:type="spellEnd"/>
            <w:r w:rsidRPr="00E250F9">
              <w:rPr>
                <w:rFonts w:ascii="Verdana" w:eastAsia="Times New Roman" w:hAnsi="Verdana" w:cs="Times New Roman"/>
                <w:color w:val="666666"/>
                <w:sz w:val="17"/>
                <w:szCs w:val="17"/>
              </w:rPr>
              <w:t xml:space="preserve"> is free and open to developers in Europe, Africa and the Middle East.</w:t>
            </w:r>
          </w:p>
          <w:p w:rsidR="00E250F9" w:rsidRPr="00E250F9" w:rsidRDefault="00E250F9" w:rsidP="00E250F9">
            <w:pPr>
              <w:spacing w:before="100" w:beforeAutospacing="1" w:after="100" w:afterAutospacing="1" w:line="210" w:lineRule="atLeast"/>
              <w:rPr>
                <w:rFonts w:ascii="Verdana" w:eastAsia="Times New Roman" w:hAnsi="Verdana" w:cs="Times New Roman"/>
                <w:color w:val="ED252A"/>
                <w:sz w:val="17"/>
                <w:szCs w:val="17"/>
              </w:rPr>
            </w:pPr>
            <w:r w:rsidRPr="00E250F9">
              <w:rPr>
                <w:rFonts w:ascii="Verdana" w:eastAsia="Times New Roman" w:hAnsi="Verdana" w:cs="Times New Roman"/>
                <w:color w:val="ED252A"/>
                <w:sz w:val="17"/>
                <w:szCs w:val="17"/>
              </w:rPr>
              <w:t>IMPORTANT ANNOUNCEMENT:</w:t>
            </w:r>
          </w:p>
          <w:p w:rsidR="00E250F9" w:rsidRPr="00E250F9" w:rsidRDefault="00E250F9" w:rsidP="00E250F9">
            <w:pPr>
              <w:spacing w:before="100" w:beforeAutospacing="1" w:after="100" w:afterAutospacing="1" w:line="210" w:lineRule="atLeast"/>
              <w:rPr>
                <w:rFonts w:ascii="Verdana" w:eastAsia="Times New Roman" w:hAnsi="Verdana" w:cs="Times New Roman"/>
                <w:color w:val="666666"/>
                <w:sz w:val="17"/>
                <w:szCs w:val="17"/>
              </w:rPr>
            </w:pPr>
            <w:r w:rsidRPr="00E250F9">
              <w:rPr>
                <w:rFonts w:ascii="Verdana" w:eastAsia="Times New Roman" w:hAnsi="Verdana" w:cs="Times New Roman"/>
                <w:color w:val="666666"/>
                <w:sz w:val="17"/>
                <w:szCs w:val="17"/>
              </w:rPr>
              <w:t xml:space="preserve">The developer </w:t>
            </w:r>
            <w:proofErr w:type="spellStart"/>
            <w:r w:rsidRPr="00E250F9">
              <w:rPr>
                <w:rFonts w:ascii="Verdana" w:eastAsia="Times New Roman" w:hAnsi="Verdana" w:cs="Times New Roman"/>
                <w:color w:val="666666"/>
                <w:sz w:val="17"/>
                <w:szCs w:val="17"/>
              </w:rPr>
              <w:t>programme</w:t>
            </w:r>
            <w:proofErr w:type="spellEnd"/>
            <w:r w:rsidRPr="00E250F9">
              <w:rPr>
                <w:rFonts w:ascii="Verdana" w:eastAsia="Times New Roman" w:hAnsi="Verdana" w:cs="Times New Roman"/>
                <w:color w:val="666666"/>
                <w:sz w:val="17"/>
                <w:szCs w:val="17"/>
              </w:rPr>
              <w:t xml:space="preserve"> currently provides SDKs (Software Development Kits) for our range of Digital SLR (EOS) and Digital Compact Cameras (</w:t>
            </w:r>
            <w:proofErr w:type="spellStart"/>
            <w:r w:rsidRPr="00E250F9">
              <w:rPr>
                <w:rFonts w:ascii="Verdana" w:eastAsia="Times New Roman" w:hAnsi="Verdana" w:cs="Times New Roman"/>
                <w:color w:val="666666"/>
                <w:sz w:val="17"/>
                <w:szCs w:val="17"/>
              </w:rPr>
              <w:t>PowerShot</w:t>
            </w:r>
            <w:proofErr w:type="spellEnd"/>
            <w:r w:rsidRPr="00E250F9">
              <w:rPr>
                <w:rFonts w:ascii="Verdana" w:eastAsia="Times New Roman" w:hAnsi="Verdana" w:cs="Times New Roman"/>
                <w:color w:val="666666"/>
                <w:sz w:val="17"/>
                <w:szCs w:val="17"/>
              </w:rPr>
              <w:t>).</w:t>
            </w:r>
          </w:p>
          <w:p w:rsidR="00E250F9" w:rsidRPr="00E250F9" w:rsidRDefault="00E250F9" w:rsidP="00E250F9">
            <w:pPr>
              <w:spacing w:before="100" w:beforeAutospacing="1" w:after="100" w:afterAutospacing="1" w:line="210" w:lineRule="atLeast"/>
              <w:rPr>
                <w:rFonts w:ascii="Verdana" w:eastAsia="Times New Roman" w:hAnsi="Verdana" w:cs="Times New Roman"/>
                <w:color w:val="666666"/>
                <w:sz w:val="17"/>
                <w:szCs w:val="17"/>
              </w:rPr>
            </w:pPr>
            <w:r w:rsidRPr="00E250F9">
              <w:rPr>
                <w:rFonts w:ascii="Verdana" w:eastAsia="Times New Roman" w:hAnsi="Verdana" w:cs="Times New Roman"/>
                <w:color w:val="666666"/>
                <w:sz w:val="17"/>
                <w:szCs w:val="17"/>
                <w:u w:val="single"/>
              </w:rPr>
              <w:t xml:space="preserve">However, from the end of this year Canon will STOP developing the </w:t>
            </w:r>
            <w:proofErr w:type="spellStart"/>
            <w:r w:rsidRPr="00E250F9">
              <w:rPr>
                <w:rFonts w:ascii="Verdana" w:eastAsia="Times New Roman" w:hAnsi="Verdana" w:cs="Times New Roman"/>
                <w:color w:val="666666"/>
                <w:sz w:val="17"/>
                <w:szCs w:val="17"/>
                <w:u w:val="single"/>
              </w:rPr>
              <w:t>PowerShot</w:t>
            </w:r>
            <w:proofErr w:type="spellEnd"/>
            <w:r w:rsidRPr="00E250F9">
              <w:rPr>
                <w:rFonts w:ascii="Verdana" w:eastAsia="Times New Roman" w:hAnsi="Verdana" w:cs="Times New Roman"/>
                <w:color w:val="666666"/>
                <w:sz w:val="17"/>
                <w:szCs w:val="17"/>
                <w:u w:val="single"/>
              </w:rPr>
              <w:t xml:space="preserve"> version and in 2009, SDK support will ONLY be available for Digital EOS cameras (note: download of the existing </w:t>
            </w:r>
            <w:proofErr w:type="spellStart"/>
            <w:r w:rsidRPr="00E250F9">
              <w:rPr>
                <w:rFonts w:ascii="Verdana" w:eastAsia="Times New Roman" w:hAnsi="Verdana" w:cs="Times New Roman"/>
                <w:color w:val="666666"/>
                <w:sz w:val="17"/>
                <w:szCs w:val="17"/>
                <w:u w:val="single"/>
              </w:rPr>
              <w:t>PowerShot</w:t>
            </w:r>
            <w:proofErr w:type="spellEnd"/>
            <w:r w:rsidRPr="00E250F9">
              <w:rPr>
                <w:rFonts w:ascii="Verdana" w:eastAsia="Times New Roman" w:hAnsi="Verdana" w:cs="Times New Roman"/>
                <w:color w:val="666666"/>
                <w:sz w:val="17"/>
                <w:szCs w:val="17"/>
                <w:u w:val="single"/>
              </w:rPr>
              <w:t xml:space="preserve"> SDK will be possible until further notice).</w:t>
            </w:r>
          </w:p>
          <w:p w:rsidR="00E250F9" w:rsidRPr="00E250F9" w:rsidRDefault="00E250F9" w:rsidP="00E250F9">
            <w:pPr>
              <w:spacing w:before="100" w:beforeAutospacing="1" w:after="100" w:afterAutospacing="1" w:line="210" w:lineRule="atLeast"/>
              <w:rPr>
                <w:rFonts w:ascii="Verdana" w:eastAsia="Times New Roman" w:hAnsi="Verdana" w:cs="Times New Roman"/>
                <w:color w:val="666666"/>
                <w:sz w:val="17"/>
                <w:szCs w:val="17"/>
              </w:rPr>
            </w:pPr>
            <w:r w:rsidRPr="00E250F9">
              <w:rPr>
                <w:rFonts w:ascii="Verdana" w:eastAsia="Times New Roman" w:hAnsi="Verdana" w:cs="Times New Roman"/>
                <w:color w:val="666666"/>
                <w:sz w:val="17"/>
                <w:szCs w:val="17"/>
              </w:rPr>
              <w:t xml:space="preserve">For further details, please refer to the </w:t>
            </w:r>
            <w:hyperlink r:id="rId8" w:history="1">
              <w:proofErr w:type="spellStart"/>
              <w:r w:rsidRPr="00E250F9">
                <w:rPr>
                  <w:rFonts w:ascii="Verdana" w:eastAsia="Times New Roman" w:hAnsi="Verdana" w:cs="Times New Roman"/>
                  <w:b/>
                  <w:bCs/>
                  <w:color w:val="000000"/>
                  <w:sz w:val="17"/>
                  <w:szCs w:val="17"/>
                </w:rPr>
                <w:t>Programme</w:t>
              </w:r>
              <w:proofErr w:type="spellEnd"/>
              <w:r w:rsidRPr="00E250F9">
                <w:rPr>
                  <w:rFonts w:ascii="Verdana" w:eastAsia="Times New Roman" w:hAnsi="Verdana" w:cs="Times New Roman"/>
                  <w:b/>
                  <w:bCs/>
                  <w:color w:val="000000"/>
                  <w:sz w:val="17"/>
                  <w:szCs w:val="17"/>
                </w:rPr>
                <w:t xml:space="preserve"> FAQs</w:t>
              </w:r>
            </w:hyperlink>
            <w:r w:rsidRPr="00E250F9">
              <w:rPr>
                <w:rFonts w:ascii="Verdana" w:eastAsia="Times New Roman" w:hAnsi="Verdana" w:cs="Times New Roman"/>
                <w:color w:val="666666"/>
                <w:sz w:val="17"/>
                <w:szCs w:val="17"/>
              </w:rPr>
              <w:t xml:space="preserve"> contained on this site.</w:t>
            </w:r>
          </w:p>
          <w:p w:rsidR="00E250F9" w:rsidRPr="00E250F9" w:rsidRDefault="00E250F9" w:rsidP="00E250F9">
            <w:pPr>
              <w:spacing w:before="100" w:beforeAutospacing="1" w:after="100" w:afterAutospacing="1" w:line="210" w:lineRule="atLeast"/>
              <w:rPr>
                <w:rFonts w:ascii="Verdana" w:eastAsia="Times New Roman" w:hAnsi="Verdana" w:cs="Times New Roman"/>
                <w:color w:val="ED252A"/>
                <w:sz w:val="17"/>
                <w:szCs w:val="17"/>
              </w:rPr>
            </w:pPr>
            <w:r w:rsidRPr="00E250F9">
              <w:rPr>
                <w:rFonts w:ascii="Verdana" w:eastAsia="Times New Roman" w:hAnsi="Verdana" w:cs="Times New Roman"/>
                <w:color w:val="ED252A"/>
                <w:sz w:val="17"/>
                <w:szCs w:val="17"/>
              </w:rPr>
              <w:t>Eligibility Criteria</w:t>
            </w:r>
          </w:p>
          <w:p w:rsidR="00E250F9" w:rsidRPr="00E250F9" w:rsidRDefault="00E250F9" w:rsidP="00E250F9">
            <w:pPr>
              <w:spacing w:after="0" w:line="240" w:lineRule="auto"/>
              <w:rPr>
                <w:rFonts w:ascii="Verdana" w:eastAsia="Times New Roman" w:hAnsi="Verdana" w:cs="Times New Roman"/>
                <w:color w:val="666666"/>
                <w:sz w:val="17"/>
                <w:szCs w:val="17"/>
              </w:rPr>
            </w:pPr>
            <w:r w:rsidRPr="00E250F9">
              <w:rPr>
                <w:rFonts w:ascii="Verdana" w:eastAsia="Times New Roman" w:hAnsi="Verdana" w:cs="Times New Roman"/>
                <w:color w:val="666666"/>
                <w:sz w:val="17"/>
                <w:szCs w:val="17"/>
              </w:rPr>
              <w:t xml:space="preserve">Canon Europe is prohibited from distributing the Digital Camera SDK or Printer Command Documents outside of our sales area of Europe, Africa and The Middle East. </w:t>
            </w:r>
          </w:p>
          <w:p w:rsidR="00E250F9" w:rsidRPr="00E250F9" w:rsidRDefault="00E250F9" w:rsidP="00E250F9">
            <w:pPr>
              <w:numPr>
                <w:ilvl w:val="0"/>
                <w:numId w:val="1"/>
              </w:numPr>
              <w:spacing w:before="100" w:beforeAutospacing="1" w:after="100" w:afterAutospacing="1" w:line="240" w:lineRule="auto"/>
              <w:rPr>
                <w:rFonts w:ascii="Verdana" w:eastAsia="Times New Roman" w:hAnsi="Verdana" w:cs="Times New Roman"/>
                <w:color w:val="666666"/>
                <w:sz w:val="17"/>
                <w:szCs w:val="17"/>
              </w:rPr>
            </w:pPr>
            <w:r w:rsidRPr="00E250F9">
              <w:rPr>
                <w:rFonts w:ascii="Verdana" w:eastAsia="Times New Roman" w:hAnsi="Verdana" w:cs="Times New Roman"/>
                <w:color w:val="666666"/>
                <w:sz w:val="17"/>
                <w:szCs w:val="17"/>
              </w:rPr>
              <w:t xml:space="preserve">Developers residing within the Americas are requested to register with </w:t>
            </w:r>
            <w:hyperlink r:id="rId9" w:tgtFrame="_blank" w:history="1">
              <w:r w:rsidRPr="00E250F9">
                <w:rPr>
                  <w:rFonts w:ascii="Verdana" w:eastAsia="Times New Roman" w:hAnsi="Verdana" w:cs="Times New Roman"/>
                  <w:b/>
                  <w:bCs/>
                  <w:color w:val="000000"/>
                  <w:sz w:val="17"/>
                  <w:szCs w:val="17"/>
                </w:rPr>
                <w:t>Canon USA</w:t>
              </w:r>
            </w:hyperlink>
            <w:r w:rsidRPr="00E250F9">
              <w:rPr>
                <w:rFonts w:ascii="Verdana" w:eastAsia="Times New Roman" w:hAnsi="Verdana" w:cs="Times New Roman"/>
                <w:color w:val="666666"/>
                <w:sz w:val="17"/>
                <w:szCs w:val="17"/>
              </w:rPr>
              <w:t xml:space="preserve"> </w:t>
            </w:r>
          </w:p>
          <w:p w:rsidR="00E250F9" w:rsidRPr="00E250F9" w:rsidRDefault="00E250F9" w:rsidP="00E250F9">
            <w:pPr>
              <w:numPr>
                <w:ilvl w:val="0"/>
                <w:numId w:val="1"/>
              </w:numPr>
              <w:spacing w:before="100" w:beforeAutospacing="1" w:after="100" w:afterAutospacing="1" w:line="240" w:lineRule="auto"/>
              <w:rPr>
                <w:rFonts w:ascii="Verdana" w:eastAsia="Times New Roman" w:hAnsi="Verdana" w:cs="Times New Roman"/>
                <w:color w:val="666666"/>
                <w:sz w:val="17"/>
                <w:szCs w:val="17"/>
              </w:rPr>
            </w:pPr>
            <w:r w:rsidRPr="00E250F9">
              <w:rPr>
                <w:rFonts w:ascii="Verdana" w:eastAsia="Times New Roman" w:hAnsi="Verdana" w:cs="Times New Roman"/>
                <w:color w:val="666666"/>
                <w:sz w:val="17"/>
                <w:szCs w:val="17"/>
              </w:rPr>
              <w:t xml:space="preserve">Developers residing within Oceania are requested to register with </w:t>
            </w:r>
            <w:hyperlink r:id="rId10" w:tgtFrame="_blank" w:history="1">
              <w:r w:rsidRPr="00E250F9">
                <w:rPr>
                  <w:rFonts w:ascii="Verdana" w:eastAsia="Times New Roman" w:hAnsi="Verdana" w:cs="Times New Roman"/>
                  <w:b/>
                  <w:bCs/>
                  <w:color w:val="000000"/>
                  <w:sz w:val="17"/>
                  <w:szCs w:val="17"/>
                </w:rPr>
                <w:t>Canon Australia</w:t>
              </w:r>
            </w:hyperlink>
            <w:r w:rsidRPr="00E250F9">
              <w:rPr>
                <w:rFonts w:ascii="Verdana" w:eastAsia="Times New Roman" w:hAnsi="Verdana" w:cs="Times New Roman"/>
                <w:color w:val="666666"/>
                <w:sz w:val="17"/>
                <w:szCs w:val="17"/>
              </w:rPr>
              <w:t xml:space="preserve"> </w:t>
            </w:r>
          </w:p>
          <w:p w:rsidR="00E250F9" w:rsidRPr="00E250F9" w:rsidRDefault="00E250F9" w:rsidP="00E250F9">
            <w:pPr>
              <w:numPr>
                <w:ilvl w:val="0"/>
                <w:numId w:val="1"/>
              </w:numPr>
              <w:spacing w:before="100" w:beforeAutospacing="1" w:after="100" w:afterAutospacing="1" w:line="240" w:lineRule="auto"/>
              <w:rPr>
                <w:rFonts w:ascii="Verdana" w:eastAsia="Times New Roman" w:hAnsi="Verdana" w:cs="Times New Roman"/>
                <w:color w:val="666666"/>
                <w:sz w:val="17"/>
                <w:szCs w:val="17"/>
              </w:rPr>
            </w:pPr>
            <w:r w:rsidRPr="00E250F9">
              <w:rPr>
                <w:rFonts w:ascii="Verdana" w:eastAsia="Times New Roman" w:hAnsi="Verdana" w:cs="Times New Roman"/>
                <w:color w:val="666666"/>
                <w:sz w:val="17"/>
                <w:szCs w:val="17"/>
              </w:rPr>
              <w:t xml:space="preserve">Developers residing within Asia are requested to register with </w:t>
            </w:r>
            <w:hyperlink r:id="rId11" w:tgtFrame="_blank" w:history="1">
              <w:r w:rsidRPr="00E250F9">
                <w:rPr>
                  <w:rFonts w:ascii="Verdana" w:eastAsia="Times New Roman" w:hAnsi="Verdana" w:cs="Times New Roman"/>
                  <w:b/>
                  <w:bCs/>
                  <w:color w:val="000000"/>
                  <w:sz w:val="17"/>
                  <w:szCs w:val="17"/>
                </w:rPr>
                <w:t>Canon Asia</w:t>
              </w:r>
            </w:hyperlink>
            <w:r w:rsidRPr="00E250F9">
              <w:rPr>
                <w:rFonts w:ascii="Verdana" w:eastAsia="Times New Roman" w:hAnsi="Verdana" w:cs="Times New Roman"/>
                <w:color w:val="666666"/>
                <w:sz w:val="17"/>
                <w:szCs w:val="17"/>
              </w:rPr>
              <w:t xml:space="preserve"> </w:t>
            </w:r>
          </w:p>
          <w:p w:rsidR="00E250F9" w:rsidRPr="00E250F9" w:rsidRDefault="00E250F9" w:rsidP="00E250F9">
            <w:pPr>
              <w:spacing w:after="0" w:line="240" w:lineRule="auto"/>
              <w:rPr>
                <w:rFonts w:ascii="Verdana" w:eastAsia="Times New Roman" w:hAnsi="Verdana" w:cs="Times New Roman"/>
                <w:color w:val="666666"/>
                <w:sz w:val="17"/>
                <w:szCs w:val="17"/>
              </w:rPr>
            </w:pPr>
            <w:r w:rsidRPr="00E250F9">
              <w:rPr>
                <w:rFonts w:ascii="Verdana" w:eastAsia="Times New Roman" w:hAnsi="Verdana" w:cs="Times New Roman"/>
                <w:color w:val="666666"/>
                <w:sz w:val="17"/>
                <w:szCs w:val="17"/>
              </w:rPr>
              <w:t xml:space="preserve">To be eligible to join this Developer </w:t>
            </w:r>
            <w:proofErr w:type="spellStart"/>
            <w:r w:rsidRPr="00E250F9">
              <w:rPr>
                <w:rFonts w:ascii="Verdana" w:eastAsia="Times New Roman" w:hAnsi="Verdana" w:cs="Times New Roman"/>
                <w:color w:val="666666"/>
                <w:sz w:val="17"/>
                <w:szCs w:val="17"/>
              </w:rPr>
              <w:t>Programme</w:t>
            </w:r>
            <w:proofErr w:type="spellEnd"/>
            <w:r w:rsidRPr="00E250F9">
              <w:rPr>
                <w:rFonts w:ascii="Verdana" w:eastAsia="Times New Roman" w:hAnsi="Verdana" w:cs="Times New Roman"/>
                <w:color w:val="666666"/>
                <w:sz w:val="17"/>
                <w:szCs w:val="17"/>
              </w:rPr>
              <w:t xml:space="preserve">, you should be operating as a legally registered company. Applications from private individuals will only be considered if a legitimate business purpose for using the developer information is provided. </w:t>
            </w:r>
          </w:p>
          <w:p w:rsidR="00E250F9" w:rsidRPr="00E250F9" w:rsidRDefault="00E250F9" w:rsidP="00E250F9">
            <w:pPr>
              <w:spacing w:before="100" w:beforeAutospacing="1" w:after="100" w:afterAutospacing="1" w:line="210" w:lineRule="atLeast"/>
              <w:rPr>
                <w:rFonts w:ascii="Verdana" w:eastAsia="Times New Roman" w:hAnsi="Verdana" w:cs="Times New Roman"/>
                <w:color w:val="ED252A"/>
                <w:sz w:val="17"/>
                <w:szCs w:val="17"/>
              </w:rPr>
            </w:pPr>
            <w:r w:rsidRPr="00E250F9">
              <w:rPr>
                <w:rFonts w:ascii="Verdana" w:eastAsia="Times New Roman" w:hAnsi="Verdana" w:cs="Times New Roman"/>
                <w:color w:val="ED252A"/>
                <w:sz w:val="17"/>
                <w:szCs w:val="17"/>
              </w:rPr>
              <w:t>Application Process</w:t>
            </w:r>
          </w:p>
          <w:p w:rsidR="00E250F9" w:rsidRPr="00E250F9" w:rsidRDefault="00E250F9" w:rsidP="00E250F9">
            <w:pPr>
              <w:numPr>
                <w:ilvl w:val="0"/>
                <w:numId w:val="2"/>
              </w:numPr>
              <w:spacing w:before="100" w:beforeAutospacing="1" w:after="100" w:afterAutospacing="1" w:line="240" w:lineRule="auto"/>
              <w:rPr>
                <w:rFonts w:ascii="Verdana" w:eastAsia="Times New Roman" w:hAnsi="Verdana" w:cs="Times New Roman"/>
                <w:color w:val="666666"/>
                <w:sz w:val="17"/>
                <w:szCs w:val="17"/>
              </w:rPr>
            </w:pPr>
            <w:r w:rsidRPr="00E250F9">
              <w:rPr>
                <w:rFonts w:ascii="Verdana" w:eastAsia="Times New Roman" w:hAnsi="Verdana" w:cs="Times New Roman"/>
                <w:color w:val="666666"/>
                <w:sz w:val="17"/>
                <w:szCs w:val="17"/>
              </w:rPr>
              <w:t xml:space="preserve">Complete the on-line application form below (incomplete forms will be rejected). </w:t>
            </w:r>
          </w:p>
          <w:p w:rsidR="00E250F9" w:rsidRPr="00E250F9" w:rsidRDefault="00E250F9" w:rsidP="00E250F9">
            <w:pPr>
              <w:numPr>
                <w:ilvl w:val="0"/>
                <w:numId w:val="2"/>
              </w:numPr>
              <w:spacing w:before="100" w:beforeAutospacing="1" w:after="100" w:afterAutospacing="1" w:line="240" w:lineRule="auto"/>
              <w:rPr>
                <w:rFonts w:ascii="Verdana" w:eastAsia="Times New Roman" w:hAnsi="Verdana" w:cs="Times New Roman"/>
                <w:color w:val="666666"/>
                <w:sz w:val="17"/>
                <w:szCs w:val="17"/>
              </w:rPr>
            </w:pPr>
            <w:r w:rsidRPr="00E250F9">
              <w:rPr>
                <w:rFonts w:ascii="Verdana" w:eastAsia="Times New Roman" w:hAnsi="Verdana" w:cs="Times New Roman"/>
                <w:color w:val="666666"/>
                <w:sz w:val="17"/>
                <w:szCs w:val="17"/>
              </w:rPr>
              <w:t xml:space="preserve">A valid email and postal address must be provided. </w:t>
            </w:r>
          </w:p>
          <w:p w:rsidR="00E250F9" w:rsidRPr="00E250F9" w:rsidRDefault="00E250F9" w:rsidP="00E250F9">
            <w:pPr>
              <w:numPr>
                <w:ilvl w:val="0"/>
                <w:numId w:val="2"/>
              </w:numPr>
              <w:spacing w:before="100" w:beforeAutospacing="1" w:after="100" w:afterAutospacing="1" w:line="240" w:lineRule="auto"/>
              <w:rPr>
                <w:rFonts w:ascii="Verdana" w:eastAsia="Times New Roman" w:hAnsi="Verdana" w:cs="Times New Roman"/>
                <w:color w:val="666666"/>
                <w:sz w:val="17"/>
                <w:szCs w:val="17"/>
              </w:rPr>
            </w:pPr>
            <w:r w:rsidRPr="00E250F9">
              <w:rPr>
                <w:rFonts w:ascii="Verdana" w:eastAsia="Times New Roman" w:hAnsi="Verdana" w:cs="Times New Roman"/>
                <w:color w:val="666666"/>
                <w:sz w:val="17"/>
                <w:szCs w:val="17"/>
              </w:rPr>
              <w:t xml:space="preserve">If your application is successful (verification may take up to 5 working days), we will send you a User ID and Password by email to access our secure member site. </w:t>
            </w:r>
          </w:p>
          <w:p w:rsidR="00E250F9" w:rsidRPr="00E250F9" w:rsidRDefault="00E250F9" w:rsidP="00E250F9">
            <w:pPr>
              <w:numPr>
                <w:ilvl w:val="0"/>
                <w:numId w:val="2"/>
              </w:numPr>
              <w:spacing w:before="100" w:beforeAutospacing="1" w:after="100" w:afterAutospacing="1" w:line="240" w:lineRule="auto"/>
              <w:rPr>
                <w:rFonts w:ascii="Verdana" w:eastAsia="Times New Roman" w:hAnsi="Verdana" w:cs="Times New Roman"/>
                <w:color w:val="666666"/>
                <w:sz w:val="17"/>
                <w:szCs w:val="17"/>
              </w:rPr>
            </w:pPr>
            <w:r w:rsidRPr="00E250F9">
              <w:rPr>
                <w:rFonts w:ascii="Verdana" w:eastAsia="Times New Roman" w:hAnsi="Verdana" w:cs="Times New Roman"/>
                <w:color w:val="666666"/>
                <w:sz w:val="17"/>
                <w:szCs w:val="17"/>
              </w:rPr>
              <w:t xml:space="preserve">Before you are able to access the secure member site you will need to accept an on-line agreement which contains the developer </w:t>
            </w:r>
            <w:proofErr w:type="spellStart"/>
            <w:r w:rsidRPr="00E250F9">
              <w:rPr>
                <w:rFonts w:ascii="Verdana" w:eastAsia="Times New Roman" w:hAnsi="Verdana" w:cs="Times New Roman"/>
                <w:color w:val="666666"/>
                <w:sz w:val="17"/>
                <w:szCs w:val="17"/>
              </w:rPr>
              <w:t>programme</w:t>
            </w:r>
            <w:proofErr w:type="spellEnd"/>
            <w:r w:rsidRPr="00E250F9">
              <w:rPr>
                <w:rFonts w:ascii="Verdana" w:eastAsia="Times New Roman" w:hAnsi="Verdana" w:cs="Times New Roman"/>
                <w:color w:val="666666"/>
                <w:sz w:val="17"/>
                <w:szCs w:val="17"/>
              </w:rPr>
              <w:t xml:space="preserve"> terms and conditions. </w:t>
            </w:r>
          </w:p>
          <w:p w:rsidR="00E250F9" w:rsidRPr="00E250F9" w:rsidRDefault="00E250F9" w:rsidP="00E250F9">
            <w:pPr>
              <w:spacing w:after="0" w:line="240" w:lineRule="auto"/>
              <w:rPr>
                <w:rFonts w:ascii="Verdana" w:eastAsia="Times New Roman" w:hAnsi="Verdana" w:cs="Times New Roman"/>
                <w:color w:val="666666"/>
                <w:sz w:val="17"/>
                <w:szCs w:val="17"/>
              </w:rPr>
            </w:pPr>
            <w:r w:rsidRPr="00E250F9">
              <w:rPr>
                <w:rFonts w:ascii="Verdana" w:eastAsia="Times New Roman" w:hAnsi="Verdana" w:cs="Times New Roman"/>
                <w:color w:val="666666"/>
                <w:sz w:val="17"/>
                <w:szCs w:val="17"/>
              </w:rPr>
              <w:t>Please note: an asterisk (*) indicates a required field</w:t>
            </w:r>
          </w:p>
        </w:tc>
      </w:tr>
    </w:tbl>
    <w:p w:rsidR="00E250F9" w:rsidRPr="00E250F9" w:rsidRDefault="00E250F9" w:rsidP="00E250F9">
      <w:pPr>
        <w:spacing w:after="0" w:line="240" w:lineRule="auto"/>
        <w:rPr>
          <w:rFonts w:ascii="Times New Roman" w:eastAsia="Times New Roman" w:hAnsi="Times New Roman" w:cs="Times New Roman"/>
          <w:color w:val="666666"/>
          <w:sz w:val="24"/>
          <w:szCs w:val="24"/>
        </w:rPr>
      </w:pPr>
    </w:p>
    <w:tbl>
      <w:tblPr>
        <w:tblW w:w="5000" w:type="pct"/>
        <w:tblCellSpacing w:w="7" w:type="dxa"/>
        <w:tblCellMar>
          <w:top w:w="45" w:type="dxa"/>
          <w:left w:w="45" w:type="dxa"/>
          <w:bottom w:w="45" w:type="dxa"/>
          <w:right w:w="45" w:type="dxa"/>
        </w:tblCellMar>
        <w:tblLook w:val="04A0" w:firstRow="1" w:lastRow="0" w:firstColumn="1" w:lastColumn="0" w:noHBand="0" w:noVBand="1"/>
      </w:tblPr>
      <w:tblGrid>
        <w:gridCol w:w="9360"/>
      </w:tblGrid>
      <w:tr w:rsidR="00E250F9" w:rsidRPr="00E250F9" w:rsidTr="00E250F9">
        <w:trPr>
          <w:tblCellSpacing w:w="7" w:type="dxa"/>
        </w:trPr>
        <w:tc>
          <w:tcPr>
            <w:tcW w:w="5000" w:type="pct"/>
            <w:hideMark/>
          </w:tcPr>
          <w:p w:rsidR="00E250F9" w:rsidRPr="00E250F9" w:rsidRDefault="00E250F9" w:rsidP="00E250F9">
            <w:pPr>
              <w:spacing w:after="0" w:line="240" w:lineRule="auto"/>
              <w:rPr>
                <w:rFonts w:ascii="Verdana" w:eastAsia="Times New Roman" w:hAnsi="Verdana" w:cs="Times New Roman"/>
                <w:color w:val="666666"/>
                <w:sz w:val="20"/>
                <w:szCs w:val="20"/>
              </w:rPr>
            </w:pPr>
            <w:r w:rsidRPr="00E250F9">
              <w:rPr>
                <w:rFonts w:ascii="Verdana" w:eastAsia="Times New Roman" w:hAnsi="Verdana" w:cs="Times New Roman"/>
                <w:color w:val="666666"/>
                <w:sz w:val="20"/>
                <w:szCs w:val="20"/>
              </w:rPr>
              <w:pict>
                <v:rect id="_x0000_i1049" style="width:0;height:.75pt" o:hralign="center" o:hrstd="t" o:hrnoshade="t" o:hr="t" fillcolor="#a0a0a0" stroked="f"/>
              </w:pict>
            </w:r>
          </w:p>
          <w:p w:rsidR="00E250F9" w:rsidRPr="00E250F9" w:rsidRDefault="00E250F9" w:rsidP="00E250F9">
            <w:pPr>
              <w:spacing w:after="0" w:line="240" w:lineRule="auto"/>
              <w:rPr>
                <w:rFonts w:ascii="Times New Roman" w:eastAsia="Times New Roman" w:hAnsi="Times New Roman" w:cs="Times New Roman"/>
                <w:color w:val="666666"/>
                <w:sz w:val="24"/>
                <w:szCs w:val="24"/>
              </w:rPr>
            </w:pPr>
            <w:r w:rsidRPr="00E250F9">
              <w:rPr>
                <w:rFonts w:ascii="Verdana" w:eastAsia="Times New Roman" w:hAnsi="Verdana" w:cs="Times New Roman"/>
                <w:b/>
                <w:bCs/>
                <w:color w:val="ED252A"/>
                <w:sz w:val="21"/>
                <w:szCs w:val="21"/>
              </w:rPr>
              <w:t>Membership Type:</w:t>
            </w:r>
          </w:p>
        </w:tc>
      </w:tr>
      <w:tr w:rsidR="00E250F9" w:rsidRPr="00E250F9" w:rsidTr="00E250F9">
        <w:trPr>
          <w:tblCellSpacing w:w="7" w:type="dxa"/>
        </w:trPr>
        <w:tc>
          <w:tcPr>
            <w:tcW w:w="5000" w:type="pct"/>
            <w:hideMark/>
          </w:tcPr>
          <w:p w:rsidR="00E250F9" w:rsidRPr="00E250F9" w:rsidRDefault="00E250F9" w:rsidP="00E250F9">
            <w:pPr>
              <w:spacing w:after="0" w:line="240" w:lineRule="auto"/>
              <w:rPr>
                <w:rFonts w:ascii="Times New Roman" w:eastAsia="Times New Roman" w:hAnsi="Times New Roman" w:cs="Times New Roman"/>
                <w:color w:val="666666"/>
                <w:sz w:val="24"/>
                <w:szCs w:val="24"/>
              </w:rPr>
            </w:pPr>
            <w:r w:rsidRPr="00E250F9">
              <w:rPr>
                <w:rFonts w:ascii="Times New Roman" w:eastAsia="Times New Roman" w:hAnsi="Times New Roman" w:cs="Times New Roman"/>
                <w:noProof/>
                <w:color w:val="666666"/>
                <w:sz w:val="24"/>
                <w:szCs w:val="24"/>
              </w:rPr>
              <w:drawing>
                <wp:inline distT="0" distB="0" distL="0" distR="0">
                  <wp:extent cx="7620" cy="7620"/>
                  <wp:effectExtent l="0" t="0" r="0" b="0"/>
                  <wp:docPr id="13" name="Grafik 13" descr="https://www.didp.canon-europa.com/icons/e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didp.canon-europa.com/icons/ecblan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D506ED" w:rsidRDefault="00D506ED"/>
    <w:sectPr w:rsidR="00D50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A181A"/>
    <w:multiLevelType w:val="multilevel"/>
    <w:tmpl w:val="A406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93286B"/>
    <w:multiLevelType w:val="multilevel"/>
    <w:tmpl w:val="B1B2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8B3"/>
    <w:rsid w:val="00645D55"/>
    <w:rsid w:val="00D506ED"/>
    <w:rsid w:val="00E250F9"/>
    <w:rsid w:val="00F7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2727"/>
  <w15:chartTrackingRefBased/>
  <w15:docId w15:val="{6D4B022C-A9D5-46AB-A4A1-AA4124E89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250F9"/>
    <w:rPr>
      <w:rFonts w:ascii="Verdana" w:hAnsi="Verdana" w:hint="default"/>
      <w:b/>
      <w:bCs/>
      <w:strike w:val="0"/>
      <w:dstrike w:val="0"/>
      <w:color w:val="000000"/>
      <w:sz w:val="17"/>
      <w:szCs w:val="17"/>
      <w:u w:val="none"/>
      <w:effect w:val="none"/>
    </w:rPr>
  </w:style>
  <w:style w:type="paragraph" w:customStyle="1" w:styleId="bodyred">
    <w:name w:val="bodyred"/>
    <w:basedOn w:val="Standard"/>
    <w:rsid w:val="00E250F9"/>
    <w:pPr>
      <w:spacing w:before="100" w:beforeAutospacing="1" w:after="100" w:afterAutospacing="1" w:line="210" w:lineRule="atLeast"/>
    </w:pPr>
    <w:rPr>
      <w:rFonts w:ascii="Verdana" w:eastAsia="Times New Roman" w:hAnsi="Verdana" w:cs="Times New Roman"/>
      <w:color w:val="ED252A"/>
      <w:sz w:val="17"/>
      <w:szCs w:val="17"/>
    </w:rPr>
  </w:style>
  <w:style w:type="paragraph" w:customStyle="1" w:styleId="bodygrey">
    <w:name w:val="bodygrey"/>
    <w:basedOn w:val="Standard"/>
    <w:rsid w:val="00E250F9"/>
    <w:pPr>
      <w:spacing w:before="100" w:beforeAutospacing="1" w:after="100" w:afterAutospacing="1" w:line="210" w:lineRule="atLeast"/>
    </w:pPr>
    <w:rPr>
      <w:rFonts w:ascii="Verdana" w:eastAsia="Times New Roman" w:hAnsi="Verdana" w:cs="Times New Roman"/>
      <w:color w:val="666666"/>
      <w:sz w:val="17"/>
      <w:szCs w:val="17"/>
    </w:rPr>
  </w:style>
  <w:style w:type="character" w:customStyle="1" w:styleId="bodyred1">
    <w:name w:val="bodyred1"/>
    <w:basedOn w:val="Absatz-Standardschriftart"/>
    <w:rsid w:val="00E250F9"/>
    <w:rPr>
      <w:rFonts w:ascii="Verdana" w:hAnsi="Verdana" w:hint="default"/>
      <w:color w:val="ED252A"/>
      <w:sz w:val="17"/>
      <w:szCs w:val="17"/>
    </w:rPr>
  </w:style>
  <w:style w:type="character" w:customStyle="1" w:styleId="bodygrey1">
    <w:name w:val="bodygrey1"/>
    <w:basedOn w:val="Absatz-Standardschriftart"/>
    <w:rsid w:val="00E250F9"/>
    <w:rPr>
      <w:rFonts w:ascii="Verdana" w:hAnsi="Verdana" w:hint="default"/>
      <w:color w:val="666666"/>
      <w:sz w:val="17"/>
      <w:szCs w:val="17"/>
    </w:rPr>
  </w:style>
  <w:style w:type="paragraph" w:customStyle="1" w:styleId="pagehead">
    <w:name w:val="pagehead"/>
    <w:basedOn w:val="Standard"/>
    <w:rsid w:val="00E250F9"/>
    <w:pPr>
      <w:spacing w:before="100" w:beforeAutospacing="1" w:after="100" w:afterAutospacing="1" w:line="240" w:lineRule="atLeast"/>
    </w:pPr>
    <w:rPr>
      <w:rFonts w:ascii="Verdana" w:eastAsia="Times New Roman" w:hAnsi="Verdana" w:cs="Times New Roman"/>
      <w:color w:val="ED252A"/>
      <w:sz w:val="24"/>
      <w:szCs w:val="24"/>
    </w:rPr>
  </w:style>
  <w:style w:type="character" w:customStyle="1" w:styleId="pagetitle1">
    <w:name w:val="pagetitle1"/>
    <w:basedOn w:val="Absatz-Standardschriftart"/>
    <w:rsid w:val="00E250F9"/>
    <w:rPr>
      <w:rFonts w:ascii="Verdana" w:hAnsi="Verdana" w:hint="default"/>
      <w:b/>
      <w:bCs/>
      <w:color w:val="ED252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91035">
      <w:bodyDiv w:val="1"/>
      <w:marLeft w:val="0"/>
      <w:marRight w:val="0"/>
      <w:marTop w:val="0"/>
      <w:marBottom w:val="0"/>
      <w:divBdr>
        <w:top w:val="none" w:sz="0" w:space="0" w:color="auto"/>
        <w:left w:val="none" w:sz="0" w:space="0" w:color="auto"/>
        <w:bottom w:val="none" w:sz="0" w:space="0" w:color="auto"/>
        <w:right w:val="none" w:sz="0" w:space="0" w:color="auto"/>
      </w:divBdr>
    </w:div>
    <w:div w:id="208745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dp.canon-europa.com/developer/didp/didp_cfg.nsf/webpages/Programme+FAQ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dp.canon-europa.com/developer/didp/didp_reg.nsf/NewUser?openfor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canon-asia.com/personal/web/developerresource/digital-imaging/" TargetMode="External"/><Relationship Id="rId5" Type="http://schemas.openxmlformats.org/officeDocument/2006/relationships/hyperlink" Target="https://www.didp.canon-europa.com/developer/didp/didp_cfg.nsf/webpages/Programme+Benefits" TargetMode="External"/><Relationship Id="rId10" Type="http://schemas.openxmlformats.org/officeDocument/2006/relationships/hyperlink" Target="https://www.canon.com.au/en-AU/Personal/Support-Help/Support-News/Canon-SDK" TargetMode="External"/><Relationship Id="rId4" Type="http://schemas.openxmlformats.org/officeDocument/2006/relationships/webSettings" Target="webSettings.xml"/><Relationship Id="rId9" Type="http://schemas.openxmlformats.org/officeDocument/2006/relationships/hyperlink" Target="http://www.usa.canon.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705</Words>
  <Characters>4020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Dorn</dc:creator>
  <cp:keywords/>
  <dc:description/>
  <cp:lastModifiedBy>Benjamin Dorn</cp:lastModifiedBy>
  <cp:revision>2</cp:revision>
  <dcterms:created xsi:type="dcterms:W3CDTF">2016-11-28T10:04:00Z</dcterms:created>
  <dcterms:modified xsi:type="dcterms:W3CDTF">2016-11-28T10:35:00Z</dcterms:modified>
</cp:coreProperties>
</file>