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Knights of the fallen crown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has custom knights and knights you can claim through gamepla.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Lords who have different perks on your knights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battlefields, areas,  after 10 theres a Lord boss.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Gameplay would be similar to Witcher’s “Gwent” card game, where you find/get more weapons and stuff to use in battle, limited card deck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dynamic enemies, some are weak to certain skills and weapons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