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9E523" w14:textId="77777777" w:rsidR="009F7CFF" w:rsidRDefault="009F7CFF" w:rsidP="009F7CFF">
      <w:r>
        <w:t>Title of Rule: Repeal to the Medical Assistance Rule concerning Adaptive Therapeutic Equine Activities, Section 8.7524</w:t>
      </w:r>
    </w:p>
    <w:p w14:paraId="66982D87" w14:textId="77777777" w:rsidR="009F7CFF" w:rsidRDefault="009F7CFF" w:rsidP="009F7CFF">
      <w:r>
        <w:t>Rule Number: MSB 25-10-22-C</w:t>
      </w:r>
    </w:p>
    <w:p w14:paraId="77178E9F" w14:textId="77777777" w:rsidR="009F7CFF" w:rsidRDefault="009F7CFF" w:rsidP="009F7CFF">
      <w:r>
        <w:t>Office of Community Living /Cassandra Keller / Phone: 2354</w:t>
      </w:r>
    </w:p>
    <w:p w14:paraId="05E2199D" w14:textId="77777777" w:rsidR="00CB7601" w:rsidRPr="000702ED" w:rsidRDefault="00CB7601" w:rsidP="00CB7601">
      <w:pPr>
        <w:pStyle w:val="Heading1"/>
      </w:pPr>
      <w:r w:rsidRPr="000702ED">
        <w:t>SECRETARY OF STATE</w:t>
      </w:r>
    </w:p>
    <w:p w14:paraId="2E8A43B2" w14:textId="77777777" w:rsidR="00CB7601" w:rsidRPr="000702ED" w:rsidRDefault="00CB7601" w:rsidP="00CB7601">
      <w:pPr>
        <w:rPr>
          <w:b/>
          <w:bCs/>
        </w:rPr>
      </w:pPr>
      <w:r w:rsidRPr="000702ED">
        <w:rPr>
          <w:b/>
          <w:bCs/>
        </w:rPr>
        <w:t>RULES ACTION SUMMARY AND FILING INSTRUCTIONS</w:t>
      </w:r>
    </w:p>
    <w:p w14:paraId="0A37501D" w14:textId="77777777" w:rsidR="00CB7601" w:rsidRPr="000702ED" w:rsidRDefault="00CB7601" w:rsidP="00CB7601">
      <w:pPr>
        <w:rPr>
          <w:b/>
          <w:bCs/>
        </w:rPr>
      </w:pPr>
    </w:p>
    <w:p w14:paraId="2ED94A71" w14:textId="77777777" w:rsidR="00CB7601" w:rsidRPr="000702ED" w:rsidRDefault="00CB7601" w:rsidP="00CB7601">
      <w:pPr>
        <w:jc w:val="center"/>
      </w:pPr>
      <w:r w:rsidRPr="000702ED">
        <w:rPr>
          <w:b/>
          <w:bCs/>
        </w:rPr>
        <w:t>SUMMARY OF ACTION ON RULE(S)</w:t>
      </w:r>
    </w:p>
    <w:p w14:paraId="27EE61EE" w14:textId="77777777" w:rsidR="00CB7601" w:rsidRDefault="00CB7601" w:rsidP="00CB7601">
      <w:pPr>
        <w:pStyle w:val="Heading2"/>
        <w:ind w:right="-180"/>
        <w:jc w:val="left"/>
        <w:rPr>
          <w:b w:val="0"/>
        </w:rPr>
      </w:pPr>
      <w:r w:rsidRPr="00CB7601">
        <w:rPr>
          <w:b w:val="0"/>
        </w:rPr>
        <w:t>1. Department / Agency Name:</w:t>
      </w:r>
      <w:r w:rsidRPr="00CB7601">
        <w:t xml:space="preserve"> </w:t>
      </w:r>
      <w:r w:rsidRPr="00CB7601">
        <w:rPr>
          <w:b w:val="0"/>
        </w:rPr>
        <w:t>Health Care Policy and Financing / Medical Services Board</w:t>
      </w:r>
    </w:p>
    <w:p w14:paraId="5DAB6C7B" w14:textId="77777777" w:rsidR="00E770DD" w:rsidRPr="00E770DD" w:rsidRDefault="00E770DD" w:rsidP="00E770DD"/>
    <w:p w14:paraId="7D7E8E4A" w14:textId="2C78C6C1" w:rsidR="00CB7601" w:rsidRDefault="00CB7601" w:rsidP="0074165F">
      <w:pPr>
        <w:keepNext/>
        <w:ind w:left="1728" w:right="432" w:hanging="1728"/>
        <w:mirrorIndents/>
        <w:jc w:val="left"/>
        <w:outlineLvl w:val="0"/>
      </w:pPr>
      <w:r>
        <w:t>2.</w:t>
      </w:r>
      <w:r w:rsidR="0074165F">
        <w:t xml:space="preserve"> </w:t>
      </w:r>
      <w:r>
        <w:t>Title of Rule:</w:t>
      </w:r>
      <w:r>
        <w:tab/>
      </w:r>
      <w:r w:rsidR="000A1695">
        <w:t>MSB 25-10-22-</w:t>
      </w:r>
      <w:r w:rsidR="00012B79">
        <w:t>C</w:t>
      </w:r>
      <w:r>
        <w:t xml:space="preserve">, </w:t>
      </w:r>
      <w:fldSimple w:instr="REF RuleTitle  \* MERGEFORMAT">
        <w:r w:rsidR="00583352">
          <w:t xml:space="preserve"> Repeal to the Medical Assistance Rule concerning Adaptive Therapeutic Equine Activities section 8.7524</w:t>
        </w:r>
      </w:fldSimple>
      <w:r w:rsidR="00583352">
        <w:t>.</w:t>
      </w:r>
    </w:p>
    <w:p w14:paraId="02EB378F" w14:textId="77777777" w:rsidR="00E770DD" w:rsidRDefault="00E770DD" w:rsidP="00CB7601"/>
    <w:p w14:paraId="557BC7E8" w14:textId="7E560F85" w:rsidR="00CB7601" w:rsidRDefault="00CB7601" w:rsidP="00CB7601">
      <w:r w:rsidRPr="000702ED">
        <w:t>3.</w:t>
      </w:r>
      <w:r w:rsidRPr="000702ED">
        <w:tab/>
        <w:t>This action is an adoption of:</w:t>
      </w:r>
      <w:r>
        <w:t xml:space="preserve"> </w:t>
      </w:r>
      <w:r w:rsidR="00583352">
        <w:t>A repeal of existing rules</w:t>
      </w:r>
    </w:p>
    <w:p w14:paraId="6A05A809" w14:textId="77777777" w:rsidR="00E770DD" w:rsidRDefault="00E770DD" w:rsidP="00CB7601"/>
    <w:tbl>
      <w:tblPr>
        <w:tblW w:w="9950" w:type="dxa"/>
        <w:tblLayout w:type="fixed"/>
        <w:tblCellMar>
          <w:left w:w="115" w:type="dxa"/>
          <w:right w:w="115" w:type="dxa"/>
        </w:tblCellMar>
        <w:tblLook w:val="0000" w:firstRow="0" w:lastRow="0" w:firstColumn="0" w:lastColumn="0" w:noHBand="0" w:noVBand="0"/>
      </w:tblPr>
      <w:tblGrid>
        <w:gridCol w:w="8417"/>
        <w:gridCol w:w="1533"/>
      </w:tblGrid>
      <w:tr w:rsidR="00CB7601" w:rsidRPr="000702ED" w14:paraId="41F698CD" w14:textId="77777777" w:rsidTr="6087723A">
        <w:trPr>
          <w:cantSplit/>
        </w:trPr>
        <w:tc>
          <w:tcPr>
            <w:tcW w:w="9950" w:type="dxa"/>
            <w:gridSpan w:val="2"/>
            <w:tcMar>
              <w:top w:w="72" w:type="dxa"/>
              <w:left w:w="115" w:type="dxa"/>
              <w:bottom w:w="72" w:type="dxa"/>
              <w:right w:w="115" w:type="dxa"/>
            </w:tcMar>
          </w:tcPr>
          <w:p w14:paraId="672BDF2F" w14:textId="77777777" w:rsidR="00CB7601" w:rsidRDefault="00CB7601" w:rsidP="001A4941">
            <w:pPr>
              <w:ind w:left="360" w:hanging="360"/>
            </w:pPr>
            <w:r w:rsidRPr="000702ED">
              <w:t>4.</w:t>
            </w:r>
            <w:r w:rsidRPr="000702ED">
              <w:tab/>
              <w:t xml:space="preserve">Rule sections affected in this action (if existing rule, also give Code of Regulations number and page numbers affected): </w:t>
            </w:r>
          </w:p>
          <w:p w14:paraId="5A39BBE3" w14:textId="77777777" w:rsidR="00E00814" w:rsidRDefault="00E00814" w:rsidP="001A4941">
            <w:pPr>
              <w:ind w:left="360" w:hanging="360"/>
            </w:pPr>
          </w:p>
          <w:p w14:paraId="39618615" w14:textId="5BC80559" w:rsidR="00E00814" w:rsidRPr="000702ED" w:rsidRDefault="00E00814" w:rsidP="001A4941">
            <w:pPr>
              <w:ind w:left="360" w:hanging="360"/>
            </w:pPr>
            <w:r>
              <w:t>10 C</w:t>
            </w:r>
            <w:r w:rsidR="00484A10">
              <w:t>.</w:t>
            </w:r>
            <w:r>
              <w:t>C</w:t>
            </w:r>
            <w:r w:rsidR="00484A10">
              <w:t>.</w:t>
            </w:r>
            <w:r>
              <w:t>R</w:t>
            </w:r>
            <w:r w:rsidR="00484A10">
              <w:t>.</w:t>
            </w:r>
            <w:r>
              <w:t xml:space="preserve"> 2505-10</w:t>
            </w:r>
            <w:r w:rsidR="00484A10">
              <w:t>;</w:t>
            </w:r>
            <w:r>
              <w:t xml:space="preserve"> </w:t>
            </w:r>
            <w:r w:rsidR="00484A10">
              <w:rPr>
                <w:color w:val="000000"/>
              </w:rPr>
              <w:t>S</w:t>
            </w:r>
            <w:r w:rsidR="00583352">
              <w:rPr>
                <w:color w:val="000000"/>
              </w:rPr>
              <w:t>ection</w:t>
            </w:r>
            <w:r w:rsidR="007035EF">
              <w:rPr>
                <w:color w:val="000000"/>
              </w:rPr>
              <w:t xml:space="preserve"> 8.7524.</w:t>
            </w:r>
          </w:p>
        </w:tc>
      </w:tr>
      <w:tr w:rsidR="00CB7601" w:rsidRPr="000702ED" w14:paraId="41C8F396" w14:textId="77777777" w:rsidTr="6087723A">
        <w:trPr>
          <w:cantSplit/>
        </w:trPr>
        <w:tc>
          <w:tcPr>
            <w:tcW w:w="9950" w:type="dxa"/>
            <w:gridSpan w:val="2"/>
            <w:tcMar>
              <w:top w:w="72" w:type="dxa"/>
              <w:left w:w="115" w:type="dxa"/>
              <w:bottom w:w="72" w:type="dxa"/>
              <w:right w:w="115" w:type="dxa"/>
            </w:tcMar>
          </w:tcPr>
          <w:p w14:paraId="72A3D3EC" w14:textId="77777777" w:rsidR="00E770DD" w:rsidRPr="000702ED" w:rsidRDefault="00E770DD" w:rsidP="00E00814">
            <w:pPr>
              <w:ind w:left="360"/>
            </w:pPr>
          </w:p>
        </w:tc>
      </w:tr>
      <w:tr w:rsidR="00CB7601" w:rsidRPr="000702ED" w14:paraId="36210610" w14:textId="77777777" w:rsidTr="6087723A">
        <w:trPr>
          <w:cantSplit/>
        </w:trPr>
        <w:tc>
          <w:tcPr>
            <w:tcW w:w="8417" w:type="dxa"/>
          </w:tcPr>
          <w:p w14:paraId="03FE16BB" w14:textId="0A644A08" w:rsidR="00CB7601" w:rsidRPr="000702ED" w:rsidRDefault="00CB7601" w:rsidP="001A4941">
            <w:r>
              <w:t>5.</w:t>
            </w:r>
            <w:r>
              <w:tab/>
              <w:t>Does this action involve any temporary or emergency rule(s)?</w:t>
            </w:r>
            <w:r w:rsidR="73BD8260">
              <w:t xml:space="preserve"> No</w:t>
            </w:r>
          </w:p>
        </w:tc>
        <w:tc>
          <w:tcPr>
            <w:tcW w:w="1533" w:type="dxa"/>
          </w:tcPr>
          <w:p w14:paraId="64EE0479" w14:textId="77777777" w:rsidR="00CB7601" w:rsidRPr="000702ED" w:rsidRDefault="00CB7601" w:rsidP="001A4941">
            <w:r w:rsidRPr="000702ED">
              <w:fldChar w:fldCharType="begin">
                <w:ffData>
                  <w:name w:val="Dropdown5"/>
                  <w:enabled/>
                  <w:calcOnExit w:val="0"/>
                  <w:ddList>
                    <w:result w:val="2"/>
                    <w:listEntry w:val="&lt;Select One&gt;"/>
                    <w:listEntry w:val="Yes"/>
                    <w:listEntry w:val="No"/>
                  </w:ddList>
                </w:ffData>
              </w:fldChar>
            </w:r>
            <w:r w:rsidRPr="000702ED">
              <w:instrText xml:space="preserve"> FORMDROPDOWN </w:instrText>
            </w:r>
            <w:r w:rsidRPr="000702ED">
              <w:fldChar w:fldCharType="separate"/>
            </w:r>
            <w:r w:rsidRPr="000702ED">
              <w:fldChar w:fldCharType="end"/>
            </w:r>
          </w:p>
        </w:tc>
      </w:tr>
      <w:tr w:rsidR="00CB7601" w:rsidRPr="000702ED" w14:paraId="165E83C4" w14:textId="77777777" w:rsidTr="6087723A">
        <w:trPr>
          <w:cantSplit/>
        </w:trPr>
        <w:tc>
          <w:tcPr>
            <w:tcW w:w="8417" w:type="dxa"/>
          </w:tcPr>
          <w:p w14:paraId="45834C64" w14:textId="77777777" w:rsidR="00CB7601" w:rsidRPr="000702ED" w:rsidRDefault="00CB7601" w:rsidP="001A4941">
            <w:pPr>
              <w:ind w:left="360"/>
            </w:pPr>
            <w:r w:rsidRPr="000702ED">
              <w:t>If yes, state effective date:</w:t>
            </w:r>
          </w:p>
        </w:tc>
        <w:tc>
          <w:tcPr>
            <w:tcW w:w="1533" w:type="dxa"/>
          </w:tcPr>
          <w:p w14:paraId="1E2F352E" w14:textId="77777777" w:rsidR="00CB7601" w:rsidRPr="000702ED" w:rsidRDefault="00CB7601" w:rsidP="001A4941">
            <w:r w:rsidRPr="000702ED">
              <w:fldChar w:fldCharType="begin">
                <w:ffData>
                  <w:name w:val="Text16"/>
                  <w:enabled/>
                  <w:calcOnExit w:val="0"/>
                  <w:textInput>
                    <w:maxLength w:val="1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p>
        </w:tc>
      </w:tr>
      <w:tr w:rsidR="00CB7601" w:rsidRPr="000702ED" w14:paraId="04266CA0" w14:textId="77777777" w:rsidTr="6087723A">
        <w:trPr>
          <w:cantSplit/>
          <w:trHeight w:val="80"/>
        </w:trPr>
        <w:tc>
          <w:tcPr>
            <w:tcW w:w="8417" w:type="dxa"/>
          </w:tcPr>
          <w:p w14:paraId="5C3DB996" w14:textId="77777777" w:rsidR="00CB7601" w:rsidRPr="000702ED" w:rsidRDefault="00CB7601" w:rsidP="001A4941">
            <w:pPr>
              <w:ind w:left="360"/>
            </w:pPr>
            <w:r w:rsidRPr="000702ED">
              <w:t>Is rule to be made permanent? (If yes, please attach notice of hearing).</w:t>
            </w:r>
          </w:p>
        </w:tc>
        <w:tc>
          <w:tcPr>
            <w:tcW w:w="1533" w:type="dxa"/>
          </w:tcPr>
          <w:p w14:paraId="7BF3611A" w14:textId="37B92AB7" w:rsidR="00CB7601" w:rsidRPr="000702ED" w:rsidRDefault="2A1A9808" w:rsidP="001A4941">
            <w:r>
              <w:t>Yes.</w:t>
            </w:r>
          </w:p>
        </w:tc>
      </w:tr>
    </w:tbl>
    <w:p w14:paraId="0D0B940D" w14:textId="77777777" w:rsidR="00CB7601" w:rsidRPr="00CB7601" w:rsidRDefault="00CB7601" w:rsidP="00CB7601"/>
    <w:p w14:paraId="3AE23310" w14:textId="77777777" w:rsidR="00111E2B" w:rsidRPr="000702ED" w:rsidRDefault="00111E2B" w:rsidP="00111E2B">
      <w:pPr>
        <w:pStyle w:val="Heading2"/>
        <w:jc w:val="center"/>
      </w:pPr>
      <w:r w:rsidRPr="000702ED">
        <w:t>PUBLICATION INSTRUCTIONS*</w:t>
      </w:r>
    </w:p>
    <w:p w14:paraId="0E27B00A" w14:textId="77777777" w:rsidR="00240BED" w:rsidRPr="000702ED" w:rsidRDefault="00240BED"/>
    <w:p w14:paraId="60061E4C" w14:textId="3C44AE97" w:rsidR="00240BED" w:rsidRPr="000702ED" w:rsidRDefault="00557894" w:rsidP="00557894">
      <w:pPr>
        <w:jc w:val="left"/>
        <w:sectPr w:rsidR="00240BED" w:rsidRPr="000702ED">
          <w:headerReference w:type="default" r:id="rId12"/>
          <w:footerReference w:type="default" r:id="rId13"/>
          <w:pgSz w:w="12240" w:h="15840" w:code="1"/>
          <w:pgMar w:top="1440" w:right="1440" w:bottom="1440" w:left="1440" w:header="720" w:footer="360" w:gutter="0"/>
          <w:cols w:space="720"/>
          <w:docGrid w:linePitch="360"/>
        </w:sectPr>
      </w:pPr>
      <w:r>
        <w:t xml:space="preserve">Insert the proposed text at 8.7524 and delete the selected text starting at 8.7524 through the end of 8.7524.E.3. This rule is effective August 14, 2026 </w:t>
      </w:r>
    </w:p>
    <w:p w14:paraId="5AED25D8" w14:textId="77777777" w:rsidR="009F7CFF" w:rsidRDefault="009F7CFF" w:rsidP="009F7CFF">
      <w:r>
        <w:lastRenderedPageBreak/>
        <w:t>Title of Rule: Repeal to the Medical Assistance Rule concerning Adaptive Therapeutic Equine Activities, Section 8.7524</w:t>
      </w:r>
    </w:p>
    <w:p w14:paraId="56D1B1B3" w14:textId="77777777" w:rsidR="009F7CFF" w:rsidRDefault="009F7CFF" w:rsidP="009F7CFF">
      <w:r>
        <w:t>Rule Number: MSB 25-10-22-C</w:t>
      </w:r>
    </w:p>
    <w:p w14:paraId="459AFEE3" w14:textId="77777777" w:rsidR="009F7CFF" w:rsidRDefault="009F7CFF" w:rsidP="009F7CFF">
      <w:r>
        <w:t>Office of Community Living /Cassandra Keller / Phone: 2354</w:t>
      </w:r>
    </w:p>
    <w:p w14:paraId="7C33838F" w14:textId="77777777" w:rsidR="00240BED" w:rsidRPr="000702ED" w:rsidRDefault="00240BED" w:rsidP="00EB16D3">
      <w:pPr>
        <w:pStyle w:val="Heading1"/>
      </w:pPr>
      <w:r w:rsidRPr="000702ED">
        <w:t>STATEMENT OF BASIS AND PURPOSE</w:t>
      </w:r>
    </w:p>
    <w:p w14:paraId="6A6CBB9E" w14:textId="77777777" w:rsidR="004C6BE7" w:rsidRDefault="004C6BE7" w:rsidP="00EB16D3">
      <w:pPr>
        <w:pStyle w:val="ListNumber"/>
      </w:pPr>
      <w:r w:rsidRPr="000702ED">
        <w:t>Summary of the basis and purpose for the rule or rule change.  (State what the rule says or does and explain why the rule or rule change is necessary).</w:t>
      </w:r>
    </w:p>
    <w:p w14:paraId="0A6EC6EF" w14:textId="7C07731A" w:rsidR="04081B06" w:rsidRDefault="04081B06" w:rsidP="04081B06">
      <w:pPr>
        <w:pStyle w:val="ListNumber"/>
        <w:numPr>
          <w:ilvl w:val="0"/>
          <w:numId w:val="0"/>
        </w:numPr>
        <w:ind w:left="360"/>
      </w:pPr>
    </w:p>
    <w:p w14:paraId="00D56A6F" w14:textId="5539F6F6" w:rsidR="6FC4FA00" w:rsidRDefault="1188F171" w:rsidP="00CF7E57">
      <w:pPr>
        <w:pStyle w:val="ListNumber"/>
        <w:numPr>
          <w:ilvl w:val="0"/>
          <w:numId w:val="0"/>
        </w:numPr>
        <w:ind w:left="360"/>
      </w:pPr>
      <w:r>
        <w:t xml:space="preserve">In response to ongoing federal budget reductions to Medicaid and the state's structural budget deficit, the Department of Health Care Policy and Financing (HCPF) has been required to make changes to benefit and payment policies to ensure strong fiscal stewardship and long-term sustainability. </w:t>
      </w:r>
      <w:r w:rsidR="17BCBF3E">
        <w:t xml:space="preserve">This proposed rule </w:t>
      </w:r>
      <w:r w:rsidR="00CF7E57">
        <w:t xml:space="preserve">repeals a benefit </w:t>
      </w:r>
      <w:r w:rsidR="00484A10">
        <w:t xml:space="preserve">currently included in </w:t>
      </w:r>
      <w:r w:rsidR="00CF7E57">
        <w:t xml:space="preserve">some Home and Community-Based Services (HCBS) waivers. </w:t>
      </w:r>
      <w:r w:rsidR="3648BDF5">
        <w:t>Adaptive Therapeutic Equine Activities</w:t>
      </w:r>
      <w:r w:rsidR="00111449">
        <w:t>,</w:t>
      </w:r>
      <w:r w:rsidR="3648BDF5">
        <w:t xml:space="preserve"> </w:t>
      </w:r>
      <w:r w:rsidR="37A1703D">
        <w:t xml:space="preserve">currently </w:t>
      </w:r>
      <w:r w:rsidR="00484A10">
        <w:t xml:space="preserve">included </w:t>
      </w:r>
      <w:r w:rsidR="37A1703D">
        <w:t xml:space="preserve">in </w:t>
      </w:r>
      <w:r w:rsidR="00111449">
        <w:t>10 C</w:t>
      </w:r>
      <w:r w:rsidR="00484A10">
        <w:t>.</w:t>
      </w:r>
      <w:r w:rsidR="00111449">
        <w:t>C</w:t>
      </w:r>
      <w:r w:rsidR="00484A10">
        <w:t>.</w:t>
      </w:r>
      <w:r w:rsidR="00111449">
        <w:t>R</w:t>
      </w:r>
      <w:r w:rsidR="00484A10">
        <w:t>.</w:t>
      </w:r>
      <w:r w:rsidR="00111449">
        <w:t xml:space="preserve"> 2505-10</w:t>
      </w:r>
      <w:r w:rsidR="00484A10">
        <w:t>; Section</w:t>
      </w:r>
      <w:r w:rsidR="00111449">
        <w:t xml:space="preserve"> 8.7524,</w:t>
      </w:r>
      <w:r w:rsidR="37A1703D">
        <w:t xml:space="preserve"> </w:t>
      </w:r>
      <w:r w:rsidR="3648BDF5">
        <w:t>will be removed entirely from the list of covered benefits under HCBS waivers</w:t>
      </w:r>
      <w:r w:rsidR="01732792">
        <w:t xml:space="preserve">. </w:t>
      </w:r>
      <w:r w:rsidR="371D8993">
        <w:t>Adaptive Therapeutic Equine Activities was included as a specialized therapy option under</w:t>
      </w:r>
      <w:r w:rsidR="4B7362A4">
        <w:t xml:space="preserve"> three</w:t>
      </w:r>
      <w:r w:rsidR="371D8993">
        <w:t xml:space="preserve"> HCBS waivers when hippotherapy became an allowed modality in the </w:t>
      </w:r>
      <w:r w:rsidR="7CA6F129">
        <w:t>S</w:t>
      </w:r>
      <w:r w:rsidR="371D8993">
        <w:t xml:space="preserve">tate </w:t>
      </w:r>
      <w:r w:rsidR="1E850F59">
        <w:t>P</w:t>
      </w:r>
      <w:r w:rsidR="371D8993">
        <w:t>lan. However, Adaptive Therapeutic Equine Activities in HCBS waivers was never fully implemented due to ongoing system implementation issues.</w:t>
      </w:r>
      <w:r w:rsidR="4D263305">
        <w:t xml:space="preserve"> Therefore, this </w:t>
      </w:r>
      <w:r w:rsidR="00484A10">
        <w:t xml:space="preserve">amendment </w:t>
      </w:r>
      <w:r w:rsidR="4D263305">
        <w:t>reduces administrative complexity and ensures resources are focused on Medicaid sustainability.</w:t>
      </w:r>
    </w:p>
    <w:p w14:paraId="37121F33" w14:textId="090ECDD5" w:rsidR="04081B06" w:rsidRDefault="04081B06" w:rsidP="04081B06">
      <w:pPr>
        <w:pStyle w:val="ListNumber"/>
        <w:numPr>
          <w:ilvl w:val="0"/>
          <w:numId w:val="0"/>
        </w:numPr>
        <w:ind w:left="360"/>
      </w:pPr>
    </w:p>
    <w:p w14:paraId="41F6A2CB" w14:textId="4C763F83" w:rsidR="1A4BB956" w:rsidRDefault="1A4BB956" w:rsidP="04081B06">
      <w:pPr>
        <w:pStyle w:val="ListNumber"/>
        <w:numPr>
          <w:ilvl w:val="0"/>
          <w:numId w:val="0"/>
        </w:numPr>
        <w:ind w:left="360"/>
      </w:pPr>
      <w:r>
        <w:t xml:space="preserve">Without regulatory authority, </w:t>
      </w:r>
      <w:r w:rsidR="4F532BCD">
        <w:t xml:space="preserve">we will not be </w:t>
      </w:r>
      <w:r w:rsidR="23CB7141">
        <w:t>able to implement these necessary Medicaid sustainability initiatives</w:t>
      </w:r>
      <w:r>
        <w:t xml:space="preserve">. The absence of enforceable standards creates significant fiscal and compliance risks, including potential violations of federal assurances related to program oversight and cost containment.  </w:t>
      </w:r>
    </w:p>
    <w:p w14:paraId="465600E2" w14:textId="77777777" w:rsidR="00415480" w:rsidRDefault="00415480" w:rsidP="04081B06">
      <w:pPr>
        <w:pStyle w:val="ListNumber"/>
        <w:numPr>
          <w:ilvl w:val="0"/>
          <w:numId w:val="0"/>
        </w:numPr>
        <w:ind w:left="360"/>
      </w:pPr>
    </w:p>
    <w:p w14:paraId="1C0BA2D4" w14:textId="1B094A7F" w:rsidR="00415480" w:rsidRDefault="00415480" w:rsidP="00415480">
      <w:pPr>
        <w:pStyle w:val="ListNumber"/>
        <w:numPr>
          <w:ilvl w:val="0"/>
          <w:numId w:val="0"/>
        </w:numPr>
        <w:ind w:left="360"/>
      </w:pPr>
      <w:r>
        <w:t xml:space="preserve">As soon as Governor Polis </w:t>
      </w:r>
      <w:r w:rsidR="00A33CE8">
        <w:t>released his proposed FY 2026/27 budget</w:t>
      </w:r>
      <w:r>
        <w:t>, HCPF hosted several webinars explaining the proposed changes</w:t>
      </w:r>
      <w:r w:rsidR="00307AD9">
        <w:t xml:space="preserve"> and</w:t>
      </w:r>
      <w:r>
        <w:t xml:space="preserve"> opened a feedback form for comments on the initiatives themselves. </w:t>
      </w:r>
      <w:r w:rsidR="00D014D7">
        <w:t xml:space="preserve">In January, HCPF developed a </w:t>
      </w:r>
      <w:r w:rsidR="00300565">
        <w:t xml:space="preserve">rule draft </w:t>
      </w:r>
      <w:r w:rsidR="00B677FC">
        <w:t xml:space="preserve">to implement these initiatives and </w:t>
      </w:r>
      <w:r>
        <w:t xml:space="preserve">sought feedback from Case Management Agency leadership. </w:t>
      </w:r>
      <w:r w:rsidR="00B677FC">
        <w:t xml:space="preserve">After revising the rule based on their feedback, </w:t>
      </w:r>
      <w:r>
        <w:t xml:space="preserve">we </w:t>
      </w:r>
      <w:r w:rsidR="00B677FC">
        <w:t xml:space="preserve">posted the rule for </w:t>
      </w:r>
      <w:r>
        <w:t xml:space="preserve">stakeholders </w:t>
      </w:r>
      <w:r w:rsidR="00532554">
        <w:t xml:space="preserve">to </w:t>
      </w:r>
      <w:r>
        <w:t>submit public comments on the operationalization of these initiatives and the specific language used in these rules between February 2, 2026</w:t>
      </w:r>
      <w:r w:rsidR="00484A10">
        <w:t>,</w:t>
      </w:r>
      <w:r>
        <w:t xml:space="preserve"> through February 15</w:t>
      </w:r>
      <w:r w:rsidR="008A27AC">
        <w:t>, 2026</w:t>
      </w:r>
      <w:r>
        <w:t xml:space="preserve">. </w:t>
      </w:r>
      <w:r w:rsidR="00F11196">
        <w:t>Finally</w:t>
      </w:r>
      <w:r>
        <w:t xml:space="preserve">, we </w:t>
      </w:r>
      <w:r w:rsidR="008A27AC">
        <w:t xml:space="preserve">contacted key advocacy groups </w:t>
      </w:r>
      <w:r w:rsidR="00393AA7">
        <w:t>to seek feedback on the proposed rule.</w:t>
      </w:r>
      <w:r>
        <w:t xml:space="preserve">  </w:t>
      </w:r>
    </w:p>
    <w:p w14:paraId="0572639E" w14:textId="77777777" w:rsidR="00415480" w:rsidRDefault="00415480" w:rsidP="00415480">
      <w:pPr>
        <w:pStyle w:val="ListNumber"/>
        <w:numPr>
          <w:ilvl w:val="0"/>
          <w:numId w:val="0"/>
        </w:numPr>
        <w:ind w:left="360"/>
      </w:pPr>
    </w:p>
    <w:p w14:paraId="1F63E68C" w14:textId="496D73E3" w:rsidR="00415480" w:rsidRDefault="00415480" w:rsidP="00415480">
      <w:pPr>
        <w:pStyle w:val="ListNumber"/>
        <w:numPr>
          <w:ilvl w:val="0"/>
          <w:numId w:val="0"/>
        </w:numPr>
        <w:ind w:left="360"/>
      </w:pPr>
      <w:r>
        <w:t xml:space="preserve">We received </w:t>
      </w:r>
      <w:r w:rsidR="685236F5">
        <w:t>8</w:t>
      </w:r>
      <w:r>
        <w:t xml:space="preserve"> comments from stakeholders. </w:t>
      </w:r>
      <w:r w:rsidR="00484A10">
        <w:t xml:space="preserve">Because </w:t>
      </w:r>
      <w:r w:rsidR="00CF7E57">
        <w:t>this was a repeal, it was not appropriate to accept any suggested feedback.</w:t>
      </w:r>
    </w:p>
    <w:p w14:paraId="1657F82A" w14:textId="68B7D387" w:rsidR="41920922" w:rsidRDefault="41920922" w:rsidP="41920922">
      <w:pPr>
        <w:pStyle w:val="ListNumber"/>
        <w:numPr>
          <w:ilvl w:val="0"/>
          <w:numId w:val="0"/>
        </w:numPr>
        <w:ind w:left="360"/>
      </w:pPr>
    </w:p>
    <w:p w14:paraId="350E49CC" w14:textId="1685E123" w:rsidR="155377E5" w:rsidRDefault="00F56700" w:rsidP="41920922">
      <w:pPr>
        <w:pStyle w:val="ListNumber"/>
        <w:numPr>
          <w:ilvl w:val="0"/>
          <w:numId w:val="0"/>
        </w:numPr>
        <w:ind w:left="360"/>
      </w:pPr>
      <w:r>
        <w:t xml:space="preserve">  </w:t>
      </w:r>
    </w:p>
    <w:p w14:paraId="4B94D5A5" w14:textId="77777777" w:rsidR="00E00814" w:rsidRDefault="00E00814" w:rsidP="00E00814">
      <w:pPr>
        <w:pStyle w:val="ListNumber"/>
        <w:numPr>
          <w:ilvl w:val="0"/>
          <w:numId w:val="0"/>
        </w:numPr>
        <w:ind w:left="360"/>
      </w:pPr>
    </w:p>
    <w:p w14:paraId="4F5CD995" w14:textId="77777777" w:rsidR="004C6BE7" w:rsidRPr="000702ED" w:rsidRDefault="004C6BE7" w:rsidP="00D634C9">
      <w:pPr>
        <w:pStyle w:val="ListNumber"/>
      </w:pPr>
      <w:r w:rsidRPr="000702ED">
        <w:t>An emergency rule-making is imperatively necessary</w:t>
      </w:r>
    </w:p>
    <w:p w14:paraId="4D3C3104" w14:textId="77777777" w:rsidR="004C6BE7" w:rsidRPr="000702ED" w:rsidRDefault="004C6BE7" w:rsidP="00D634C9">
      <w:pPr>
        <w:pStyle w:val="BodyText1"/>
        <w:contextualSpacing/>
      </w:pPr>
      <w:r w:rsidRPr="000702ED">
        <w:fldChar w:fldCharType="begin">
          <w:ffData>
            <w:name w:val="Check4"/>
            <w:enabled/>
            <w:calcOnExit w:val="0"/>
            <w:checkBox>
              <w:sizeAuto/>
              <w:default w:val="0"/>
            </w:checkBox>
          </w:ffData>
        </w:fldChar>
      </w:r>
      <w:bookmarkStart w:id="0" w:name="Check4"/>
      <w:r w:rsidRPr="000702ED">
        <w:instrText xml:space="preserve"> FORMCHECKBOX </w:instrText>
      </w:r>
      <w:r w:rsidRPr="000702ED">
        <w:fldChar w:fldCharType="separate"/>
      </w:r>
      <w:r w:rsidRPr="000702ED">
        <w:fldChar w:fldCharType="end"/>
      </w:r>
      <w:bookmarkEnd w:id="0"/>
      <w:r w:rsidR="00D634C9" w:rsidRPr="000702ED">
        <w:t xml:space="preserve"> </w:t>
      </w:r>
      <w:r w:rsidRPr="000702ED">
        <w:t>to comply with state or federal law or federal regulation and/or</w:t>
      </w:r>
    </w:p>
    <w:p w14:paraId="0F9A1598" w14:textId="77777777" w:rsidR="004C6BE7" w:rsidRPr="000702ED" w:rsidRDefault="004C6BE7" w:rsidP="00D634C9">
      <w:pPr>
        <w:pStyle w:val="BodyText1"/>
        <w:contextualSpacing/>
      </w:pPr>
      <w:r w:rsidRPr="000702ED">
        <w:fldChar w:fldCharType="begin">
          <w:ffData>
            <w:name w:val="Check5"/>
            <w:enabled/>
            <w:calcOnExit w:val="0"/>
            <w:checkBox>
              <w:sizeAuto/>
              <w:default w:val="0"/>
            </w:checkBox>
          </w:ffData>
        </w:fldChar>
      </w:r>
      <w:bookmarkStart w:id="1" w:name="Check5"/>
      <w:r w:rsidRPr="000702ED">
        <w:instrText xml:space="preserve"> FORMCHECKBOX </w:instrText>
      </w:r>
      <w:r w:rsidRPr="000702ED">
        <w:fldChar w:fldCharType="separate"/>
      </w:r>
      <w:r w:rsidRPr="000702ED">
        <w:fldChar w:fldCharType="end"/>
      </w:r>
      <w:bookmarkEnd w:id="1"/>
      <w:r w:rsidR="00D634C9" w:rsidRPr="000702ED">
        <w:t xml:space="preserve"> </w:t>
      </w:r>
      <w:r w:rsidRPr="000702ED">
        <w:t>for the preservation of public health, safety and welfare.</w:t>
      </w:r>
    </w:p>
    <w:p w14:paraId="3C4944C6" w14:textId="6D9FFA0A" w:rsidR="004C6BE7" w:rsidRPr="000702ED" w:rsidRDefault="004C6BE7" w:rsidP="6710644F">
      <w:pPr>
        <w:pStyle w:val="ListContinue"/>
        <w:spacing w:line="259" w:lineRule="auto"/>
      </w:pPr>
      <w:r>
        <w:t>Explain:</w:t>
      </w:r>
      <w:r w:rsidR="1BDA28E8">
        <w:t xml:space="preserve"> </w:t>
      </w:r>
      <w:r w:rsidRPr="000702ED">
        <w:fldChar w:fldCharType="begin">
          <w:ffData>
            <w:name w:val="Text5"/>
            <w:enabled/>
            <w:calcOnExit w:val="0"/>
            <w:textInput/>
          </w:ffData>
        </w:fldChar>
      </w:r>
      <w:bookmarkStart w:id="2" w:name="Text5"/>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bookmarkEnd w:id="2"/>
      <w:r w:rsidR="2B928B38">
        <w:t>N/A</w:t>
      </w:r>
    </w:p>
    <w:p w14:paraId="105E6C61" w14:textId="77777777" w:rsidR="004C6BE7" w:rsidRPr="000702ED" w:rsidRDefault="004C6BE7" w:rsidP="00D634C9">
      <w:pPr>
        <w:pStyle w:val="ListNumber"/>
      </w:pPr>
      <w:r w:rsidRPr="000702ED">
        <w:t>Federal authority for the Rule, if any:</w:t>
      </w:r>
    </w:p>
    <w:p w14:paraId="66F79D57" w14:textId="49FE9D21" w:rsidR="004C6BE7" w:rsidRPr="000702ED" w:rsidRDefault="004C6BE7" w:rsidP="00D634C9">
      <w:pPr>
        <w:pStyle w:val="BodyText1"/>
      </w:pPr>
      <w:r w:rsidRPr="000702ED">
        <w:fldChar w:fldCharType="begin">
          <w:ffData>
            <w:name w:val=""/>
            <w:enabled/>
            <w:calcOnExit w:val="0"/>
            <w:textInput/>
          </w:ffData>
        </w:fldChar>
      </w:r>
      <w:r w:rsidRPr="000702ED">
        <w:instrText xml:space="preserve"> FORMTEXT </w:instrText>
      </w:r>
      <w:r w:rsidRPr="000702ED">
        <w:fldChar w:fldCharType="separate"/>
      </w:r>
      <w:r w:rsidRPr="000702ED">
        <w:rPr>
          <w:noProof/>
        </w:rPr>
        <w:t> </w:t>
      </w:r>
      <w:r w:rsidRPr="000702ED">
        <w:rPr>
          <w:noProof/>
        </w:rPr>
        <w:t> </w:t>
      </w:r>
      <w:r w:rsidRPr="000702ED">
        <w:rPr>
          <w:noProof/>
        </w:rPr>
        <w:t> </w:t>
      </w:r>
      <w:r w:rsidRPr="000702ED">
        <w:rPr>
          <w:noProof/>
        </w:rPr>
        <w:t> </w:t>
      </w:r>
      <w:r w:rsidRPr="000702ED">
        <w:rPr>
          <w:noProof/>
        </w:rPr>
        <w:t> </w:t>
      </w:r>
      <w:r w:rsidRPr="000702ED">
        <w:fldChar w:fldCharType="end"/>
      </w:r>
      <w:r w:rsidRPr="000702ED">
        <w:t xml:space="preserve"> </w:t>
      </w:r>
      <w:r w:rsidR="1DB9F617" w:rsidRPr="000702ED">
        <w:t>T</w:t>
      </w:r>
      <w:r w:rsidR="1DB9F617">
        <w:t xml:space="preserve">he following </w:t>
      </w:r>
      <w:r w:rsidR="2CA99B1F">
        <w:t>Spring</w:t>
      </w:r>
      <w:r w:rsidR="1DB9F617">
        <w:t xml:space="preserve"> </w:t>
      </w:r>
      <w:r w:rsidR="00484A10">
        <w:t>202</w:t>
      </w:r>
      <w:r w:rsidR="2FBB22D7">
        <w:t>6</w:t>
      </w:r>
      <w:r w:rsidR="00484A10">
        <w:t xml:space="preserve"> </w:t>
      </w:r>
      <w:r w:rsidR="1DB9F617">
        <w:t>waiver amendments</w:t>
      </w:r>
      <w:r w:rsidR="008328A2">
        <w:t>, effective July 1, 202</w:t>
      </w:r>
      <w:r w:rsidR="4532610B">
        <w:t>6</w:t>
      </w:r>
      <w:r w:rsidR="008328A2">
        <w:t>,</w:t>
      </w:r>
      <w:r w:rsidR="1DB9F617">
        <w:t xml:space="preserve"> pending CMS approval:  </w:t>
      </w:r>
      <w:r w:rsidR="4D38D128">
        <w:t>CO.0007.R09.04, CO.0293.R06.05, CO.0305.R06.05</w:t>
      </w:r>
      <w:r w:rsidR="179DD51F">
        <w:t>, and CO.4180.R06.07</w:t>
      </w:r>
    </w:p>
    <w:p w14:paraId="3434579E" w14:textId="00E82F92" w:rsidR="004C6BE7" w:rsidRPr="000702ED" w:rsidRDefault="52FFF2C0" w:rsidP="00D634C9">
      <w:pPr>
        <w:pStyle w:val="ListNumber"/>
      </w:pPr>
      <w:r>
        <w:t>State Authority for the Rule:</w:t>
      </w:r>
    </w:p>
    <w:p w14:paraId="589EA8A0" w14:textId="0D3AADE4" w:rsidR="53708D36" w:rsidRDefault="53708D36" w:rsidP="5F26CEF8">
      <w:pPr>
        <w:tabs>
          <w:tab w:val="left" w:pos="2775"/>
        </w:tabs>
        <w:ind w:firstLine="360"/>
      </w:pPr>
      <w:r>
        <w:t>Fiscal Year 2026-2027 Budget Request R-06</w:t>
      </w:r>
    </w:p>
    <w:p w14:paraId="6CBE499A" w14:textId="5D26A56E" w:rsidR="6710644F" w:rsidRDefault="6710644F" w:rsidP="6710644F">
      <w:pPr>
        <w:pStyle w:val="BodyText1"/>
        <w:contextualSpacing/>
        <w:rPr>
          <w:rFonts w:eastAsia="Tahoma"/>
          <w:color w:val="000000" w:themeColor="text1"/>
        </w:rPr>
      </w:pPr>
    </w:p>
    <w:p w14:paraId="3CB14DCB" w14:textId="77777777" w:rsidR="0584495C" w:rsidRDefault="0584495C" w:rsidP="6710644F">
      <w:pPr>
        <w:pStyle w:val="BodyText1"/>
        <w:contextualSpacing/>
        <w:rPr>
          <w:rFonts w:eastAsia="Tahoma"/>
          <w:color w:val="000000" w:themeColor="text1"/>
        </w:rPr>
      </w:pPr>
      <w:r w:rsidRPr="6710644F">
        <w:rPr>
          <w:rFonts w:eastAsia="Tahoma"/>
          <w:color w:val="000000" w:themeColor="text1"/>
        </w:rPr>
        <w:t>Governor’s Executive Order D 2025 014 and Governor’s Executive Order D 2025 020</w:t>
      </w:r>
    </w:p>
    <w:p w14:paraId="647B9327" w14:textId="77777777" w:rsidR="0052173F" w:rsidRPr="000702ED" w:rsidRDefault="0052173F" w:rsidP="0052173F">
      <w:pPr>
        <w:pStyle w:val="BodyText1"/>
        <w:contextualSpacing/>
      </w:pPr>
      <w:r w:rsidRPr="006C5A88">
        <w:t>Sections 25.5-1-301 through 25.5-1-303, C.R.S.</w:t>
      </w:r>
    </w:p>
    <w:p w14:paraId="5DF41DD4" w14:textId="77777777" w:rsidR="0052173F" w:rsidRDefault="0052173F" w:rsidP="0052173F">
      <w:pPr>
        <w:pStyle w:val="BodyText1"/>
        <w:ind w:firstLine="360"/>
        <w:contextualSpacing/>
        <w:rPr>
          <w:rFonts w:eastAsia="Tahoma"/>
          <w:color w:val="000000" w:themeColor="text1"/>
        </w:rPr>
        <w:sectPr w:rsidR="0052173F">
          <w:footerReference w:type="default" r:id="rId14"/>
          <w:pgSz w:w="12240" w:h="15840" w:code="1"/>
          <w:pgMar w:top="1440" w:right="1440" w:bottom="1440" w:left="1440" w:header="720" w:footer="360" w:gutter="0"/>
          <w:cols w:space="720"/>
          <w:formProt w:val="0"/>
          <w:docGrid w:linePitch="360"/>
        </w:sectPr>
      </w:pPr>
    </w:p>
    <w:p w14:paraId="6797C19C" w14:textId="77777777" w:rsidR="6710644F" w:rsidRDefault="6710644F" w:rsidP="0052173F">
      <w:pPr>
        <w:pStyle w:val="BodyText1"/>
        <w:ind w:firstLine="360"/>
        <w:contextualSpacing/>
        <w:rPr>
          <w:rFonts w:eastAsia="Tahoma"/>
          <w:color w:val="000000" w:themeColor="text1"/>
        </w:rPr>
      </w:pPr>
    </w:p>
    <w:p w14:paraId="7D6D38D1" w14:textId="77777777" w:rsidR="009F7CFF" w:rsidRDefault="009F7CFF" w:rsidP="009F7CFF">
      <w:r>
        <w:t>Title of Rule: Repeal to the Medical Assistance Rule concerning Adaptive Therapeutic Equine Activities, Section 8.7524</w:t>
      </w:r>
    </w:p>
    <w:p w14:paraId="6229A16F" w14:textId="77777777" w:rsidR="009F7CFF" w:rsidRDefault="009F7CFF" w:rsidP="009F7CFF">
      <w:r>
        <w:t>Rule Number: MSB 25-10-22-C</w:t>
      </w:r>
    </w:p>
    <w:p w14:paraId="722314BC" w14:textId="77777777" w:rsidR="009F7CFF" w:rsidRDefault="009F7CFF" w:rsidP="009F7CFF">
      <w:r>
        <w:t>Office of Community Living /Cassandra Keller / Phone: 2354</w:t>
      </w:r>
    </w:p>
    <w:p w14:paraId="7EDAC4CE" w14:textId="7902482C" w:rsidR="00240BED" w:rsidRPr="000702ED" w:rsidRDefault="00240BED" w:rsidP="00F00A7D">
      <w:pPr>
        <w:pStyle w:val="Heading1"/>
      </w:pPr>
      <w:r>
        <w:t>REGULATORY ANALYSIS</w:t>
      </w:r>
    </w:p>
    <w:p w14:paraId="61CB2DCF" w14:textId="4E78B1F9" w:rsidR="00240BED" w:rsidRDefault="00240BED" w:rsidP="00A348B3">
      <w:pPr>
        <w:pStyle w:val="ListNumber"/>
        <w:numPr>
          <w:ilvl w:val="0"/>
          <w:numId w:val="15"/>
        </w:numPr>
      </w:pPr>
      <w:r>
        <w:t>Describe the classes of persons who will be affected by the proposed rule, including classes that will bear the costs of the proposed rule and classes that will benefit from the proposed rule.</w:t>
      </w:r>
    </w:p>
    <w:p w14:paraId="45FB0818" w14:textId="4E1AD8A8" w:rsidR="00E00814" w:rsidRPr="000702ED" w:rsidRDefault="00484A10" w:rsidP="397CF776">
      <w:pPr>
        <w:pStyle w:val="BodyText1"/>
      </w:pPr>
      <w:r>
        <w:t xml:space="preserve">Because the equine therapy benefit was never implemented, no classes of persons will be affected by this rule amendment. </w:t>
      </w:r>
      <w:r w:rsidR="00CF7E57">
        <w:t>R</w:t>
      </w:r>
      <w:r w:rsidR="2CF3197E">
        <w:t>emoving equine therapy from waivers services will reduce administrative complexity, streamline benefits, maintain access to core therapy services, and result in modest cost savings with minimal member impact.</w:t>
      </w:r>
    </w:p>
    <w:p w14:paraId="1E83846C" w14:textId="32E75004" w:rsidR="00240BED" w:rsidRDefault="00240BED" w:rsidP="6710644F">
      <w:pPr>
        <w:pStyle w:val="ListNumber"/>
      </w:pPr>
      <w:r>
        <w:t>To the extent practicable, describe the probable quantitative and qualitative impact of the proposed rule, economic or otherwise, upon affected classes of persons.</w:t>
      </w:r>
    </w:p>
    <w:p w14:paraId="5A1B0C76" w14:textId="77777777" w:rsidR="00CF7E57" w:rsidRDefault="00CF7E57" w:rsidP="008602B6">
      <w:pPr>
        <w:pStyle w:val="ListNumber"/>
        <w:numPr>
          <w:ilvl w:val="0"/>
          <w:numId w:val="0"/>
        </w:numPr>
        <w:ind w:left="360"/>
      </w:pPr>
    </w:p>
    <w:p w14:paraId="287C45F2" w14:textId="6080DD8A" w:rsidR="00CF7E57" w:rsidRDefault="00CF7E57" w:rsidP="00E00814">
      <w:pPr>
        <w:pStyle w:val="ListNumber"/>
        <w:numPr>
          <w:ilvl w:val="0"/>
          <w:numId w:val="0"/>
        </w:numPr>
        <w:ind w:left="360"/>
        <w:rPr>
          <w:rFonts w:eastAsia="Tahoma"/>
          <w:color w:val="000000" w:themeColor="text1"/>
        </w:rPr>
      </w:pPr>
      <w:r w:rsidRPr="00CF7E57">
        <w:rPr>
          <w:rFonts w:eastAsia="Tahoma"/>
          <w:color w:val="000000" w:themeColor="text1"/>
        </w:rPr>
        <w:t xml:space="preserve">Again, </w:t>
      </w:r>
      <w:r w:rsidR="00A65188">
        <w:rPr>
          <w:rFonts w:eastAsia="Tahoma"/>
          <w:color w:val="000000" w:themeColor="text1"/>
        </w:rPr>
        <w:t>because</w:t>
      </w:r>
      <w:r w:rsidR="00A65188" w:rsidRPr="00CF7E57">
        <w:rPr>
          <w:rFonts w:eastAsia="Tahoma"/>
          <w:color w:val="000000" w:themeColor="text1"/>
        </w:rPr>
        <w:t xml:space="preserve"> </w:t>
      </w:r>
      <w:r w:rsidRPr="00CF7E57">
        <w:rPr>
          <w:rFonts w:eastAsia="Tahoma"/>
          <w:color w:val="000000" w:themeColor="text1"/>
        </w:rPr>
        <w:t xml:space="preserve">this benefit was never fully implemented, </w:t>
      </w:r>
      <w:r w:rsidR="00A65188">
        <w:rPr>
          <w:rFonts w:eastAsia="Tahoma"/>
          <w:color w:val="000000" w:themeColor="text1"/>
        </w:rPr>
        <w:t xml:space="preserve">no classes of persons will </w:t>
      </w:r>
      <w:r w:rsidR="004D41B2">
        <w:rPr>
          <w:rFonts w:eastAsia="Tahoma"/>
          <w:color w:val="000000" w:themeColor="text1"/>
        </w:rPr>
        <w:t>experience quantitative or qualitative impacts from</w:t>
      </w:r>
      <w:r w:rsidR="00A65188">
        <w:rPr>
          <w:rFonts w:eastAsia="Tahoma"/>
          <w:color w:val="000000" w:themeColor="text1"/>
        </w:rPr>
        <w:t xml:space="preserve"> the rule amendment. </w:t>
      </w:r>
      <w:r w:rsidRPr="00CF7E57">
        <w:rPr>
          <w:rFonts w:eastAsia="Tahoma"/>
          <w:color w:val="000000" w:themeColor="text1"/>
        </w:rPr>
        <w:t>However, eliminating the benefit prior to full implementation ensures predictability in our budget and will prevent future unknown spending in future fiscal years. Removing HCBS Adaptive Therapeutic Equine Activities savings is projected to be $162,812 for FY 2026-27 and $177,613 for FY 2027-28.</w:t>
      </w:r>
    </w:p>
    <w:p w14:paraId="4679DA53" w14:textId="77777777" w:rsidR="00CF7E57" w:rsidRDefault="00CF7E57" w:rsidP="00E00814">
      <w:pPr>
        <w:pStyle w:val="ListNumber"/>
        <w:numPr>
          <w:ilvl w:val="0"/>
          <w:numId w:val="0"/>
        </w:numPr>
        <w:ind w:left="360"/>
        <w:rPr>
          <w:rFonts w:eastAsia="Tahoma"/>
          <w:color w:val="000000" w:themeColor="text1"/>
        </w:rPr>
      </w:pPr>
    </w:p>
    <w:p w14:paraId="53128261" w14:textId="4294186D" w:rsidR="00E00814" w:rsidRDefault="00297388" w:rsidP="00E00814">
      <w:pPr>
        <w:pStyle w:val="ListNumber"/>
        <w:numPr>
          <w:ilvl w:val="0"/>
          <w:numId w:val="0"/>
        </w:numPr>
        <w:ind w:left="360"/>
        <w:rPr>
          <w:color w:val="000000"/>
        </w:rPr>
      </w:pPr>
      <w:r>
        <w:rPr>
          <w:color w:val="000000" w:themeColor="text1"/>
        </w:rPr>
        <w:t xml:space="preserve">The JBC approved these changes via </w:t>
      </w:r>
      <w:r w:rsidR="0099135C">
        <w:rPr>
          <w:color w:val="000000" w:themeColor="text1"/>
        </w:rPr>
        <w:t>Figure Setting in March.</w:t>
      </w:r>
    </w:p>
    <w:p w14:paraId="28C48C93" w14:textId="2FB0E8F5" w:rsidR="34917F90" w:rsidRDefault="34917F90" w:rsidP="34917F90">
      <w:pPr>
        <w:pStyle w:val="ListNumber"/>
        <w:numPr>
          <w:ilvl w:val="0"/>
          <w:numId w:val="0"/>
        </w:numPr>
        <w:ind w:left="360"/>
        <w:rPr>
          <w:color w:val="000000" w:themeColor="text1"/>
        </w:rPr>
      </w:pPr>
    </w:p>
    <w:p w14:paraId="777C4E7C" w14:textId="4EFE2DD9" w:rsidR="00240BED" w:rsidRDefault="00240BED" w:rsidP="00E00814">
      <w:pPr>
        <w:pStyle w:val="ListNumber"/>
      </w:pPr>
      <w:r>
        <w:t>Discuss the probable costs to the Department and to any other agency of the implementation and enforcement of the proposed rule and any anticipated effect on state revenues.</w:t>
      </w:r>
    </w:p>
    <w:p w14:paraId="29255295" w14:textId="15E68851" w:rsidR="51E567C2" w:rsidRDefault="00A65188" w:rsidP="41920922">
      <w:pPr>
        <w:pStyle w:val="BodyText1"/>
        <w:rPr>
          <w:rFonts w:eastAsia="Tahoma"/>
          <w:color w:val="000000" w:themeColor="text1"/>
        </w:rPr>
      </w:pPr>
      <w:r>
        <w:rPr>
          <w:rFonts w:eastAsia="Tahoma"/>
          <w:color w:val="000000" w:themeColor="text1"/>
        </w:rPr>
        <w:t>HCPF</w:t>
      </w:r>
      <w:r w:rsidR="286B444F" w:rsidRPr="41920922">
        <w:rPr>
          <w:rFonts w:eastAsia="Tahoma"/>
          <w:color w:val="000000" w:themeColor="text1"/>
        </w:rPr>
        <w:t xml:space="preserve"> does not anticipate any costs</w:t>
      </w:r>
      <w:r w:rsidR="51E567C2" w:rsidRPr="41920922">
        <w:rPr>
          <w:rFonts w:eastAsia="Tahoma"/>
          <w:color w:val="000000" w:themeColor="text1"/>
        </w:rPr>
        <w:t xml:space="preserve"> to other agencies associated with the </w:t>
      </w:r>
      <w:r>
        <w:rPr>
          <w:rFonts w:eastAsia="Tahoma"/>
          <w:color w:val="000000" w:themeColor="text1"/>
        </w:rPr>
        <w:t>amendment</w:t>
      </w:r>
      <w:r w:rsidRPr="41920922">
        <w:rPr>
          <w:rFonts w:eastAsia="Tahoma"/>
          <w:color w:val="000000" w:themeColor="text1"/>
        </w:rPr>
        <w:t xml:space="preserve"> </w:t>
      </w:r>
      <w:r w:rsidR="51E567C2" w:rsidRPr="41920922">
        <w:rPr>
          <w:rFonts w:eastAsia="Tahoma"/>
          <w:color w:val="000000" w:themeColor="text1"/>
        </w:rPr>
        <w:t>of this regulation</w:t>
      </w:r>
      <w:r>
        <w:rPr>
          <w:rFonts w:eastAsia="Tahoma"/>
          <w:color w:val="000000" w:themeColor="text1"/>
        </w:rPr>
        <w:t>, nor will HCPF incur any costs in relation to eliminating the equine therapy benefit which has never been fully implemented</w:t>
      </w:r>
      <w:r w:rsidR="51E567C2" w:rsidRPr="41920922">
        <w:rPr>
          <w:rFonts w:eastAsia="Tahoma"/>
          <w:color w:val="000000" w:themeColor="text1"/>
        </w:rPr>
        <w:t>.</w:t>
      </w:r>
    </w:p>
    <w:p w14:paraId="4101652C" w14:textId="77777777" w:rsidR="00E00814" w:rsidRDefault="00E00814" w:rsidP="00E00814">
      <w:pPr>
        <w:pStyle w:val="ListNumber"/>
        <w:numPr>
          <w:ilvl w:val="0"/>
          <w:numId w:val="0"/>
        </w:numPr>
        <w:ind w:left="360"/>
      </w:pPr>
    </w:p>
    <w:p w14:paraId="2D4A8D3A" w14:textId="066A68E2" w:rsidR="00240BED" w:rsidRDefault="00240BED" w:rsidP="00F00A7D">
      <w:pPr>
        <w:pStyle w:val="ListNumber"/>
      </w:pPr>
      <w:r>
        <w:t>Compare the probable costs and benefits of the proposed rule to the probable costs and benefits of inaction.</w:t>
      </w:r>
    </w:p>
    <w:p w14:paraId="4B99056E" w14:textId="77777777" w:rsidR="00E00814" w:rsidRDefault="00E00814" w:rsidP="00E00814">
      <w:pPr>
        <w:pStyle w:val="ListNumber"/>
        <w:numPr>
          <w:ilvl w:val="0"/>
          <w:numId w:val="0"/>
        </w:numPr>
        <w:ind w:left="360" w:hanging="360"/>
      </w:pPr>
    </w:p>
    <w:p w14:paraId="400CEE17" w14:textId="008C2DA6" w:rsidR="6710644F" w:rsidRDefault="66E9A22E" w:rsidP="007D0D28">
      <w:pPr>
        <w:pStyle w:val="BodyText1"/>
        <w:spacing w:line="259" w:lineRule="auto"/>
        <w:rPr>
          <w:rFonts w:eastAsia="Tahoma"/>
          <w:color w:val="000000" w:themeColor="text1"/>
        </w:rPr>
      </w:pPr>
      <w:r w:rsidRPr="41920922">
        <w:rPr>
          <w:rFonts w:eastAsia="Tahoma"/>
          <w:color w:val="000000" w:themeColor="text1"/>
        </w:rPr>
        <w:t xml:space="preserve">The proposed </w:t>
      </w:r>
      <w:r w:rsidR="00A65188">
        <w:rPr>
          <w:rFonts w:eastAsia="Tahoma"/>
          <w:color w:val="000000" w:themeColor="text1"/>
        </w:rPr>
        <w:t>amendment</w:t>
      </w:r>
      <w:r w:rsidR="00A65188" w:rsidRPr="41920922">
        <w:rPr>
          <w:rFonts w:eastAsia="Tahoma"/>
          <w:color w:val="000000" w:themeColor="text1"/>
        </w:rPr>
        <w:t xml:space="preserve"> </w:t>
      </w:r>
      <w:r w:rsidRPr="41920922">
        <w:rPr>
          <w:rFonts w:eastAsia="Tahoma"/>
          <w:color w:val="000000" w:themeColor="text1"/>
        </w:rPr>
        <w:t xml:space="preserve">focuses on </w:t>
      </w:r>
      <w:r w:rsidR="616CA0C8" w:rsidRPr="41920922">
        <w:rPr>
          <w:rFonts w:eastAsia="Tahoma"/>
          <w:color w:val="000000" w:themeColor="text1"/>
        </w:rPr>
        <w:t xml:space="preserve">cost </w:t>
      </w:r>
      <w:r w:rsidRPr="41920922">
        <w:rPr>
          <w:rFonts w:eastAsia="Tahoma"/>
          <w:color w:val="000000" w:themeColor="text1"/>
        </w:rPr>
        <w:t xml:space="preserve">trend drivers and the maximization of federal funds to avoid draconian cuts. Making </w:t>
      </w:r>
      <w:r w:rsidR="00A65188" w:rsidRPr="41920922">
        <w:rPr>
          <w:rFonts w:eastAsia="Tahoma"/>
          <w:color w:val="000000" w:themeColor="text1"/>
        </w:rPr>
        <w:t>th</w:t>
      </w:r>
      <w:r w:rsidR="00A65188">
        <w:rPr>
          <w:rFonts w:eastAsia="Tahoma"/>
          <w:color w:val="000000" w:themeColor="text1"/>
        </w:rPr>
        <w:t>is</w:t>
      </w:r>
      <w:r w:rsidR="00A65188" w:rsidRPr="41920922">
        <w:rPr>
          <w:rFonts w:eastAsia="Tahoma"/>
          <w:color w:val="000000" w:themeColor="text1"/>
        </w:rPr>
        <w:t xml:space="preserve"> </w:t>
      </w:r>
      <w:r w:rsidRPr="41920922">
        <w:rPr>
          <w:rFonts w:eastAsia="Tahoma"/>
          <w:color w:val="000000" w:themeColor="text1"/>
        </w:rPr>
        <w:t xml:space="preserve">proposed targeted adjustment will help avoid even deeper, across-the-board cuts that would threaten the entire LTSS system. </w:t>
      </w:r>
    </w:p>
    <w:p w14:paraId="47324476" w14:textId="579F827B" w:rsidR="00240BED" w:rsidRDefault="00240BED" w:rsidP="6710644F">
      <w:pPr>
        <w:pStyle w:val="ListNumber"/>
      </w:pPr>
      <w:r>
        <w:t>Determine whether there are less costly methods or less intrusive methods for achieving the purpose of the proposed rule.</w:t>
      </w:r>
    </w:p>
    <w:p w14:paraId="3E6231BA" w14:textId="0CC06A0E" w:rsidR="6710644F" w:rsidRDefault="6710644F" w:rsidP="6710644F">
      <w:pPr>
        <w:pStyle w:val="ListNumber"/>
        <w:numPr>
          <w:ilvl w:val="0"/>
          <w:numId w:val="0"/>
        </w:numPr>
        <w:ind w:left="360"/>
      </w:pPr>
    </w:p>
    <w:p w14:paraId="6921C25F" w14:textId="06ACCBB5" w:rsidR="07C96B4F" w:rsidRDefault="00484A10" w:rsidP="6710644F">
      <w:pPr>
        <w:pStyle w:val="ListNumber"/>
        <w:numPr>
          <w:ilvl w:val="0"/>
          <w:numId w:val="0"/>
        </w:numPr>
        <w:ind w:left="360"/>
      </w:pPr>
      <w:r>
        <w:t>HCPF</w:t>
      </w:r>
      <w:r w:rsidR="473B07A1">
        <w:t xml:space="preserve"> has determined that there are no less costly or less intrusive methods for achieving the purpose of the proposed rule. </w:t>
      </w:r>
      <w:r>
        <w:t>HCPF</w:t>
      </w:r>
      <w:r w:rsidR="6806A2DF">
        <w:t xml:space="preserve"> spent significant time and effort to select the least harmful methods of reducing Medicaid spend</w:t>
      </w:r>
      <w:r w:rsidR="00A65188">
        <w:t>ing</w:t>
      </w:r>
      <w:r w:rsidR="6806A2DF">
        <w:t xml:space="preserve"> due to the current budget crisis. </w:t>
      </w:r>
      <w:r w:rsidR="7DF4F1D3">
        <w:t xml:space="preserve">  </w:t>
      </w:r>
    </w:p>
    <w:p w14:paraId="78DF968B" w14:textId="2E7FACDE" w:rsidR="34917F90" w:rsidRDefault="34917F90" w:rsidP="34917F90">
      <w:pPr>
        <w:pStyle w:val="ListNumber"/>
        <w:numPr>
          <w:ilvl w:val="0"/>
          <w:numId w:val="0"/>
        </w:numPr>
        <w:ind w:left="360"/>
      </w:pPr>
    </w:p>
    <w:p w14:paraId="24B52FF0" w14:textId="31EE728F" w:rsidR="4C57142F" w:rsidRDefault="4C57142F" w:rsidP="007D0D28">
      <w:pPr>
        <w:pStyle w:val="ListNumber"/>
        <w:numPr>
          <w:ilvl w:val="0"/>
          <w:numId w:val="0"/>
        </w:numPr>
        <w:ind w:left="360"/>
      </w:pPr>
      <w:r>
        <w:t xml:space="preserve">Regulatory requirements must be in place, and </w:t>
      </w:r>
      <w:r w:rsidR="00484A10">
        <w:t>HCPF</w:t>
      </w:r>
      <w:r>
        <w:t xml:space="preserve"> must comply with </w:t>
      </w:r>
      <w:r w:rsidR="004D41B2">
        <w:t>s</w:t>
      </w:r>
      <w:r>
        <w:t xml:space="preserve">tate and federal requirements to match budget expectations. Making targeted adjustments like this helps avoid even deeper, or across-the-board cuts. Ongoing fiscal constraints, including new federal mandates and limits on state revenue growth require HCPF to reassess and align its policies to ensure long-term sustainability. Therefore, this rule outlines </w:t>
      </w:r>
      <w:r w:rsidR="004D41B2">
        <w:t xml:space="preserve">an </w:t>
      </w:r>
      <w:r>
        <w:t>effective and specific strateg</w:t>
      </w:r>
      <w:r w:rsidR="004D41B2">
        <w:t>y</w:t>
      </w:r>
      <w:r>
        <w:t xml:space="preserve"> for cost containment and ongoing sustainability.</w:t>
      </w:r>
    </w:p>
    <w:p w14:paraId="53F31314" w14:textId="23E6EC24" w:rsidR="6710644F" w:rsidRDefault="6710644F" w:rsidP="6710644F">
      <w:pPr>
        <w:pStyle w:val="ListNumber"/>
        <w:numPr>
          <w:ilvl w:val="0"/>
          <w:numId w:val="0"/>
        </w:numPr>
        <w:ind w:left="360"/>
      </w:pPr>
    </w:p>
    <w:p w14:paraId="023BFFCD" w14:textId="3FBB0455" w:rsidR="5F26CEF8" w:rsidRDefault="5F26CEF8" w:rsidP="5F26CEF8">
      <w:pPr>
        <w:pStyle w:val="ListNumber"/>
        <w:numPr>
          <w:ilvl w:val="0"/>
          <w:numId w:val="0"/>
        </w:numPr>
      </w:pPr>
    </w:p>
    <w:p w14:paraId="4F307E2F" w14:textId="77777777" w:rsidR="00240BED" w:rsidRPr="000702ED" w:rsidRDefault="00240BED" w:rsidP="00F00A7D">
      <w:pPr>
        <w:pStyle w:val="ListNumber"/>
      </w:pPr>
      <w:r w:rsidRPr="000702ED">
        <w:t>Describe any alternative methods for achieving the purpose for the proposed rule that were seriously considered by the Department and the reasons why they were rejected in favor of the proposed rule.</w:t>
      </w:r>
    </w:p>
    <w:p w14:paraId="3CF2D8B6" w14:textId="77777777" w:rsidR="00E75D3E" w:rsidRDefault="00E75D3E" w:rsidP="00E75D3E">
      <w:pPr>
        <w:pStyle w:val="ListNumber"/>
        <w:numPr>
          <w:ilvl w:val="0"/>
          <w:numId w:val="0"/>
        </w:numPr>
        <w:ind w:left="360"/>
      </w:pPr>
    </w:p>
    <w:p w14:paraId="0FB78278" w14:textId="65DE9AA4" w:rsidR="009541B9" w:rsidRDefault="00A65188" w:rsidP="6710644F">
      <w:pPr>
        <w:pStyle w:val="ListNumber"/>
        <w:numPr>
          <w:ilvl w:val="0"/>
          <w:numId w:val="0"/>
        </w:numPr>
        <w:ind w:left="360"/>
      </w:pPr>
      <w:r>
        <w:t>Because the equine therapy benefit is listed in rule, eliminating the benefit must be accomplished by amending the rule.</w:t>
      </w:r>
    </w:p>
    <w:p w14:paraId="04202B77" w14:textId="77777777" w:rsidR="00557894" w:rsidRDefault="00557894" w:rsidP="6710644F">
      <w:pPr>
        <w:pStyle w:val="ListNumber"/>
        <w:numPr>
          <w:ilvl w:val="0"/>
          <w:numId w:val="0"/>
        </w:numPr>
        <w:ind w:left="360"/>
        <w:rPr>
          <w:rFonts w:ascii="Times New Roman" w:hAnsi="Times New Roman" w:cs="Times New Roman"/>
        </w:rPr>
        <w:sectPr w:rsidR="00557894">
          <w:headerReference w:type="default" r:id="rId15"/>
          <w:pgSz w:w="12240" w:h="15840" w:code="1"/>
          <w:pgMar w:top="1440" w:right="1440" w:bottom="1440" w:left="1440" w:header="720" w:footer="360" w:gutter="0"/>
          <w:cols w:space="720"/>
          <w:formProt w:val="0"/>
          <w:docGrid w:linePitch="360"/>
        </w:sectPr>
      </w:pPr>
    </w:p>
    <w:p w14:paraId="48EE72EB" w14:textId="77777777" w:rsidR="00557894" w:rsidRPr="00557894" w:rsidRDefault="00557894" w:rsidP="004D310C">
      <w:pPr>
        <w:pStyle w:val="Heading3"/>
        <w:rPr>
          <w:rFonts w:eastAsia="Arial" w:cs="Arial"/>
          <w:b w:val="0"/>
          <w:bCs/>
          <w:i w:val="0"/>
          <w:iCs/>
        </w:rPr>
      </w:pPr>
      <w:r w:rsidRPr="00557894">
        <w:rPr>
          <w:rFonts w:eastAsia="Arial"/>
          <w:b w:val="0"/>
          <w:bCs/>
          <w:i w:val="0"/>
          <w:iCs/>
        </w:rPr>
        <w:t>8.7500</w:t>
      </w:r>
      <w:r w:rsidRPr="00557894">
        <w:rPr>
          <w:b w:val="0"/>
          <w:bCs/>
          <w:i w:val="0"/>
          <w:iCs/>
        </w:rPr>
        <w:tab/>
      </w:r>
      <w:r w:rsidRPr="00557894">
        <w:rPr>
          <w:rFonts w:eastAsia="Arial"/>
          <w:b w:val="0"/>
          <w:bCs/>
          <w:i w:val="0"/>
          <w:iCs/>
        </w:rPr>
        <w:t>HCBS Benefits and Services Requirements</w:t>
      </w:r>
    </w:p>
    <w:p w14:paraId="2D2433DA" w14:textId="2A623347" w:rsidR="00557894" w:rsidRPr="00557894" w:rsidRDefault="00557894" w:rsidP="004D310C">
      <w:pPr>
        <w:pStyle w:val="Heading3"/>
        <w:rPr>
          <w:rFonts w:eastAsia="Arial" w:cs="Arial"/>
          <w:b w:val="0"/>
          <w:bCs/>
          <w:i w:val="0"/>
          <w:iCs/>
        </w:rPr>
      </w:pPr>
      <w:r w:rsidRPr="00557894">
        <w:rPr>
          <w:rFonts w:eastAsia="Arial" w:cs="Arial"/>
          <w:b w:val="0"/>
          <w:bCs/>
          <w:i w:val="0"/>
          <w:iCs/>
        </w:rPr>
        <w:t>8.7524</w:t>
      </w:r>
      <w:r w:rsidRPr="00557894">
        <w:rPr>
          <w:b w:val="0"/>
          <w:bCs/>
          <w:i w:val="0"/>
          <w:iCs/>
        </w:rPr>
        <w:tab/>
      </w:r>
      <w:r w:rsidRPr="008E3923">
        <w:rPr>
          <w:rFonts w:eastAsia="Arial" w:cs="Arial"/>
          <w:b w:val="0"/>
          <w:bCs/>
          <w:i w:val="0"/>
          <w:iCs/>
        </w:rPr>
        <w:t>[Reserved]</w:t>
      </w:r>
    </w:p>
    <w:p w14:paraId="60E5F554" w14:textId="77777777" w:rsidR="00557894" w:rsidRPr="00164105" w:rsidRDefault="00557894" w:rsidP="00137362"/>
    <w:p w14:paraId="13333238" w14:textId="77777777" w:rsidR="00557894" w:rsidRPr="000702ED" w:rsidRDefault="00557894" w:rsidP="6710644F">
      <w:pPr>
        <w:pStyle w:val="ListNumber"/>
        <w:numPr>
          <w:ilvl w:val="0"/>
          <w:numId w:val="0"/>
        </w:numPr>
        <w:ind w:left="360"/>
        <w:rPr>
          <w:rFonts w:ascii="Times New Roman" w:hAnsi="Times New Roman" w:cs="Times New Roman"/>
        </w:rPr>
      </w:pPr>
    </w:p>
    <w:sectPr w:rsidR="00557894" w:rsidRPr="000702ED" w:rsidSect="00557894">
      <w:headerReference w:type="default" r:id="rId16"/>
      <w:footerReference w:type="default" r:id="rId17"/>
      <w:pgSz w:w="12240" w:h="15840" w:code="1"/>
      <w:pgMar w:top="1440" w:right="1440" w:bottom="1440" w:left="1440" w:header="720" w:footer="36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DCE97" w14:textId="77777777" w:rsidR="004E4514" w:rsidRDefault="004E4514">
      <w:r>
        <w:separator/>
      </w:r>
    </w:p>
  </w:endnote>
  <w:endnote w:type="continuationSeparator" w:id="0">
    <w:p w14:paraId="43CC48E8" w14:textId="77777777" w:rsidR="004E4514" w:rsidRDefault="004E45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D747" w14:textId="77777777" w:rsidR="00363F39" w:rsidRPr="0063720D" w:rsidRDefault="00363F39" w:rsidP="0063720D">
    <w:pPr>
      <w:rPr>
        <w:sz w:val="20"/>
      </w:rPr>
    </w:pPr>
    <w:r w:rsidRPr="0063720D">
      <w:rPr>
        <w:sz w:val="20"/>
      </w:rPr>
      <w:t>*to be completed by MSB Board Coordinator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FB6E0" w14:textId="77777777" w:rsidR="0052173F" w:rsidRPr="005D03A7" w:rsidRDefault="0052173F" w:rsidP="0052173F">
    <w:pPr>
      <w:pStyle w:val="Footer"/>
      <w:tabs>
        <w:tab w:val="clear" w:pos="4320"/>
        <w:tab w:val="left" w:pos="3150"/>
        <w:tab w:val="left" w:pos="4860"/>
        <w:tab w:val="left" w:pos="5310"/>
      </w:tabs>
    </w:pPr>
    <w:r w:rsidRPr="005D03A7">
      <w:t>Initial Review</w:t>
    </w:r>
    <w:r w:rsidRPr="005D03A7">
      <w:tab/>
    </w:r>
    <w:r w:rsidRPr="005D03A7">
      <w:tab/>
    </w:r>
    <w:r>
      <w:rPr>
        <w:b/>
        <w:bCs/>
        <w:sz w:val="28"/>
        <w:szCs w:val="28"/>
      </w:rPr>
      <w:t>04/10/26</w:t>
    </w:r>
    <w:r>
      <w:rPr>
        <w:b/>
        <w:bCs/>
        <w:sz w:val="32"/>
      </w:rPr>
      <w:tab/>
    </w:r>
    <w:r w:rsidRPr="005D03A7">
      <w:t>Final Adoption</w:t>
    </w:r>
    <w:r w:rsidRPr="005D03A7">
      <w:tab/>
    </w:r>
    <w:r w:rsidRPr="005D03A7">
      <w:tab/>
    </w:r>
    <w:r>
      <w:rPr>
        <w:b/>
        <w:bCs/>
        <w:sz w:val="28"/>
        <w:szCs w:val="28"/>
      </w:rPr>
      <w:t>05/08/26</w:t>
    </w:r>
  </w:p>
  <w:p w14:paraId="3BB7AC48" w14:textId="77777777" w:rsidR="0052173F" w:rsidRPr="005D03A7" w:rsidRDefault="0052173F" w:rsidP="0052173F">
    <w:pPr>
      <w:pStyle w:val="Footer"/>
      <w:tabs>
        <w:tab w:val="left" w:pos="3150"/>
        <w:tab w:val="left" w:pos="4860"/>
      </w:tabs>
    </w:pPr>
    <w:r w:rsidRPr="005D03A7">
      <w:t>Proposed Effective Date</w:t>
    </w:r>
    <w:r w:rsidRPr="005D03A7">
      <w:tab/>
    </w:r>
    <w:r>
      <w:rPr>
        <w:b/>
        <w:bCs/>
        <w:sz w:val="28"/>
        <w:szCs w:val="28"/>
      </w:rPr>
      <w:t>06/30/26</w:t>
    </w:r>
    <w:r>
      <w:tab/>
    </w:r>
    <w:r w:rsidRPr="005D03A7">
      <w:t>Emergency Adoption</w:t>
    </w:r>
    <w:r>
      <w:tab/>
    </w:r>
    <w:r w:rsidRPr="005D03A7">
      <w:tab/>
    </w:r>
  </w:p>
  <w:p w14:paraId="10591822" w14:textId="44162805" w:rsidR="0052173F" w:rsidRPr="005D03A7" w:rsidRDefault="0052173F" w:rsidP="0052173F">
    <w:pPr>
      <w:pStyle w:val="Footer"/>
      <w:jc w:val="right"/>
      <w:rPr>
        <w:b/>
        <w:bCs/>
        <w:sz w:val="32"/>
      </w:rPr>
    </w:pPr>
    <w:r w:rsidRPr="005D03A7">
      <w:rPr>
        <w:b/>
        <w:bCs/>
        <w:sz w:val="32"/>
      </w:rPr>
      <w:t>DOCUMENT #</w:t>
    </w:r>
  </w:p>
  <w:p w14:paraId="1FC39945" w14:textId="77777777" w:rsidR="00363F39" w:rsidRDefault="00363F39">
    <w:pPr>
      <w:pStyle w:val="Footer"/>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2B4AC" w14:textId="77777777" w:rsidR="00557894" w:rsidRPr="00557894" w:rsidRDefault="00557894" w:rsidP="005578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79723" w14:textId="77777777" w:rsidR="004E4514" w:rsidRDefault="004E4514">
      <w:r>
        <w:separator/>
      </w:r>
    </w:p>
  </w:footnote>
  <w:footnote w:type="continuationSeparator" w:id="0">
    <w:p w14:paraId="36169F7C" w14:textId="77777777" w:rsidR="004E4514" w:rsidRDefault="004E45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39386" w14:textId="17DD9665" w:rsidR="00BA68CE" w:rsidRPr="00BA68CE" w:rsidRDefault="00BA68CE" w:rsidP="00BA68CE">
    <w:pPr>
      <w:pStyle w:val="Header"/>
      <w:jc w:val="center"/>
      <w:rPr>
        <w:b/>
        <w:bCs/>
      </w:rPr>
    </w:pPr>
    <w:r w:rsidRPr="00BA68CE">
      <w:rPr>
        <w:b/>
        <w:bCs/>
      </w:rPr>
      <w:t>DO NOT PUBLISH THIS PAGE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58964" w14:textId="3E99FA1C" w:rsidR="0052173F" w:rsidRPr="00BA68CE" w:rsidRDefault="00557894" w:rsidP="00557894">
    <w:pPr>
      <w:pStyle w:val="Header"/>
      <w:tabs>
        <w:tab w:val="left" w:pos="2783"/>
        <w:tab w:val="center" w:pos="4680"/>
      </w:tabs>
      <w:rPr>
        <w:b/>
        <w:bCs/>
      </w:rPr>
    </w:pPr>
    <w:r>
      <w:rPr>
        <w:b/>
        <w:bCs/>
      </w:rPr>
      <w:tab/>
    </w:r>
    <w:r>
      <w:rPr>
        <w:b/>
        <w:bCs/>
      </w:rPr>
      <w:tab/>
    </w:r>
    <w:r>
      <w:rPr>
        <w:b/>
        <w:bCs/>
      </w:rPr>
      <w:tab/>
    </w:r>
    <w:r>
      <w:rPr>
        <w:b/>
        <w:bCs/>
      </w:rPr>
      <w:tab/>
    </w:r>
    <w:r>
      <w:rPr>
        <w:b/>
        <w:bCs/>
      </w:rPr>
      <w:tab/>
    </w:r>
    <w:r w:rsidR="00BA68CE" w:rsidRPr="00BA68CE">
      <w:rPr>
        <w:b/>
        <w:bCs/>
      </w:rPr>
      <w:t>DO NOT PUBLISH THIS PAGE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E1C6D" w14:textId="6C0A5C4D" w:rsidR="00557894" w:rsidRPr="00557894" w:rsidRDefault="00557894" w:rsidP="005578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5298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1BE387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12796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D0038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F3C855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782EBF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2E6809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73019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E789D68"/>
    <w:lvl w:ilvl="0">
      <w:start w:val="1"/>
      <w:numFmt w:val="decimal"/>
      <w:pStyle w:val="ListNumber"/>
      <w:lvlText w:val="%1."/>
      <w:lvlJc w:val="left"/>
      <w:pPr>
        <w:ind w:left="360" w:hanging="360"/>
      </w:pPr>
    </w:lvl>
  </w:abstractNum>
  <w:abstractNum w:abstractNumId="9" w15:restartNumberingAfterBreak="0">
    <w:nsid w:val="FFFFFF89"/>
    <w:multiLevelType w:val="singleLevel"/>
    <w:tmpl w:val="6AF6EB3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406B7EBB"/>
    <w:multiLevelType w:val="hybridMultilevel"/>
    <w:tmpl w:val="59F8FE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4002A4E"/>
    <w:multiLevelType w:val="hybridMultilevel"/>
    <w:tmpl w:val="3B429FC6"/>
    <w:lvl w:ilvl="0" w:tplc="D5EA1C12">
      <w:start w:val="8"/>
      <w:numFmt w:val="decimal"/>
      <w:lvlText w:val="%1."/>
      <w:lvlJc w:val="left"/>
      <w:pPr>
        <w:tabs>
          <w:tab w:val="num" w:pos="810"/>
        </w:tabs>
        <w:ind w:left="810" w:hanging="45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E0AAFE8"/>
    <w:multiLevelType w:val="hybridMultilevel"/>
    <w:tmpl w:val="FFFFFFFF"/>
    <w:lvl w:ilvl="0" w:tplc="709C876E">
      <w:start w:val="1"/>
      <w:numFmt w:val="decimal"/>
      <w:lvlText w:val="%1."/>
      <w:lvlJc w:val="left"/>
      <w:pPr>
        <w:ind w:left="720" w:hanging="360"/>
      </w:pPr>
    </w:lvl>
    <w:lvl w:ilvl="1" w:tplc="09DED698">
      <w:start w:val="1"/>
      <w:numFmt w:val="lowerLetter"/>
      <w:lvlText w:val="%2."/>
      <w:lvlJc w:val="left"/>
      <w:pPr>
        <w:ind w:left="1440" w:hanging="360"/>
      </w:pPr>
    </w:lvl>
    <w:lvl w:ilvl="2" w:tplc="18746028">
      <w:start w:val="1"/>
      <w:numFmt w:val="lowerRoman"/>
      <w:lvlText w:val="%3."/>
      <w:lvlJc w:val="right"/>
      <w:pPr>
        <w:ind w:left="2160" w:hanging="180"/>
      </w:pPr>
    </w:lvl>
    <w:lvl w:ilvl="3" w:tplc="5142A580">
      <w:start w:val="1"/>
      <w:numFmt w:val="decimal"/>
      <w:lvlText w:val="%4."/>
      <w:lvlJc w:val="left"/>
      <w:pPr>
        <w:ind w:left="2880" w:hanging="360"/>
      </w:pPr>
    </w:lvl>
    <w:lvl w:ilvl="4" w:tplc="95428082">
      <w:start w:val="1"/>
      <w:numFmt w:val="lowerLetter"/>
      <w:lvlText w:val="%5."/>
      <w:lvlJc w:val="left"/>
      <w:pPr>
        <w:ind w:left="3600" w:hanging="360"/>
      </w:pPr>
    </w:lvl>
    <w:lvl w:ilvl="5" w:tplc="7F4644EC">
      <w:start w:val="1"/>
      <w:numFmt w:val="lowerRoman"/>
      <w:lvlText w:val="%6."/>
      <w:lvlJc w:val="right"/>
      <w:pPr>
        <w:ind w:left="4320" w:hanging="180"/>
      </w:pPr>
    </w:lvl>
    <w:lvl w:ilvl="6" w:tplc="947E1B22">
      <w:start w:val="1"/>
      <w:numFmt w:val="decimal"/>
      <w:lvlText w:val="%7."/>
      <w:lvlJc w:val="left"/>
      <w:pPr>
        <w:ind w:left="5040" w:hanging="360"/>
      </w:pPr>
    </w:lvl>
    <w:lvl w:ilvl="7" w:tplc="4B62806A">
      <w:start w:val="1"/>
      <w:numFmt w:val="lowerLetter"/>
      <w:lvlText w:val="%8."/>
      <w:lvlJc w:val="left"/>
      <w:pPr>
        <w:ind w:left="5760" w:hanging="360"/>
      </w:pPr>
    </w:lvl>
    <w:lvl w:ilvl="8" w:tplc="E9061546">
      <w:start w:val="1"/>
      <w:numFmt w:val="lowerRoman"/>
      <w:lvlText w:val="%9."/>
      <w:lvlJc w:val="right"/>
      <w:pPr>
        <w:ind w:left="6480" w:hanging="180"/>
      </w:pPr>
    </w:lvl>
  </w:abstractNum>
  <w:num w:numId="1" w16cid:durableId="35356099">
    <w:abstractNumId w:val="12"/>
  </w:num>
  <w:num w:numId="2" w16cid:durableId="1660617506">
    <w:abstractNumId w:val="10"/>
  </w:num>
  <w:num w:numId="3" w16cid:durableId="1720586428">
    <w:abstractNumId w:val="11"/>
  </w:num>
  <w:num w:numId="4" w16cid:durableId="1064522385">
    <w:abstractNumId w:val="9"/>
  </w:num>
  <w:num w:numId="5" w16cid:durableId="1131946854">
    <w:abstractNumId w:val="7"/>
  </w:num>
  <w:num w:numId="6" w16cid:durableId="832647405">
    <w:abstractNumId w:val="6"/>
  </w:num>
  <w:num w:numId="7" w16cid:durableId="708994448">
    <w:abstractNumId w:val="5"/>
  </w:num>
  <w:num w:numId="8" w16cid:durableId="313294422">
    <w:abstractNumId w:val="4"/>
  </w:num>
  <w:num w:numId="9" w16cid:durableId="1900748479">
    <w:abstractNumId w:val="8"/>
  </w:num>
  <w:num w:numId="10" w16cid:durableId="1066993748">
    <w:abstractNumId w:val="3"/>
  </w:num>
  <w:num w:numId="11" w16cid:durableId="626589932">
    <w:abstractNumId w:val="2"/>
  </w:num>
  <w:num w:numId="12" w16cid:durableId="288897069">
    <w:abstractNumId w:val="1"/>
  </w:num>
  <w:num w:numId="13" w16cid:durableId="1299843368">
    <w:abstractNumId w:val="0"/>
  </w:num>
  <w:num w:numId="14" w16cid:durableId="54738523">
    <w:abstractNumId w:val="8"/>
    <w:lvlOverride w:ilvl="0">
      <w:startOverride w:val="1"/>
    </w:lvlOverride>
  </w:num>
  <w:num w:numId="15" w16cid:durableId="607129923">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cumentProtection w:edit="forms" w:formatting="1" w:enforcement="0"/>
  <w:defaultTabStop w:val="360"/>
  <w:drawingGridHorizontalSpacing w:val="187"/>
  <w:drawingGridVerticalSpacing w:val="187"/>
  <w:displayHorizontalDrawingGridEvery w:val="0"/>
  <w:displayVerticalDrawingGridEvery w:val="0"/>
  <w:doNotUseMarginsForDrawingGridOrigin/>
  <w:drawingGridHorizontalOrigin w:val="1699"/>
  <w:drawingGridVerticalOrigin w:val="1987"/>
  <w:noPunctuationKerning/>
  <w:characterSpacingControl w:val="doNotCompress"/>
  <w:savePreviewPicture/>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09A"/>
    <w:rsid w:val="00000845"/>
    <w:rsid w:val="00003668"/>
    <w:rsid w:val="0000368B"/>
    <w:rsid w:val="00005A7A"/>
    <w:rsid w:val="00007989"/>
    <w:rsid w:val="000115F9"/>
    <w:rsid w:val="00012B79"/>
    <w:rsid w:val="00014BB6"/>
    <w:rsid w:val="0001795C"/>
    <w:rsid w:val="00017E2B"/>
    <w:rsid w:val="00017F31"/>
    <w:rsid w:val="00021074"/>
    <w:rsid w:val="000215AF"/>
    <w:rsid w:val="000235E0"/>
    <w:rsid w:val="000237C6"/>
    <w:rsid w:val="00025072"/>
    <w:rsid w:val="00026675"/>
    <w:rsid w:val="000271F6"/>
    <w:rsid w:val="00027449"/>
    <w:rsid w:val="00027596"/>
    <w:rsid w:val="000276F2"/>
    <w:rsid w:val="00027AFA"/>
    <w:rsid w:val="000361B4"/>
    <w:rsid w:val="000375CC"/>
    <w:rsid w:val="00043523"/>
    <w:rsid w:val="00043F4E"/>
    <w:rsid w:val="0004523E"/>
    <w:rsid w:val="00046864"/>
    <w:rsid w:val="000474A3"/>
    <w:rsid w:val="00047DB1"/>
    <w:rsid w:val="00051133"/>
    <w:rsid w:val="000520C4"/>
    <w:rsid w:val="00052819"/>
    <w:rsid w:val="00053689"/>
    <w:rsid w:val="00054ED0"/>
    <w:rsid w:val="00056CD7"/>
    <w:rsid w:val="00062A50"/>
    <w:rsid w:val="0006506F"/>
    <w:rsid w:val="00065866"/>
    <w:rsid w:val="00066C81"/>
    <w:rsid w:val="000702ED"/>
    <w:rsid w:val="000709E4"/>
    <w:rsid w:val="000740C1"/>
    <w:rsid w:val="000751AC"/>
    <w:rsid w:val="00075F39"/>
    <w:rsid w:val="00080981"/>
    <w:rsid w:val="000812A2"/>
    <w:rsid w:val="00081826"/>
    <w:rsid w:val="00081B75"/>
    <w:rsid w:val="00082CE4"/>
    <w:rsid w:val="00083255"/>
    <w:rsid w:val="00084C3B"/>
    <w:rsid w:val="00085918"/>
    <w:rsid w:val="00085C18"/>
    <w:rsid w:val="00085D55"/>
    <w:rsid w:val="000903D4"/>
    <w:rsid w:val="000911FE"/>
    <w:rsid w:val="0009516A"/>
    <w:rsid w:val="00095D96"/>
    <w:rsid w:val="0009688D"/>
    <w:rsid w:val="000978CB"/>
    <w:rsid w:val="000A1695"/>
    <w:rsid w:val="000A2E5F"/>
    <w:rsid w:val="000B386B"/>
    <w:rsid w:val="000B68D6"/>
    <w:rsid w:val="000C1130"/>
    <w:rsid w:val="000C16E0"/>
    <w:rsid w:val="000C4A97"/>
    <w:rsid w:val="000D18CE"/>
    <w:rsid w:val="000D2418"/>
    <w:rsid w:val="000D26EC"/>
    <w:rsid w:val="000D47CD"/>
    <w:rsid w:val="000D4B63"/>
    <w:rsid w:val="000D59FB"/>
    <w:rsid w:val="000D5BB5"/>
    <w:rsid w:val="000D7BB2"/>
    <w:rsid w:val="000E09C5"/>
    <w:rsid w:val="000E0FFE"/>
    <w:rsid w:val="000E1974"/>
    <w:rsid w:val="000E1C84"/>
    <w:rsid w:val="000E234A"/>
    <w:rsid w:val="000E4109"/>
    <w:rsid w:val="000E48C9"/>
    <w:rsid w:val="000E4EC3"/>
    <w:rsid w:val="000E77DB"/>
    <w:rsid w:val="000F0295"/>
    <w:rsid w:val="000F0DC0"/>
    <w:rsid w:val="000F112C"/>
    <w:rsid w:val="000F2F14"/>
    <w:rsid w:val="000F565C"/>
    <w:rsid w:val="000F6634"/>
    <w:rsid w:val="000F7585"/>
    <w:rsid w:val="001000B0"/>
    <w:rsid w:val="00102210"/>
    <w:rsid w:val="00103BEF"/>
    <w:rsid w:val="00111449"/>
    <w:rsid w:val="00111E2B"/>
    <w:rsid w:val="00120DE2"/>
    <w:rsid w:val="00122E62"/>
    <w:rsid w:val="001244C8"/>
    <w:rsid w:val="00126126"/>
    <w:rsid w:val="0012672B"/>
    <w:rsid w:val="00126C24"/>
    <w:rsid w:val="00127CBF"/>
    <w:rsid w:val="00127DC6"/>
    <w:rsid w:val="00132DF0"/>
    <w:rsid w:val="001357FC"/>
    <w:rsid w:val="001366C0"/>
    <w:rsid w:val="00136E37"/>
    <w:rsid w:val="001373E8"/>
    <w:rsid w:val="00137BD2"/>
    <w:rsid w:val="0014323E"/>
    <w:rsid w:val="00143F3C"/>
    <w:rsid w:val="0014626D"/>
    <w:rsid w:val="00155FB0"/>
    <w:rsid w:val="00156FD1"/>
    <w:rsid w:val="001615B0"/>
    <w:rsid w:val="001679AA"/>
    <w:rsid w:val="001679E9"/>
    <w:rsid w:val="001737C7"/>
    <w:rsid w:val="00173B53"/>
    <w:rsid w:val="001750C0"/>
    <w:rsid w:val="001761B7"/>
    <w:rsid w:val="00176914"/>
    <w:rsid w:val="00180D4B"/>
    <w:rsid w:val="00182AAB"/>
    <w:rsid w:val="00183915"/>
    <w:rsid w:val="001867DC"/>
    <w:rsid w:val="0019056B"/>
    <w:rsid w:val="00194115"/>
    <w:rsid w:val="00194377"/>
    <w:rsid w:val="00195DCF"/>
    <w:rsid w:val="00197DF9"/>
    <w:rsid w:val="001A1353"/>
    <w:rsid w:val="001A4941"/>
    <w:rsid w:val="001A4E64"/>
    <w:rsid w:val="001A6792"/>
    <w:rsid w:val="001B0520"/>
    <w:rsid w:val="001B2E66"/>
    <w:rsid w:val="001B4348"/>
    <w:rsid w:val="001B6484"/>
    <w:rsid w:val="001C24B5"/>
    <w:rsid w:val="001C4CA4"/>
    <w:rsid w:val="001C4CCF"/>
    <w:rsid w:val="001C61B6"/>
    <w:rsid w:val="001D0D5B"/>
    <w:rsid w:val="001D318A"/>
    <w:rsid w:val="001D3AB5"/>
    <w:rsid w:val="001D4593"/>
    <w:rsid w:val="001D53C3"/>
    <w:rsid w:val="001D6714"/>
    <w:rsid w:val="001D7296"/>
    <w:rsid w:val="001E0511"/>
    <w:rsid w:val="001E0E44"/>
    <w:rsid w:val="001E405C"/>
    <w:rsid w:val="001E456C"/>
    <w:rsid w:val="001E4935"/>
    <w:rsid w:val="001E6579"/>
    <w:rsid w:val="001E65BD"/>
    <w:rsid w:val="001F0803"/>
    <w:rsid w:val="001F5F5B"/>
    <w:rsid w:val="001F6750"/>
    <w:rsid w:val="00203936"/>
    <w:rsid w:val="002045C9"/>
    <w:rsid w:val="00205207"/>
    <w:rsid w:val="00205858"/>
    <w:rsid w:val="00205B0D"/>
    <w:rsid w:val="002072D4"/>
    <w:rsid w:val="002075D7"/>
    <w:rsid w:val="002119C6"/>
    <w:rsid w:val="0021313D"/>
    <w:rsid w:val="00215E75"/>
    <w:rsid w:val="00215FFC"/>
    <w:rsid w:val="00216D13"/>
    <w:rsid w:val="002174B0"/>
    <w:rsid w:val="00217BE4"/>
    <w:rsid w:val="002201EF"/>
    <w:rsid w:val="00221FB5"/>
    <w:rsid w:val="00225BEC"/>
    <w:rsid w:val="00226F4E"/>
    <w:rsid w:val="00230841"/>
    <w:rsid w:val="00231570"/>
    <w:rsid w:val="0024000E"/>
    <w:rsid w:val="00240BED"/>
    <w:rsid w:val="00244FCC"/>
    <w:rsid w:val="00245F9F"/>
    <w:rsid w:val="0024704E"/>
    <w:rsid w:val="00247161"/>
    <w:rsid w:val="00250A14"/>
    <w:rsid w:val="00252507"/>
    <w:rsid w:val="00252AFF"/>
    <w:rsid w:val="00254AD2"/>
    <w:rsid w:val="002574B9"/>
    <w:rsid w:val="0026153E"/>
    <w:rsid w:val="00261B36"/>
    <w:rsid w:val="002636D9"/>
    <w:rsid w:val="002667B8"/>
    <w:rsid w:val="002711C8"/>
    <w:rsid w:val="00272537"/>
    <w:rsid w:val="0027445C"/>
    <w:rsid w:val="00280111"/>
    <w:rsid w:val="00283565"/>
    <w:rsid w:val="00285364"/>
    <w:rsid w:val="002902BB"/>
    <w:rsid w:val="00290935"/>
    <w:rsid w:val="0029176F"/>
    <w:rsid w:val="00292BCE"/>
    <w:rsid w:val="00293AD0"/>
    <w:rsid w:val="00297388"/>
    <w:rsid w:val="002A18F3"/>
    <w:rsid w:val="002A25C5"/>
    <w:rsid w:val="002A2F45"/>
    <w:rsid w:val="002A49B2"/>
    <w:rsid w:val="002A5159"/>
    <w:rsid w:val="002A549A"/>
    <w:rsid w:val="002B0443"/>
    <w:rsid w:val="002B06F9"/>
    <w:rsid w:val="002C0062"/>
    <w:rsid w:val="002C3FEA"/>
    <w:rsid w:val="002C4381"/>
    <w:rsid w:val="002C67B9"/>
    <w:rsid w:val="002C7421"/>
    <w:rsid w:val="002D1FDA"/>
    <w:rsid w:val="002D243F"/>
    <w:rsid w:val="002D5276"/>
    <w:rsid w:val="002D57F5"/>
    <w:rsid w:val="002D7AD0"/>
    <w:rsid w:val="002E0292"/>
    <w:rsid w:val="002E35EB"/>
    <w:rsid w:val="002E4BFB"/>
    <w:rsid w:val="002E6034"/>
    <w:rsid w:val="002E64BA"/>
    <w:rsid w:val="002E7C03"/>
    <w:rsid w:val="002F3986"/>
    <w:rsid w:val="002F524F"/>
    <w:rsid w:val="002F5391"/>
    <w:rsid w:val="002F554E"/>
    <w:rsid w:val="002F5833"/>
    <w:rsid w:val="002F6D8A"/>
    <w:rsid w:val="002FA3F0"/>
    <w:rsid w:val="00300565"/>
    <w:rsid w:val="00300BDA"/>
    <w:rsid w:val="00303495"/>
    <w:rsid w:val="0030492D"/>
    <w:rsid w:val="00306307"/>
    <w:rsid w:val="0030796B"/>
    <w:rsid w:val="00307AD9"/>
    <w:rsid w:val="00307BA9"/>
    <w:rsid w:val="003123D9"/>
    <w:rsid w:val="003125F5"/>
    <w:rsid w:val="003148F8"/>
    <w:rsid w:val="0031609B"/>
    <w:rsid w:val="003176F8"/>
    <w:rsid w:val="003176FE"/>
    <w:rsid w:val="00317C1A"/>
    <w:rsid w:val="00321A01"/>
    <w:rsid w:val="003223BB"/>
    <w:rsid w:val="00322659"/>
    <w:rsid w:val="00323C44"/>
    <w:rsid w:val="003251EA"/>
    <w:rsid w:val="00330E4A"/>
    <w:rsid w:val="00333F89"/>
    <w:rsid w:val="00335B4C"/>
    <w:rsid w:val="003367DA"/>
    <w:rsid w:val="00337326"/>
    <w:rsid w:val="00337753"/>
    <w:rsid w:val="00340187"/>
    <w:rsid w:val="0034217E"/>
    <w:rsid w:val="003440CA"/>
    <w:rsid w:val="0034551B"/>
    <w:rsid w:val="00356690"/>
    <w:rsid w:val="00360630"/>
    <w:rsid w:val="003613D9"/>
    <w:rsid w:val="00362555"/>
    <w:rsid w:val="003627B1"/>
    <w:rsid w:val="00363F39"/>
    <w:rsid w:val="00365ABE"/>
    <w:rsid w:val="0036768C"/>
    <w:rsid w:val="003723BA"/>
    <w:rsid w:val="00372E3B"/>
    <w:rsid w:val="00373E4B"/>
    <w:rsid w:val="00377D84"/>
    <w:rsid w:val="003814D8"/>
    <w:rsid w:val="00382649"/>
    <w:rsid w:val="0038575C"/>
    <w:rsid w:val="003873D8"/>
    <w:rsid w:val="00387929"/>
    <w:rsid w:val="0039044B"/>
    <w:rsid w:val="0039146F"/>
    <w:rsid w:val="00393AA7"/>
    <w:rsid w:val="00396D84"/>
    <w:rsid w:val="00397EAA"/>
    <w:rsid w:val="003A017B"/>
    <w:rsid w:val="003A3817"/>
    <w:rsid w:val="003A3BC3"/>
    <w:rsid w:val="003A3C2E"/>
    <w:rsid w:val="003A7D23"/>
    <w:rsid w:val="003B6796"/>
    <w:rsid w:val="003C66A1"/>
    <w:rsid w:val="003C6856"/>
    <w:rsid w:val="003D17F4"/>
    <w:rsid w:val="003D54D7"/>
    <w:rsid w:val="003E0074"/>
    <w:rsid w:val="003E0D12"/>
    <w:rsid w:val="003E2438"/>
    <w:rsid w:val="003E4F19"/>
    <w:rsid w:val="003E731A"/>
    <w:rsid w:val="003E7F5C"/>
    <w:rsid w:val="003F013A"/>
    <w:rsid w:val="003F1C21"/>
    <w:rsid w:val="003F757D"/>
    <w:rsid w:val="0040029C"/>
    <w:rsid w:val="0040031F"/>
    <w:rsid w:val="00402160"/>
    <w:rsid w:val="0040380E"/>
    <w:rsid w:val="00407B79"/>
    <w:rsid w:val="00407C0F"/>
    <w:rsid w:val="0041037E"/>
    <w:rsid w:val="00410AFB"/>
    <w:rsid w:val="00411B61"/>
    <w:rsid w:val="00411FBE"/>
    <w:rsid w:val="00412D1B"/>
    <w:rsid w:val="00412E44"/>
    <w:rsid w:val="00412F4A"/>
    <w:rsid w:val="00415480"/>
    <w:rsid w:val="00415FD4"/>
    <w:rsid w:val="00421F4D"/>
    <w:rsid w:val="004226F6"/>
    <w:rsid w:val="0042275C"/>
    <w:rsid w:val="00425DE1"/>
    <w:rsid w:val="00427C45"/>
    <w:rsid w:val="00431258"/>
    <w:rsid w:val="00431534"/>
    <w:rsid w:val="00432D77"/>
    <w:rsid w:val="004359BC"/>
    <w:rsid w:val="00437F53"/>
    <w:rsid w:val="004414E7"/>
    <w:rsid w:val="0044220F"/>
    <w:rsid w:val="00444AFF"/>
    <w:rsid w:val="00446BB8"/>
    <w:rsid w:val="00447064"/>
    <w:rsid w:val="00451D43"/>
    <w:rsid w:val="00456A6D"/>
    <w:rsid w:val="004594F2"/>
    <w:rsid w:val="004609D2"/>
    <w:rsid w:val="0047360D"/>
    <w:rsid w:val="00474CB7"/>
    <w:rsid w:val="0047585D"/>
    <w:rsid w:val="00482D7E"/>
    <w:rsid w:val="004832DE"/>
    <w:rsid w:val="004834F5"/>
    <w:rsid w:val="00484A10"/>
    <w:rsid w:val="00487019"/>
    <w:rsid w:val="00491A0A"/>
    <w:rsid w:val="00495D35"/>
    <w:rsid w:val="00496DBE"/>
    <w:rsid w:val="00496F59"/>
    <w:rsid w:val="004A01B0"/>
    <w:rsid w:val="004A1B40"/>
    <w:rsid w:val="004A283B"/>
    <w:rsid w:val="004A7EBF"/>
    <w:rsid w:val="004B3812"/>
    <w:rsid w:val="004B498D"/>
    <w:rsid w:val="004B672B"/>
    <w:rsid w:val="004B787F"/>
    <w:rsid w:val="004B7A07"/>
    <w:rsid w:val="004C08EA"/>
    <w:rsid w:val="004C194E"/>
    <w:rsid w:val="004C259F"/>
    <w:rsid w:val="004C33A2"/>
    <w:rsid w:val="004C6BE7"/>
    <w:rsid w:val="004D0A1B"/>
    <w:rsid w:val="004D1B05"/>
    <w:rsid w:val="004D41B2"/>
    <w:rsid w:val="004D510E"/>
    <w:rsid w:val="004D59CD"/>
    <w:rsid w:val="004D7EEE"/>
    <w:rsid w:val="004E1052"/>
    <w:rsid w:val="004E2FA1"/>
    <w:rsid w:val="004E4514"/>
    <w:rsid w:val="004E50AB"/>
    <w:rsid w:val="004E555C"/>
    <w:rsid w:val="004F07CE"/>
    <w:rsid w:val="004F0C93"/>
    <w:rsid w:val="004F1963"/>
    <w:rsid w:val="004F386A"/>
    <w:rsid w:val="004F58FE"/>
    <w:rsid w:val="004F7BEE"/>
    <w:rsid w:val="005007E0"/>
    <w:rsid w:val="00503D11"/>
    <w:rsid w:val="00504FD8"/>
    <w:rsid w:val="0050712B"/>
    <w:rsid w:val="005077EE"/>
    <w:rsid w:val="005115B3"/>
    <w:rsid w:val="00512E88"/>
    <w:rsid w:val="00513F3A"/>
    <w:rsid w:val="0051565D"/>
    <w:rsid w:val="005159FB"/>
    <w:rsid w:val="00516889"/>
    <w:rsid w:val="0052173F"/>
    <w:rsid w:val="0052468B"/>
    <w:rsid w:val="005248D3"/>
    <w:rsid w:val="00524E5F"/>
    <w:rsid w:val="00524EE4"/>
    <w:rsid w:val="0052578B"/>
    <w:rsid w:val="00531D4A"/>
    <w:rsid w:val="00532278"/>
    <w:rsid w:val="00532554"/>
    <w:rsid w:val="00532C11"/>
    <w:rsid w:val="005374FC"/>
    <w:rsid w:val="00542796"/>
    <w:rsid w:val="00544301"/>
    <w:rsid w:val="00544AEA"/>
    <w:rsid w:val="005456B3"/>
    <w:rsid w:val="005463AE"/>
    <w:rsid w:val="00553F1F"/>
    <w:rsid w:val="005544E7"/>
    <w:rsid w:val="00555000"/>
    <w:rsid w:val="0055718F"/>
    <w:rsid w:val="0055721F"/>
    <w:rsid w:val="0055740E"/>
    <w:rsid w:val="00557894"/>
    <w:rsid w:val="00557DF9"/>
    <w:rsid w:val="00561ABE"/>
    <w:rsid w:val="00567A44"/>
    <w:rsid w:val="00570D3D"/>
    <w:rsid w:val="00571169"/>
    <w:rsid w:val="00572717"/>
    <w:rsid w:val="005805B6"/>
    <w:rsid w:val="00580601"/>
    <w:rsid w:val="005819FD"/>
    <w:rsid w:val="0058280A"/>
    <w:rsid w:val="00583352"/>
    <w:rsid w:val="005850CA"/>
    <w:rsid w:val="0059095F"/>
    <w:rsid w:val="00591DF0"/>
    <w:rsid w:val="005955BE"/>
    <w:rsid w:val="0059602C"/>
    <w:rsid w:val="005A0831"/>
    <w:rsid w:val="005A7EFC"/>
    <w:rsid w:val="005B0384"/>
    <w:rsid w:val="005B06E4"/>
    <w:rsid w:val="005B1F8C"/>
    <w:rsid w:val="005B50F9"/>
    <w:rsid w:val="005B7884"/>
    <w:rsid w:val="005C2BF0"/>
    <w:rsid w:val="005C3C19"/>
    <w:rsid w:val="005C64FB"/>
    <w:rsid w:val="005C6669"/>
    <w:rsid w:val="005C76F4"/>
    <w:rsid w:val="005D0310"/>
    <w:rsid w:val="005D03A7"/>
    <w:rsid w:val="005D0691"/>
    <w:rsid w:val="005D1BFA"/>
    <w:rsid w:val="005D3927"/>
    <w:rsid w:val="005D753B"/>
    <w:rsid w:val="005E3779"/>
    <w:rsid w:val="005F0E3A"/>
    <w:rsid w:val="005F1F74"/>
    <w:rsid w:val="005F696F"/>
    <w:rsid w:val="00602743"/>
    <w:rsid w:val="00605D05"/>
    <w:rsid w:val="0060610C"/>
    <w:rsid w:val="00606850"/>
    <w:rsid w:val="006074DE"/>
    <w:rsid w:val="006122F6"/>
    <w:rsid w:val="0061240F"/>
    <w:rsid w:val="006135EF"/>
    <w:rsid w:val="006222C4"/>
    <w:rsid w:val="0062349C"/>
    <w:rsid w:val="00626175"/>
    <w:rsid w:val="00631BAF"/>
    <w:rsid w:val="00634C0B"/>
    <w:rsid w:val="00635C60"/>
    <w:rsid w:val="00635E7E"/>
    <w:rsid w:val="0063693F"/>
    <w:rsid w:val="0063720D"/>
    <w:rsid w:val="006418AC"/>
    <w:rsid w:val="00641FAF"/>
    <w:rsid w:val="00643616"/>
    <w:rsid w:val="006471CE"/>
    <w:rsid w:val="00650122"/>
    <w:rsid w:val="006505A1"/>
    <w:rsid w:val="00650F42"/>
    <w:rsid w:val="00652026"/>
    <w:rsid w:val="00653B0D"/>
    <w:rsid w:val="0065447A"/>
    <w:rsid w:val="00654B1C"/>
    <w:rsid w:val="006568E3"/>
    <w:rsid w:val="006573E6"/>
    <w:rsid w:val="00661CCC"/>
    <w:rsid w:val="00664EF5"/>
    <w:rsid w:val="00665BEE"/>
    <w:rsid w:val="00666BF3"/>
    <w:rsid w:val="00667E15"/>
    <w:rsid w:val="006701A8"/>
    <w:rsid w:val="0067428F"/>
    <w:rsid w:val="006742F5"/>
    <w:rsid w:val="00674AA9"/>
    <w:rsid w:val="00674BAB"/>
    <w:rsid w:val="00674C03"/>
    <w:rsid w:val="0067501D"/>
    <w:rsid w:val="00676597"/>
    <w:rsid w:val="006767E0"/>
    <w:rsid w:val="00683A68"/>
    <w:rsid w:val="00684665"/>
    <w:rsid w:val="0068769C"/>
    <w:rsid w:val="0069030D"/>
    <w:rsid w:val="006948B9"/>
    <w:rsid w:val="0069495A"/>
    <w:rsid w:val="00695D40"/>
    <w:rsid w:val="00696E30"/>
    <w:rsid w:val="006A2CEB"/>
    <w:rsid w:val="006A4D5E"/>
    <w:rsid w:val="006A6299"/>
    <w:rsid w:val="006A7729"/>
    <w:rsid w:val="006B4D05"/>
    <w:rsid w:val="006B5B69"/>
    <w:rsid w:val="006B613C"/>
    <w:rsid w:val="006B7FB6"/>
    <w:rsid w:val="006C0211"/>
    <w:rsid w:val="006C0264"/>
    <w:rsid w:val="006C055B"/>
    <w:rsid w:val="006C1651"/>
    <w:rsid w:val="006C5400"/>
    <w:rsid w:val="006C6684"/>
    <w:rsid w:val="006C6A69"/>
    <w:rsid w:val="006C77FF"/>
    <w:rsid w:val="006C7CF2"/>
    <w:rsid w:val="006D6AF1"/>
    <w:rsid w:val="006E02D0"/>
    <w:rsid w:val="006E2A1C"/>
    <w:rsid w:val="006E47DA"/>
    <w:rsid w:val="006E4A83"/>
    <w:rsid w:val="006E6D8A"/>
    <w:rsid w:val="006E7306"/>
    <w:rsid w:val="006F059E"/>
    <w:rsid w:val="006F40FE"/>
    <w:rsid w:val="006F4EBC"/>
    <w:rsid w:val="006F5353"/>
    <w:rsid w:val="006F66C3"/>
    <w:rsid w:val="006FE003"/>
    <w:rsid w:val="007035EF"/>
    <w:rsid w:val="0070578B"/>
    <w:rsid w:val="00706E32"/>
    <w:rsid w:val="00707C53"/>
    <w:rsid w:val="00710400"/>
    <w:rsid w:val="00710D74"/>
    <w:rsid w:val="00711F3C"/>
    <w:rsid w:val="00714428"/>
    <w:rsid w:val="00720AB2"/>
    <w:rsid w:val="00721734"/>
    <w:rsid w:val="007221ED"/>
    <w:rsid w:val="00722CFC"/>
    <w:rsid w:val="00726647"/>
    <w:rsid w:val="007305F3"/>
    <w:rsid w:val="00730B11"/>
    <w:rsid w:val="00730C26"/>
    <w:rsid w:val="00731CFE"/>
    <w:rsid w:val="00736134"/>
    <w:rsid w:val="00737260"/>
    <w:rsid w:val="0074165F"/>
    <w:rsid w:val="007476EB"/>
    <w:rsid w:val="00750A4E"/>
    <w:rsid w:val="00751299"/>
    <w:rsid w:val="00752C51"/>
    <w:rsid w:val="007533DE"/>
    <w:rsid w:val="00756594"/>
    <w:rsid w:val="00756AA0"/>
    <w:rsid w:val="007607B8"/>
    <w:rsid w:val="00762BC2"/>
    <w:rsid w:val="0076416C"/>
    <w:rsid w:val="00770C78"/>
    <w:rsid w:val="00771F97"/>
    <w:rsid w:val="00775825"/>
    <w:rsid w:val="00776E66"/>
    <w:rsid w:val="00781763"/>
    <w:rsid w:val="0078444E"/>
    <w:rsid w:val="0078511F"/>
    <w:rsid w:val="0078742D"/>
    <w:rsid w:val="007917E1"/>
    <w:rsid w:val="00792AC6"/>
    <w:rsid w:val="00793B1B"/>
    <w:rsid w:val="00794A21"/>
    <w:rsid w:val="007A444D"/>
    <w:rsid w:val="007A5892"/>
    <w:rsid w:val="007B68BF"/>
    <w:rsid w:val="007C3127"/>
    <w:rsid w:val="007C3CA2"/>
    <w:rsid w:val="007C47FE"/>
    <w:rsid w:val="007C4814"/>
    <w:rsid w:val="007C6A69"/>
    <w:rsid w:val="007C6B89"/>
    <w:rsid w:val="007C74C1"/>
    <w:rsid w:val="007D024D"/>
    <w:rsid w:val="007D0D28"/>
    <w:rsid w:val="007D20EA"/>
    <w:rsid w:val="007D221C"/>
    <w:rsid w:val="007E07D9"/>
    <w:rsid w:val="007E518E"/>
    <w:rsid w:val="007E69A9"/>
    <w:rsid w:val="007E7ED5"/>
    <w:rsid w:val="007F1DC2"/>
    <w:rsid w:val="007F2892"/>
    <w:rsid w:val="007F49E9"/>
    <w:rsid w:val="007F4DB8"/>
    <w:rsid w:val="007F6133"/>
    <w:rsid w:val="007F618B"/>
    <w:rsid w:val="007F6ACF"/>
    <w:rsid w:val="007F76D6"/>
    <w:rsid w:val="00801772"/>
    <w:rsid w:val="00801926"/>
    <w:rsid w:val="00805E9F"/>
    <w:rsid w:val="008115DA"/>
    <w:rsid w:val="00812697"/>
    <w:rsid w:val="008175DA"/>
    <w:rsid w:val="00817A3E"/>
    <w:rsid w:val="00824BA3"/>
    <w:rsid w:val="008260FD"/>
    <w:rsid w:val="00827ED1"/>
    <w:rsid w:val="008328A2"/>
    <w:rsid w:val="00832DA2"/>
    <w:rsid w:val="0083673D"/>
    <w:rsid w:val="00845B48"/>
    <w:rsid w:val="008544F8"/>
    <w:rsid w:val="00854668"/>
    <w:rsid w:val="0085641F"/>
    <w:rsid w:val="008568E0"/>
    <w:rsid w:val="008602B6"/>
    <w:rsid w:val="00860BB1"/>
    <w:rsid w:val="008667AC"/>
    <w:rsid w:val="008710BA"/>
    <w:rsid w:val="00871BFB"/>
    <w:rsid w:val="00871D7B"/>
    <w:rsid w:val="0087226F"/>
    <w:rsid w:val="008726A9"/>
    <w:rsid w:val="0088587F"/>
    <w:rsid w:val="00885B95"/>
    <w:rsid w:val="00885C56"/>
    <w:rsid w:val="00890FCB"/>
    <w:rsid w:val="008920F6"/>
    <w:rsid w:val="0089503C"/>
    <w:rsid w:val="008959FD"/>
    <w:rsid w:val="00896177"/>
    <w:rsid w:val="008A013F"/>
    <w:rsid w:val="008A17F4"/>
    <w:rsid w:val="008A27AC"/>
    <w:rsid w:val="008A3831"/>
    <w:rsid w:val="008A4FE4"/>
    <w:rsid w:val="008A56D4"/>
    <w:rsid w:val="008A6DD8"/>
    <w:rsid w:val="008A743F"/>
    <w:rsid w:val="008B7C30"/>
    <w:rsid w:val="008C0A53"/>
    <w:rsid w:val="008C13A7"/>
    <w:rsid w:val="008C714B"/>
    <w:rsid w:val="008D0DE9"/>
    <w:rsid w:val="008D3494"/>
    <w:rsid w:val="008D38C3"/>
    <w:rsid w:val="008D47D4"/>
    <w:rsid w:val="008D4F89"/>
    <w:rsid w:val="008E0714"/>
    <w:rsid w:val="008E3923"/>
    <w:rsid w:val="008E5D27"/>
    <w:rsid w:val="008E5EEA"/>
    <w:rsid w:val="008E75FA"/>
    <w:rsid w:val="008E7937"/>
    <w:rsid w:val="008F1DF0"/>
    <w:rsid w:val="008F442A"/>
    <w:rsid w:val="008F4D8F"/>
    <w:rsid w:val="008F511B"/>
    <w:rsid w:val="008F63C8"/>
    <w:rsid w:val="008F6F61"/>
    <w:rsid w:val="008F7CA3"/>
    <w:rsid w:val="00901DDA"/>
    <w:rsid w:val="009023AD"/>
    <w:rsid w:val="009046D5"/>
    <w:rsid w:val="00906D34"/>
    <w:rsid w:val="0090749A"/>
    <w:rsid w:val="00907904"/>
    <w:rsid w:val="00910F91"/>
    <w:rsid w:val="00911C74"/>
    <w:rsid w:val="0091217D"/>
    <w:rsid w:val="00912B65"/>
    <w:rsid w:val="00916B41"/>
    <w:rsid w:val="00922275"/>
    <w:rsid w:val="00922604"/>
    <w:rsid w:val="00924D3D"/>
    <w:rsid w:val="0092646F"/>
    <w:rsid w:val="009267C5"/>
    <w:rsid w:val="00926A10"/>
    <w:rsid w:val="009306FA"/>
    <w:rsid w:val="00931836"/>
    <w:rsid w:val="0093241B"/>
    <w:rsid w:val="009334DB"/>
    <w:rsid w:val="00935F8B"/>
    <w:rsid w:val="009436EE"/>
    <w:rsid w:val="009473BA"/>
    <w:rsid w:val="009537CD"/>
    <w:rsid w:val="009541B9"/>
    <w:rsid w:val="00954DC2"/>
    <w:rsid w:val="00956E4B"/>
    <w:rsid w:val="00957E2D"/>
    <w:rsid w:val="00960CDB"/>
    <w:rsid w:val="00960F3C"/>
    <w:rsid w:val="00965EC6"/>
    <w:rsid w:val="00967BE4"/>
    <w:rsid w:val="0097066A"/>
    <w:rsid w:val="0097151C"/>
    <w:rsid w:val="009837A0"/>
    <w:rsid w:val="009841E6"/>
    <w:rsid w:val="00985D27"/>
    <w:rsid w:val="0099135C"/>
    <w:rsid w:val="00992B9D"/>
    <w:rsid w:val="00994411"/>
    <w:rsid w:val="00997EC6"/>
    <w:rsid w:val="009A1D2D"/>
    <w:rsid w:val="009A2DB6"/>
    <w:rsid w:val="009A570D"/>
    <w:rsid w:val="009A70E8"/>
    <w:rsid w:val="009B047A"/>
    <w:rsid w:val="009B3AB7"/>
    <w:rsid w:val="009B6F40"/>
    <w:rsid w:val="009B7ABB"/>
    <w:rsid w:val="009C1DDF"/>
    <w:rsid w:val="009D0F6C"/>
    <w:rsid w:val="009D17E6"/>
    <w:rsid w:val="009D2A69"/>
    <w:rsid w:val="009D42E3"/>
    <w:rsid w:val="009D4C5D"/>
    <w:rsid w:val="009D6B18"/>
    <w:rsid w:val="009E1E95"/>
    <w:rsid w:val="009E2036"/>
    <w:rsid w:val="009E562B"/>
    <w:rsid w:val="009E576C"/>
    <w:rsid w:val="009F0237"/>
    <w:rsid w:val="009F29EF"/>
    <w:rsid w:val="009F3391"/>
    <w:rsid w:val="009F3BB5"/>
    <w:rsid w:val="009F4CBD"/>
    <w:rsid w:val="009F5A73"/>
    <w:rsid w:val="009F6661"/>
    <w:rsid w:val="009F7CFF"/>
    <w:rsid w:val="00A00FF8"/>
    <w:rsid w:val="00A037E9"/>
    <w:rsid w:val="00A04A5F"/>
    <w:rsid w:val="00A07C4C"/>
    <w:rsid w:val="00A137F6"/>
    <w:rsid w:val="00A150BA"/>
    <w:rsid w:val="00A1641B"/>
    <w:rsid w:val="00A2055C"/>
    <w:rsid w:val="00A21C58"/>
    <w:rsid w:val="00A230B6"/>
    <w:rsid w:val="00A23D6F"/>
    <w:rsid w:val="00A2578E"/>
    <w:rsid w:val="00A27BC4"/>
    <w:rsid w:val="00A30ECC"/>
    <w:rsid w:val="00A33CE8"/>
    <w:rsid w:val="00A348B3"/>
    <w:rsid w:val="00A349BD"/>
    <w:rsid w:val="00A34EBA"/>
    <w:rsid w:val="00A41324"/>
    <w:rsid w:val="00A436ED"/>
    <w:rsid w:val="00A523E6"/>
    <w:rsid w:val="00A5263B"/>
    <w:rsid w:val="00A5348C"/>
    <w:rsid w:val="00A54E39"/>
    <w:rsid w:val="00A55D89"/>
    <w:rsid w:val="00A572E0"/>
    <w:rsid w:val="00A5758B"/>
    <w:rsid w:val="00A618CB"/>
    <w:rsid w:val="00A61BBF"/>
    <w:rsid w:val="00A6294D"/>
    <w:rsid w:val="00A64052"/>
    <w:rsid w:val="00A65188"/>
    <w:rsid w:val="00A67F3B"/>
    <w:rsid w:val="00A71544"/>
    <w:rsid w:val="00A819AA"/>
    <w:rsid w:val="00A829D1"/>
    <w:rsid w:val="00A8338C"/>
    <w:rsid w:val="00A84A05"/>
    <w:rsid w:val="00A906FA"/>
    <w:rsid w:val="00A92605"/>
    <w:rsid w:val="00A92BB5"/>
    <w:rsid w:val="00A939BB"/>
    <w:rsid w:val="00A942AD"/>
    <w:rsid w:val="00A9433C"/>
    <w:rsid w:val="00A95B05"/>
    <w:rsid w:val="00A97882"/>
    <w:rsid w:val="00A97FF7"/>
    <w:rsid w:val="00AA08FE"/>
    <w:rsid w:val="00AA128B"/>
    <w:rsid w:val="00AA1FC5"/>
    <w:rsid w:val="00AA4D90"/>
    <w:rsid w:val="00AA5302"/>
    <w:rsid w:val="00AA5D85"/>
    <w:rsid w:val="00AA6C7C"/>
    <w:rsid w:val="00AA6E1A"/>
    <w:rsid w:val="00AB1392"/>
    <w:rsid w:val="00AB1CFA"/>
    <w:rsid w:val="00AB277B"/>
    <w:rsid w:val="00AB357C"/>
    <w:rsid w:val="00AB38D2"/>
    <w:rsid w:val="00AB4F9A"/>
    <w:rsid w:val="00AB6150"/>
    <w:rsid w:val="00AB6C95"/>
    <w:rsid w:val="00AC1E49"/>
    <w:rsid w:val="00AC23C2"/>
    <w:rsid w:val="00AC434B"/>
    <w:rsid w:val="00AC763E"/>
    <w:rsid w:val="00AD1C21"/>
    <w:rsid w:val="00AD1C3A"/>
    <w:rsid w:val="00AD2438"/>
    <w:rsid w:val="00AD45B9"/>
    <w:rsid w:val="00AD52D2"/>
    <w:rsid w:val="00AD5D7F"/>
    <w:rsid w:val="00AD7C2B"/>
    <w:rsid w:val="00AE1165"/>
    <w:rsid w:val="00AE2652"/>
    <w:rsid w:val="00AE3225"/>
    <w:rsid w:val="00AE341B"/>
    <w:rsid w:val="00AF1B0B"/>
    <w:rsid w:val="00AF1B98"/>
    <w:rsid w:val="00AF57DC"/>
    <w:rsid w:val="00B03CE1"/>
    <w:rsid w:val="00B0443D"/>
    <w:rsid w:val="00B07E35"/>
    <w:rsid w:val="00B121A0"/>
    <w:rsid w:val="00B164F9"/>
    <w:rsid w:val="00B21879"/>
    <w:rsid w:val="00B23D12"/>
    <w:rsid w:val="00B27B80"/>
    <w:rsid w:val="00B31E88"/>
    <w:rsid w:val="00B35CFA"/>
    <w:rsid w:val="00B372B0"/>
    <w:rsid w:val="00B43E5B"/>
    <w:rsid w:val="00B45B15"/>
    <w:rsid w:val="00B4697F"/>
    <w:rsid w:val="00B46C86"/>
    <w:rsid w:val="00B51C58"/>
    <w:rsid w:val="00B543F5"/>
    <w:rsid w:val="00B60755"/>
    <w:rsid w:val="00B61E88"/>
    <w:rsid w:val="00B6385D"/>
    <w:rsid w:val="00B677FC"/>
    <w:rsid w:val="00B71C60"/>
    <w:rsid w:val="00B7547D"/>
    <w:rsid w:val="00B7590B"/>
    <w:rsid w:val="00B76952"/>
    <w:rsid w:val="00B90024"/>
    <w:rsid w:val="00B9044F"/>
    <w:rsid w:val="00BA13EE"/>
    <w:rsid w:val="00BA1DF1"/>
    <w:rsid w:val="00BA24A5"/>
    <w:rsid w:val="00BA5018"/>
    <w:rsid w:val="00BA68CE"/>
    <w:rsid w:val="00BB22B2"/>
    <w:rsid w:val="00BB4645"/>
    <w:rsid w:val="00BB46E3"/>
    <w:rsid w:val="00BB5FC6"/>
    <w:rsid w:val="00BC120E"/>
    <w:rsid w:val="00BC38F6"/>
    <w:rsid w:val="00BC6213"/>
    <w:rsid w:val="00BC79BE"/>
    <w:rsid w:val="00BD09A5"/>
    <w:rsid w:val="00BD2418"/>
    <w:rsid w:val="00BD3DFD"/>
    <w:rsid w:val="00BD5845"/>
    <w:rsid w:val="00BD6F1B"/>
    <w:rsid w:val="00BD7117"/>
    <w:rsid w:val="00BE7284"/>
    <w:rsid w:val="00BE76FE"/>
    <w:rsid w:val="00BF09C4"/>
    <w:rsid w:val="00BF2D93"/>
    <w:rsid w:val="00BF60F9"/>
    <w:rsid w:val="00BF62C1"/>
    <w:rsid w:val="00BF691C"/>
    <w:rsid w:val="00BF6A96"/>
    <w:rsid w:val="00C02166"/>
    <w:rsid w:val="00C030C4"/>
    <w:rsid w:val="00C034A4"/>
    <w:rsid w:val="00C061DE"/>
    <w:rsid w:val="00C069E2"/>
    <w:rsid w:val="00C11DF5"/>
    <w:rsid w:val="00C129F2"/>
    <w:rsid w:val="00C16E21"/>
    <w:rsid w:val="00C2009A"/>
    <w:rsid w:val="00C21139"/>
    <w:rsid w:val="00C220F9"/>
    <w:rsid w:val="00C22EEE"/>
    <w:rsid w:val="00C23298"/>
    <w:rsid w:val="00C24F02"/>
    <w:rsid w:val="00C25039"/>
    <w:rsid w:val="00C26A92"/>
    <w:rsid w:val="00C26CDD"/>
    <w:rsid w:val="00C274DD"/>
    <w:rsid w:val="00C27752"/>
    <w:rsid w:val="00C27FAB"/>
    <w:rsid w:val="00C32FEE"/>
    <w:rsid w:val="00C35915"/>
    <w:rsid w:val="00C36873"/>
    <w:rsid w:val="00C4252E"/>
    <w:rsid w:val="00C431D2"/>
    <w:rsid w:val="00C4388D"/>
    <w:rsid w:val="00C51090"/>
    <w:rsid w:val="00C52885"/>
    <w:rsid w:val="00C539B6"/>
    <w:rsid w:val="00C541AA"/>
    <w:rsid w:val="00C5776C"/>
    <w:rsid w:val="00C64067"/>
    <w:rsid w:val="00C648F3"/>
    <w:rsid w:val="00C64909"/>
    <w:rsid w:val="00C70758"/>
    <w:rsid w:val="00C71476"/>
    <w:rsid w:val="00C72DA5"/>
    <w:rsid w:val="00C81498"/>
    <w:rsid w:val="00C817D7"/>
    <w:rsid w:val="00C82088"/>
    <w:rsid w:val="00C82EE2"/>
    <w:rsid w:val="00C83034"/>
    <w:rsid w:val="00C85F23"/>
    <w:rsid w:val="00C866EF"/>
    <w:rsid w:val="00C91683"/>
    <w:rsid w:val="00C91E02"/>
    <w:rsid w:val="00CA1DC9"/>
    <w:rsid w:val="00CA7F30"/>
    <w:rsid w:val="00CB025A"/>
    <w:rsid w:val="00CB1361"/>
    <w:rsid w:val="00CB72E4"/>
    <w:rsid w:val="00CB7601"/>
    <w:rsid w:val="00CC2EB1"/>
    <w:rsid w:val="00CC3128"/>
    <w:rsid w:val="00CC62C0"/>
    <w:rsid w:val="00CC7750"/>
    <w:rsid w:val="00CC7F1D"/>
    <w:rsid w:val="00CD0604"/>
    <w:rsid w:val="00CD1AEB"/>
    <w:rsid w:val="00CD42B3"/>
    <w:rsid w:val="00CE4DA0"/>
    <w:rsid w:val="00CE77DB"/>
    <w:rsid w:val="00CE7D47"/>
    <w:rsid w:val="00CF28A2"/>
    <w:rsid w:val="00CF39C7"/>
    <w:rsid w:val="00CF3D38"/>
    <w:rsid w:val="00CF597A"/>
    <w:rsid w:val="00CF7226"/>
    <w:rsid w:val="00CF7E57"/>
    <w:rsid w:val="00D0040F"/>
    <w:rsid w:val="00D00EF2"/>
    <w:rsid w:val="00D014D7"/>
    <w:rsid w:val="00D022D4"/>
    <w:rsid w:val="00D02C1A"/>
    <w:rsid w:val="00D03752"/>
    <w:rsid w:val="00D104D5"/>
    <w:rsid w:val="00D1171E"/>
    <w:rsid w:val="00D148F6"/>
    <w:rsid w:val="00D14CCA"/>
    <w:rsid w:val="00D1714B"/>
    <w:rsid w:val="00D2265C"/>
    <w:rsid w:val="00D27D17"/>
    <w:rsid w:val="00D3243D"/>
    <w:rsid w:val="00D40438"/>
    <w:rsid w:val="00D4236E"/>
    <w:rsid w:val="00D4381B"/>
    <w:rsid w:val="00D5080E"/>
    <w:rsid w:val="00D51DD0"/>
    <w:rsid w:val="00D55FE7"/>
    <w:rsid w:val="00D61B95"/>
    <w:rsid w:val="00D634C9"/>
    <w:rsid w:val="00D65418"/>
    <w:rsid w:val="00D659EC"/>
    <w:rsid w:val="00D65C23"/>
    <w:rsid w:val="00D71AFE"/>
    <w:rsid w:val="00D73C7E"/>
    <w:rsid w:val="00D775EB"/>
    <w:rsid w:val="00D82647"/>
    <w:rsid w:val="00D8364B"/>
    <w:rsid w:val="00D84050"/>
    <w:rsid w:val="00D843D1"/>
    <w:rsid w:val="00D900E9"/>
    <w:rsid w:val="00D92CA1"/>
    <w:rsid w:val="00D93741"/>
    <w:rsid w:val="00D94776"/>
    <w:rsid w:val="00D95969"/>
    <w:rsid w:val="00D96816"/>
    <w:rsid w:val="00DA047B"/>
    <w:rsid w:val="00DA0D1F"/>
    <w:rsid w:val="00DA2592"/>
    <w:rsid w:val="00DA69C9"/>
    <w:rsid w:val="00DB0A6F"/>
    <w:rsid w:val="00DB12E1"/>
    <w:rsid w:val="00DB192D"/>
    <w:rsid w:val="00DB1CFD"/>
    <w:rsid w:val="00DB24DF"/>
    <w:rsid w:val="00DB4BDF"/>
    <w:rsid w:val="00DB59DD"/>
    <w:rsid w:val="00DB5BCC"/>
    <w:rsid w:val="00DB7DAE"/>
    <w:rsid w:val="00DC0872"/>
    <w:rsid w:val="00DC793A"/>
    <w:rsid w:val="00DC7C6E"/>
    <w:rsid w:val="00DC7FA5"/>
    <w:rsid w:val="00DD02C5"/>
    <w:rsid w:val="00DD393A"/>
    <w:rsid w:val="00DD4FDC"/>
    <w:rsid w:val="00DD56C8"/>
    <w:rsid w:val="00DD5B86"/>
    <w:rsid w:val="00DD7E33"/>
    <w:rsid w:val="00DE294B"/>
    <w:rsid w:val="00DE2FB3"/>
    <w:rsid w:val="00DF2B32"/>
    <w:rsid w:val="00DF492B"/>
    <w:rsid w:val="00DF6F2A"/>
    <w:rsid w:val="00E00814"/>
    <w:rsid w:val="00E02D00"/>
    <w:rsid w:val="00E04EB0"/>
    <w:rsid w:val="00E122B8"/>
    <w:rsid w:val="00E16064"/>
    <w:rsid w:val="00E16799"/>
    <w:rsid w:val="00E20F17"/>
    <w:rsid w:val="00E27341"/>
    <w:rsid w:val="00E27953"/>
    <w:rsid w:val="00E309DF"/>
    <w:rsid w:val="00E317ED"/>
    <w:rsid w:val="00E32FD2"/>
    <w:rsid w:val="00E330B6"/>
    <w:rsid w:val="00E33A05"/>
    <w:rsid w:val="00E35591"/>
    <w:rsid w:val="00E3686D"/>
    <w:rsid w:val="00E43019"/>
    <w:rsid w:val="00E43278"/>
    <w:rsid w:val="00E43B9E"/>
    <w:rsid w:val="00E44927"/>
    <w:rsid w:val="00E45CBF"/>
    <w:rsid w:val="00E50C25"/>
    <w:rsid w:val="00E5145C"/>
    <w:rsid w:val="00E5198E"/>
    <w:rsid w:val="00E56120"/>
    <w:rsid w:val="00E60A82"/>
    <w:rsid w:val="00E62514"/>
    <w:rsid w:val="00E63683"/>
    <w:rsid w:val="00E64370"/>
    <w:rsid w:val="00E658CE"/>
    <w:rsid w:val="00E73ADF"/>
    <w:rsid w:val="00E74F2A"/>
    <w:rsid w:val="00E75D3E"/>
    <w:rsid w:val="00E7652B"/>
    <w:rsid w:val="00E770DD"/>
    <w:rsid w:val="00E8082F"/>
    <w:rsid w:val="00E82446"/>
    <w:rsid w:val="00E82C6B"/>
    <w:rsid w:val="00E8301A"/>
    <w:rsid w:val="00E85862"/>
    <w:rsid w:val="00E86A61"/>
    <w:rsid w:val="00E91DB8"/>
    <w:rsid w:val="00E93147"/>
    <w:rsid w:val="00E95D9F"/>
    <w:rsid w:val="00E96A93"/>
    <w:rsid w:val="00EA0D9A"/>
    <w:rsid w:val="00EA4F59"/>
    <w:rsid w:val="00EA6F74"/>
    <w:rsid w:val="00EA77A7"/>
    <w:rsid w:val="00EA7EAB"/>
    <w:rsid w:val="00EB0EE2"/>
    <w:rsid w:val="00EB16D3"/>
    <w:rsid w:val="00EB24F0"/>
    <w:rsid w:val="00EB3089"/>
    <w:rsid w:val="00EB6D64"/>
    <w:rsid w:val="00EB7F42"/>
    <w:rsid w:val="00EC0393"/>
    <w:rsid w:val="00EC0824"/>
    <w:rsid w:val="00EC26AB"/>
    <w:rsid w:val="00EC2BB0"/>
    <w:rsid w:val="00EC57B9"/>
    <w:rsid w:val="00ED1450"/>
    <w:rsid w:val="00ED19F0"/>
    <w:rsid w:val="00ED3207"/>
    <w:rsid w:val="00ED730C"/>
    <w:rsid w:val="00EE04A4"/>
    <w:rsid w:val="00EE1721"/>
    <w:rsid w:val="00EE1E56"/>
    <w:rsid w:val="00EE22B5"/>
    <w:rsid w:val="00EE4A4C"/>
    <w:rsid w:val="00EE539F"/>
    <w:rsid w:val="00EE58FD"/>
    <w:rsid w:val="00EE6412"/>
    <w:rsid w:val="00EE7341"/>
    <w:rsid w:val="00EF06DE"/>
    <w:rsid w:val="00EF1FA6"/>
    <w:rsid w:val="00EF3932"/>
    <w:rsid w:val="00F00938"/>
    <w:rsid w:val="00F00A7D"/>
    <w:rsid w:val="00F03606"/>
    <w:rsid w:val="00F05D1E"/>
    <w:rsid w:val="00F065CC"/>
    <w:rsid w:val="00F11102"/>
    <w:rsid w:val="00F11196"/>
    <w:rsid w:val="00F11485"/>
    <w:rsid w:val="00F123F0"/>
    <w:rsid w:val="00F13DF2"/>
    <w:rsid w:val="00F14C20"/>
    <w:rsid w:val="00F15C22"/>
    <w:rsid w:val="00F1653E"/>
    <w:rsid w:val="00F165C1"/>
    <w:rsid w:val="00F16F3A"/>
    <w:rsid w:val="00F17772"/>
    <w:rsid w:val="00F22689"/>
    <w:rsid w:val="00F231F0"/>
    <w:rsid w:val="00F23B8C"/>
    <w:rsid w:val="00F2630B"/>
    <w:rsid w:val="00F33301"/>
    <w:rsid w:val="00F40C7E"/>
    <w:rsid w:val="00F412BA"/>
    <w:rsid w:val="00F43538"/>
    <w:rsid w:val="00F45850"/>
    <w:rsid w:val="00F521A2"/>
    <w:rsid w:val="00F531FF"/>
    <w:rsid w:val="00F55A57"/>
    <w:rsid w:val="00F56700"/>
    <w:rsid w:val="00F60042"/>
    <w:rsid w:val="00F60B61"/>
    <w:rsid w:val="00F62D53"/>
    <w:rsid w:val="00F67522"/>
    <w:rsid w:val="00F70407"/>
    <w:rsid w:val="00F74131"/>
    <w:rsid w:val="00F750C4"/>
    <w:rsid w:val="00F825C6"/>
    <w:rsid w:val="00F83DF0"/>
    <w:rsid w:val="00F857F6"/>
    <w:rsid w:val="00F867E2"/>
    <w:rsid w:val="00F87B07"/>
    <w:rsid w:val="00F87ECD"/>
    <w:rsid w:val="00F936FE"/>
    <w:rsid w:val="00F95429"/>
    <w:rsid w:val="00F97355"/>
    <w:rsid w:val="00FA0806"/>
    <w:rsid w:val="00FA13DB"/>
    <w:rsid w:val="00FA4931"/>
    <w:rsid w:val="00FA5183"/>
    <w:rsid w:val="00FB24E5"/>
    <w:rsid w:val="00FB2F97"/>
    <w:rsid w:val="00FB5E26"/>
    <w:rsid w:val="00FB6617"/>
    <w:rsid w:val="00FC2F3F"/>
    <w:rsid w:val="00FC46E7"/>
    <w:rsid w:val="00FC56AA"/>
    <w:rsid w:val="00FC7A7B"/>
    <w:rsid w:val="00FC7E57"/>
    <w:rsid w:val="00FD1DA6"/>
    <w:rsid w:val="00FD5ADD"/>
    <w:rsid w:val="00FD6171"/>
    <w:rsid w:val="00FE3C09"/>
    <w:rsid w:val="00FE3D62"/>
    <w:rsid w:val="00FE459D"/>
    <w:rsid w:val="00FE5119"/>
    <w:rsid w:val="00FF134A"/>
    <w:rsid w:val="00FF472E"/>
    <w:rsid w:val="00FF4C76"/>
    <w:rsid w:val="00FF5447"/>
    <w:rsid w:val="00FF7405"/>
    <w:rsid w:val="0115A22A"/>
    <w:rsid w:val="012C2900"/>
    <w:rsid w:val="015909C8"/>
    <w:rsid w:val="01732792"/>
    <w:rsid w:val="0191097F"/>
    <w:rsid w:val="01F27CA9"/>
    <w:rsid w:val="028B456E"/>
    <w:rsid w:val="02956A75"/>
    <w:rsid w:val="02B4C33B"/>
    <w:rsid w:val="02B50B0D"/>
    <w:rsid w:val="02D1B47A"/>
    <w:rsid w:val="0311F806"/>
    <w:rsid w:val="03691D48"/>
    <w:rsid w:val="03D9EC0B"/>
    <w:rsid w:val="04081B06"/>
    <w:rsid w:val="041A2913"/>
    <w:rsid w:val="0463BB03"/>
    <w:rsid w:val="0465ECBD"/>
    <w:rsid w:val="0498E518"/>
    <w:rsid w:val="04D269E8"/>
    <w:rsid w:val="04E28DBF"/>
    <w:rsid w:val="04FD4CCC"/>
    <w:rsid w:val="0584495C"/>
    <w:rsid w:val="05AA04B3"/>
    <w:rsid w:val="05AE2EE6"/>
    <w:rsid w:val="06FD04E6"/>
    <w:rsid w:val="074639E3"/>
    <w:rsid w:val="079DA98A"/>
    <w:rsid w:val="07C38030"/>
    <w:rsid w:val="07C96B4F"/>
    <w:rsid w:val="07CEEEC3"/>
    <w:rsid w:val="07DF2F35"/>
    <w:rsid w:val="0822975F"/>
    <w:rsid w:val="087389D4"/>
    <w:rsid w:val="0881444B"/>
    <w:rsid w:val="08A05F24"/>
    <w:rsid w:val="08CF02F7"/>
    <w:rsid w:val="09211038"/>
    <w:rsid w:val="0989B8BD"/>
    <w:rsid w:val="09AF7847"/>
    <w:rsid w:val="0A068914"/>
    <w:rsid w:val="0A35970D"/>
    <w:rsid w:val="0A523066"/>
    <w:rsid w:val="0ABB3941"/>
    <w:rsid w:val="0AD694D8"/>
    <w:rsid w:val="0AF4A31F"/>
    <w:rsid w:val="0B0F2EE6"/>
    <w:rsid w:val="0B4198B6"/>
    <w:rsid w:val="0B8E10CB"/>
    <w:rsid w:val="0C1570CA"/>
    <w:rsid w:val="0C163132"/>
    <w:rsid w:val="0C515312"/>
    <w:rsid w:val="0C813700"/>
    <w:rsid w:val="0C8A3BCF"/>
    <w:rsid w:val="0CD249B3"/>
    <w:rsid w:val="0CD9E1BB"/>
    <w:rsid w:val="0D0FA886"/>
    <w:rsid w:val="0D1AE634"/>
    <w:rsid w:val="0D377B72"/>
    <w:rsid w:val="0D5F0BFA"/>
    <w:rsid w:val="0E7CA8F7"/>
    <w:rsid w:val="0F893BF9"/>
    <w:rsid w:val="0F8C3C1D"/>
    <w:rsid w:val="0FA39CD1"/>
    <w:rsid w:val="0FBF836B"/>
    <w:rsid w:val="0FD8F281"/>
    <w:rsid w:val="105A4EB9"/>
    <w:rsid w:val="10814CAC"/>
    <w:rsid w:val="10BA3782"/>
    <w:rsid w:val="114B4498"/>
    <w:rsid w:val="1188F171"/>
    <w:rsid w:val="119F8F3C"/>
    <w:rsid w:val="11B2D739"/>
    <w:rsid w:val="11EECDD3"/>
    <w:rsid w:val="1202AA6F"/>
    <w:rsid w:val="122282EA"/>
    <w:rsid w:val="12F91BC8"/>
    <w:rsid w:val="130B019C"/>
    <w:rsid w:val="13130520"/>
    <w:rsid w:val="132445A1"/>
    <w:rsid w:val="132F7EE6"/>
    <w:rsid w:val="1359042E"/>
    <w:rsid w:val="13790762"/>
    <w:rsid w:val="140449FB"/>
    <w:rsid w:val="14054186"/>
    <w:rsid w:val="140B6FB7"/>
    <w:rsid w:val="14242DCF"/>
    <w:rsid w:val="14278187"/>
    <w:rsid w:val="1469E1C5"/>
    <w:rsid w:val="1517D34A"/>
    <w:rsid w:val="153F750B"/>
    <w:rsid w:val="155377E5"/>
    <w:rsid w:val="15A36A3E"/>
    <w:rsid w:val="15C4ABEA"/>
    <w:rsid w:val="1652A577"/>
    <w:rsid w:val="16A1A070"/>
    <w:rsid w:val="16CF05BF"/>
    <w:rsid w:val="1748BFFE"/>
    <w:rsid w:val="175BFC07"/>
    <w:rsid w:val="179DD51F"/>
    <w:rsid w:val="17BCBF3E"/>
    <w:rsid w:val="18047398"/>
    <w:rsid w:val="188FB6C7"/>
    <w:rsid w:val="18FB465D"/>
    <w:rsid w:val="1929CB7F"/>
    <w:rsid w:val="192A081F"/>
    <w:rsid w:val="198D8150"/>
    <w:rsid w:val="19BD605F"/>
    <w:rsid w:val="19FC0ECA"/>
    <w:rsid w:val="1A123B7D"/>
    <w:rsid w:val="1A4BB956"/>
    <w:rsid w:val="1AC3F07C"/>
    <w:rsid w:val="1B13B530"/>
    <w:rsid w:val="1B38ED1B"/>
    <w:rsid w:val="1B5A76E9"/>
    <w:rsid w:val="1B700A76"/>
    <w:rsid w:val="1B801C03"/>
    <w:rsid w:val="1BA6D183"/>
    <w:rsid w:val="1BCD80D4"/>
    <w:rsid w:val="1BDA28E8"/>
    <w:rsid w:val="1BEA87D4"/>
    <w:rsid w:val="1BFAC42F"/>
    <w:rsid w:val="1C741491"/>
    <w:rsid w:val="1CB59297"/>
    <w:rsid w:val="1DB9F617"/>
    <w:rsid w:val="1E723C3E"/>
    <w:rsid w:val="1E850F59"/>
    <w:rsid w:val="1EEE0AEE"/>
    <w:rsid w:val="1F0A55EF"/>
    <w:rsid w:val="1F387670"/>
    <w:rsid w:val="1F8135FC"/>
    <w:rsid w:val="203519A3"/>
    <w:rsid w:val="2046D2C6"/>
    <w:rsid w:val="2050EE13"/>
    <w:rsid w:val="213A5D95"/>
    <w:rsid w:val="214C74B2"/>
    <w:rsid w:val="221CD0AC"/>
    <w:rsid w:val="221F9640"/>
    <w:rsid w:val="2234691E"/>
    <w:rsid w:val="2258D0DC"/>
    <w:rsid w:val="23577CDA"/>
    <w:rsid w:val="235F134C"/>
    <w:rsid w:val="23A6C6F9"/>
    <w:rsid w:val="23CB7141"/>
    <w:rsid w:val="23EF9F1B"/>
    <w:rsid w:val="247578A2"/>
    <w:rsid w:val="2490A99B"/>
    <w:rsid w:val="24A5F678"/>
    <w:rsid w:val="252F6436"/>
    <w:rsid w:val="25C1C188"/>
    <w:rsid w:val="2678F2BA"/>
    <w:rsid w:val="26C6C9E6"/>
    <w:rsid w:val="27122A6F"/>
    <w:rsid w:val="27D28DFF"/>
    <w:rsid w:val="27DB75C3"/>
    <w:rsid w:val="28000891"/>
    <w:rsid w:val="286B444F"/>
    <w:rsid w:val="2922E69F"/>
    <w:rsid w:val="294C9D3D"/>
    <w:rsid w:val="29894B41"/>
    <w:rsid w:val="298E0B5D"/>
    <w:rsid w:val="29BE5B37"/>
    <w:rsid w:val="29C0903D"/>
    <w:rsid w:val="29C6439A"/>
    <w:rsid w:val="29F18305"/>
    <w:rsid w:val="29FCA652"/>
    <w:rsid w:val="2A1A9808"/>
    <w:rsid w:val="2A432CE4"/>
    <w:rsid w:val="2A9FF8C5"/>
    <w:rsid w:val="2ABE0D9C"/>
    <w:rsid w:val="2AFAEA64"/>
    <w:rsid w:val="2B0727AD"/>
    <w:rsid w:val="2B0CB7C7"/>
    <w:rsid w:val="2B6E949D"/>
    <w:rsid w:val="2B928B38"/>
    <w:rsid w:val="2BC05575"/>
    <w:rsid w:val="2BC7C468"/>
    <w:rsid w:val="2BFA8310"/>
    <w:rsid w:val="2C4F0187"/>
    <w:rsid w:val="2C6C31A1"/>
    <w:rsid w:val="2C745030"/>
    <w:rsid w:val="2C7D4E98"/>
    <w:rsid w:val="2C8ED87F"/>
    <w:rsid w:val="2CA99B1F"/>
    <w:rsid w:val="2CE6B8A8"/>
    <w:rsid w:val="2CF3197E"/>
    <w:rsid w:val="2D3CCCF8"/>
    <w:rsid w:val="2D45DA2A"/>
    <w:rsid w:val="2D8A4330"/>
    <w:rsid w:val="2DB40D36"/>
    <w:rsid w:val="2E0CCC63"/>
    <w:rsid w:val="2E455A84"/>
    <w:rsid w:val="2E8A00C5"/>
    <w:rsid w:val="2FB53051"/>
    <w:rsid w:val="2FBB22D7"/>
    <w:rsid w:val="3013E280"/>
    <w:rsid w:val="302A9BC7"/>
    <w:rsid w:val="30793E9D"/>
    <w:rsid w:val="309E0E64"/>
    <w:rsid w:val="30A8688F"/>
    <w:rsid w:val="30AFD4DD"/>
    <w:rsid w:val="31A41240"/>
    <w:rsid w:val="31D9153D"/>
    <w:rsid w:val="31F9FBD6"/>
    <w:rsid w:val="32780CC3"/>
    <w:rsid w:val="328EA1C4"/>
    <w:rsid w:val="33013360"/>
    <w:rsid w:val="33943FE7"/>
    <w:rsid w:val="33ABCACD"/>
    <w:rsid w:val="33B1CCE2"/>
    <w:rsid w:val="33C66FD8"/>
    <w:rsid w:val="33FF4BDF"/>
    <w:rsid w:val="341C6DB7"/>
    <w:rsid w:val="34917F90"/>
    <w:rsid w:val="34C2956A"/>
    <w:rsid w:val="353C3087"/>
    <w:rsid w:val="358F1B2A"/>
    <w:rsid w:val="35A1B5B2"/>
    <w:rsid w:val="35DCF5C6"/>
    <w:rsid w:val="3648BDF5"/>
    <w:rsid w:val="36E5861E"/>
    <w:rsid w:val="36EE1557"/>
    <w:rsid w:val="371D8993"/>
    <w:rsid w:val="372BEA24"/>
    <w:rsid w:val="37619A07"/>
    <w:rsid w:val="3794C9E0"/>
    <w:rsid w:val="37A1703D"/>
    <w:rsid w:val="3826A635"/>
    <w:rsid w:val="38846866"/>
    <w:rsid w:val="38E4F564"/>
    <w:rsid w:val="38F9152F"/>
    <w:rsid w:val="397CF776"/>
    <w:rsid w:val="39CF908C"/>
    <w:rsid w:val="39D16363"/>
    <w:rsid w:val="3A514C4A"/>
    <w:rsid w:val="3A656E48"/>
    <w:rsid w:val="3B29D4D7"/>
    <w:rsid w:val="3B4FD97D"/>
    <w:rsid w:val="3B58FACA"/>
    <w:rsid w:val="3B7436CA"/>
    <w:rsid w:val="3BA54470"/>
    <w:rsid w:val="3BAAFF16"/>
    <w:rsid w:val="3BC7B40D"/>
    <w:rsid w:val="3C3D2DF3"/>
    <w:rsid w:val="3CECA121"/>
    <w:rsid w:val="3D043B1A"/>
    <w:rsid w:val="3D9075C7"/>
    <w:rsid w:val="3D913E2D"/>
    <w:rsid w:val="3DB306AC"/>
    <w:rsid w:val="3DC842D3"/>
    <w:rsid w:val="3DDE7CCB"/>
    <w:rsid w:val="3E083ED6"/>
    <w:rsid w:val="3E3B7074"/>
    <w:rsid w:val="3E53E9C5"/>
    <w:rsid w:val="3EDE049B"/>
    <w:rsid w:val="3F6F994B"/>
    <w:rsid w:val="3F9CE37F"/>
    <w:rsid w:val="3FB6A14D"/>
    <w:rsid w:val="3FFB0B69"/>
    <w:rsid w:val="400825C5"/>
    <w:rsid w:val="402F0294"/>
    <w:rsid w:val="407D66D5"/>
    <w:rsid w:val="4094CF90"/>
    <w:rsid w:val="40D9A64D"/>
    <w:rsid w:val="41197967"/>
    <w:rsid w:val="414422A3"/>
    <w:rsid w:val="41920922"/>
    <w:rsid w:val="41FA66BA"/>
    <w:rsid w:val="42885DFA"/>
    <w:rsid w:val="42C4E1F6"/>
    <w:rsid w:val="42CC29EB"/>
    <w:rsid w:val="42E656E9"/>
    <w:rsid w:val="42E9AA1A"/>
    <w:rsid w:val="432570AB"/>
    <w:rsid w:val="441C34D3"/>
    <w:rsid w:val="4442ED07"/>
    <w:rsid w:val="44A52AE1"/>
    <w:rsid w:val="450D2926"/>
    <w:rsid w:val="4532610B"/>
    <w:rsid w:val="45A1A5C5"/>
    <w:rsid w:val="4617EBE9"/>
    <w:rsid w:val="46BA21BD"/>
    <w:rsid w:val="46EC5DB9"/>
    <w:rsid w:val="4724C9D7"/>
    <w:rsid w:val="473B07A1"/>
    <w:rsid w:val="473D9E0E"/>
    <w:rsid w:val="47421747"/>
    <w:rsid w:val="481BECC4"/>
    <w:rsid w:val="48573314"/>
    <w:rsid w:val="485DCBC0"/>
    <w:rsid w:val="488CCABC"/>
    <w:rsid w:val="489AE03F"/>
    <w:rsid w:val="48EFBCB6"/>
    <w:rsid w:val="49F1A66F"/>
    <w:rsid w:val="4A61D81B"/>
    <w:rsid w:val="4A947E5B"/>
    <w:rsid w:val="4ABF99AB"/>
    <w:rsid w:val="4B7362A4"/>
    <w:rsid w:val="4BE3F65C"/>
    <w:rsid w:val="4C1437D6"/>
    <w:rsid w:val="4C1F7874"/>
    <w:rsid w:val="4C37FEE2"/>
    <w:rsid w:val="4C57142F"/>
    <w:rsid w:val="4C7B58D8"/>
    <w:rsid w:val="4CE51AA2"/>
    <w:rsid w:val="4D263305"/>
    <w:rsid w:val="4D38D128"/>
    <w:rsid w:val="4D4B7C84"/>
    <w:rsid w:val="4D9039E4"/>
    <w:rsid w:val="4DFDA657"/>
    <w:rsid w:val="4E0E284F"/>
    <w:rsid w:val="4E309E8E"/>
    <w:rsid w:val="4E4B73C8"/>
    <w:rsid w:val="4E553DAB"/>
    <w:rsid w:val="4E72E0CF"/>
    <w:rsid w:val="4E761704"/>
    <w:rsid w:val="4F532BCD"/>
    <w:rsid w:val="4F8A92EA"/>
    <w:rsid w:val="4F9A4AC4"/>
    <w:rsid w:val="4FE3C43B"/>
    <w:rsid w:val="505514D8"/>
    <w:rsid w:val="5056F8D9"/>
    <w:rsid w:val="505A06DF"/>
    <w:rsid w:val="505EC0FE"/>
    <w:rsid w:val="5096ADFB"/>
    <w:rsid w:val="50CAE690"/>
    <w:rsid w:val="50DF6883"/>
    <w:rsid w:val="50F49AA7"/>
    <w:rsid w:val="5113104A"/>
    <w:rsid w:val="51B21C40"/>
    <w:rsid w:val="51E567C2"/>
    <w:rsid w:val="5207D2FA"/>
    <w:rsid w:val="526FCE6D"/>
    <w:rsid w:val="527923C6"/>
    <w:rsid w:val="52A5EBFE"/>
    <w:rsid w:val="52FFF2C0"/>
    <w:rsid w:val="53627A01"/>
    <w:rsid w:val="53708D36"/>
    <w:rsid w:val="53DFCB0E"/>
    <w:rsid w:val="541F4A48"/>
    <w:rsid w:val="5472C507"/>
    <w:rsid w:val="547DDE87"/>
    <w:rsid w:val="551A75A2"/>
    <w:rsid w:val="556EE59B"/>
    <w:rsid w:val="5577AB83"/>
    <w:rsid w:val="55E5E498"/>
    <w:rsid w:val="562B814E"/>
    <w:rsid w:val="563DFF51"/>
    <w:rsid w:val="5640CCC3"/>
    <w:rsid w:val="56678A8A"/>
    <w:rsid w:val="56AAA647"/>
    <w:rsid w:val="56C3F583"/>
    <w:rsid w:val="56E03D96"/>
    <w:rsid w:val="56EB9722"/>
    <w:rsid w:val="572D33F6"/>
    <w:rsid w:val="57889237"/>
    <w:rsid w:val="5846184C"/>
    <w:rsid w:val="585A1DD9"/>
    <w:rsid w:val="586613DA"/>
    <w:rsid w:val="58CC572E"/>
    <w:rsid w:val="58CEE65F"/>
    <w:rsid w:val="58E69E8C"/>
    <w:rsid w:val="59E6D055"/>
    <w:rsid w:val="5A3526FE"/>
    <w:rsid w:val="5AA65D13"/>
    <w:rsid w:val="5AB68205"/>
    <w:rsid w:val="5AE98CF7"/>
    <w:rsid w:val="5B049604"/>
    <w:rsid w:val="5B2D7592"/>
    <w:rsid w:val="5B4D07C9"/>
    <w:rsid w:val="5BE40C40"/>
    <w:rsid w:val="5BEAB8BC"/>
    <w:rsid w:val="5C40FFC2"/>
    <w:rsid w:val="5C8C1A16"/>
    <w:rsid w:val="5D4047FC"/>
    <w:rsid w:val="5D5EC043"/>
    <w:rsid w:val="5DC1B22F"/>
    <w:rsid w:val="5E0A2630"/>
    <w:rsid w:val="5E445F5D"/>
    <w:rsid w:val="5EC5ED1B"/>
    <w:rsid w:val="5ED7E000"/>
    <w:rsid w:val="5EED42AE"/>
    <w:rsid w:val="5F26CEF8"/>
    <w:rsid w:val="5F635528"/>
    <w:rsid w:val="5FA9D3E4"/>
    <w:rsid w:val="5FAC3556"/>
    <w:rsid w:val="5FD2F6A5"/>
    <w:rsid w:val="6027C7EF"/>
    <w:rsid w:val="60580FF5"/>
    <w:rsid w:val="60714CCB"/>
    <w:rsid w:val="6087723A"/>
    <w:rsid w:val="6115CC40"/>
    <w:rsid w:val="616CA0C8"/>
    <w:rsid w:val="61788F10"/>
    <w:rsid w:val="61E15456"/>
    <w:rsid w:val="621865E7"/>
    <w:rsid w:val="622DCAC3"/>
    <w:rsid w:val="6330CEB0"/>
    <w:rsid w:val="637AB738"/>
    <w:rsid w:val="63B49819"/>
    <w:rsid w:val="63C463F2"/>
    <w:rsid w:val="6402F634"/>
    <w:rsid w:val="641A4EB0"/>
    <w:rsid w:val="6423773B"/>
    <w:rsid w:val="64251D42"/>
    <w:rsid w:val="64A5D9EB"/>
    <w:rsid w:val="64AE434B"/>
    <w:rsid w:val="65145737"/>
    <w:rsid w:val="653DFBF0"/>
    <w:rsid w:val="656C16ED"/>
    <w:rsid w:val="65CF8E52"/>
    <w:rsid w:val="65FFD096"/>
    <w:rsid w:val="666E7C03"/>
    <w:rsid w:val="66A2BEF8"/>
    <w:rsid w:val="66D617DE"/>
    <w:rsid w:val="66DDC1F3"/>
    <w:rsid w:val="66E9A22E"/>
    <w:rsid w:val="66FAD258"/>
    <w:rsid w:val="6710644F"/>
    <w:rsid w:val="675F6840"/>
    <w:rsid w:val="67874A67"/>
    <w:rsid w:val="678B25CD"/>
    <w:rsid w:val="6806A2DF"/>
    <w:rsid w:val="6838D66A"/>
    <w:rsid w:val="685236F5"/>
    <w:rsid w:val="687DB734"/>
    <w:rsid w:val="6880A8AC"/>
    <w:rsid w:val="68CAD589"/>
    <w:rsid w:val="690210F3"/>
    <w:rsid w:val="691A9B64"/>
    <w:rsid w:val="69BB2BA7"/>
    <w:rsid w:val="69D950C6"/>
    <w:rsid w:val="69DB2661"/>
    <w:rsid w:val="6A5834B4"/>
    <w:rsid w:val="6AC2C146"/>
    <w:rsid w:val="6B0961CA"/>
    <w:rsid w:val="6B211310"/>
    <w:rsid w:val="6B36A2A0"/>
    <w:rsid w:val="6B484A57"/>
    <w:rsid w:val="6BC288E1"/>
    <w:rsid w:val="6BD30E77"/>
    <w:rsid w:val="6BD9F917"/>
    <w:rsid w:val="6BE2DB8D"/>
    <w:rsid w:val="6C3FAC4F"/>
    <w:rsid w:val="6C43EB0D"/>
    <w:rsid w:val="6CC31222"/>
    <w:rsid w:val="6D0D4D32"/>
    <w:rsid w:val="6D1E31C8"/>
    <w:rsid w:val="6D5ACAAD"/>
    <w:rsid w:val="6D9CA609"/>
    <w:rsid w:val="6DFDB554"/>
    <w:rsid w:val="6DFE3293"/>
    <w:rsid w:val="6E18324A"/>
    <w:rsid w:val="6E537631"/>
    <w:rsid w:val="6E96838D"/>
    <w:rsid w:val="6F097C72"/>
    <w:rsid w:val="6FC4FA00"/>
    <w:rsid w:val="6FE7EC66"/>
    <w:rsid w:val="6FEFB6EC"/>
    <w:rsid w:val="7014ECB1"/>
    <w:rsid w:val="70795A54"/>
    <w:rsid w:val="7088FBFC"/>
    <w:rsid w:val="713DF3EB"/>
    <w:rsid w:val="716263A7"/>
    <w:rsid w:val="71CAD3FE"/>
    <w:rsid w:val="7219310F"/>
    <w:rsid w:val="72397C83"/>
    <w:rsid w:val="72477940"/>
    <w:rsid w:val="726BE09D"/>
    <w:rsid w:val="7272A65C"/>
    <w:rsid w:val="731D6033"/>
    <w:rsid w:val="7377FEA3"/>
    <w:rsid w:val="73AF760C"/>
    <w:rsid w:val="73B43A8C"/>
    <w:rsid w:val="73BD8260"/>
    <w:rsid w:val="742062A9"/>
    <w:rsid w:val="742F1D64"/>
    <w:rsid w:val="746D1FB5"/>
    <w:rsid w:val="747560F2"/>
    <w:rsid w:val="747D0BC8"/>
    <w:rsid w:val="749E1D62"/>
    <w:rsid w:val="74B2BE7C"/>
    <w:rsid w:val="75867CFA"/>
    <w:rsid w:val="75D25A84"/>
    <w:rsid w:val="75EA886F"/>
    <w:rsid w:val="7611EEEB"/>
    <w:rsid w:val="761F6AE4"/>
    <w:rsid w:val="76AF15B7"/>
    <w:rsid w:val="76BE8B5C"/>
    <w:rsid w:val="76F09879"/>
    <w:rsid w:val="771082DC"/>
    <w:rsid w:val="77283417"/>
    <w:rsid w:val="772FB80F"/>
    <w:rsid w:val="77703B6F"/>
    <w:rsid w:val="783CA57E"/>
    <w:rsid w:val="7842E73E"/>
    <w:rsid w:val="78D22FBF"/>
    <w:rsid w:val="78F70FE7"/>
    <w:rsid w:val="79499F54"/>
    <w:rsid w:val="79BE17C1"/>
    <w:rsid w:val="7A064CEC"/>
    <w:rsid w:val="7A73BA0E"/>
    <w:rsid w:val="7A782F92"/>
    <w:rsid w:val="7A9D4B58"/>
    <w:rsid w:val="7ABD3214"/>
    <w:rsid w:val="7AC9BB1C"/>
    <w:rsid w:val="7AD76938"/>
    <w:rsid w:val="7AE71D1F"/>
    <w:rsid w:val="7AFD1DD1"/>
    <w:rsid w:val="7B59779E"/>
    <w:rsid w:val="7B6371E8"/>
    <w:rsid w:val="7BD349A5"/>
    <w:rsid w:val="7C0592AE"/>
    <w:rsid w:val="7C353535"/>
    <w:rsid w:val="7C81A329"/>
    <w:rsid w:val="7CA6F129"/>
    <w:rsid w:val="7CFD48C8"/>
    <w:rsid w:val="7D013C72"/>
    <w:rsid w:val="7D10BE39"/>
    <w:rsid w:val="7D2F1B74"/>
    <w:rsid w:val="7DBB8020"/>
    <w:rsid w:val="7DF4F1D3"/>
    <w:rsid w:val="7E745F43"/>
    <w:rsid w:val="7EB5131B"/>
    <w:rsid w:val="7EC318BE"/>
    <w:rsid w:val="7F1D244C"/>
    <w:rsid w:val="7F30993B"/>
    <w:rsid w:val="7FD2B00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954774"/>
  <w15:chartTrackingRefBased/>
  <w15:docId w15:val="{25531744-4A6A-4235-AF3B-151A1C6F2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imes New Roman" w:hAnsi="Tahoma" w:cs="Tahoma"/>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F691C"/>
    <w:pPr>
      <w:jc w:val="both"/>
    </w:pPr>
    <w:rPr>
      <w:sz w:val="24"/>
      <w:szCs w:val="24"/>
      <w:lang w:eastAsia="en-US"/>
    </w:rPr>
  </w:style>
  <w:style w:type="paragraph" w:styleId="Heading1">
    <w:name w:val="heading 1"/>
    <w:basedOn w:val="Normal"/>
    <w:next w:val="Normal"/>
    <w:qFormat/>
    <w:rsid w:val="00EB16D3"/>
    <w:pPr>
      <w:keepNext/>
      <w:spacing w:before="240" w:after="240"/>
      <w:jc w:val="left"/>
      <w:outlineLvl w:val="0"/>
    </w:pPr>
    <w:rPr>
      <w:b/>
      <w:bCs/>
      <w:sz w:val="28"/>
    </w:rPr>
  </w:style>
  <w:style w:type="paragraph" w:styleId="Heading2">
    <w:name w:val="heading 2"/>
    <w:basedOn w:val="Normal"/>
    <w:next w:val="Normal"/>
    <w:qFormat/>
    <w:pPr>
      <w:keepNext/>
      <w:spacing w:before="240" w:after="60"/>
      <w:outlineLvl w:val="1"/>
    </w:pPr>
    <w:rPr>
      <w:b/>
    </w:rPr>
  </w:style>
  <w:style w:type="paragraph" w:styleId="Heading3">
    <w:name w:val="heading 3"/>
    <w:basedOn w:val="Normal"/>
    <w:next w:val="Normal"/>
    <w:qFormat/>
    <w:pPr>
      <w:keepNext/>
      <w:spacing w:before="240" w:after="60"/>
      <w:outlineLvl w:val="2"/>
    </w:pPr>
    <w:rPr>
      <w:b/>
      <w:i/>
    </w:rPr>
  </w:style>
  <w:style w:type="paragraph" w:styleId="Heading4">
    <w:name w:val="heading 4"/>
    <w:basedOn w:val="Normal"/>
    <w:next w:val="Normal"/>
    <w:qFormat/>
    <w:pPr>
      <w:keepNext/>
      <w:jc w:val="center"/>
      <w:outlineLvl w:val="3"/>
    </w:pPr>
    <w:rPr>
      <w:b/>
      <w:bCs/>
      <w:color w:val="339966"/>
      <w:u w:val="single"/>
    </w:rPr>
  </w:style>
  <w:style w:type="paragraph" w:styleId="Heading5">
    <w:name w:val="heading 5"/>
    <w:basedOn w:val="Normal"/>
    <w:next w:val="Normal"/>
    <w:link w:val="Heading5Char"/>
    <w:unhideWhenUsed/>
    <w:qFormat/>
    <w:rsid w:val="00CF3D38"/>
    <w:pPr>
      <w:spacing w:before="240" w:after="60"/>
      <w:outlineLvl w:val="4"/>
    </w:pPr>
    <w:rPr>
      <w:rFonts w:ascii="Calibri" w:hAnsi="Calibri" w:cs="Times New Roman"/>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Footer"/>
    <w:rsid w:val="00DA047B"/>
    <w:pPr>
      <w:tabs>
        <w:tab w:val="clear" w:pos="4320"/>
        <w:tab w:val="left" w:pos="1800"/>
        <w:tab w:val="left" w:pos="2880"/>
      </w:tabs>
      <w:spacing w:after="240"/>
    </w:pPr>
  </w:style>
  <w:style w:type="paragraph" w:styleId="BodyText">
    <w:name w:val="Body Text"/>
    <w:basedOn w:val="Normal"/>
    <w:link w:val="BodyTextChar"/>
    <w:rsid w:val="004F58FE"/>
    <w:pPr>
      <w:spacing w:after="240"/>
    </w:pPr>
  </w:style>
  <w:style w:type="paragraph" w:styleId="BodyText2">
    <w:name w:val="Body Text 2"/>
    <w:basedOn w:val="Normal"/>
    <w:rPr>
      <w:b/>
      <w:bCs/>
    </w:rPr>
  </w:style>
  <w:style w:type="paragraph" w:styleId="Footer">
    <w:name w:val="footer"/>
    <w:basedOn w:val="Normal"/>
    <w:rsid w:val="008726A9"/>
    <w:pPr>
      <w:tabs>
        <w:tab w:val="right" w:pos="2520"/>
        <w:tab w:val="right" w:pos="4320"/>
        <w:tab w:val="right" w:pos="7344"/>
        <w:tab w:val="right" w:pos="9360"/>
      </w:tabs>
      <w:spacing w:before="240"/>
      <w:contextualSpacing/>
      <w:jc w:val="left"/>
    </w:pPr>
  </w:style>
  <w:style w:type="paragraph" w:styleId="ListNumber">
    <w:name w:val="List Number"/>
    <w:basedOn w:val="Normal"/>
    <w:rsid w:val="00F00A7D"/>
    <w:pPr>
      <w:numPr>
        <w:numId w:val="9"/>
      </w:numPr>
      <w:spacing w:after="240"/>
      <w:contextualSpacing/>
    </w:pPr>
  </w:style>
  <w:style w:type="character" w:customStyle="1" w:styleId="BodyTextChar">
    <w:name w:val="Body Text Char"/>
    <w:link w:val="BodyText"/>
    <w:rsid w:val="004F58FE"/>
    <w:rPr>
      <w:rFonts w:ascii="Tahoma" w:hAnsi="Tahoma"/>
      <w:sz w:val="24"/>
      <w:szCs w:val="24"/>
    </w:rPr>
  </w:style>
  <w:style w:type="paragraph" w:customStyle="1" w:styleId="BodyText1">
    <w:name w:val="Body Text 1"/>
    <w:basedOn w:val="BodyText"/>
    <w:qFormat/>
    <w:rsid w:val="00D634C9"/>
    <w:pPr>
      <w:ind w:left="360"/>
    </w:pPr>
  </w:style>
  <w:style w:type="paragraph" w:styleId="ListContinue">
    <w:name w:val="List Continue"/>
    <w:basedOn w:val="Normal"/>
    <w:rsid w:val="00D634C9"/>
    <w:pPr>
      <w:spacing w:after="240"/>
      <w:ind w:left="360"/>
    </w:pPr>
  </w:style>
  <w:style w:type="paragraph" w:styleId="BalloonText">
    <w:name w:val="Balloon Text"/>
    <w:basedOn w:val="Normal"/>
    <w:link w:val="BalloonTextChar"/>
    <w:rsid w:val="00EE539F"/>
    <w:rPr>
      <w:sz w:val="16"/>
      <w:szCs w:val="16"/>
    </w:rPr>
  </w:style>
  <w:style w:type="character" w:customStyle="1" w:styleId="BalloonTextChar">
    <w:name w:val="Balloon Text Char"/>
    <w:link w:val="BalloonText"/>
    <w:rsid w:val="00EE539F"/>
    <w:rPr>
      <w:rFonts w:ascii="Tahoma" w:hAnsi="Tahoma" w:cs="Tahoma"/>
      <w:sz w:val="16"/>
      <w:szCs w:val="16"/>
    </w:rPr>
  </w:style>
  <w:style w:type="character" w:customStyle="1" w:styleId="Heading5Char">
    <w:name w:val="Heading 5 Char"/>
    <w:link w:val="Heading5"/>
    <w:rsid w:val="00CF3D38"/>
    <w:rPr>
      <w:rFonts w:ascii="Calibri" w:eastAsia="Times New Roman" w:hAnsi="Calibri" w:cs="Times New Roman"/>
      <w:b/>
      <w:bCs/>
      <w:i/>
      <w:iCs/>
      <w:sz w:val="26"/>
      <w:szCs w:val="26"/>
    </w:rPr>
  </w:style>
  <w:style w:type="paragraph" w:styleId="Title">
    <w:name w:val="Title"/>
    <w:basedOn w:val="Normal"/>
    <w:next w:val="Normal"/>
    <w:link w:val="TitleChar"/>
    <w:qFormat/>
    <w:rsid w:val="004F58FE"/>
    <w:pPr>
      <w:pBdr>
        <w:bottom w:val="single" w:sz="4" w:space="1" w:color="auto"/>
      </w:pBdr>
      <w:spacing w:before="360" w:after="240"/>
      <w:contextualSpacing/>
      <w:jc w:val="center"/>
      <w:outlineLvl w:val="0"/>
    </w:pPr>
    <w:rPr>
      <w:rFonts w:cs="Times New Roman"/>
      <w:b/>
      <w:bCs/>
      <w:kern w:val="28"/>
      <w:sz w:val="32"/>
      <w:szCs w:val="32"/>
    </w:rPr>
  </w:style>
  <w:style w:type="character" w:customStyle="1" w:styleId="TitleChar">
    <w:name w:val="Title Char"/>
    <w:link w:val="Title"/>
    <w:rsid w:val="004F58FE"/>
    <w:rPr>
      <w:rFonts w:ascii="Tahoma" w:eastAsia="Times New Roman" w:hAnsi="Tahoma" w:cs="Times New Roman"/>
      <w:b/>
      <w:bCs/>
      <w:kern w:val="28"/>
      <w:sz w:val="32"/>
      <w:szCs w:val="32"/>
    </w:rPr>
  </w:style>
  <w:style w:type="character" w:styleId="Emphasis">
    <w:name w:val="Emphasis"/>
    <w:qFormat/>
    <w:rsid w:val="00BF691C"/>
    <w:rPr>
      <w:rFonts w:ascii="Tahoma" w:hAnsi="Tahoma"/>
      <w:i w:val="0"/>
      <w:iCs/>
      <w:sz w:val="24"/>
    </w:rPr>
  </w:style>
  <w:style w:type="character" w:styleId="CommentReference">
    <w:name w:val="annotation reference"/>
    <w:rsid w:val="00EE4A4C"/>
    <w:rPr>
      <w:sz w:val="16"/>
      <w:szCs w:val="16"/>
    </w:rPr>
  </w:style>
  <w:style w:type="paragraph" w:styleId="CommentText">
    <w:name w:val="annotation text"/>
    <w:basedOn w:val="Normal"/>
    <w:link w:val="CommentTextChar"/>
    <w:rsid w:val="00EE4A4C"/>
    <w:rPr>
      <w:sz w:val="20"/>
      <w:szCs w:val="20"/>
    </w:rPr>
  </w:style>
  <w:style w:type="character" w:customStyle="1" w:styleId="CommentTextChar">
    <w:name w:val="Comment Text Char"/>
    <w:link w:val="CommentText"/>
    <w:rsid w:val="00EE4A4C"/>
    <w:rPr>
      <w:sz w:val="20"/>
      <w:szCs w:val="20"/>
    </w:rPr>
  </w:style>
  <w:style w:type="paragraph" w:styleId="CommentSubject">
    <w:name w:val="annotation subject"/>
    <w:basedOn w:val="CommentText"/>
    <w:next w:val="CommentText"/>
    <w:link w:val="CommentSubjectChar"/>
    <w:rsid w:val="00EE4A4C"/>
    <w:rPr>
      <w:b/>
      <w:bCs/>
    </w:rPr>
  </w:style>
  <w:style w:type="character" w:customStyle="1" w:styleId="CommentSubjectChar">
    <w:name w:val="Comment Subject Char"/>
    <w:link w:val="CommentSubject"/>
    <w:rsid w:val="00EE4A4C"/>
    <w:rPr>
      <w:b/>
      <w:bCs/>
      <w:sz w:val="20"/>
      <w:szCs w:val="20"/>
    </w:rPr>
  </w:style>
  <w:style w:type="table" w:styleId="TableGrid">
    <w:name w:val="Table Grid"/>
    <w:basedOn w:val="TableNormal"/>
    <w:uiPriority w:val="59"/>
    <w:rsid w:val="000F112C"/>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ention">
    <w:name w:val="Mention"/>
    <w:basedOn w:val="DefaultParagraphFont"/>
    <w:uiPriority w:val="99"/>
    <w:unhideWhenUsed/>
    <w:rsid w:val="00E63683"/>
    <w:rPr>
      <w:color w:val="2B579A"/>
      <w:shd w:val="clear" w:color="auto" w:fill="E1DFDD"/>
    </w:rPr>
  </w:style>
  <w:style w:type="paragraph" w:styleId="Revision">
    <w:name w:val="Revision"/>
    <w:hidden/>
    <w:uiPriority w:val="99"/>
    <w:semiHidden/>
    <w:rsid w:val="00AA5D85"/>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p:properties xmlns:p="http://schemas.microsoft.com/office/2006/metadata/properties" xmlns:xsi="http://www.w3.org/2001/XMLSchema-instance" xmlns:pc="http://schemas.microsoft.com/office/infopath/2007/PartnerControls">
  <documentManagement>
    <EO5_x0020_Conception_x0020_Date xmlns="380fc2e6-045a-4b4b-a1f4-751921373347" xsi:nil="true"/>
    <DORA_x0020_Tracking_x0020_Number xmlns="380fc2e6-045a-4b4b-a1f4-751921373347" xsi:nil="true"/>
    <Public_x0020_Rule_x0020_Review_x0020_Meeting xmlns="380fc2e6-045a-4b4b-a1f4-751921373347" xsi:nil="true"/>
    <Test xmlns="380fc2e6-045a-4b4b-a1f4-751921373347">
      <Url>https://cohcpf.sharepoint.com/sites/MSB/_layouts/15/wrkstat.aspx?List=380fc2e6-045a-4b4b-a1f4-751921373347&amp;WorkflowInstanceName=c4456915-a66b-46a7-b34c-f5749d5d7c33</Url>
      <Description>Submit a Work Order</Description>
    </Test>
    <Intial_x0020_Medical_x0020_Services_x0020_Board_x0020_Meeting xmlns="380fc2e6-045a-4b4b-a1f4-751921373347" xsi:nil="true"/>
    <EO5_x0020_Draft_x0020_Date xmlns="380fc2e6-045a-4b4b-a1f4-75192137334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5D7FE0AE2EBE144EA2CA716C39650241" ma:contentTypeVersion="18" ma:contentTypeDescription="Create a new document." ma:contentTypeScope="" ma:versionID="fd460a8808c8deece91a83d9033a329b">
  <xsd:schema xmlns:xsd="http://www.w3.org/2001/XMLSchema" xmlns:xs="http://www.w3.org/2001/XMLSchema" xmlns:p="http://schemas.microsoft.com/office/2006/metadata/properties" xmlns:ns2="1aa7b72e-9bab-4b80-a52e-df6291eae1ba" xmlns:ns3="380fc2e6-045a-4b4b-a1f4-751921373347" targetNamespace="http://schemas.microsoft.com/office/2006/metadata/properties" ma:root="true" ma:fieldsID="c2614272d44356bbf501c9ca5fa967d5" ns2:_="" ns3:_="">
    <xsd:import namespace="1aa7b72e-9bab-4b80-a52e-df6291eae1ba"/>
    <xsd:import namespace="380fc2e6-045a-4b4b-a1f4-751921373347"/>
    <xsd:element name="properties">
      <xsd:complexType>
        <xsd:sequence>
          <xsd:element name="documentManagement">
            <xsd:complexType>
              <xsd:all>
                <xsd:element ref="ns2:SharedWithUsers" minOccurs="0"/>
                <xsd:element ref="ns2:SharedWithDetails" minOccurs="0"/>
                <xsd:element ref="ns3:Test" minOccurs="0"/>
                <xsd:element ref="ns3:DORA_x0020_Tracking_x0020_Number" minOccurs="0"/>
                <xsd:element ref="ns3:Public_x0020_Rule_x0020_Review_x0020_Meeting" minOccurs="0"/>
                <xsd:element ref="ns3:Intial_x0020_Medical_x0020_Services_x0020_Board_x0020_Meeting" minOccurs="0"/>
                <xsd:element ref="ns3:EO5_x0020_Conception_x0020_Date" minOccurs="0"/>
                <xsd:element ref="ns3:EO5_x0020_Draft_x0020_Date" minOccurs="0"/>
                <xsd:element ref="ns3:MediaServiceMetadata" minOccurs="0"/>
                <xsd:element ref="ns3:MediaServiceFastMetadata" minOccurs="0"/>
                <xsd:element ref="ns3:MediaServiceEventHashCode" minOccurs="0"/>
                <xsd:element ref="ns3:MediaServiceGenerationTime" minOccurs="0"/>
                <xsd:element ref="ns3:MediaServiceAutoKeyPoints" minOccurs="0"/>
                <xsd:element ref="ns3:MediaServiceKeyPoint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a7b72e-9bab-4b80-a52e-df6291eae1ba"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0fc2e6-045a-4b4b-a1f4-751921373347" elementFormDefault="qualified">
    <xsd:import namespace="http://schemas.microsoft.com/office/2006/documentManagement/types"/>
    <xsd:import namespace="http://schemas.microsoft.com/office/infopath/2007/PartnerControls"/>
    <xsd:element name="Test" ma:index="10" nillable="true" ma:displayName="Test" ma:internalName="Test">
      <xsd:complexType>
        <xsd:complexContent>
          <xsd:extension base="dms:URL">
            <xsd:sequence>
              <xsd:element name="Url" type="dms:ValidUrl" minOccurs="0" nillable="true"/>
              <xsd:element name="Description" type="xsd:string" nillable="true"/>
            </xsd:sequence>
          </xsd:extension>
        </xsd:complexContent>
      </xsd:complexType>
    </xsd:element>
    <xsd:element name="DORA_x0020_Tracking_x0020_Number" ma:index="11" nillable="true" ma:displayName="SalesForce Tracking Number" ma:decimals="0" ma:internalName="DORA_x0020_Tracking_x0020_Number">
      <xsd:simpleType>
        <xsd:restriction base="dms:Number"/>
      </xsd:simpleType>
    </xsd:element>
    <xsd:element name="Public_x0020_Rule_x0020_Review_x0020_Meeting" ma:index="12" nillable="true" ma:displayName="Public Rule Review Meeting" ma:format="DateOnly" ma:internalName="Public_x0020_Rule_x0020_Review_x0020_Meeting">
      <xsd:simpleType>
        <xsd:restriction base="dms:DateTime"/>
      </xsd:simpleType>
    </xsd:element>
    <xsd:element name="Intial_x0020_Medical_x0020_Services_x0020_Board_x0020_Meeting" ma:index="13" nillable="true" ma:displayName="Intial Medical Services Board Meeting" ma:format="DateOnly" ma:internalName="Intial_x0020_Medical_x0020_Services_x0020_Board_x0020_Meeting">
      <xsd:simpleType>
        <xsd:restriction base="dms:DateTime"/>
      </xsd:simpleType>
    </xsd:element>
    <xsd:element name="EO5_x0020_Conception_x0020_Date" ma:index="14" nillable="true" ma:displayName="EO5 Conception Date" ma:format="DateOnly" ma:internalName="EO5_x0020_Conception_x0020_Date">
      <xsd:simpleType>
        <xsd:restriction base="dms:DateTime"/>
      </xsd:simpleType>
    </xsd:element>
    <xsd:element name="EO5_x0020_Draft_x0020_Date" ma:index="15" nillable="true" ma:displayName="EO5 Draft Date" ma:format="DateOnly" ma:internalName="EO5_x0020_Draft_x0020_Date">
      <xsd:simpleType>
        <xsd:restriction base="dms:DateTime"/>
      </xsd:simpleType>
    </xsd:element>
    <xsd:element name="MediaServiceMetadata" ma:index="16" nillable="true" ma:displayName="MediaServiceMetadata" ma:description="" ma:hidden="true" ma:internalName="MediaServiceMetadata" ma:readOnly="true">
      <xsd:simpleType>
        <xsd:restriction base="dms:Note"/>
      </xsd:simpleType>
    </xsd:element>
    <xsd:element name="MediaServiceFastMetadata" ma:index="17" nillable="true" ma:displayName="MediaServiceFastMetadata" ma:description="" ma:hidden="true" ma:internalName="MediaServiceFastMetadata" ma:readOnly="true">
      <xsd:simpleType>
        <xsd:restriction base="dms:Note"/>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8FF6258-FA0F-4793-8030-5D1FEE50FE3B}">
  <ds:schemaRefs>
    <ds:schemaRef ds:uri="http://schemas.microsoft.com/office/2006/metadata/longProperties"/>
  </ds:schemaRefs>
</ds:datastoreItem>
</file>

<file path=customXml/itemProps2.xml><?xml version="1.0" encoding="utf-8"?>
<ds:datastoreItem xmlns:ds="http://schemas.openxmlformats.org/officeDocument/2006/customXml" ds:itemID="{FE46485B-41F5-42F2-97B0-463BFD32568F}">
  <ds:schemaRefs>
    <ds:schemaRef ds:uri="http://schemas.microsoft.com/office/2006/metadata/properties"/>
    <ds:schemaRef ds:uri="http://schemas.microsoft.com/office/infopath/2007/PartnerControls"/>
    <ds:schemaRef ds:uri="380fc2e6-045a-4b4b-a1f4-751921373347"/>
  </ds:schemaRefs>
</ds:datastoreItem>
</file>

<file path=customXml/itemProps3.xml><?xml version="1.0" encoding="utf-8"?>
<ds:datastoreItem xmlns:ds="http://schemas.openxmlformats.org/officeDocument/2006/customXml" ds:itemID="{FF179CF7-EC02-4586-ABED-37CBF8B0A61F}">
  <ds:schemaRefs>
    <ds:schemaRef ds:uri="http://schemas.microsoft.com/sharepoint/v3/contenttype/forms"/>
  </ds:schemaRefs>
</ds:datastoreItem>
</file>

<file path=customXml/itemProps4.xml><?xml version="1.0" encoding="utf-8"?>
<ds:datastoreItem xmlns:ds="http://schemas.openxmlformats.org/officeDocument/2006/customXml" ds:itemID="{F07DC973-6FB5-43F8-BF44-09032DFAE76D}">
  <ds:schemaRefs>
    <ds:schemaRef ds:uri="http://schemas.openxmlformats.org/officeDocument/2006/bibliography"/>
  </ds:schemaRefs>
</ds:datastoreItem>
</file>

<file path=customXml/itemProps5.xml><?xml version="1.0" encoding="utf-8"?>
<ds:datastoreItem xmlns:ds="http://schemas.openxmlformats.org/officeDocument/2006/customXml" ds:itemID="{97AEC81B-7E41-49C9-B832-7C9E669383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a7b72e-9bab-4b80-a52e-df6291eae1ba"/>
    <ds:schemaRef ds:uri="380fc2e6-045a-4b4b-a1f4-751921373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1172</Words>
  <Characters>6685</Characters>
  <Application>Microsoft Office Word</Application>
  <DocSecurity>0</DocSecurity>
  <Lines>55</Lines>
  <Paragraphs>15</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Align Member Cost of Care Contribution in the DD Waiver with other Residential - OP Forms (MA) Revised 2019 accessible.doc</vt:lpstr>
      <vt:lpstr>SECRETARY OF STATE</vt:lpstr>
      <vt:lpstr>    1. Department / Agency Name: Health Care Policy and Financing / Medical Services</vt:lpstr>
      <vt:lpstr>2. Title of Rule:	MSB 25-10-22-C,  Repeal to the Medical Assistance Rule concern</vt:lpstr>
      <vt:lpstr>    PUBLICATION INSTRUCTIONS*</vt:lpstr>
      <vt:lpstr>STATEMENT OF BASIS AND PURPOSE</vt:lpstr>
      <vt:lpstr>REGULATORY ANALYSIS</vt:lpstr>
    </vt:vector>
  </TitlesOfParts>
  <Manager>insert last name, first name</Manager>
  <Company>Colorado Department of Health Care Policy &amp; Financing</Company>
  <LinksUpToDate>false</LinksUpToDate>
  <CharactersWithSpaces>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 Member Cost of Care Contribution in the DD Waiver with other Residential - OP Forms (MA) Revised 2019 accessible.doc</dc:title>
  <dc:subject>MSB &lt;insert number&gt;</dc:subject>
  <dc:creator>insert last name, first name</dc:creator>
  <cp:keywords>&lt;2-3 words used in google search&gt;</cp:keywords>
  <dc:description>insert Office and Division on custom tab</dc:description>
  <cp:lastModifiedBy>Sykes, Chris</cp:lastModifiedBy>
  <cp:revision>3</cp:revision>
  <cp:lastPrinted>2019-08-21T17:57:00Z</cp:lastPrinted>
  <dcterms:created xsi:type="dcterms:W3CDTF">2026-06-10T18:07:00Z</dcterms:created>
  <dcterms:modified xsi:type="dcterms:W3CDTF">2026-06-11T15:49:00Z</dcterms:modified>
  <cp:category>&lt;insert parent rule number and title&gt;</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display_urn:schemas-microsoft-com:office:office#Editor">
    <vt:lpwstr>Sykes, Chris</vt:lpwstr>
  </property>
  <property fmtid="{D5CDD505-2E9C-101B-9397-08002B2CF9AE}" pid="4" name="display_urn:schemas-microsoft-com:office:office#Author">
    <vt:lpwstr>Hutchinson, Daniel</vt:lpwstr>
  </property>
  <property fmtid="{D5CDD505-2E9C-101B-9397-08002B2CF9AE}" pid="5" name="_docset_NoMedatataSyncRequired">
    <vt:lpwstr>0</vt:lpwstr>
  </property>
  <property fmtid="{D5CDD505-2E9C-101B-9397-08002B2CF9AE}" pid="6" name="Test">
    <vt:lpwstr>https://cohcpf.sharepoint.com/sites/MSB/_layouts/15/wrkstat.aspx?List=380fc2e6-045a-4b4b-a1f4-751921373347&amp;WorkflowInstanceName=266702e2-d78c-4193-81db-b065748b81b2, Submit a Work Order</vt:lpwstr>
  </property>
  <property fmtid="{D5CDD505-2E9C-101B-9397-08002B2CF9AE}" pid="7" name="EO5 Conception Date">
    <vt:lpwstr/>
  </property>
  <property fmtid="{D5CDD505-2E9C-101B-9397-08002B2CF9AE}" pid="8" name="DORA Tracking Number">
    <vt:lpwstr/>
  </property>
  <property fmtid="{D5CDD505-2E9C-101B-9397-08002B2CF9AE}" pid="9" name="Public Rule Review Meeting">
    <vt:lpwstr/>
  </property>
  <property fmtid="{D5CDD505-2E9C-101B-9397-08002B2CF9AE}" pid="10" name="Intial Medical Services Board Meeting">
    <vt:lpwstr/>
  </property>
  <property fmtid="{D5CDD505-2E9C-101B-9397-08002B2CF9AE}" pid="11" name="EO5 Draft Date">
    <vt:lpwstr/>
  </property>
  <property fmtid="{D5CDD505-2E9C-101B-9397-08002B2CF9AE}" pid="12" name="ContentTypeId">
    <vt:lpwstr>0x0101005D7FE0AE2EBE144EA2CA716C39650241</vt:lpwstr>
  </property>
  <property fmtid="{D5CDD505-2E9C-101B-9397-08002B2CF9AE}" pid="13" name="MediaServiceImageTags">
    <vt:lpwstr/>
  </property>
</Properties>
</file>