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67D77" w14:textId="77777777" w:rsidR="00354E7B" w:rsidRPr="00E770DD" w:rsidRDefault="00354E7B" w:rsidP="00354E7B">
      <w:pPr>
        <w:pStyle w:val="Header"/>
        <w:ind w:left="1800" w:hanging="1800"/>
      </w:pPr>
      <w:r w:rsidRPr="00E770DD">
        <w:t>Title of Rule:</w:t>
      </w:r>
      <w:r w:rsidRPr="00E770DD">
        <w:tab/>
      </w:r>
      <w:r w:rsidRPr="00E770DD">
        <w:fldChar w:fldCharType="begin"/>
      </w:r>
      <w:r w:rsidRPr="00E770DD">
        <w:instrText xml:space="preserve"> REF RuleTitle  \* MERGEFORMAT </w:instrText>
      </w:r>
      <w:r w:rsidRPr="00E770DD">
        <w:fldChar w:fldCharType="separate"/>
      </w:r>
      <w:r>
        <w:t xml:space="preserve">Revision to the Medical Assistance Act Rule concerning the Developmental Disability and Supported Living Services Supported Employment Supports, and Workplace Assistance, Sections </w:t>
      </w:r>
      <w:r>
        <w:rPr>
          <w:noProof/>
        </w:rPr>
        <w:t xml:space="preserve">8.7549, and 8.7558. </w:t>
      </w:r>
      <w:r w:rsidRPr="00E770DD">
        <w:fldChar w:fldCharType="end"/>
      </w:r>
    </w:p>
    <w:p w14:paraId="2A781479" w14:textId="77777777" w:rsidR="00354E7B" w:rsidRPr="00E770DD" w:rsidRDefault="00354E7B" w:rsidP="00354E7B">
      <w:pPr>
        <w:pStyle w:val="Header"/>
      </w:pPr>
      <w:r w:rsidRPr="00E770DD">
        <w:t>Rule Number:</w:t>
      </w:r>
      <w:r w:rsidRPr="00E770DD">
        <w:tab/>
        <w:t xml:space="preserve">MSB </w:t>
      </w:r>
      <w:r w:rsidRPr="00E770DD">
        <w:fldChar w:fldCharType="begin"/>
      </w:r>
      <w:r w:rsidRPr="00E770DD">
        <w:instrText xml:space="preserve"> REF RuleNumber  \* MERGEFORMAT </w:instrText>
      </w:r>
      <w:r w:rsidRPr="00E770DD">
        <w:fldChar w:fldCharType="separate"/>
      </w:r>
      <w:r>
        <w:t>25-06-17-A</w:t>
      </w:r>
      <w:r w:rsidRPr="00E770DD">
        <w:fldChar w:fldCharType="end"/>
      </w:r>
    </w:p>
    <w:p w14:paraId="5BB6426B" w14:textId="77777777" w:rsidR="00354E7B" w:rsidRPr="00E770DD" w:rsidRDefault="00354E7B" w:rsidP="00354E7B">
      <w:pPr>
        <w:pStyle w:val="Header"/>
      </w:pPr>
      <w:r w:rsidRPr="00E770DD">
        <w:t>Division / Contact / Phone:</w:t>
      </w:r>
      <w:r>
        <w:t xml:space="preserve"> Office of Community Living</w:t>
      </w:r>
      <w:r w:rsidRPr="00E770DD">
        <w:t xml:space="preserve"> / </w:t>
      </w:r>
      <w:r w:rsidRPr="00E770DD">
        <w:fldChar w:fldCharType="begin"/>
      </w:r>
      <w:r w:rsidRPr="00E770DD">
        <w:instrText xml:space="preserve"> REF Contact  \* MERGEFORMAT </w:instrText>
      </w:r>
      <w:r w:rsidRPr="00E770DD">
        <w:fldChar w:fldCharType="separate"/>
      </w:r>
      <w:r>
        <w:t>Adam Tucker</w:t>
      </w:r>
      <w:r w:rsidRPr="00E770DD">
        <w:fldChar w:fldCharType="end"/>
      </w:r>
      <w:r w:rsidRPr="00E770DD">
        <w:t xml:space="preserve"> / </w:t>
      </w:r>
      <w:r w:rsidRPr="00E770DD">
        <w:fldChar w:fldCharType="begin"/>
      </w:r>
      <w:r w:rsidRPr="00E770DD">
        <w:instrText xml:space="preserve"> REF Phone  \* MERGEFORMAT </w:instrText>
      </w:r>
      <w:r w:rsidRPr="00E770DD">
        <w:fldChar w:fldCharType="separate"/>
      </w:r>
      <w:r>
        <w:t>adam</w:t>
      </w:r>
      <w:r>
        <w:rPr>
          <w:noProof/>
        </w:rPr>
        <w:t>.tucker@state.co.us</w:t>
      </w:r>
      <w:r w:rsidRPr="00E770DD">
        <w:fldChar w:fldCharType="end"/>
      </w:r>
    </w:p>
    <w:p w14:paraId="3C4A97AE" w14:textId="77777777" w:rsidR="00CB7601" w:rsidRPr="000702ED" w:rsidRDefault="00CB7601" w:rsidP="00CB7601">
      <w:pPr>
        <w:pStyle w:val="Heading1"/>
      </w:pPr>
      <w:r w:rsidRPr="000702ED">
        <w:t>SECRETARY OF STATE</w:t>
      </w:r>
    </w:p>
    <w:p w14:paraId="14A9C2A8" w14:textId="77777777" w:rsidR="00CB7601" w:rsidRPr="000702ED" w:rsidRDefault="00CB7601" w:rsidP="00CB7601">
      <w:pPr>
        <w:rPr>
          <w:b/>
          <w:bCs/>
        </w:rPr>
      </w:pPr>
      <w:r w:rsidRPr="000702ED">
        <w:rPr>
          <w:b/>
          <w:bCs/>
        </w:rPr>
        <w:t>RULES ACTION SUMMARY AND FILING INSTRUCTIONS</w:t>
      </w:r>
    </w:p>
    <w:p w14:paraId="4F9D75B5" w14:textId="77777777" w:rsidR="00CB7601" w:rsidRPr="000702ED" w:rsidRDefault="00CB7601" w:rsidP="00CB7601">
      <w:pPr>
        <w:rPr>
          <w:b/>
          <w:bCs/>
        </w:rPr>
      </w:pPr>
    </w:p>
    <w:p w14:paraId="66B96FF3" w14:textId="77777777" w:rsidR="00CB7601" w:rsidRPr="000702ED" w:rsidRDefault="00CB7601" w:rsidP="00CB7601">
      <w:pPr>
        <w:jc w:val="center"/>
      </w:pPr>
      <w:r w:rsidRPr="000702ED">
        <w:rPr>
          <w:b/>
          <w:bCs/>
        </w:rPr>
        <w:t>SUMMARY OF ACTION ON RULE(S)</w:t>
      </w:r>
    </w:p>
    <w:p w14:paraId="7308BD41" w14:textId="77777777" w:rsidR="00CB7601" w:rsidRDefault="00CB7601" w:rsidP="00CB7601">
      <w:pPr>
        <w:pStyle w:val="Heading2"/>
        <w:ind w:right="-180"/>
        <w:jc w:val="left"/>
        <w:rPr>
          <w:b w:val="0"/>
        </w:rPr>
      </w:pPr>
      <w:r w:rsidRPr="00CB7601">
        <w:rPr>
          <w:b w:val="0"/>
        </w:rPr>
        <w:t>1. Department / Agency Name:</w:t>
      </w:r>
      <w:r w:rsidRPr="00CB7601">
        <w:t xml:space="preserve"> </w:t>
      </w:r>
      <w:r w:rsidRPr="00CB7601">
        <w:rPr>
          <w:b w:val="0"/>
        </w:rPr>
        <w:t>Health Care Policy and Financing / Medical Services Board</w:t>
      </w:r>
    </w:p>
    <w:p w14:paraId="315149BF" w14:textId="77777777" w:rsidR="00E770DD" w:rsidRPr="00E770DD" w:rsidRDefault="00E770DD" w:rsidP="00E770DD"/>
    <w:p w14:paraId="1686E3DB" w14:textId="77777777" w:rsidR="00CB7601" w:rsidRDefault="00CB7601" w:rsidP="0074165F">
      <w:pPr>
        <w:keepNext/>
        <w:ind w:left="1728" w:right="432" w:hanging="1728"/>
        <w:mirrorIndents/>
        <w:jc w:val="left"/>
        <w:outlineLvl w:val="0"/>
      </w:pPr>
      <w:r w:rsidRPr="000702ED">
        <w:t>2.</w:t>
      </w:r>
      <w:r w:rsidR="0074165F">
        <w:t xml:space="preserve"> </w:t>
      </w:r>
      <w:r w:rsidRPr="000702ED">
        <w:t>Title of Rule:</w:t>
      </w:r>
      <w:r w:rsidR="0074165F">
        <w:tab/>
      </w:r>
      <w:r w:rsidRPr="00E770DD">
        <w:t xml:space="preserve">MSB </w:t>
      </w:r>
      <w:r w:rsidR="00D3060E">
        <w:t>25-06-17-A</w:t>
      </w:r>
      <w:r w:rsidRPr="00E770DD">
        <w:t xml:space="preserve">, </w:t>
      </w:r>
      <w:r w:rsidRPr="00E770DD">
        <w:fldChar w:fldCharType="begin"/>
      </w:r>
      <w:r w:rsidRPr="00E770DD">
        <w:instrText xml:space="preserve"> REF RuleTitle  \* MERGEFORMAT </w:instrText>
      </w:r>
      <w:r w:rsidRPr="00E770DD">
        <w:fldChar w:fldCharType="separate"/>
      </w:r>
      <w:r w:rsidR="004663D0">
        <w:t xml:space="preserve">Revision to the Medical Assistance Act Rule concerning the Developmental Disability and Supported Living Services Supported Employment Supports, and Workplace Assistance, Sections 8.7549, and 8.7558. </w:t>
      </w:r>
      <w:r w:rsidRPr="000702ED">
        <w:fldChar w:fldCharType="end"/>
      </w:r>
    </w:p>
    <w:p w14:paraId="4FDFF644" w14:textId="77777777" w:rsidR="00E770DD" w:rsidRDefault="00E770DD" w:rsidP="00CB7601"/>
    <w:p w14:paraId="5DF760E6" w14:textId="77777777" w:rsidR="00CB7601" w:rsidRDefault="00CB7601" w:rsidP="00CB7601">
      <w:r w:rsidRPr="000702ED">
        <w:t>3.</w:t>
      </w:r>
      <w:r w:rsidRPr="000702ED">
        <w:tab/>
        <w:t>This action is an adoption of:</w:t>
      </w:r>
      <w:r>
        <w:t xml:space="preserve"> </w:t>
      </w:r>
      <w:r w:rsidRPr="000702ED">
        <w:fldChar w:fldCharType="begin">
          <w:ffData>
            <w:name w:val="Dropdown4"/>
            <w:enabled/>
            <w:calcOnExit w:val="0"/>
            <w:ddList>
              <w:result w:val="2"/>
              <w:listEntry w:val="&lt;Select One&gt;"/>
              <w:listEntry w:val="new rules"/>
              <w:listEntry w:val="an amendment"/>
              <w:listEntry w:val="a repeal of existing rules"/>
            </w:ddList>
          </w:ffData>
        </w:fldChar>
      </w:r>
      <w:r w:rsidRPr="000702ED">
        <w:instrText xml:space="preserve"> FORMDROPDOWN </w:instrText>
      </w:r>
      <w:r w:rsidRPr="000702ED">
        <w:fldChar w:fldCharType="end"/>
      </w:r>
    </w:p>
    <w:p w14:paraId="764D3B5B" w14:textId="77777777" w:rsidR="00E770DD"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0702ED" w14:paraId="53D7E9B5" w14:textId="77777777" w:rsidTr="001A4941">
        <w:tblPrEx>
          <w:tblCellMar>
            <w:top w:w="0" w:type="dxa"/>
            <w:bottom w:w="0" w:type="dxa"/>
          </w:tblCellMar>
        </w:tblPrEx>
        <w:trPr>
          <w:cantSplit/>
        </w:trPr>
        <w:tc>
          <w:tcPr>
            <w:tcW w:w="9950" w:type="dxa"/>
            <w:gridSpan w:val="2"/>
            <w:tcMar>
              <w:top w:w="72" w:type="dxa"/>
              <w:left w:w="115" w:type="dxa"/>
              <w:bottom w:w="72" w:type="dxa"/>
              <w:right w:w="115" w:type="dxa"/>
            </w:tcMar>
          </w:tcPr>
          <w:p w14:paraId="0BEB102B" w14:textId="77777777" w:rsidR="00CB7601" w:rsidRPr="000702ED" w:rsidRDefault="00CB7601" w:rsidP="001A4941">
            <w:pPr>
              <w:ind w:left="360" w:hanging="360"/>
            </w:pPr>
            <w:r w:rsidRPr="000702ED">
              <w:t>4.</w:t>
            </w:r>
            <w:r w:rsidRPr="000702ED">
              <w:tab/>
              <w:t xml:space="preserve">Rule sections affected in this action (if existing rule, also give Code of Regulations number and page numbers affected): </w:t>
            </w:r>
          </w:p>
        </w:tc>
      </w:tr>
      <w:tr w:rsidR="00CB7601" w:rsidRPr="000702ED" w14:paraId="6B2BEE44" w14:textId="77777777" w:rsidTr="001A4941">
        <w:tblPrEx>
          <w:tblCellMar>
            <w:top w:w="0" w:type="dxa"/>
            <w:bottom w:w="0" w:type="dxa"/>
          </w:tblCellMar>
        </w:tblPrEx>
        <w:trPr>
          <w:cantSplit/>
        </w:trPr>
        <w:tc>
          <w:tcPr>
            <w:tcW w:w="9950" w:type="dxa"/>
            <w:gridSpan w:val="2"/>
            <w:tcMar>
              <w:top w:w="72" w:type="dxa"/>
              <w:left w:w="115" w:type="dxa"/>
              <w:bottom w:w="72" w:type="dxa"/>
              <w:right w:w="115" w:type="dxa"/>
            </w:tcMar>
          </w:tcPr>
          <w:p w14:paraId="1D2DA56A" w14:textId="77777777" w:rsidR="00CB7601" w:rsidRDefault="00CB7601" w:rsidP="001A4941">
            <w:pPr>
              <w:ind w:left="360"/>
            </w:pPr>
            <w:r w:rsidRPr="000702ED">
              <w:t>Sections(s)</w:t>
            </w:r>
            <w:r w:rsidR="000C73F4">
              <w:t xml:space="preserve"> 8.7549 &amp; 8.7558</w:t>
            </w:r>
            <w:r w:rsidRPr="000702ED">
              <w:t>, Colorado Department of Health Care Policy and Financing, Staff Manual Volume 8, Medical Assistance (10 CCR 2505-10).</w:t>
            </w:r>
          </w:p>
          <w:p w14:paraId="7B2F931E" w14:textId="77777777" w:rsidR="00E770DD" w:rsidRPr="000702ED" w:rsidRDefault="00E770DD" w:rsidP="001A4941">
            <w:pPr>
              <w:ind w:left="360"/>
            </w:pPr>
          </w:p>
        </w:tc>
      </w:tr>
      <w:tr w:rsidR="00CB7601" w:rsidRPr="000702ED" w14:paraId="00BC1016" w14:textId="77777777" w:rsidTr="001A4941">
        <w:tblPrEx>
          <w:tblCellMar>
            <w:top w:w="0" w:type="dxa"/>
            <w:bottom w:w="0" w:type="dxa"/>
          </w:tblCellMar>
        </w:tblPrEx>
        <w:trPr>
          <w:cantSplit/>
        </w:trPr>
        <w:tc>
          <w:tcPr>
            <w:tcW w:w="8417" w:type="dxa"/>
          </w:tcPr>
          <w:p w14:paraId="0F609706" w14:textId="77777777" w:rsidR="00CB7601" w:rsidRPr="000702ED" w:rsidRDefault="00CB7601" w:rsidP="001A4941">
            <w:r w:rsidRPr="000702ED">
              <w:t>5.</w:t>
            </w:r>
            <w:r w:rsidRPr="000702ED">
              <w:tab/>
              <w:t>Does this action involve any temporary or emergency rule(s)?</w:t>
            </w:r>
          </w:p>
        </w:tc>
        <w:tc>
          <w:tcPr>
            <w:tcW w:w="1533" w:type="dxa"/>
          </w:tcPr>
          <w:p w14:paraId="078E7F73" w14:textId="77777777" w:rsidR="00CB7601" w:rsidRPr="000702ED" w:rsidRDefault="00CB7601" w:rsidP="001A4941">
            <w:r w:rsidRPr="000702ED">
              <w:fldChar w:fldCharType="begin">
                <w:ffData>
                  <w:name w:val="Dropdown5"/>
                  <w:enabled/>
                  <w:calcOnExit w:val="0"/>
                  <w:ddList>
                    <w:result w:val="2"/>
                    <w:listEntry w:val="&lt;Select One&gt;"/>
                    <w:listEntry w:val="Yes"/>
                    <w:listEntry w:val="No"/>
                  </w:ddList>
                </w:ffData>
              </w:fldChar>
            </w:r>
            <w:r w:rsidRPr="000702ED">
              <w:instrText xml:space="preserve"> FORMDROPDOWN </w:instrText>
            </w:r>
            <w:r w:rsidRPr="000702ED">
              <w:fldChar w:fldCharType="end"/>
            </w:r>
          </w:p>
        </w:tc>
      </w:tr>
      <w:tr w:rsidR="00CB7601" w:rsidRPr="000702ED" w14:paraId="000A5475" w14:textId="77777777" w:rsidTr="001A4941">
        <w:tblPrEx>
          <w:tblCellMar>
            <w:top w:w="0" w:type="dxa"/>
            <w:bottom w:w="0" w:type="dxa"/>
          </w:tblCellMar>
        </w:tblPrEx>
        <w:trPr>
          <w:cantSplit/>
        </w:trPr>
        <w:tc>
          <w:tcPr>
            <w:tcW w:w="8417" w:type="dxa"/>
          </w:tcPr>
          <w:p w14:paraId="49C1BD09" w14:textId="77777777" w:rsidR="00CB7601" w:rsidRPr="000702ED" w:rsidRDefault="00CB7601" w:rsidP="001A4941">
            <w:pPr>
              <w:ind w:left="360"/>
            </w:pPr>
            <w:r w:rsidRPr="000702ED">
              <w:t>If yes, state effective date:</w:t>
            </w:r>
          </w:p>
        </w:tc>
        <w:tc>
          <w:tcPr>
            <w:tcW w:w="1533" w:type="dxa"/>
          </w:tcPr>
          <w:p w14:paraId="287DE015" w14:textId="77777777" w:rsidR="00CB7601" w:rsidRPr="000702ED" w:rsidRDefault="00CB7601" w:rsidP="001A4941">
            <w:r w:rsidRPr="000702ED">
              <w:fldChar w:fldCharType="begin">
                <w:ffData>
                  <w:name w:val="Text16"/>
                  <w:enabled/>
                  <w:calcOnExit w:val="0"/>
                  <w:textInput>
                    <w:maxLength w:val="10"/>
                  </w:textInput>
                </w:ffData>
              </w:fldChar>
            </w:r>
            <w:r w:rsidRPr="000702ED">
              <w:instrText xml:space="preserve"> FORMTEXT </w:instrText>
            </w:r>
            <w:r w:rsidRPr="000702ED">
              <w:fldChar w:fldCharType="separate"/>
            </w:r>
            <w:r w:rsidRPr="000702ED">
              <w:rPr>
                <w:noProof/>
              </w:rPr>
              <w:t> </w:t>
            </w:r>
            <w:r w:rsidRPr="000702ED">
              <w:rPr>
                <w:noProof/>
              </w:rPr>
              <w:t> </w:t>
            </w:r>
            <w:r w:rsidRPr="000702ED">
              <w:rPr>
                <w:noProof/>
              </w:rPr>
              <w:t> </w:t>
            </w:r>
            <w:r w:rsidRPr="000702ED">
              <w:rPr>
                <w:noProof/>
              </w:rPr>
              <w:t> </w:t>
            </w:r>
            <w:r w:rsidRPr="000702ED">
              <w:rPr>
                <w:noProof/>
              </w:rPr>
              <w:t> </w:t>
            </w:r>
            <w:r w:rsidRPr="000702ED">
              <w:fldChar w:fldCharType="end"/>
            </w:r>
          </w:p>
        </w:tc>
      </w:tr>
      <w:tr w:rsidR="00CB7601" w:rsidRPr="000702ED" w14:paraId="5C0CD8C6" w14:textId="77777777" w:rsidTr="001A4941">
        <w:tblPrEx>
          <w:tblCellMar>
            <w:top w:w="0" w:type="dxa"/>
            <w:bottom w:w="0" w:type="dxa"/>
          </w:tblCellMar>
        </w:tblPrEx>
        <w:trPr>
          <w:cantSplit/>
          <w:trHeight w:val="80"/>
        </w:trPr>
        <w:tc>
          <w:tcPr>
            <w:tcW w:w="8417" w:type="dxa"/>
          </w:tcPr>
          <w:p w14:paraId="2756C347" w14:textId="77777777" w:rsidR="00CB7601" w:rsidRPr="000702ED" w:rsidRDefault="00CB7601" w:rsidP="001A4941">
            <w:pPr>
              <w:ind w:left="360"/>
            </w:pPr>
            <w:r w:rsidRPr="000702ED">
              <w:t xml:space="preserve">Is </w:t>
            </w:r>
            <w:proofErr w:type="gramStart"/>
            <w:r w:rsidRPr="000702ED">
              <w:t>rule</w:t>
            </w:r>
            <w:proofErr w:type="gramEnd"/>
            <w:r w:rsidRPr="000702ED">
              <w:t xml:space="preserve"> to be made permanent? (If yes, please attach notice of hearing).</w:t>
            </w:r>
          </w:p>
        </w:tc>
        <w:tc>
          <w:tcPr>
            <w:tcW w:w="1533" w:type="dxa"/>
          </w:tcPr>
          <w:p w14:paraId="468E4C2B" w14:textId="77777777" w:rsidR="00CB7601" w:rsidRPr="000702ED" w:rsidRDefault="00CB7601" w:rsidP="001A4941">
            <w:r w:rsidRPr="000702ED">
              <w:fldChar w:fldCharType="begin">
                <w:ffData>
                  <w:name w:val="Dropdown6"/>
                  <w:enabled/>
                  <w:calcOnExit w:val="0"/>
                  <w:ddList>
                    <w:result w:val="1"/>
                    <w:listEntry w:val="&lt;Select One&gt;"/>
                    <w:listEntry w:val="Yes"/>
                    <w:listEntry w:val="No"/>
                  </w:ddList>
                </w:ffData>
              </w:fldChar>
            </w:r>
            <w:r w:rsidRPr="000702ED">
              <w:instrText xml:space="preserve"> FORMDROPDOWN </w:instrText>
            </w:r>
            <w:r w:rsidRPr="000702ED">
              <w:fldChar w:fldCharType="end"/>
            </w:r>
          </w:p>
        </w:tc>
      </w:tr>
    </w:tbl>
    <w:p w14:paraId="73E504E2" w14:textId="77777777" w:rsidR="00CB7601" w:rsidRPr="00CB7601" w:rsidRDefault="00CB7601" w:rsidP="00CB7601"/>
    <w:p w14:paraId="33F953F4" w14:textId="77777777" w:rsidR="00111E2B" w:rsidRPr="000702ED" w:rsidRDefault="00111E2B" w:rsidP="00111E2B">
      <w:pPr>
        <w:pStyle w:val="Heading2"/>
        <w:jc w:val="center"/>
      </w:pPr>
      <w:r w:rsidRPr="000702ED">
        <w:t>PUBLICATION INSTRUCTIONS*</w:t>
      </w:r>
    </w:p>
    <w:p w14:paraId="7F16893C" w14:textId="77777777" w:rsidR="00240BED" w:rsidRPr="000702ED" w:rsidRDefault="00240BED"/>
    <w:p w14:paraId="1E9BBB95" w14:textId="3BC92706" w:rsidR="00240BED" w:rsidRPr="000702ED" w:rsidRDefault="00354E7B" w:rsidP="00354E7B">
      <w:pPr>
        <w:jc w:val="left"/>
        <w:sectPr w:rsidR="00240BED" w:rsidRPr="000702ED">
          <w:headerReference w:type="default" r:id="rId12"/>
          <w:footerReference w:type="default" r:id="rId13"/>
          <w:pgSz w:w="12240" w:h="15840" w:code="1"/>
          <w:pgMar w:top="1440" w:right="1440" w:bottom="1440" w:left="1440" w:header="720" w:footer="360" w:gutter="0"/>
          <w:cols w:space="720"/>
          <w:docGrid w:linePitch="360"/>
        </w:sectPr>
      </w:pPr>
      <w:r>
        <w:t>U=Insert the newly proposed text at 8.7549.B.1 through the end of 8.7519.B.4.e. Replace the current text at 8.7549.C with the proposed text beginning at b8.7549.C through the end of 8.7549.Q.3.k.i. Replace the current text at 8.7558 with the proposed text beginning at 8.7558.B.1 through the end of 8.7558.E.3. This rule is effective August 14, 2026.</w:t>
      </w:r>
    </w:p>
    <w:p w14:paraId="6C751007" w14:textId="77777777" w:rsidR="00354E7B" w:rsidRPr="00E770DD" w:rsidRDefault="00354E7B" w:rsidP="00354E7B">
      <w:pPr>
        <w:pStyle w:val="Header"/>
        <w:ind w:left="1800" w:hanging="1800"/>
      </w:pPr>
      <w:r w:rsidRPr="00E770DD">
        <w:lastRenderedPageBreak/>
        <w:t>Title of Rule:</w:t>
      </w:r>
      <w:r w:rsidRPr="00E770DD">
        <w:tab/>
      </w:r>
      <w:r w:rsidRPr="00E770DD">
        <w:fldChar w:fldCharType="begin"/>
      </w:r>
      <w:r w:rsidRPr="00E770DD">
        <w:instrText xml:space="preserve"> REF RuleTitle  \* MERGEFORMAT </w:instrText>
      </w:r>
      <w:r w:rsidRPr="00E770DD">
        <w:fldChar w:fldCharType="separate"/>
      </w:r>
      <w:r>
        <w:t xml:space="preserve">Revision to the Medical Assistance Act Rule concerning the Developmental Disability and Supported Living Services Supported Employment Supports, and Workplace Assistance, Sections </w:t>
      </w:r>
      <w:r>
        <w:rPr>
          <w:noProof/>
        </w:rPr>
        <w:t xml:space="preserve">8.7549, and 8.7558. </w:t>
      </w:r>
      <w:r w:rsidRPr="00E770DD">
        <w:fldChar w:fldCharType="end"/>
      </w:r>
    </w:p>
    <w:p w14:paraId="61F4DC98" w14:textId="77777777" w:rsidR="00354E7B" w:rsidRPr="00E770DD" w:rsidRDefault="00354E7B" w:rsidP="00354E7B">
      <w:pPr>
        <w:pStyle w:val="Header"/>
      </w:pPr>
      <w:r w:rsidRPr="00E770DD">
        <w:t>Rule Number:</w:t>
      </w:r>
      <w:r w:rsidRPr="00E770DD">
        <w:tab/>
        <w:t xml:space="preserve">MSB </w:t>
      </w:r>
      <w:r w:rsidRPr="00E770DD">
        <w:fldChar w:fldCharType="begin"/>
      </w:r>
      <w:r w:rsidRPr="00E770DD">
        <w:instrText xml:space="preserve"> REF RuleNumber  \* MERGEFORMAT </w:instrText>
      </w:r>
      <w:r w:rsidRPr="00E770DD">
        <w:fldChar w:fldCharType="separate"/>
      </w:r>
      <w:r>
        <w:t>25-06-17-A</w:t>
      </w:r>
      <w:r w:rsidRPr="00E770DD">
        <w:fldChar w:fldCharType="end"/>
      </w:r>
    </w:p>
    <w:p w14:paraId="09BF9D65" w14:textId="77777777" w:rsidR="00354E7B" w:rsidRPr="00E770DD" w:rsidRDefault="00354E7B" w:rsidP="00354E7B">
      <w:pPr>
        <w:pStyle w:val="Header"/>
      </w:pPr>
      <w:r w:rsidRPr="00E770DD">
        <w:t>Division / Contact / Phone:</w:t>
      </w:r>
      <w:r>
        <w:t xml:space="preserve"> Office of Community Living</w:t>
      </w:r>
      <w:r w:rsidRPr="00E770DD">
        <w:t xml:space="preserve"> / </w:t>
      </w:r>
      <w:r w:rsidRPr="00E770DD">
        <w:fldChar w:fldCharType="begin"/>
      </w:r>
      <w:r w:rsidRPr="00E770DD">
        <w:instrText xml:space="preserve"> REF Contact  \* MERGEFORMAT </w:instrText>
      </w:r>
      <w:r w:rsidRPr="00E770DD">
        <w:fldChar w:fldCharType="separate"/>
      </w:r>
      <w:r>
        <w:t>Adam Tucker</w:t>
      </w:r>
      <w:r w:rsidRPr="00E770DD">
        <w:fldChar w:fldCharType="end"/>
      </w:r>
      <w:r w:rsidRPr="00E770DD">
        <w:t xml:space="preserve"> / </w:t>
      </w:r>
      <w:r w:rsidRPr="00E770DD">
        <w:fldChar w:fldCharType="begin"/>
      </w:r>
      <w:r w:rsidRPr="00E770DD">
        <w:instrText xml:space="preserve"> REF Phone  \* MERGEFORMAT </w:instrText>
      </w:r>
      <w:r w:rsidRPr="00E770DD">
        <w:fldChar w:fldCharType="separate"/>
      </w:r>
      <w:r>
        <w:t>adam</w:t>
      </w:r>
      <w:r>
        <w:rPr>
          <w:noProof/>
        </w:rPr>
        <w:t>.tucker@state.co.us</w:t>
      </w:r>
      <w:r w:rsidRPr="00E770DD">
        <w:fldChar w:fldCharType="end"/>
      </w:r>
    </w:p>
    <w:p w14:paraId="57781579" w14:textId="77777777" w:rsidR="00240BED" w:rsidRPr="000702ED" w:rsidRDefault="00240BED" w:rsidP="00EB16D3">
      <w:pPr>
        <w:pStyle w:val="Heading1"/>
      </w:pPr>
      <w:r w:rsidRPr="000702ED">
        <w:t>STATEMENT OF BASIS AND PURPOSE</w:t>
      </w:r>
    </w:p>
    <w:p w14:paraId="34DCB4B3" w14:textId="77777777" w:rsidR="004C6BE7" w:rsidRDefault="004C6BE7" w:rsidP="00EB16D3">
      <w:pPr>
        <w:pStyle w:val="ListNumber"/>
      </w:pPr>
      <w:r w:rsidRPr="000702ED">
        <w:t>Summary of the basis and purpose for the rule or rule change.  (State what the rule says or does and explain why the rule or rule change is necessary).</w:t>
      </w:r>
    </w:p>
    <w:p w14:paraId="120D0688" w14:textId="77777777" w:rsidR="00D7600E" w:rsidRDefault="00D7600E" w:rsidP="0048090C">
      <w:pPr>
        <w:pStyle w:val="ListNumber"/>
        <w:numPr>
          <w:ilvl w:val="0"/>
          <w:numId w:val="0"/>
        </w:numPr>
        <w:ind w:left="720"/>
      </w:pPr>
    </w:p>
    <w:p w14:paraId="18C0382C" w14:textId="77777777" w:rsidR="009441C1" w:rsidRPr="009441C1" w:rsidRDefault="005D2FE3" w:rsidP="009441C1">
      <w:pPr>
        <w:pStyle w:val="ListNumber"/>
        <w:numPr>
          <w:ilvl w:val="0"/>
          <w:numId w:val="0"/>
        </w:numPr>
        <w:ind w:left="720"/>
      </w:pPr>
      <w:r w:rsidRPr="009441C1">
        <w:t xml:space="preserve">Through Colorado’s 2025-26 Long Bill (SB25-206), the Department received legislative authorization to implement the HCBS Outcome-Based Supported Employment Model. </w:t>
      </w:r>
      <w:r w:rsidR="009441C1" w:rsidRPr="009441C1">
        <w:t xml:space="preserve">The Department is amending rules governing Supported Employment services to implement the HCBS Outcome-Based Supported Employment Model, as authorized by the Colorado General Assembly. This model updates the reimbursement methodology for Individual Supported Employment services to better align payment with member outcomes, promote independence, and encourage the use of evidence-based employment </w:t>
      </w:r>
      <w:r w:rsidR="00FF0EA3">
        <w:t>best practices</w:t>
      </w:r>
      <w:r w:rsidR="009441C1" w:rsidRPr="009441C1">
        <w:t>.</w:t>
      </w:r>
    </w:p>
    <w:p w14:paraId="21379C45" w14:textId="77777777" w:rsidR="009441C1" w:rsidRPr="009441C1" w:rsidRDefault="009441C1" w:rsidP="009441C1">
      <w:pPr>
        <w:pStyle w:val="ListNumber"/>
        <w:numPr>
          <w:ilvl w:val="0"/>
          <w:numId w:val="0"/>
        </w:numPr>
        <w:ind w:left="720"/>
      </w:pPr>
    </w:p>
    <w:p w14:paraId="6D72C3F4" w14:textId="77777777" w:rsidR="009441C1" w:rsidRPr="009441C1" w:rsidRDefault="009441C1" w:rsidP="009441C1">
      <w:pPr>
        <w:pStyle w:val="ListNumber"/>
        <w:numPr>
          <w:ilvl w:val="0"/>
          <w:numId w:val="0"/>
        </w:numPr>
        <w:ind w:left="720"/>
      </w:pPr>
      <w:r w:rsidRPr="009441C1">
        <w:t>Under the new model, reimbursement for job coaching services is structured in phases that reflect a member’s duration of employment and expected reduction in the provider’s support intensity as the member’s independence increases. This approach encourages providers to follow proven, evidence-based supported employment practices while giving them reasonable rates to improve services at a sustainable pace. In addition, providers can also earn milestone payments that reinforce best practices, such as promoting employment longevity and building employee competency. The rule change also modifies Individual Job Development services by replacing hourly billing with a flat, outcome-based payment tied to completion of a comprehensive career profile. This change aligns payment with deliverables and promotes consistency in service provision.</w:t>
      </w:r>
    </w:p>
    <w:p w14:paraId="66D44D04" w14:textId="77777777" w:rsidR="009441C1" w:rsidRPr="009441C1" w:rsidRDefault="009441C1" w:rsidP="009441C1">
      <w:pPr>
        <w:pStyle w:val="ListNumber"/>
        <w:numPr>
          <w:ilvl w:val="0"/>
          <w:numId w:val="0"/>
        </w:numPr>
        <w:ind w:left="720"/>
      </w:pPr>
    </w:p>
    <w:p w14:paraId="799B8983" w14:textId="77777777" w:rsidR="009441C1" w:rsidRPr="009441C1" w:rsidRDefault="009441C1" w:rsidP="009441C1">
      <w:pPr>
        <w:pStyle w:val="ListNumber"/>
        <w:numPr>
          <w:ilvl w:val="0"/>
          <w:numId w:val="0"/>
        </w:numPr>
        <w:ind w:left="720"/>
      </w:pPr>
      <w:r w:rsidRPr="009441C1">
        <w:t>This model builds upon lessons learned from the Supported Employment Incentive-Based Pilot conducted from December 2020 through March 2024 and reflects the Department’s policy objective of improving service quality while supporting efficient use of Medicaid funds. </w:t>
      </w:r>
    </w:p>
    <w:p w14:paraId="5EF7587B" w14:textId="77777777" w:rsidR="009441C1" w:rsidRDefault="009441C1" w:rsidP="009441C1">
      <w:pPr>
        <w:pStyle w:val="ListNumber"/>
        <w:numPr>
          <w:ilvl w:val="0"/>
          <w:numId w:val="0"/>
        </w:numPr>
        <w:ind w:left="720"/>
      </w:pPr>
    </w:p>
    <w:p w14:paraId="520A441E" w14:textId="77777777" w:rsidR="00C519B1" w:rsidRPr="009441C1" w:rsidRDefault="009441C1" w:rsidP="000F1F04">
      <w:pPr>
        <w:pStyle w:val="ListNumber"/>
        <w:numPr>
          <w:ilvl w:val="0"/>
          <w:numId w:val="0"/>
        </w:numPr>
        <w:ind w:left="720"/>
      </w:pPr>
      <w:r w:rsidRPr="009441C1">
        <w:t>Overall, this model aligns payments with outcomes, supports member independence, and rewards high-quality, effective employment services. </w:t>
      </w:r>
    </w:p>
    <w:p w14:paraId="6EE42024" w14:textId="77777777" w:rsidR="009441C1" w:rsidRDefault="009441C1" w:rsidP="009441C1">
      <w:pPr>
        <w:pStyle w:val="ListNumber"/>
        <w:numPr>
          <w:ilvl w:val="0"/>
          <w:numId w:val="0"/>
        </w:numPr>
        <w:ind w:left="720"/>
      </w:pPr>
    </w:p>
    <w:p w14:paraId="40B1FED6" w14:textId="77777777" w:rsidR="009441C1" w:rsidRPr="009441C1" w:rsidRDefault="009441C1" w:rsidP="009441C1">
      <w:pPr>
        <w:pStyle w:val="ListNumber"/>
        <w:numPr>
          <w:ilvl w:val="0"/>
          <w:numId w:val="0"/>
        </w:numPr>
        <w:ind w:left="720"/>
      </w:pPr>
      <w:r w:rsidRPr="009441C1">
        <w:t>To implement this change, the Department is seeking federal approval, as required, from the Centers for Medicare and Medicaid Services (CMS) through Waiver Amendments to incorporate the Outcome-Based Supported Employment Model into the Home and Community Based Services (HCBS) Developmental Disabilities (DD) and Supported Living Services (SLS) Waivers. Implementation of the updated payment methodology is contingent upon federal approval. The Department is also making necessary modifications to the computer systems to operationalize the revised reimbursement structure.</w:t>
      </w:r>
    </w:p>
    <w:p w14:paraId="078A3807" w14:textId="77777777" w:rsidR="009441C1" w:rsidRPr="009441C1" w:rsidRDefault="009441C1" w:rsidP="009441C1">
      <w:pPr>
        <w:pStyle w:val="ListNumber"/>
        <w:numPr>
          <w:ilvl w:val="0"/>
          <w:numId w:val="0"/>
        </w:numPr>
        <w:ind w:left="720"/>
      </w:pPr>
    </w:p>
    <w:p w14:paraId="5C9427AD" w14:textId="77777777" w:rsidR="004C6BE7" w:rsidRPr="000702ED" w:rsidRDefault="004C6BE7" w:rsidP="00D634C9">
      <w:pPr>
        <w:pStyle w:val="ListNumber"/>
      </w:pPr>
      <w:r w:rsidRPr="000702ED">
        <w:t xml:space="preserve">An emergency </w:t>
      </w:r>
      <w:proofErr w:type="gramStart"/>
      <w:r w:rsidRPr="000702ED">
        <w:t>rule-making</w:t>
      </w:r>
      <w:proofErr w:type="gramEnd"/>
      <w:r w:rsidRPr="000702ED">
        <w:t xml:space="preserve"> is imperatively necessary</w:t>
      </w:r>
    </w:p>
    <w:p w14:paraId="3AC30E76" w14:textId="77777777" w:rsidR="004C6BE7" w:rsidRPr="000702ED" w:rsidRDefault="004C6BE7" w:rsidP="00D634C9">
      <w:pPr>
        <w:pStyle w:val="BodyText1"/>
        <w:contextualSpacing/>
      </w:pPr>
      <w:r w:rsidRPr="000702ED">
        <w:fldChar w:fldCharType="begin">
          <w:ffData>
            <w:name w:val="Check4"/>
            <w:enabled/>
            <w:calcOnExit w:val="0"/>
            <w:checkBox>
              <w:sizeAuto/>
              <w:default w:val="0"/>
            </w:checkBox>
          </w:ffData>
        </w:fldChar>
      </w:r>
      <w:bookmarkStart w:id="0" w:name="Check4"/>
      <w:r w:rsidRPr="000702ED">
        <w:instrText xml:space="preserve"> FORMCHECKBOX </w:instrText>
      </w:r>
      <w:r w:rsidRPr="000702ED">
        <w:fldChar w:fldCharType="end"/>
      </w:r>
      <w:bookmarkEnd w:id="0"/>
      <w:r w:rsidR="00D634C9" w:rsidRPr="000702ED">
        <w:t xml:space="preserve"> </w:t>
      </w:r>
      <w:r w:rsidRPr="000702ED">
        <w:t>to comply with state or federal law or federal regulation and/or</w:t>
      </w:r>
    </w:p>
    <w:p w14:paraId="680E8CF2" w14:textId="77777777" w:rsidR="004C6BE7" w:rsidRPr="000702ED" w:rsidRDefault="004C6BE7" w:rsidP="00D634C9">
      <w:pPr>
        <w:pStyle w:val="BodyText1"/>
        <w:contextualSpacing/>
      </w:pPr>
      <w:r w:rsidRPr="000702ED">
        <w:fldChar w:fldCharType="begin">
          <w:ffData>
            <w:name w:val="Check5"/>
            <w:enabled/>
            <w:calcOnExit w:val="0"/>
            <w:checkBox>
              <w:sizeAuto/>
              <w:default w:val="0"/>
            </w:checkBox>
          </w:ffData>
        </w:fldChar>
      </w:r>
      <w:bookmarkStart w:id="1" w:name="Check5"/>
      <w:r w:rsidRPr="000702ED">
        <w:instrText xml:space="preserve"> FORMCHECKBOX </w:instrText>
      </w:r>
      <w:r w:rsidRPr="000702ED">
        <w:fldChar w:fldCharType="end"/>
      </w:r>
      <w:bookmarkEnd w:id="1"/>
      <w:r w:rsidR="00D634C9" w:rsidRPr="000702ED">
        <w:t xml:space="preserve"> </w:t>
      </w:r>
      <w:r w:rsidRPr="000702ED">
        <w:t>for the preservation of public health, safety and welfare.</w:t>
      </w:r>
    </w:p>
    <w:p w14:paraId="11421614" w14:textId="77777777" w:rsidR="004C6BE7" w:rsidRPr="000702ED" w:rsidRDefault="004C6BE7" w:rsidP="00D634C9">
      <w:pPr>
        <w:pStyle w:val="ListContinue"/>
      </w:pPr>
      <w:r w:rsidRPr="000702ED">
        <w:t>Explain:</w:t>
      </w:r>
      <w:r w:rsidR="000F1F04">
        <w:t xml:space="preserve"> N/A</w:t>
      </w:r>
    </w:p>
    <w:p w14:paraId="2F55C1E7" w14:textId="77777777" w:rsidR="004C6BE7" w:rsidRPr="000702ED" w:rsidRDefault="004C6BE7" w:rsidP="00D634C9">
      <w:pPr>
        <w:pStyle w:val="BodyText1"/>
      </w:pPr>
      <w:r w:rsidRPr="000702ED">
        <w:fldChar w:fldCharType="begin">
          <w:ffData>
            <w:name w:val="Text5"/>
            <w:enabled/>
            <w:calcOnExit w:val="0"/>
            <w:textInput/>
          </w:ffData>
        </w:fldChar>
      </w:r>
      <w:bookmarkStart w:id="2" w:name="Text5"/>
      <w:r w:rsidRPr="000702ED">
        <w:instrText xml:space="preserve"> FORMTEXT </w:instrText>
      </w:r>
      <w:r w:rsidRPr="000702ED">
        <w:fldChar w:fldCharType="separate"/>
      </w:r>
      <w:r w:rsidRPr="000702ED">
        <w:rPr>
          <w:noProof/>
        </w:rPr>
        <w:t> </w:t>
      </w:r>
      <w:r w:rsidRPr="000702ED">
        <w:rPr>
          <w:noProof/>
        </w:rPr>
        <w:t> </w:t>
      </w:r>
      <w:r w:rsidRPr="000702ED">
        <w:rPr>
          <w:noProof/>
        </w:rPr>
        <w:t> </w:t>
      </w:r>
      <w:r w:rsidRPr="000702ED">
        <w:rPr>
          <w:noProof/>
        </w:rPr>
        <w:t> </w:t>
      </w:r>
      <w:r w:rsidRPr="000702ED">
        <w:rPr>
          <w:noProof/>
        </w:rPr>
        <w:t> </w:t>
      </w:r>
      <w:r w:rsidRPr="000702ED">
        <w:fldChar w:fldCharType="end"/>
      </w:r>
      <w:bookmarkEnd w:id="2"/>
    </w:p>
    <w:p w14:paraId="07FC7D15" w14:textId="77777777" w:rsidR="004C6BE7" w:rsidRPr="000702ED" w:rsidRDefault="004C6BE7" w:rsidP="00D634C9">
      <w:pPr>
        <w:pStyle w:val="ListNumber"/>
      </w:pPr>
      <w:r w:rsidRPr="000702ED">
        <w:t>Federal authority for the Rule, if any:</w:t>
      </w:r>
    </w:p>
    <w:p w14:paraId="7C575103" w14:textId="77777777" w:rsidR="004C6BE7" w:rsidRPr="000702ED" w:rsidRDefault="000F1F04" w:rsidP="00D634C9">
      <w:pPr>
        <w:pStyle w:val="BodyText1"/>
      </w:pPr>
      <w:r>
        <w:t xml:space="preserve">Waiver documents </w:t>
      </w:r>
      <w:r w:rsidR="00FF0EA3">
        <w:fldChar w:fldCharType="begin">
          <w:ffData>
            <w:name w:val=""/>
            <w:enabled/>
            <w:calcOnExit w:val="0"/>
            <w:textInput>
              <w:default w:val="CO.011.09.05, and CO.12.06.05"/>
            </w:textInput>
          </w:ffData>
        </w:fldChar>
      </w:r>
      <w:r w:rsidR="00FF0EA3">
        <w:instrText xml:space="preserve"> FORMTEXT </w:instrText>
      </w:r>
      <w:r w:rsidR="00FF0EA3">
        <w:fldChar w:fldCharType="separate"/>
      </w:r>
      <w:r w:rsidR="00FF0EA3">
        <w:rPr>
          <w:noProof/>
        </w:rPr>
        <w:t>CO.011.09.05, and CO.12.06.05</w:t>
      </w:r>
      <w:r w:rsidR="00FF0EA3">
        <w:fldChar w:fldCharType="end"/>
      </w:r>
      <w:r w:rsidR="004C6BE7" w:rsidRPr="000702ED">
        <w:t xml:space="preserve"> </w:t>
      </w:r>
    </w:p>
    <w:p w14:paraId="3CCBDDBF" w14:textId="77777777" w:rsidR="004C6BE7" w:rsidRPr="000702ED" w:rsidRDefault="004C6BE7" w:rsidP="00D634C9">
      <w:pPr>
        <w:pStyle w:val="ListNumber"/>
      </w:pPr>
      <w:r w:rsidRPr="000702ED">
        <w:t>State Authority for the Rule:</w:t>
      </w:r>
    </w:p>
    <w:p w14:paraId="7406B363" w14:textId="77777777" w:rsidR="004C6BE7" w:rsidRPr="000702ED" w:rsidRDefault="001F5F5B" w:rsidP="00D634C9">
      <w:pPr>
        <w:pStyle w:val="BodyText1"/>
        <w:contextualSpacing/>
      </w:pPr>
      <w:r>
        <w:t xml:space="preserve">Sections </w:t>
      </w:r>
      <w:r w:rsidR="004C6BE7" w:rsidRPr="000702ED">
        <w:t>25.5-1-301 through 25.5-1-303</w:t>
      </w:r>
      <w:r w:rsidR="000F1F04">
        <w:t xml:space="preserve"> and 25.5-6-</w:t>
      </w:r>
      <w:r w:rsidR="00FC6FA2">
        <w:t>413</w:t>
      </w:r>
      <w:r w:rsidR="004C6BE7" w:rsidRPr="000702ED">
        <w:t xml:space="preserve">, C.R.S. </w:t>
      </w:r>
    </w:p>
    <w:p w14:paraId="401CD659" w14:textId="77777777" w:rsidR="00240BED" w:rsidRPr="000702ED" w:rsidRDefault="00240BED">
      <w:pPr>
        <w:tabs>
          <w:tab w:val="left" w:pos="2775"/>
        </w:tabs>
      </w:pPr>
    </w:p>
    <w:p w14:paraId="2D57F810" w14:textId="77777777" w:rsidR="00D634C9" w:rsidRPr="000702ED" w:rsidRDefault="00D634C9">
      <w:pPr>
        <w:tabs>
          <w:tab w:val="left" w:pos="2775"/>
        </w:tabs>
        <w:sectPr w:rsidR="00D634C9" w:rsidRPr="000702ED" w:rsidSect="005D03A7">
          <w:headerReference w:type="default" r:id="rId14"/>
          <w:footerReference w:type="default" r:id="rId15"/>
          <w:pgSz w:w="12240" w:h="15840" w:code="1"/>
          <w:pgMar w:top="1440" w:right="990" w:bottom="1440" w:left="990" w:header="720" w:footer="360" w:gutter="0"/>
          <w:cols w:space="720"/>
          <w:docGrid w:linePitch="360"/>
        </w:sectPr>
      </w:pPr>
    </w:p>
    <w:p w14:paraId="7A1EE240" w14:textId="77777777" w:rsidR="00354E7B" w:rsidRPr="00E770DD" w:rsidRDefault="00354E7B" w:rsidP="00354E7B">
      <w:pPr>
        <w:pStyle w:val="Header"/>
        <w:ind w:left="1800" w:hanging="1800"/>
      </w:pPr>
      <w:r w:rsidRPr="00E770DD">
        <w:t>Title of Rule:</w:t>
      </w:r>
      <w:r w:rsidRPr="00E770DD">
        <w:tab/>
      </w:r>
      <w:r w:rsidRPr="00E770DD">
        <w:fldChar w:fldCharType="begin"/>
      </w:r>
      <w:r w:rsidRPr="00E770DD">
        <w:instrText xml:space="preserve"> REF RuleTitle  \* MERGEFORMAT </w:instrText>
      </w:r>
      <w:r w:rsidRPr="00E770DD">
        <w:fldChar w:fldCharType="separate"/>
      </w:r>
      <w:r>
        <w:t xml:space="preserve">Revision to the Medical Assistance Act Rule concerning the Developmental Disability and Supported Living Services Supported Employment Supports, and Workplace Assistance, Sections </w:t>
      </w:r>
      <w:r>
        <w:rPr>
          <w:noProof/>
        </w:rPr>
        <w:t xml:space="preserve">8.7549, and 8.7558. </w:t>
      </w:r>
      <w:r w:rsidRPr="00E770DD">
        <w:fldChar w:fldCharType="end"/>
      </w:r>
    </w:p>
    <w:p w14:paraId="0DDABA39" w14:textId="77777777" w:rsidR="00354E7B" w:rsidRPr="00E770DD" w:rsidRDefault="00354E7B" w:rsidP="00354E7B">
      <w:pPr>
        <w:pStyle w:val="Header"/>
      </w:pPr>
      <w:r w:rsidRPr="00E770DD">
        <w:t>Rule Number:</w:t>
      </w:r>
      <w:r w:rsidRPr="00E770DD">
        <w:tab/>
        <w:t xml:space="preserve">MSB </w:t>
      </w:r>
      <w:r w:rsidRPr="00E770DD">
        <w:fldChar w:fldCharType="begin"/>
      </w:r>
      <w:r w:rsidRPr="00E770DD">
        <w:instrText xml:space="preserve"> REF RuleNumber  \* MERGEFORMAT </w:instrText>
      </w:r>
      <w:r w:rsidRPr="00E770DD">
        <w:fldChar w:fldCharType="separate"/>
      </w:r>
      <w:r>
        <w:t>25-06-17-A</w:t>
      </w:r>
      <w:r w:rsidRPr="00E770DD">
        <w:fldChar w:fldCharType="end"/>
      </w:r>
    </w:p>
    <w:p w14:paraId="1B26D1AF" w14:textId="77777777" w:rsidR="00354E7B" w:rsidRPr="00E770DD" w:rsidRDefault="00354E7B" w:rsidP="00354E7B">
      <w:pPr>
        <w:pStyle w:val="Header"/>
      </w:pPr>
      <w:r w:rsidRPr="00E770DD">
        <w:t>Division / Contact / Phone:</w:t>
      </w:r>
      <w:r>
        <w:t xml:space="preserve"> Office of Community Living</w:t>
      </w:r>
      <w:r w:rsidRPr="00E770DD">
        <w:t xml:space="preserve"> / </w:t>
      </w:r>
      <w:r w:rsidRPr="00E770DD">
        <w:fldChar w:fldCharType="begin"/>
      </w:r>
      <w:r w:rsidRPr="00E770DD">
        <w:instrText xml:space="preserve"> REF Contact  \* MERGEFORMAT </w:instrText>
      </w:r>
      <w:r w:rsidRPr="00E770DD">
        <w:fldChar w:fldCharType="separate"/>
      </w:r>
      <w:r>
        <w:t>Adam Tucker</w:t>
      </w:r>
      <w:r w:rsidRPr="00E770DD">
        <w:fldChar w:fldCharType="end"/>
      </w:r>
      <w:r w:rsidRPr="00E770DD">
        <w:t xml:space="preserve"> / </w:t>
      </w:r>
      <w:r w:rsidRPr="00E770DD">
        <w:fldChar w:fldCharType="begin"/>
      </w:r>
      <w:r w:rsidRPr="00E770DD">
        <w:instrText xml:space="preserve"> REF Phone  \* MERGEFORMAT </w:instrText>
      </w:r>
      <w:r w:rsidRPr="00E770DD">
        <w:fldChar w:fldCharType="separate"/>
      </w:r>
      <w:r>
        <w:t>adam</w:t>
      </w:r>
      <w:r>
        <w:rPr>
          <w:noProof/>
        </w:rPr>
        <w:t>.tucker@state.co.us</w:t>
      </w:r>
      <w:r w:rsidRPr="00E770DD">
        <w:fldChar w:fldCharType="end"/>
      </w:r>
    </w:p>
    <w:p w14:paraId="22D44E96" w14:textId="77777777" w:rsidR="00240BED" w:rsidRPr="000702ED" w:rsidRDefault="00240BED" w:rsidP="00F00A7D">
      <w:pPr>
        <w:pStyle w:val="Heading1"/>
      </w:pPr>
      <w:r w:rsidRPr="000702ED">
        <w:t>REGULATORY ANALYSIS</w:t>
      </w:r>
    </w:p>
    <w:p w14:paraId="45D7A2FD" w14:textId="77777777" w:rsidR="00240BED" w:rsidRDefault="00240BED">
      <w:pPr>
        <w:pStyle w:val="ListNumber"/>
        <w:numPr>
          <w:ilvl w:val="0"/>
          <w:numId w:val="2"/>
        </w:numPr>
      </w:pPr>
      <w:r w:rsidRPr="000702ED">
        <w:t xml:space="preserve">Describe the classes of </w:t>
      </w:r>
      <w:proofErr w:type="gramStart"/>
      <w:r w:rsidRPr="000702ED">
        <w:t>persons</w:t>
      </w:r>
      <w:proofErr w:type="gramEnd"/>
      <w:r w:rsidRPr="000702ED">
        <w:t xml:space="preserve"> who will be affected by the proposed rule, including classes that will bear the costs of the proposed rule and classes that will benefit from the proposed rule.</w:t>
      </w:r>
    </w:p>
    <w:p w14:paraId="7C949D39" w14:textId="77777777" w:rsidR="00D11541" w:rsidRPr="000702ED" w:rsidRDefault="00D11541" w:rsidP="0048090C">
      <w:pPr>
        <w:pStyle w:val="ListNumber"/>
        <w:numPr>
          <w:ilvl w:val="0"/>
          <w:numId w:val="0"/>
        </w:numPr>
        <w:ind w:left="360"/>
      </w:pPr>
    </w:p>
    <w:p w14:paraId="6C608153" w14:textId="77777777" w:rsidR="00EE07FB" w:rsidRPr="009A1AE6" w:rsidRDefault="00EE07FB" w:rsidP="00EE07FB">
      <w:pPr>
        <w:pStyle w:val="ListNumber"/>
        <w:numPr>
          <w:ilvl w:val="0"/>
          <w:numId w:val="0"/>
        </w:numPr>
        <w:spacing w:before="240"/>
        <w:ind w:left="720"/>
        <w:rPr>
          <w:sz w:val="28"/>
          <w:szCs w:val="28"/>
        </w:rPr>
      </w:pPr>
      <w:r>
        <w:rPr>
          <w:color w:val="000000"/>
          <w:shd w:val="clear" w:color="auto" w:fill="FFFFFF"/>
        </w:rPr>
        <w:t xml:space="preserve">All costs associated with this change were appropriated by the General Assembly in the 2025/26 Long Bill and are expected to result in cost savings compared to the current traditional fee-for-service system. </w:t>
      </w:r>
    </w:p>
    <w:p w14:paraId="4D4E4377" w14:textId="77777777" w:rsidR="00EE07FB" w:rsidRDefault="00EE07FB" w:rsidP="000C73F4">
      <w:pPr>
        <w:pStyle w:val="ListNumber"/>
        <w:numPr>
          <w:ilvl w:val="0"/>
          <w:numId w:val="0"/>
        </w:numPr>
        <w:spacing w:before="240"/>
        <w:ind w:left="720"/>
        <w:rPr>
          <w:color w:val="000000"/>
          <w:shd w:val="clear" w:color="auto" w:fill="FFFFFF"/>
        </w:rPr>
      </w:pPr>
    </w:p>
    <w:p w14:paraId="4E7EFEE0" w14:textId="77777777" w:rsidR="00C519B1" w:rsidRDefault="000C73F4" w:rsidP="000C73F4">
      <w:pPr>
        <w:pStyle w:val="ListNumber"/>
        <w:numPr>
          <w:ilvl w:val="0"/>
          <w:numId w:val="0"/>
        </w:numPr>
        <w:spacing w:before="240"/>
        <w:ind w:left="720"/>
        <w:rPr>
          <w:color w:val="000000"/>
          <w:shd w:val="clear" w:color="auto" w:fill="FFFFFF"/>
        </w:rPr>
      </w:pPr>
      <w:r w:rsidRPr="0048090C">
        <w:rPr>
          <w:color w:val="000000"/>
          <w:shd w:val="clear" w:color="auto" w:fill="FFFFFF"/>
        </w:rPr>
        <w:t xml:space="preserve">The proposed rule does not impose direct costs on members or create financial obligations for a specific class of </w:t>
      </w:r>
      <w:proofErr w:type="gramStart"/>
      <w:r w:rsidRPr="0048090C">
        <w:rPr>
          <w:color w:val="000000"/>
          <w:shd w:val="clear" w:color="auto" w:fill="FFFFFF"/>
        </w:rPr>
        <w:t>persons</w:t>
      </w:r>
      <w:proofErr w:type="gramEnd"/>
      <w:r w:rsidRPr="0048090C">
        <w:rPr>
          <w:color w:val="000000"/>
          <w:shd w:val="clear" w:color="auto" w:fill="FFFFFF"/>
        </w:rPr>
        <w:t xml:space="preserve">. The rule affects members enrolled in the Developmental Disabilities (DD) and Supported Living Services (SLS) waivers who receive Supported Employment services. </w:t>
      </w:r>
      <w:r w:rsidR="00F967C2" w:rsidRPr="0048090C">
        <w:rPr>
          <w:color w:val="000000"/>
          <w:shd w:val="clear" w:color="auto" w:fill="FFFFFF"/>
        </w:rPr>
        <w:t>The Outcome-based Supported Employment model</w:t>
      </w:r>
      <w:r w:rsidR="00746B73" w:rsidRPr="0048090C">
        <w:rPr>
          <w:color w:val="000000"/>
          <w:shd w:val="clear" w:color="auto" w:fill="FFFFFF"/>
        </w:rPr>
        <w:t xml:space="preserve"> contained in </w:t>
      </w:r>
      <w:r w:rsidR="00F967C2" w:rsidRPr="0048090C">
        <w:rPr>
          <w:color w:val="000000"/>
          <w:shd w:val="clear" w:color="auto" w:fill="FFFFFF"/>
        </w:rPr>
        <w:t>this rule</w:t>
      </w:r>
      <w:r w:rsidR="00746B73" w:rsidRPr="0048090C">
        <w:rPr>
          <w:color w:val="000000"/>
          <w:shd w:val="clear" w:color="auto" w:fill="FFFFFF"/>
        </w:rPr>
        <w:t xml:space="preserve"> </w:t>
      </w:r>
      <w:r w:rsidR="00F967C2" w:rsidRPr="0048090C">
        <w:rPr>
          <w:color w:val="000000"/>
          <w:shd w:val="clear" w:color="auto" w:fill="FFFFFF"/>
        </w:rPr>
        <w:t>will improve employment outcomes for these members, including increased hours and greater independence</w:t>
      </w:r>
      <w:r w:rsidR="00746B73" w:rsidRPr="0048090C">
        <w:rPr>
          <w:color w:val="000000"/>
          <w:shd w:val="clear" w:color="auto" w:fill="FFFFFF"/>
        </w:rPr>
        <w:t xml:space="preserve"> through better job matches where fading</w:t>
      </w:r>
      <w:r w:rsidR="000F1F04">
        <w:rPr>
          <w:color w:val="000000"/>
          <w:shd w:val="clear" w:color="auto" w:fill="FFFFFF"/>
        </w:rPr>
        <w:t xml:space="preserve"> – a gradual reduction –</w:t>
      </w:r>
      <w:r w:rsidR="00746B73" w:rsidRPr="0048090C">
        <w:rPr>
          <w:color w:val="000000"/>
          <w:shd w:val="clear" w:color="auto" w:fill="FFFFFF"/>
        </w:rPr>
        <w:t xml:space="preserve"> of the service is possible</w:t>
      </w:r>
      <w:r w:rsidR="00F967C2" w:rsidRPr="0048090C">
        <w:rPr>
          <w:color w:val="000000"/>
          <w:shd w:val="clear" w:color="auto" w:fill="FFFFFF"/>
        </w:rPr>
        <w:t>.</w:t>
      </w:r>
      <w:r w:rsidR="005D2FE3">
        <w:rPr>
          <w:color w:val="000000"/>
          <w:shd w:val="clear" w:color="auto" w:fill="FFFFFF"/>
        </w:rPr>
        <w:t xml:space="preserve"> Providers utilizing this model will be rewarded for adopting national best practices in Supported </w:t>
      </w:r>
      <w:proofErr w:type="gramStart"/>
      <w:r w:rsidR="005D2FE3">
        <w:rPr>
          <w:color w:val="000000"/>
          <w:shd w:val="clear" w:color="auto" w:fill="FFFFFF"/>
        </w:rPr>
        <w:t>Employment, and</w:t>
      </w:r>
      <w:proofErr w:type="gramEnd"/>
      <w:r w:rsidR="005D2FE3">
        <w:rPr>
          <w:color w:val="000000"/>
          <w:shd w:val="clear" w:color="auto" w:fill="FFFFFF"/>
        </w:rPr>
        <w:t xml:space="preserve"> include</w:t>
      </w:r>
      <w:r w:rsidR="00746B73" w:rsidRPr="0048090C">
        <w:rPr>
          <w:color w:val="000000"/>
          <w:shd w:val="clear" w:color="auto" w:fill="FFFFFF"/>
        </w:rPr>
        <w:t xml:space="preserve"> funding that will allow providers to support the members' independence, while maintaining stable revenue.  Additionally, with clearer rules, Case Management Agencies will be able to better support members in exploring their vocational options, while keeping the administrative burden to a minimum</w:t>
      </w:r>
      <w:r w:rsidR="00B479EB">
        <w:rPr>
          <w:color w:val="000000"/>
          <w:shd w:val="clear" w:color="auto" w:fill="FFFFFF"/>
        </w:rPr>
        <w:t>.</w:t>
      </w:r>
      <w:r w:rsidR="00746B73" w:rsidRPr="0048090C">
        <w:rPr>
          <w:color w:val="000000"/>
          <w:shd w:val="clear" w:color="auto" w:fill="FFFFFF"/>
        </w:rPr>
        <w:t xml:space="preserve"> </w:t>
      </w:r>
    </w:p>
    <w:p w14:paraId="7904BE9F" w14:textId="77777777" w:rsidR="00240BED" w:rsidRPr="000702ED" w:rsidRDefault="00240BED" w:rsidP="001E483C">
      <w:pPr>
        <w:pStyle w:val="ListNumber"/>
        <w:numPr>
          <w:ilvl w:val="0"/>
          <w:numId w:val="0"/>
        </w:numPr>
        <w:spacing w:before="240"/>
        <w:ind w:left="720"/>
      </w:pPr>
    </w:p>
    <w:p w14:paraId="4611E581" w14:textId="77777777" w:rsidR="00240BED" w:rsidRDefault="00240BED" w:rsidP="00F00A7D">
      <w:pPr>
        <w:pStyle w:val="ListNumber"/>
      </w:pPr>
      <w:r w:rsidRPr="000702ED">
        <w:t xml:space="preserve">To the extent practicable, describe the probable quantitative and qualitative impact of the proposed rule, economic or otherwise, upon affected classes of </w:t>
      </w:r>
      <w:proofErr w:type="gramStart"/>
      <w:r w:rsidRPr="000702ED">
        <w:t>persons</w:t>
      </w:r>
      <w:proofErr w:type="gramEnd"/>
      <w:r w:rsidRPr="000702ED">
        <w:t>.</w:t>
      </w:r>
    </w:p>
    <w:p w14:paraId="379E5690" w14:textId="77777777" w:rsidR="00D11541" w:rsidRPr="000702ED" w:rsidRDefault="00D11541" w:rsidP="0048090C">
      <w:pPr>
        <w:pStyle w:val="ListNumber"/>
        <w:numPr>
          <w:ilvl w:val="0"/>
          <w:numId w:val="0"/>
        </w:numPr>
        <w:ind w:left="360"/>
      </w:pPr>
    </w:p>
    <w:p w14:paraId="506B9DD7" w14:textId="77777777" w:rsidR="00AE258E" w:rsidRDefault="000C73F4" w:rsidP="0048090C">
      <w:pPr>
        <w:pStyle w:val="ListNumber"/>
        <w:numPr>
          <w:ilvl w:val="0"/>
          <w:numId w:val="0"/>
        </w:numPr>
        <w:ind w:left="720"/>
      </w:pPr>
      <w:r>
        <w:t>The proposed rule restructures reimbursement for Supported Employment services to better align payment with Employment First outcomes. The phased model encourages providers to support members in increasing independence, reducing reliance on long-term job coaching, and sustaining Competitive Integrated Employment</w:t>
      </w:r>
      <w:r w:rsidR="00AE258E">
        <w:t xml:space="preserve">. </w:t>
      </w:r>
      <w:r>
        <w:t>Based on pilot data and modeling</w:t>
      </w:r>
      <w:r w:rsidR="00AE258E">
        <w:t>.</w:t>
      </w:r>
    </w:p>
    <w:p w14:paraId="4B931E8A" w14:textId="77777777" w:rsidR="00AE258E" w:rsidRDefault="00AE258E" w:rsidP="00AE258E">
      <w:pPr>
        <w:pStyle w:val="ListNumber"/>
        <w:numPr>
          <w:ilvl w:val="0"/>
          <w:numId w:val="0"/>
        </w:numPr>
        <w:ind w:left="360"/>
      </w:pPr>
    </w:p>
    <w:p w14:paraId="66078160" w14:textId="77777777" w:rsidR="00AE258E" w:rsidRDefault="00AE258E" w:rsidP="0048090C">
      <w:pPr>
        <w:pStyle w:val="ListNumber"/>
        <w:numPr>
          <w:ilvl w:val="0"/>
          <w:numId w:val="0"/>
        </w:numPr>
        <w:ind w:left="720"/>
      </w:pPr>
      <w:r>
        <w:t xml:space="preserve">The </w:t>
      </w:r>
      <w:r w:rsidR="000C73F4">
        <w:t xml:space="preserve">Department anticipates </w:t>
      </w:r>
      <w:r>
        <w:t xml:space="preserve">that improved fading of paid </w:t>
      </w:r>
      <w:proofErr w:type="gramStart"/>
      <w:r>
        <w:t>supports</w:t>
      </w:r>
      <w:proofErr w:type="gramEnd"/>
      <w:r>
        <w:t xml:space="preserve"> and increased member independence will lead to better long-term </w:t>
      </w:r>
      <w:r w:rsidR="000C73F4">
        <w:t>employment stability for waiver members. Over time, aligning reimbursement with independence is projected to improve cost efficiency compared to the existing fee-for-service structure</w:t>
      </w:r>
      <w:r>
        <w:t xml:space="preserve"> while improving member success on the job</w:t>
      </w:r>
      <w:r w:rsidR="000C73F4">
        <w:t>.</w:t>
      </w:r>
    </w:p>
    <w:p w14:paraId="48FB39A2" w14:textId="77777777" w:rsidR="00AE258E" w:rsidRDefault="00AE258E" w:rsidP="00AE258E">
      <w:pPr>
        <w:pStyle w:val="ListNumber"/>
        <w:numPr>
          <w:ilvl w:val="0"/>
          <w:numId w:val="0"/>
        </w:numPr>
        <w:ind w:left="360"/>
      </w:pPr>
    </w:p>
    <w:p w14:paraId="68DEDC0F" w14:textId="77777777" w:rsidR="00240BED" w:rsidRDefault="000C73F4" w:rsidP="00AE258E">
      <w:pPr>
        <w:pStyle w:val="ListNumber"/>
        <w:numPr>
          <w:ilvl w:val="0"/>
          <w:numId w:val="0"/>
        </w:numPr>
        <w:ind w:left="720"/>
      </w:pPr>
      <w:r>
        <w:t xml:space="preserve">Beginning in FY 2026-27, the Department projects net savings </w:t>
      </w:r>
      <w:r w:rsidR="00AE258E">
        <w:t xml:space="preserve">resulting from restructuring the </w:t>
      </w:r>
      <w:r>
        <w:t>Job Coaching and Job Development reimbursement. Ongoing administrative costs are not expected to increase materially beyond normal program oversight.</w:t>
      </w:r>
    </w:p>
    <w:p w14:paraId="48AD0DFB" w14:textId="77777777" w:rsidR="000C73F4" w:rsidRPr="000702ED" w:rsidRDefault="000C73F4" w:rsidP="000C73F4">
      <w:pPr>
        <w:pStyle w:val="ListNumber"/>
        <w:numPr>
          <w:ilvl w:val="0"/>
          <w:numId w:val="0"/>
        </w:numPr>
        <w:ind w:left="720"/>
      </w:pPr>
    </w:p>
    <w:p w14:paraId="31FE2A8E" w14:textId="77777777" w:rsidR="00240BED" w:rsidRDefault="00240BED" w:rsidP="00F00A7D">
      <w:pPr>
        <w:pStyle w:val="ListNumber"/>
      </w:pPr>
      <w:r w:rsidRPr="000702ED">
        <w:t>Discuss the probable costs to the Department and to any other agency of the implementation and enforcement of the proposed rule and any anticipated effect on state revenues.</w:t>
      </w:r>
    </w:p>
    <w:p w14:paraId="7EB3514A" w14:textId="77777777" w:rsidR="00D11541" w:rsidRPr="000702ED" w:rsidRDefault="00D11541" w:rsidP="0048090C">
      <w:pPr>
        <w:pStyle w:val="ListNumber"/>
        <w:numPr>
          <w:ilvl w:val="0"/>
          <w:numId w:val="0"/>
        </w:numPr>
        <w:ind w:left="360"/>
      </w:pPr>
    </w:p>
    <w:p w14:paraId="40427D91" w14:textId="77777777" w:rsidR="00240BED" w:rsidRDefault="00357A86" w:rsidP="00AE258E">
      <w:pPr>
        <w:pStyle w:val="ListNumber"/>
        <w:numPr>
          <w:ilvl w:val="0"/>
          <w:numId w:val="0"/>
        </w:numPr>
        <w:ind w:left="720"/>
      </w:pPr>
      <w:r>
        <w:rPr>
          <w:shd w:val="clear" w:color="auto" w:fill="FFFFFF"/>
        </w:rPr>
        <w:t>The Department</w:t>
      </w:r>
      <w:r w:rsidR="0052222C">
        <w:rPr>
          <w:shd w:val="clear" w:color="auto" w:fill="FFFFFF"/>
        </w:rPr>
        <w:t xml:space="preserve"> </w:t>
      </w:r>
      <w:r>
        <w:rPr>
          <w:shd w:val="clear" w:color="auto" w:fill="FFFFFF"/>
        </w:rPr>
        <w:t>sought and was appropriated funding by the General Assembly</w:t>
      </w:r>
      <w:r w:rsidR="00B479EB">
        <w:rPr>
          <w:shd w:val="clear" w:color="auto" w:fill="FFFFFF"/>
        </w:rPr>
        <w:t xml:space="preserve"> in the fiscal year 2025/26 </w:t>
      </w:r>
      <w:r w:rsidR="008C6158">
        <w:rPr>
          <w:shd w:val="clear" w:color="auto" w:fill="FFFFFF"/>
        </w:rPr>
        <w:t>L</w:t>
      </w:r>
      <w:r w:rsidR="00B479EB">
        <w:rPr>
          <w:shd w:val="clear" w:color="auto" w:fill="FFFFFF"/>
        </w:rPr>
        <w:t xml:space="preserve">ong </w:t>
      </w:r>
      <w:r w:rsidR="008C6158">
        <w:rPr>
          <w:shd w:val="clear" w:color="auto" w:fill="FFFFFF"/>
        </w:rPr>
        <w:t>B</w:t>
      </w:r>
      <w:r w:rsidR="00B479EB">
        <w:rPr>
          <w:shd w:val="clear" w:color="auto" w:fill="FFFFFF"/>
        </w:rPr>
        <w:t>ill,</w:t>
      </w:r>
      <w:r>
        <w:rPr>
          <w:shd w:val="clear" w:color="auto" w:fill="FFFFFF"/>
        </w:rPr>
        <w:t xml:space="preserve"> </w:t>
      </w:r>
      <w:r w:rsidR="004B661E">
        <w:rPr>
          <w:shd w:val="clear" w:color="auto" w:fill="FFFFFF"/>
        </w:rPr>
        <w:t xml:space="preserve">to implement the Outcome-based Supported Employment model. The implementation of this model </w:t>
      </w:r>
      <w:r>
        <w:rPr>
          <w:shd w:val="clear" w:color="auto" w:fill="FFFFFF"/>
        </w:rPr>
        <w:t xml:space="preserve">is </w:t>
      </w:r>
      <w:r w:rsidR="00B479EB">
        <w:rPr>
          <w:shd w:val="clear" w:color="auto" w:fill="FFFFFF"/>
        </w:rPr>
        <w:t>projected</w:t>
      </w:r>
      <w:r>
        <w:rPr>
          <w:shd w:val="clear" w:color="auto" w:fill="FFFFFF"/>
        </w:rPr>
        <w:t xml:space="preserve"> to see cost savings after the one-time systems modification cost of approximately $350,000 in FY 2025-26 to implement billing changes and milestone tracking. </w:t>
      </w:r>
      <w:r w:rsidR="008C6158">
        <w:rPr>
          <w:shd w:val="clear" w:color="auto" w:fill="FFFFFF"/>
        </w:rPr>
        <w:t>The project's cost savings in fiscal year 2025-26 are</w:t>
      </w:r>
      <w:r>
        <w:rPr>
          <w:shd w:val="clear" w:color="auto" w:fill="FFFFFF"/>
        </w:rPr>
        <w:t xml:space="preserve"> projected to </w:t>
      </w:r>
      <w:r w:rsidR="008C6158">
        <w:rPr>
          <w:shd w:val="clear" w:color="auto" w:fill="FFFFFF"/>
        </w:rPr>
        <w:t>be</w:t>
      </w:r>
      <w:r>
        <w:rPr>
          <w:shd w:val="clear" w:color="auto" w:fill="FFFFFF"/>
        </w:rPr>
        <w:t xml:space="preserve"> $1,019,166.00, and in fiscal year 2026-27 and each year after, the savings increase to $2,038,082.00. There are no expected additional costs </w:t>
      </w:r>
      <w:proofErr w:type="gramStart"/>
      <w:r>
        <w:rPr>
          <w:shd w:val="clear" w:color="auto" w:fill="FFFFFF"/>
        </w:rPr>
        <w:t>to</w:t>
      </w:r>
      <w:proofErr w:type="gramEnd"/>
      <w:r>
        <w:rPr>
          <w:shd w:val="clear" w:color="auto" w:fill="FFFFFF"/>
        </w:rPr>
        <w:t xml:space="preserve"> other agencies</w:t>
      </w:r>
      <w:r w:rsidR="00BE494B">
        <w:rPr>
          <w:shd w:val="clear" w:color="auto" w:fill="FFFFFF"/>
        </w:rPr>
        <w:t>, including other state agencies</w:t>
      </w:r>
      <w:r>
        <w:rPr>
          <w:shd w:val="clear" w:color="auto" w:fill="FFFFFF"/>
        </w:rPr>
        <w:t xml:space="preserve">. </w:t>
      </w:r>
    </w:p>
    <w:p w14:paraId="51D7FCEA" w14:textId="77777777" w:rsidR="00AE258E" w:rsidRPr="000702ED" w:rsidRDefault="00AE258E" w:rsidP="0048090C">
      <w:pPr>
        <w:pStyle w:val="ListNumber"/>
        <w:numPr>
          <w:ilvl w:val="0"/>
          <w:numId w:val="0"/>
        </w:numPr>
        <w:ind w:left="720"/>
      </w:pPr>
    </w:p>
    <w:p w14:paraId="660E83A8" w14:textId="77777777" w:rsidR="00240BED" w:rsidRDefault="00240BED" w:rsidP="00F00A7D">
      <w:pPr>
        <w:pStyle w:val="ListNumber"/>
      </w:pPr>
      <w:r w:rsidRPr="000702ED">
        <w:t>Compare the probable costs and benefits of the proposed rule to the probable costs and benefits of inaction.</w:t>
      </w:r>
    </w:p>
    <w:p w14:paraId="55DDBE63" w14:textId="77777777" w:rsidR="00D11541" w:rsidRPr="000702ED" w:rsidRDefault="00D11541" w:rsidP="0048090C">
      <w:pPr>
        <w:pStyle w:val="ListNumber"/>
        <w:numPr>
          <w:ilvl w:val="0"/>
          <w:numId w:val="0"/>
        </w:numPr>
        <w:ind w:left="360"/>
      </w:pPr>
    </w:p>
    <w:p w14:paraId="36DDCD8F" w14:textId="77777777" w:rsidR="000C73F4" w:rsidRDefault="000C73F4" w:rsidP="000C73F4">
      <w:pPr>
        <w:pStyle w:val="ListNumber"/>
        <w:numPr>
          <w:ilvl w:val="0"/>
          <w:numId w:val="0"/>
        </w:numPr>
        <w:ind w:left="720"/>
      </w:pPr>
      <w:r>
        <w:rPr>
          <w:shd w:val="clear" w:color="auto" w:fill="FFFFFF"/>
        </w:rPr>
        <w:t>The Department considered maintaining the existing fee-for-service structure while enhancing reporting requirements. However, reporting alone would not address the underlying incentive structure that rewards volume of service rather than outcomes. Without restructuring rates, providers would continue to be financially disadvantaged for successfully fading supports.</w:t>
      </w:r>
    </w:p>
    <w:p w14:paraId="7623A882" w14:textId="77777777" w:rsidR="000C73F4" w:rsidRDefault="000C73F4" w:rsidP="000C73F4">
      <w:pPr>
        <w:pStyle w:val="ListNumber"/>
        <w:numPr>
          <w:ilvl w:val="0"/>
          <w:numId w:val="0"/>
        </w:numPr>
        <w:ind w:left="360" w:firstLine="360"/>
        <w:rPr>
          <w:shd w:val="clear" w:color="auto" w:fill="FFFFFF"/>
        </w:rPr>
      </w:pPr>
    </w:p>
    <w:p w14:paraId="510480F5" w14:textId="77777777" w:rsidR="00240BED" w:rsidRPr="000702ED" w:rsidRDefault="000C73F4" w:rsidP="00AE258E">
      <w:pPr>
        <w:pStyle w:val="ListNumber"/>
        <w:numPr>
          <w:ilvl w:val="0"/>
          <w:numId w:val="0"/>
        </w:numPr>
        <w:ind w:left="720"/>
      </w:pPr>
      <w:r>
        <w:rPr>
          <w:shd w:val="clear" w:color="auto" w:fill="FFFFFF"/>
        </w:rPr>
        <w:t>The proposed phased model is considered the least intrusive method that meaningfully realigns incentives while preserving member choice, provider participation, and waiver access. It builds upon existing service structures rather than creating new programs or limiting eligibility.</w:t>
      </w:r>
      <w:r w:rsidR="00E37C78">
        <w:rPr>
          <w:shd w:val="clear" w:color="auto" w:fill="FFFFFF"/>
        </w:rPr>
        <w:t xml:space="preserve"> </w:t>
      </w:r>
      <w:r w:rsidR="00AE258E">
        <w:rPr>
          <w:shd w:val="clear" w:color="auto" w:fill="FFFFFF"/>
        </w:rPr>
        <w:t>The</w:t>
      </w:r>
      <w:r>
        <w:rPr>
          <w:shd w:val="clear" w:color="auto" w:fill="FFFFFF"/>
        </w:rPr>
        <w:t xml:space="preserve"> payment restructuring cannot be implemented without these rule changes. </w:t>
      </w:r>
    </w:p>
    <w:p w14:paraId="34D4090D" w14:textId="77777777" w:rsidR="000C73F4" w:rsidRDefault="000C73F4" w:rsidP="000C73F4">
      <w:pPr>
        <w:pStyle w:val="ListNumber"/>
        <w:numPr>
          <w:ilvl w:val="0"/>
          <w:numId w:val="0"/>
        </w:numPr>
        <w:ind w:left="360" w:firstLine="360"/>
      </w:pPr>
    </w:p>
    <w:p w14:paraId="456C0D97" w14:textId="77777777" w:rsidR="00357A86" w:rsidRDefault="00240BED">
      <w:pPr>
        <w:pStyle w:val="ListNumber"/>
        <w:numPr>
          <w:ilvl w:val="0"/>
          <w:numId w:val="3"/>
        </w:numPr>
      </w:pPr>
      <w:r w:rsidRPr="000702ED">
        <w:t>Determine whether there are less costly methods or less intrusive methods for achieving the purpose of the proposed rule.</w:t>
      </w:r>
    </w:p>
    <w:p w14:paraId="5D5239D6" w14:textId="77777777" w:rsidR="00240BED" w:rsidRPr="000702ED" w:rsidRDefault="00357A86" w:rsidP="0048090C">
      <w:pPr>
        <w:pStyle w:val="BodyText1"/>
        <w:ind w:left="720"/>
      </w:pPr>
      <w:r>
        <w:t>The Department has determined that, with increased efficiency</w:t>
      </w:r>
      <w:r w:rsidR="008C6158">
        <w:t xml:space="preserve"> in service delivery</w:t>
      </w:r>
      <w:r>
        <w:t>,</w:t>
      </w:r>
      <w:r w:rsidR="008C6158">
        <w:t xml:space="preserve"> the Outcome-based Supported Employment model</w:t>
      </w:r>
      <w:r>
        <w:t xml:space="preserve"> </w:t>
      </w:r>
      <w:r w:rsidR="008C6158">
        <w:t>is the least costly way to implement and administer Home and Community Based Supported Employment services while improving service quality, leading to better employment outcomes for members</w:t>
      </w:r>
      <w:r>
        <w:t xml:space="preserve">. If </w:t>
      </w:r>
      <w:r w:rsidR="004B661E">
        <w:t>no</w:t>
      </w:r>
      <w:r>
        <w:t xml:space="preserve"> action </w:t>
      </w:r>
      <w:r w:rsidR="008C6158">
        <w:t>were</w:t>
      </w:r>
      <w:r>
        <w:t xml:space="preserve"> taken</w:t>
      </w:r>
      <w:r w:rsidR="004B661E">
        <w:t>,</w:t>
      </w:r>
      <w:r>
        <w:t xml:space="preserve"> the Department would continue to administer the current </w:t>
      </w:r>
      <w:r w:rsidR="004B661E">
        <w:t>fee-for-service</w:t>
      </w:r>
      <w:r>
        <w:t xml:space="preserve"> system</w:t>
      </w:r>
      <w:r w:rsidR="004B661E">
        <w:t>,</w:t>
      </w:r>
      <w:r>
        <w:t xml:space="preserve"> </w:t>
      </w:r>
      <w:r w:rsidR="004B661E">
        <w:t>which is more costly and leads to worse outcomes for the members</w:t>
      </w:r>
      <w:r w:rsidR="000F1F04">
        <w:t xml:space="preserve"> served by this program</w:t>
      </w:r>
      <w:r w:rsidR="004B661E">
        <w:t>.</w:t>
      </w:r>
    </w:p>
    <w:p w14:paraId="3681BABB" w14:textId="77777777" w:rsidR="00240BED" w:rsidRPr="000702ED" w:rsidRDefault="00240BED">
      <w:pPr>
        <w:pStyle w:val="ListNumber"/>
        <w:numPr>
          <w:ilvl w:val="0"/>
          <w:numId w:val="4"/>
        </w:numPr>
      </w:pPr>
      <w:r w:rsidRPr="000702ED">
        <w:t>Describe any alternative methods for achieving the purpose for the proposed rule that were seriously considered by the Department and the reasons why they were rejected in favor of the proposed rule.</w:t>
      </w:r>
    </w:p>
    <w:p w14:paraId="29E578AB" w14:textId="77777777" w:rsidR="00AE258E" w:rsidRDefault="00AE258E" w:rsidP="000C73F4">
      <w:pPr>
        <w:pStyle w:val="ListNumber"/>
        <w:numPr>
          <w:ilvl w:val="0"/>
          <w:numId w:val="0"/>
        </w:numPr>
        <w:ind w:left="720"/>
      </w:pPr>
    </w:p>
    <w:p w14:paraId="6352FEB4" w14:textId="77777777" w:rsidR="000C73F4" w:rsidRDefault="000C73F4" w:rsidP="000C73F4">
      <w:pPr>
        <w:pStyle w:val="ListNumber"/>
        <w:numPr>
          <w:ilvl w:val="0"/>
          <w:numId w:val="0"/>
        </w:numPr>
        <w:ind w:left="720"/>
      </w:pPr>
      <w:r>
        <w:t>The Department previously implemented a Supported Employment Incentive-Based Pilot to evaluate alternative reimbursement approaches. The selected approach incorporates lessons learned from the pilot and models implemented in other states. Data demonstrated improved fading of job coaching supports and increased efficiency under the outcome-based structure. Stakeholder feedback also indicated that the existing fee-for-service structure did not adequately support long-term sustainability for providers implementing Employment First best practices. For these reasons, the Department determined that a phased, outcome-based reimbursement structure best achieves policy objectives while maintaining fiscal responsibility. </w:t>
      </w:r>
    </w:p>
    <w:p w14:paraId="74615532" w14:textId="77777777" w:rsidR="00354E7B" w:rsidRDefault="00354E7B" w:rsidP="009F0AAA">
      <w:pPr>
        <w:pStyle w:val="Title2"/>
        <w:rPr>
          <w:rFonts w:eastAsia="Trebuchet MS"/>
        </w:rPr>
        <w:sectPr w:rsidR="00354E7B">
          <w:footerReference w:type="default" r:id="rId16"/>
          <w:pgSz w:w="12240" w:h="15840" w:code="1"/>
          <w:pgMar w:top="1440" w:right="1440" w:bottom="1440" w:left="1440" w:header="720" w:footer="360" w:gutter="0"/>
          <w:cols w:space="720"/>
          <w:formProt w:val="0"/>
          <w:docGrid w:linePitch="360"/>
        </w:sectPr>
      </w:pPr>
    </w:p>
    <w:p w14:paraId="55B1B036" w14:textId="77777777" w:rsidR="00354E7B" w:rsidRPr="00272703" w:rsidRDefault="00354E7B" w:rsidP="009F0AAA">
      <w:pPr>
        <w:pStyle w:val="Title2"/>
        <w:rPr>
          <w:rFonts w:eastAsia="Trebuchet MS"/>
        </w:rPr>
      </w:pPr>
      <w:r w:rsidRPr="00272703">
        <w:rPr>
          <w:rFonts w:eastAsia="Trebuchet MS"/>
        </w:rPr>
        <w:t>8.7549</w:t>
      </w:r>
      <w:r w:rsidRPr="00272703">
        <w:rPr>
          <w:rFonts w:eastAsia="Trebuchet MS"/>
        </w:rPr>
        <w:tab/>
        <w:t>Supported Employment</w:t>
      </w:r>
    </w:p>
    <w:p w14:paraId="1CC1F7DD" w14:textId="77777777" w:rsidR="00354E7B" w:rsidRPr="00272703" w:rsidRDefault="00354E7B" w:rsidP="009F0AAA">
      <w:pPr>
        <w:pStyle w:val="Title3"/>
        <w:rPr>
          <w:rFonts w:eastAsia="Trebuchet MS"/>
        </w:rPr>
      </w:pPr>
      <w:r w:rsidRPr="00272703">
        <w:rPr>
          <w:rFonts w:eastAsia="Trebuchet MS"/>
        </w:rPr>
        <w:t>8.7549.A</w:t>
      </w:r>
      <w:r w:rsidRPr="00272703">
        <w:rPr>
          <w:rFonts w:eastAsia="Trebuchet MS"/>
        </w:rPr>
        <w:tab/>
        <w:t>Supported Employment Service Eligibility</w:t>
      </w:r>
    </w:p>
    <w:p w14:paraId="584E9082" w14:textId="77777777" w:rsidR="00354E7B" w:rsidRPr="00272703" w:rsidRDefault="00354E7B" w:rsidP="009F0AAA">
      <w:pPr>
        <w:pStyle w:val="par1"/>
        <w:rPr>
          <w:rFonts w:eastAsia="Trebuchet MS" w:cs="Arial"/>
          <w:szCs w:val="20"/>
        </w:rPr>
      </w:pPr>
      <w:r w:rsidRPr="00272703">
        <w:rPr>
          <w:rFonts w:eastAsia="Trebuchet MS" w:cs="Arial"/>
          <w:szCs w:val="20"/>
        </w:rPr>
        <w:t>1.</w:t>
      </w:r>
      <w:r w:rsidRPr="00272703">
        <w:rPr>
          <w:rFonts w:eastAsia="Trebuchet MS" w:cs="Arial"/>
          <w:szCs w:val="20"/>
        </w:rPr>
        <w:tab/>
        <w:t xml:space="preserve">Supported Employment is a covered benefit available to Members enrolled </w:t>
      </w:r>
      <w:proofErr w:type="gramStart"/>
      <w:r w:rsidRPr="00272703">
        <w:rPr>
          <w:rFonts w:eastAsia="Trebuchet MS" w:cs="Arial"/>
          <w:szCs w:val="20"/>
        </w:rPr>
        <w:t>in</w:t>
      </w:r>
      <w:proofErr w:type="gramEnd"/>
      <w:r w:rsidRPr="00272703">
        <w:rPr>
          <w:rFonts w:eastAsia="Trebuchet MS" w:cs="Arial"/>
          <w:szCs w:val="20"/>
        </w:rPr>
        <w:t xml:space="preserve"> one of the following HCBS waivers:</w:t>
      </w:r>
    </w:p>
    <w:p w14:paraId="590AA00B" w14:textId="77777777" w:rsidR="00354E7B" w:rsidRPr="00272703" w:rsidRDefault="00354E7B" w:rsidP="009F0AAA">
      <w:pPr>
        <w:pStyle w:val="par2"/>
        <w:rPr>
          <w:rFonts w:eastAsia="Trebuchet MS" w:cs="Arial"/>
          <w:szCs w:val="20"/>
        </w:rPr>
      </w:pPr>
      <w:r w:rsidRPr="00272703">
        <w:rPr>
          <w:rFonts w:eastAsia="Trebuchet MS" w:cs="Arial"/>
          <w:szCs w:val="20"/>
        </w:rPr>
        <w:t>a.</w:t>
      </w:r>
      <w:r w:rsidRPr="00272703">
        <w:rPr>
          <w:rFonts w:eastAsia="Trebuchet MS" w:cs="Arial"/>
          <w:szCs w:val="20"/>
        </w:rPr>
        <w:tab/>
        <w:t>Developmental Disabilities Waiver</w:t>
      </w:r>
    </w:p>
    <w:p w14:paraId="07AAB784" w14:textId="77777777" w:rsidR="00354E7B" w:rsidRPr="00272703" w:rsidRDefault="00354E7B" w:rsidP="009F0AAA">
      <w:pPr>
        <w:pStyle w:val="par2"/>
        <w:rPr>
          <w:rFonts w:eastAsia="Trebuchet MS" w:cs="Arial"/>
          <w:szCs w:val="20"/>
        </w:rPr>
      </w:pPr>
      <w:r w:rsidRPr="00272703">
        <w:rPr>
          <w:rFonts w:eastAsia="Trebuchet MS" w:cs="Arial"/>
          <w:szCs w:val="20"/>
        </w:rPr>
        <w:t>b.</w:t>
      </w:r>
      <w:r w:rsidRPr="00272703">
        <w:rPr>
          <w:rFonts w:eastAsia="Trebuchet MS" w:cs="Arial"/>
          <w:szCs w:val="20"/>
        </w:rPr>
        <w:tab/>
        <w:t>Supported Living Services Waiver</w:t>
      </w:r>
    </w:p>
    <w:p w14:paraId="3B4EFD8C" w14:textId="77777777" w:rsidR="00354E7B" w:rsidRPr="00272703" w:rsidRDefault="00354E7B" w:rsidP="009F0AAA">
      <w:pPr>
        <w:pStyle w:val="Title3"/>
        <w:rPr>
          <w:rFonts w:eastAsia="Trebuchet MS"/>
        </w:rPr>
      </w:pPr>
      <w:r w:rsidRPr="00272703">
        <w:rPr>
          <w:rFonts w:eastAsia="Trebuchet MS"/>
        </w:rPr>
        <w:t>8.7549.B</w:t>
      </w:r>
      <w:r w:rsidRPr="00272703">
        <w:rPr>
          <w:rFonts w:eastAsia="Trebuchet MS"/>
        </w:rPr>
        <w:tab/>
        <w:t>Supported Employment Service Definition</w:t>
      </w:r>
    </w:p>
    <w:p w14:paraId="6061BF58" w14:textId="5648EBA0" w:rsidR="00354E7B" w:rsidRPr="00272703" w:rsidRDefault="00354E7B">
      <w:pPr>
        <w:pStyle w:val="par1"/>
        <w:numPr>
          <w:ilvl w:val="0"/>
          <w:numId w:val="6"/>
        </w:numPr>
        <w:rPr>
          <w:rFonts w:eastAsia="Trebuchet MS" w:cs="Arial"/>
          <w:szCs w:val="20"/>
        </w:rPr>
      </w:pPr>
      <w:r w:rsidRPr="00272703">
        <w:rPr>
          <w:rFonts w:eastAsia="Trebuchet MS" w:cs="Arial"/>
          <w:szCs w:val="20"/>
        </w:rPr>
        <w:t xml:space="preserve"> Supported Employment services assist members to obtain and maintain employment in their community. The outcome of Supported Employment services shall be sustained paid employment in a job that meets the member’s personal and career goals; </w:t>
      </w:r>
    </w:p>
    <w:p w14:paraId="20F68ADB" w14:textId="77777777" w:rsidR="00354E7B" w:rsidRPr="00272703" w:rsidRDefault="00354E7B">
      <w:pPr>
        <w:pStyle w:val="par2"/>
        <w:numPr>
          <w:ilvl w:val="0"/>
          <w:numId w:val="7"/>
        </w:numPr>
        <w:rPr>
          <w:rFonts w:eastAsia="Trebuchet MS" w:cs="Arial"/>
          <w:szCs w:val="20"/>
        </w:rPr>
      </w:pPr>
      <w:r w:rsidRPr="00272703">
        <w:rPr>
          <w:rFonts w:eastAsia="Trebuchet MS" w:cs="Arial"/>
          <w:szCs w:val="20"/>
        </w:rPr>
        <w:t>Supported Employment services are delivered in settings where members regularly interact with individuals without disabilities, other than paid staff. The member sustains paid employment at or above minimum wage, with a preferred outcome of Competitive Integrated Employment (CIE).</w:t>
      </w:r>
    </w:p>
    <w:p w14:paraId="2D39BF03" w14:textId="77777777" w:rsidR="00354E7B" w:rsidRPr="00272703" w:rsidRDefault="00354E7B">
      <w:pPr>
        <w:pStyle w:val="par2"/>
        <w:numPr>
          <w:ilvl w:val="0"/>
          <w:numId w:val="7"/>
        </w:numPr>
        <w:rPr>
          <w:rFonts w:eastAsia="Trebuchet MS" w:cs="Arial"/>
          <w:szCs w:val="20"/>
        </w:rPr>
      </w:pPr>
      <w:r w:rsidRPr="00272703">
        <w:rPr>
          <w:rFonts w:eastAsia="Trebuchet MS" w:cs="Arial"/>
          <w:szCs w:val="20"/>
        </w:rPr>
        <w:t xml:space="preserve">Supported Employment services are intended to promote member independence and result in the gradual reduction of paid staff </w:t>
      </w:r>
      <w:proofErr w:type="gramStart"/>
      <w:r w:rsidRPr="00272703">
        <w:rPr>
          <w:rFonts w:eastAsia="Trebuchet MS" w:cs="Arial"/>
          <w:szCs w:val="20"/>
        </w:rPr>
        <w:t>supports</w:t>
      </w:r>
      <w:proofErr w:type="gramEnd"/>
      <w:r w:rsidRPr="00272703">
        <w:rPr>
          <w:rFonts w:eastAsia="Trebuchet MS" w:cs="Arial"/>
          <w:szCs w:val="20"/>
        </w:rPr>
        <w:t xml:space="preserve"> over time, consistent with the member’s Person-Centered Support Plan.</w:t>
      </w:r>
    </w:p>
    <w:p w14:paraId="1B61AC8F" w14:textId="77777777" w:rsidR="00354E7B" w:rsidRPr="00272703" w:rsidRDefault="00354E7B">
      <w:pPr>
        <w:pStyle w:val="par2"/>
        <w:numPr>
          <w:ilvl w:val="0"/>
          <w:numId w:val="7"/>
        </w:numPr>
        <w:rPr>
          <w:rFonts w:eastAsia="Trebuchet MS" w:cs="Arial"/>
          <w:szCs w:val="20"/>
        </w:rPr>
      </w:pPr>
      <w:r w:rsidRPr="00272703">
        <w:rPr>
          <w:rFonts w:eastAsia="Trebuchet MS" w:cs="Arial"/>
          <w:szCs w:val="20"/>
        </w:rPr>
        <w:t xml:space="preserve">Supported Employment services may be provided on an individual or group basis, as authorized, and </w:t>
      </w:r>
      <w:proofErr w:type="gramStart"/>
      <w:r w:rsidRPr="00272703">
        <w:rPr>
          <w:rFonts w:eastAsia="Trebuchet MS" w:cs="Arial"/>
          <w:szCs w:val="20"/>
        </w:rPr>
        <w:t>includes</w:t>
      </w:r>
      <w:proofErr w:type="gramEnd"/>
      <w:r w:rsidRPr="00272703">
        <w:rPr>
          <w:rFonts w:eastAsia="Trebuchet MS" w:cs="Arial"/>
          <w:szCs w:val="20"/>
        </w:rPr>
        <w:t xml:space="preserve"> Job Development, Job Coaching, Employment Related Tools and Supplies, Workplace Assistance, and other employment-related supports and incentives as described in these regulations. </w:t>
      </w:r>
    </w:p>
    <w:p w14:paraId="0D25B4F5" w14:textId="77777777" w:rsidR="00354E7B" w:rsidRPr="00272703" w:rsidRDefault="00354E7B">
      <w:pPr>
        <w:pStyle w:val="par1"/>
        <w:numPr>
          <w:ilvl w:val="0"/>
          <w:numId w:val="6"/>
        </w:numPr>
        <w:rPr>
          <w:rFonts w:eastAsia="Trebuchet MS" w:cs="Arial"/>
          <w:szCs w:val="20"/>
        </w:rPr>
      </w:pPr>
      <w:r w:rsidRPr="00272703">
        <w:rPr>
          <w:rFonts w:eastAsia="Trebuchet MS" w:cs="Arial"/>
          <w:szCs w:val="20"/>
        </w:rPr>
        <w:t>Customized Employment is a service delivery approach. Customized Employment means a flexible process designed to personalize the employment relationship between a job seeker and an employer in a way that meets the needs of both, consistent with Competitive Integrated Employment requirements.</w:t>
      </w:r>
    </w:p>
    <w:p w14:paraId="7A9BC7A8" w14:textId="77777777" w:rsidR="00354E7B" w:rsidRPr="00272703" w:rsidRDefault="00354E7B">
      <w:pPr>
        <w:pStyle w:val="par1"/>
        <w:numPr>
          <w:ilvl w:val="0"/>
          <w:numId w:val="6"/>
        </w:numPr>
        <w:rPr>
          <w:rFonts w:eastAsia="Trebuchet MS" w:cs="Arial"/>
          <w:szCs w:val="20"/>
        </w:rPr>
      </w:pPr>
      <w:r w:rsidRPr="00272703">
        <w:rPr>
          <w:rFonts w:eastAsia="Trebuchet MS" w:cs="Arial"/>
          <w:szCs w:val="20"/>
        </w:rPr>
        <w:t>Competitive Integrated Employment (CIE) means work that:</w:t>
      </w:r>
    </w:p>
    <w:p w14:paraId="45478220" w14:textId="77777777" w:rsidR="00354E7B" w:rsidRPr="00272703" w:rsidRDefault="00354E7B">
      <w:pPr>
        <w:pStyle w:val="par2"/>
        <w:numPr>
          <w:ilvl w:val="0"/>
          <w:numId w:val="8"/>
        </w:numPr>
        <w:rPr>
          <w:rFonts w:eastAsia="Trebuchet MS" w:cs="Arial"/>
          <w:szCs w:val="20"/>
        </w:rPr>
      </w:pPr>
      <w:r w:rsidRPr="00272703">
        <w:rPr>
          <w:rFonts w:eastAsia="Trebuchet MS" w:cs="Arial"/>
          <w:szCs w:val="20"/>
        </w:rPr>
        <w:t>Is performed on a full-time or part-time basis, including self-employment; and</w:t>
      </w:r>
    </w:p>
    <w:p w14:paraId="6357D679" w14:textId="77777777" w:rsidR="00354E7B" w:rsidRPr="00272703" w:rsidRDefault="00354E7B">
      <w:pPr>
        <w:pStyle w:val="par2"/>
        <w:numPr>
          <w:ilvl w:val="0"/>
          <w:numId w:val="8"/>
        </w:numPr>
        <w:rPr>
          <w:rFonts w:eastAsia="Trebuchet MS" w:cs="Arial"/>
          <w:szCs w:val="20"/>
        </w:rPr>
      </w:pPr>
      <w:proofErr w:type="gramStart"/>
      <w:r w:rsidRPr="00272703">
        <w:rPr>
          <w:rFonts w:eastAsia="Trebuchet MS" w:cs="Arial"/>
          <w:szCs w:val="20"/>
        </w:rPr>
        <w:t>Is</w:t>
      </w:r>
      <w:proofErr w:type="gramEnd"/>
      <w:r w:rsidRPr="00272703">
        <w:rPr>
          <w:rFonts w:eastAsia="Trebuchet MS" w:cs="Arial"/>
          <w:szCs w:val="20"/>
        </w:rPr>
        <w:t xml:space="preserve"> compensated at a rate that:</w:t>
      </w:r>
    </w:p>
    <w:p w14:paraId="3BCBB96C" w14:textId="77777777" w:rsidR="00354E7B" w:rsidRPr="00272703" w:rsidRDefault="00354E7B">
      <w:pPr>
        <w:pStyle w:val="par3"/>
        <w:numPr>
          <w:ilvl w:val="0"/>
          <w:numId w:val="9"/>
        </w:numPr>
        <w:rPr>
          <w:rFonts w:eastAsia="Trebuchet MS" w:cs="Arial"/>
          <w:szCs w:val="20"/>
        </w:rPr>
      </w:pPr>
      <w:r w:rsidRPr="00272703">
        <w:rPr>
          <w:rFonts w:eastAsia="Trebuchet MS" w:cs="Arial"/>
          <w:szCs w:val="20"/>
        </w:rPr>
        <w:t>Is not less than the higher of the rate specified in section 6(a)(1) of the Fair Labor Standards Act of 1938 (29 U.S.C. § 206(a)(1)) or the applicable State or local minimum wage law;</w:t>
      </w:r>
    </w:p>
    <w:p w14:paraId="1195396E" w14:textId="77777777" w:rsidR="00354E7B" w:rsidRPr="00272703" w:rsidRDefault="00354E7B">
      <w:pPr>
        <w:pStyle w:val="par3"/>
        <w:numPr>
          <w:ilvl w:val="0"/>
          <w:numId w:val="9"/>
        </w:numPr>
        <w:rPr>
          <w:rFonts w:eastAsia="Trebuchet MS" w:cs="Arial"/>
          <w:szCs w:val="20"/>
        </w:rPr>
      </w:pPr>
      <w:proofErr w:type="gramStart"/>
      <w:r w:rsidRPr="00272703">
        <w:rPr>
          <w:rFonts w:eastAsia="Trebuchet MS" w:cs="Arial"/>
          <w:szCs w:val="20"/>
        </w:rPr>
        <w:t>Is not</w:t>
      </w:r>
      <w:proofErr w:type="gramEnd"/>
      <w:r w:rsidRPr="00272703">
        <w:rPr>
          <w:rFonts w:eastAsia="Trebuchet MS" w:cs="Arial"/>
          <w:szCs w:val="20"/>
        </w:rPr>
        <w:t xml:space="preserve"> less than the customary rate paid by the employer for the same or similar work performed by employees without disabilities who are similarly situated; and</w:t>
      </w:r>
    </w:p>
    <w:p w14:paraId="24C8F898" w14:textId="77777777" w:rsidR="00354E7B" w:rsidRPr="00272703" w:rsidRDefault="00354E7B">
      <w:pPr>
        <w:pStyle w:val="par3"/>
        <w:numPr>
          <w:ilvl w:val="0"/>
          <w:numId w:val="9"/>
        </w:numPr>
        <w:rPr>
          <w:rFonts w:eastAsia="Trebuchet MS" w:cs="Arial"/>
          <w:szCs w:val="20"/>
        </w:rPr>
      </w:pPr>
      <w:r w:rsidRPr="00272703">
        <w:rPr>
          <w:rFonts w:eastAsia="Trebuchet MS" w:cs="Arial"/>
          <w:szCs w:val="20"/>
        </w:rPr>
        <w:t>In the case of self-employment, yields income comparable to that earned by individuals without disabilities who are self-employed in similar occupations or tasks; and</w:t>
      </w:r>
    </w:p>
    <w:p w14:paraId="4CF5AB92" w14:textId="77777777" w:rsidR="00354E7B" w:rsidRPr="00272703" w:rsidRDefault="00354E7B">
      <w:pPr>
        <w:pStyle w:val="par2"/>
        <w:numPr>
          <w:ilvl w:val="0"/>
          <w:numId w:val="10"/>
        </w:numPr>
        <w:rPr>
          <w:rFonts w:eastAsia="Trebuchet MS" w:cs="Arial"/>
          <w:szCs w:val="20"/>
        </w:rPr>
      </w:pPr>
      <w:r w:rsidRPr="00272703">
        <w:rPr>
          <w:rFonts w:eastAsia="Trebuchet MS" w:cs="Arial"/>
          <w:szCs w:val="20"/>
        </w:rPr>
        <w:t>Is eligible for the level of benefits provided to other employees; and</w:t>
      </w:r>
    </w:p>
    <w:p w14:paraId="07C3DD67" w14:textId="77777777" w:rsidR="00354E7B" w:rsidRPr="00272703" w:rsidRDefault="00354E7B">
      <w:pPr>
        <w:pStyle w:val="par2"/>
        <w:numPr>
          <w:ilvl w:val="0"/>
          <w:numId w:val="10"/>
        </w:numPr>
        <w:rPr>
          <w:rFonts w:eastAsia="Trebuchet MS" w:cs="Arial"/>
          <w:szCs w:val="20"/>
        </w:rPr>
      </w:pPr>
      <w:r w:rsidRPr="00272703">
        <w:rPr>
          <w:rFonts w:eastAsia="Trebuchet MS" w:cs="Arial"/>
          <w:szCs w:val="20"/>
        </w:rPr>
        <w:t>Is performed at a location:</w:t>
      </w:r>
    </w:p>
    <w:p w14:paraId="00117856" w14:textId="77777777" w:rsidR="00354E7B" w:rsidRPr="00272703" w:rsidRDefault="00354E7B">
      <w:pPr>
        <w:pStyle w:val="par3"/>
        <w:numPr>
          <w:ilvl w:val="0"/>
          <w:numId w:val="11"/>
        </w:numPr>
        <w:rPr>
          <w:rFonts w:eastAsia="Trebuchet MS" w:cs="Arial"/>
          <w:szCs w:val="20"/>
        </w:rPr>
      </w:pPr>
      <w:r w:rsidRPr="00272703">
        <w:rPr>
          <w:rFonts w:eastAsia="Trebuchet MS" w:cs="Arial"/>
          <w:szCs w:val="20"/>
        </w:rPr>
        <w:t>Typically found in the community;</w:t>
      </w:r>
    </w:p>
    <w:p w14:paraId="39422C65" w14:textId="77777777" w:rsidR="00354E7B" w:rsidRPr="00272703" w:rsidRDefault="00354E7B">
      <w:pPr>
        <w:pStyle w:val="par3"/>
        <w:numPr>
          <w:ilvl w:val="0"/>
          <w:numId w:val="11"/>
        </w:numPr>
        <w:rPr>
          <w:rFonts w:eastAsia="Trebuchet MS" w:cs="Arial"/>
          <w:szCs w:val="20"/>
        </w:rPr>
      </w:pPr>
      <w:r w:rsidRPr="00272703">
        <w:rPr>
          <w:rFonts w:eastAsia="Trebuchet MS" w:cs="Arial"/>
          <w:szCs w:val="20"/>
        </w:rPr>
        <w:t>Where the employee with a disability interacts with coworkers, customers, vendors, and others without disabilities to the same extent as employees without disabilities in comparable positions; and</w:t>
      </w:r>
    </w:p>
    <w:p w14:paraId="3AADFE87" w14:textId="77777777" w:rsidR="00354E7B" w:rsidRPr="00272703" w:rsidRDefault="00354E7B">
      <w:pPr>
        <w:pStyle w:val="par3"/>
        <w:numPr>
          <w:ilvl w:val="0"/>
          <w:numId w:val="11"/>
        </w:numPr>
        <w:rPr>
          <w:rFonts w:eastAsia="Trebuchet MS" w:cs="Arial"/>
          <w:szCs w:val="20"/>
        </w:rPr>
      </w:pPr>
      <w:r w:rsidRPr="00272703">
        <w:rPr>
          <w:rFonts w:eastAsia="Trebuchet MS" w:cs="Arial"/>
          <w:szCs w:val="20"/>
        </w:rPr>
        <w:t xml:space="preserve">That presents opportunities for advancement </w:t>
      </w:r>
      <w:proofErr w:type="gramStart"/>
      <w:r w:rsidRPr="00272703">
        <w:rPr>
          <w:rFonts w:eastAsia="Trebuchet MS" w:cs="Arial"/>
          <w:szCs w:val="20"/>
        </w:rPr>
        <w:t>similar to</w:t>
      </w:r>
      <w:proofErr w:type="gramEnd"/>
      <w:r w:rsidRPr="00272703">
        <w:rPr>
          <w:rFonts w:eastAsia="Trebuchet MS" w:cs="Arial"/>
          <w:szCs w:val="20"/>
        </w:rPr>
        <w:t xml:space="preserve"> those available to employees without disabilities in comparable positions.</w:t>
      </w:r>
    </w:p>
    <w:p w14:paraId="400A4E5F" w14:textId="77777777" w:rsidR="00354E7B" w:rsidRPr="00272703" w:rsidRDefault="00354E7B">
      <w:pPr>
        <w:pStyle w:val="par1"/>
        <w:numPr>
          <w:ilvl w:val="0"/>
          <w:numId w:val="6"/>
        </w:numPr>
        <w:rPr>
          <w:rFonts w:eastAsia="Trebuchet MS" w:cs="Arial"/>
          <w:szCs w:val="20"/>
        </w:rPr>
      </w:pPr>
      <w:r w:rsidRPr="00272703">
        <w:rPr>
          <w:rFonts w:eastAsia="Trebuchet MS" w:cs="Arial"/>
          <w:szCs w:val="20"/>
        </w:rPr>
        <w:t>Supported Employment Fading means the intentional, individualized, and gradual reduction of direct job coaching supports to promote member independence by:</w:t>
      </w:r>
    </w:p>
    <w:p w14:paraId="666D575E" w14:textId="77777777" w:rsidR="00354E7B" w:rsidRPr="00272703" w:rsidRDefault="00354E7B">
      <w:pPr>
        <w:pStyle w:val="par2"/>
        <w:numPr>
          <w:ilvl w:val="0"/>
          <w:numId w:val="12"/>
        </w:numPr>
        <w:rPr>
          <w:rFonts w:eastAsia="Trebuchet MS" w:cs="Arial"/>
          <w:szCs w:val="20"/>
        </w:rPr>
      </w:pPr>
      <w:r w:rsidRPr="00272703">
        <w:rPr>
          <w:rFonts w:eastAsia="Trebuchet MS" w:cs="Arial"/>
          <w:szCs w:val="20"/>
        </w:rPr>
        <w:t>Building job-related skills and competencies;</w:t>
      </w:r>
    </w:p>
    <w:p w14:paraId="0BBDAE95" w14:textId="77777777" w:rsidR="00354E7B" w:rsidRPr="00272703" w:rsidRDefault="00354E7B">
      <w:pPr>
        <w:pStyle w:val="par2"/>
        <w:numPr>
          <w:ilvl w:val="0"/>
          <w:numId w:val="12"/>
        </w:numPr>
        <w:rPr>
          <w:rFonts w:eastAsia="Trebuchet MS" w:cs="Arial"/>
          <w:szCs w:val="20"/>
        </w:rPr>
      </w:pPr>
      <w:r w:rsidRPr="00272703">
        <w:rPr>
          <w:rFonts w:eastAsia="Trebuchet MS" w:cs="Arial"/>
          <w:szCs w:val="20"/>
        </w:rPr>
        <w:t>Leveraging natural workplace supports, including coworkers and supervisors;</w:t>
      </w:r>
    </w:p>
    <w:p w14:paraId="06DF4028" w14:textId="77777777" w:rsidR="00354E7B" w:rsidRPr="00272703" w:rsidRDefault="00354E7B">
      <w:pPr>
        <w:pStyle w:val="par2"/>
        <w:numPr>
          <w:ilvl w:val="0"/>
          <w:numId w:val="12"/>
        </w:numPr>
        <w:rPr>
          <w:rFonts w:eastAsia="Trebuchet MS" w:cs="Arial"/>
          <w:szCs w:val="20"/>
        </w:rPr>
      </w:pPr>
      <w:r w:rsidRPr="00272703">
        <w:rPr>
          <w:rFonts w:eastAsia="Trebuchet MS" w:cs="Arial"/>
          <w:szCs w:val="20"/>
        </w:rPr>
        <w:t>Encouraging self-management and autonomy; and</w:t>
      </w:r>
    </w:p>
    <w:p w14:paraId="3DACF095" w14:textId="77777777" w:rsidR="00354E7B" w:rsidRPr="00272703" w:rsidRDefault="00354E7B">
      <w:pPr>
        <w:pStyle w:val="par2"/>
        <w:numPr>
          <w:ilvl w:val="0"/>
          <w:numId w:val="12"/>
        </w:numPr>
        <w:rPr>
          <w:rFonts w:eastAsia="Trebuchet MS" w:cs="Arial"/>
          <w:szCs w:val="20"/>
        </w:rPr>
      </w:pPr>
      <w:r w:rsidRPr="00272703">
        <w:rPr>
          <w:rFonts w:eastAsia="Trebuchet MS" w:cs="Arial"/>
          <w:szCs w:val="20"/>
        </w:rPr>
        <w:t>Using systematic instruction, assistive strategies, technology, and workplace accommodations, as appropriate.</w:t>
      </w:r>
    </w:p>
    <w:p w14:paraId="2E966ADB" w14:textId="77777777" w:rsidR="00354E7B" w:rsidRPr="00272703" w:rsidRDefault="00354E7B">
      <w:pPr>
        <w:pStyle w:val="par2"/>
        <w:numPr>
          <w:ilvl w:val="0"/>
          <w:numId w:val="12"/>
        </w:numPr>
        <w:rPr>
          <w:rFonts w:cs="Arial"/>
          <w:szCs w:val="20"/>
        </w:rPr>
      </w:pPr>
      <w:r w:rsidRPr="00272703">
        <w:rPr>
          <w:rFonts w:eastAsia="Trebuchet MS" w:cs="Arial"/>
          <w:szCs w:val="20"/>
        </w:rPr>
        <w:t xml:space="preserve">Supported Employment Fading includes active involvement of the member in planning and implementation to build confidence and ensure </w:t>
      </w:r>
      <w:proofErr w:type="gramStart"/>
      <w:r w:rsidRPr="00272703">
        <w:rPr>
          <w:rFonts w:eastAsia="Trebuchet MS" w:cs="Arial"/>
          <w:szCs w:val="20"/>
        </w:rPr>
        <w:t>supports are</w:t>
      </w:r>
      <w:proofErr w:type="gramEnd"/>
      <w:r w:rsidRPr="00272703">
        <w:rPr>
          <w:rFonts w:eastAsia="Trebuchet MS" w:cs="Arial"/>
          <w:szCs w:val="20"/>
        </w:rPr>
        <w:t xml:space="preserve"> reduced at a pace consistent with the member’s needs, with the goal of sustaining the job without continuous paid support.</w:t>
      </w:r>
    </w:p>
    <w:p w14:paraId="5B8E2E85" w14:textId="77777777" w:rsidR="00354E7B" w:rsidRPr="00272703" w:rsidRDefault="00354E7B" w:rsidP="00806F97">
      <w:pPr>
        <w:pStyle w:val="Title3"/>
        <w:rPr>
          <w:rFonts w:eastAsia="Trebuchet MS"/>
        </w:rPr>
      </w:pPr>
      <w:r w:rsidRPr="00272703">
        <w:rPr>
          <w:rFonts w:eastAsia="Trebuchet MS"/>
        </w:rPr>
        <w:t>8.7549.C</w:t>
      </w:r>
      <w:r w:rsidRPr="00272703">
        <w:tab/>
      </w:r>
      <w:r w:rsidRPr="00272703">
        <w:rPr>
          <w:rFonts w:eastAsia="Trebuchet MS"/>
        </w:rPr>
        <w:t>General Supported Employment Service Inclusions</w:t>
      </w:r>
    </w:p>
    <w:p w14:paraId="102450E6" w14:textId="77777777" w:rsidR="00354E7B" w:rsidRPr="00272703" w:rsidRDefault="00354E7B">
      <w:pPr>
        <w:pStyle w:val="par1"/>
        <w:numPr>
          <w:ilvl w:val="0"/>
          <w:numId w:val="15"/>
        </w:numPr>
        <w:rPr>
          <w:rFonts w:eastAsia="Trebuchet MS" w:cs="Arial"/>
          <w:szCs w:val="20"/>
        </w:rPr>
      </w:pPr>
      <w:r w:rsidRPr="00272703">
        <w:rPr>
          <w:rFonts w:eastAsia="Trebuchet MS" w:cs="Arial"/>
          <w:szCs w:val="20"/>
        </w:rPr>
        <w:t xml:space="preserve">Supported Employment services include the following service types and related </w:t>
      </w:r>
      <w:proofErr w:type="gramStart"/>
      <w:r w:rsidRPr="00272703">
        <w:rPr>
          <w:rFonts w:eastAsia="Trebuchet MS" w:cs="Arial"/>
          <w:szCs w:val="20"/>
        </w:rPr>
        <w:t>supports</w:t>
      </w:r>
      <w:proofErr w:type="gramEnd"/>
      <w:r w:rsidRPr="00272703">
        <w:rPr>
          <w:rFonts w:eastAsia="Trebuchet MS" w:cs="Arial"/>
          <w:szCs w:val="20"/>
        </w:rPr>
        <w:t>, as authorized in the member’s Person-Centered Support Plan:</w:t>
      </w:r>
    </w:p>
    <w:p w14:paraId="5C402F0A" w14:textId="77777777" w:rsidR="00354E7B" w:rsidRPr="00272703" w:rsidRDefault="00354E7B">
      <w:pPr>
        <w:pStyle w:val="par2"/>
        <w:numPr>
          <w:ilvl w:val="0"/>
          <w:numId w:val="13"/>
        </w:numPr>
        <w:rPr>
          <w:rFonts w:eastAsia="Trebuchet MS" w:cs="Arial"/>
          <w:szCs w:val="20"/>
        </w:rPr>
      </w:pPr>
      <w:r w:rsidRPr="00272703">
        <w:rPr>
          <w:rFonts w:eastAsia="Trebuchet MS" w:cs="Arial"/>
          <w:szCs w:val="20"/>
        </w:rPr>
        <w:t>Group Supported Employment, as described in Section 8.7549.01, and applicable subsections of this section; </w:t>
      </w:r>
    </w:p>
    <w:p w14:paraId="25598846" w14:textId="77777777" w:rsidR="00354E7B" w:rsidRPr="00272703" w:rsidRDefault="00354E7B">
      <w:pPr>
        <w:pStyle w:val="par2"/>
        <w:numPr>
          <w:ilvl w:val="0"/>
          <w:numId w:val="13"/>
        </w:numPr>
        <w:rPr>
          <w:rFonts w:eastAsia="Trebuchet MS" w:cs="Arial"/>
          <w:szCs w:val="20"/>
        </w:rPr>
      </w:pPr>
      <w:r w:rsidRPr="00272703">
        <w:rPr>
          <w:rFonts w:eastAsia="Trebuchet MS" w:cs="Arial"/>
          <w:szCs w:val="20"/>
        </w:rPr>
        <w:t>Individual Supported Employment, as described in Section 8.7549.02, and applicable subsections of this section; </w:t>
      </w:r>
    </w:p>
    <w:p w14:paraId="76CD9FA5" w14:textId="77777777" w:rsidR="00354E7B" w:rsidRPr="00272703" w:rsidRDefault="00354E7B">
      <w:pPr>
        <w:pStyle w:val="par2"/>
        <w:numPr>
          <w:ilvl w:val="0"/>
          <w:numId w:val="13"/>
        </w:numPr>
        <w:rPr>
          <w:rFonts w:eastAsia="Trebuchet MS" w:cs="Arial"/>
          <w:szCs w:val="20"/>
        </w:rPr>
      </w:pPr>
      <w:r w:rsidRPr="00272703">
        <w:rPr>
          <w:rFonts w:eastAsia="Trebuchet MS" w:cs="Arial"/>
          <w:szCs w:val="20"/>
        </w:rPr>
        <w:t>Workplace Assistance, as described in Section 8.7558;</w:t>
      </w:r>
    </w:p>
    <w:p w14:paraId="49728250" w14:textId="77777777" w:rsidR="00354E7B" w:rsidRPr="00272703" w:rsidRDefault="00354E7B">
      <w:pPr>
        <w:pStyle w:val="par2"/>
        <w:numPr>
          <w:ilvl w:val="0"/>
          <w:numId w:val="13"/>
        </w:numPr>
        <w:rPr>
          <w:rFonts w:eastAsia="Trebuchet MS" w:cs="Arial"/>
          <w:szCs w:val="20"/>
        </w:rPr>
      </w:pPr>
      <w:r w:rsidRPr="00272703">
        <w:rPr>
          <w:rFonts w:eastAsia="Trebuchet MS" w:cs="Arial"/>
          <w:szCs w:val="20"/>
        </w:rPr>
        <w:t xml:space="preserve">Employment Related Tools and Supplies, as described in this </w:t>
      </w:r>
      <w:proofErr w:type="gramStart"/>
      <w:r w:rsidRPr="00272703">
        <w:rPr>
          <w:rFonts w:eastAsia="Trebuchet MS" w:cs="Arial"/>
          <w:szCs w:val="20"/>
        </w:rPr>
        <w:t>section</w:t>
      </w:r>
      <w:proofErr w:type="gramEnd"/>
      <w:r w:rsidRPr="00272703">
        <w:rPr>
          <w:rFonts w:eastAsia="Trebuchet MS" w:cs="Arial"/>
          <w:szCs w:val="20"/>
        </w:rPr>
        <w:t xml:space="preserve"> and other applicable provisions of these regulations.</w:t>
      </w:r>
    </w:p>
    <w:p w14:paraId="48FE1D31" w14:textId="77777777" w:rsidR="00354E7B" w:rsidRPr="00272703" w:rsidRDefault="00354E7B">
      <w:pPr>
        <w:pStyle w:val="par1"/>
        <w:numPr>
          <w:ilvl w:val="0"/>
          <w:numId w:val="15"/>
        </w:numPr>
        <w:rPr>
          <w:rFonts w:eastAsia="Trebuchet MS" w:cs="Arial"/>
          <w:szCs w:val="20"/>
        </w:rPr>
      </w:pPr>
      <w:r w:rsidRPr="00272703">
        <w:rPr>
          <w:rFonts w:eastAsia="Trebuchet MS" w:cs="Arial"/>
          <w:szCs w:val="20"/>
        </w:rPr>
        <w:t>Employment Related Tools and Supplies are items or supports that are necessary for a member to begin, maintain, or advance in employment: </w:t>
      </w:r>
    </w:p>
    <w:p w14:paraId="57B2AA61" w14:textId="77777777" w:rsidR="00354E7B" w:rsidRPr="00272703" w:rsidRDefault="00354E7B">
      <w:pPr>
        <w:pStyle w:val="par2"/>
        <w:numPr>
          <w:ilvl w:val="0"/>
          <w:numId w:val="14"/>
        </w:numPr>
        <w:rPr>
          <w:rFonts w:eastAsia="Trebuchet MS" w:cs="Arial"/>
          <w:szCs w:val="20"/>
        </w:rPr>
      </w:pPr>
      <w:r w:rsidRPr="00272703">
        <w:rPr>
          <w:rFonts w:eastAsia="Trebuchet MS" w:cs="Arial"/>
          <w:szCs w:val="20"/>
        </w:rPr>
        <w:t>Employment Related Tools and Supplies may be provided when the item directly relates to either the member’s disability-related employment needs or when the item is specific to the member’s job. Prior to authorization, other funding sources must be explored as described elsewhere in these regulations.</w:t>
      </w:r>
    </w:p>
    <w:p w14:paraId="7C3F334F" w14:textId="77777777" w:rsidR="00354E7B" w:rsidRPr="00272703" w:rsidRDefault="00354E7B">
      <w:pPr>
        <w:pStyle w:val="par2"/>
        <w:numPr>
          <w:ilvl w:val="0"/>
          <w:numId w:val="14"/>
        </w:numPr>
        <w:rPr>
          <w:rFonts w:eastAsia="Trebuchet MS" w:cs="Arial"/>
          <w:szCs w:val="20"/>
        </w:rPr>
      </w:pPr>
      <w:r w:rsidRPr="00272703">
        <w:rPr>
          <w:rFonts w:eastAsia="Trebuchet MS" w:cs="Arial"/>
          <w:szCs w:val="20"/>
        </w:rPr>
        <w:t>Employment Related Tool and Supplies may include uniforms, footwear, equipment, technology, tools, or other employment-specific supports required for the member to perform job duties.</w:t>
      </w:r>
    </w:p>
    <w:p w14:paraId="1FA0695E" w14:textId="77777777" w:rsidR="00354E7B" w:rsidRPr="00272703" w:rsidRDefault="00354E7B">
      <w:pPr>
        <w:pStyle w:val="par2"/>
        <w:numPr>
          <w:ilvl w:val="0"/>
          <w:numId w:val="14"/>
        </w:numPr>
        <w:rPr>
          <w:rFonts w:eastAsia="Trebuchet MS" w:cs="Arial"/>
          <w:szCs w:val="20"/>
        </w:rPr>
      </w:pPr>
      <w:r w:rsidRPr="00272703">
        <w:rPr>
          <w:rFonts w:eastAsia="Trebuchet MS" w:cs="Arial"/>
          <w:szCs w:val="20"/>
        </w:rPr>
        <w:t>Employment Related Tools and Supplies are reimbursed based on the actual cost of the item, using a unit value of one (1) unit equals one dollar ($1.00), consistent with reimbursement methodologies used for specialized equipment, supplies, and similar waiver services.</w:t>
      </w:r>
    </w:p>
    <w:p w14:paraId="67F704CD" w14:textId="77777777" w:rsidR="00354E7B" w:rsidRPr="00272703" w:rsidRDefault="00354E7B">
      <w:pPr>
        <w:pStyle w:val="par1"/>
        <w:numPr>
          <w:ilvl w:val="0"/>
          <w:numId w:val="15"/>
        </w:numPr>
        <w:rPr>
          <w:rFonts w:eastAsia="Trebuchet MS" w:cs="Arial"/>
          <w:szCs w:val="20"/>
        </w:rPr>
      </w:pPr>
      <w:r w:rsidRPr="00272703">
        <w:rPr>
          <w:rFonts w:eastAsia="Trebuchet MS" w:cs="Arial"/>
          <w:szCs w:val="20"/>
        </w:rPr>
        <w:t>Unless otherwise specified, the general provisions of this section apply to all Supported Employment service types.</w:t>
      </w:r>
    </w:p>
    <w:p w14:paraId="0A801B85" w14:textId="77777777" w:rsidR="00354E7B" w:rsidRPr="00272703" w:rsidRDefault="00354E7B" w:rsidP="00806F97">
      <w:pPr>
        <w:pStyle w:val="Title3"/>
        <w:rPr>
          <w:rFonts w:eastAsia="Trebuchet MS"/>
        </w:rPr>
      </w:pPr>
      <w:r w:rsidRPr="00272703">
        <w:rPr>
          <w:rFonts w:eastAsia="Trebuchet MS"/>
        </w:rPr>
        <w:t>8.7549.D</w:t>
      </w:r>
      <w:r w:rsidRPr="00272703">
        <w:tab/>
      </w:r>
      <w:r w:rsidRPr="00272703">
        <w:rPr>
          <w:rFonts w:eastAsia="Trebuchet MS"/>
        </w:rPr>
        <w:t>General Supported Employment Service Access and Authorizations</w:t>
      </w:r>
    </w:p>
    <w:p w14:paraId="6FAC7822" w14:textId="468448EB" w:rsidR="00354E7B" w:rsidRPr="00272703" w:rsidRDefault="00354E7B" w:rsidP="009F0AAA">
      <w:pPr>
        <w:pBdr>
          <w:top w:val="nil"/>
          <w:left w:val="nil"/>
          <w:bottom w:val="nil"/>
          <w:right w:val="nil"/>
          <w:between w:val="nil"/>
        </w:pBdr>
        <w:tabs>
          <w:tab w:val="left" w:pos="720"/>
          <w:tab w:val="left" w:pos="1440"/>
          <w:tab w:val="left" w:pos="2160"/>
        </w:tabs>
        <w:ind w:left="720" w:hanging="720"/>
        <w:rPr>
          <w:rFonts w:ascii="Arial" w:eastAsia="Trebuchet MS" w:hAnsi="Arial" w:cs="Arial"/>
          <w:strike/>
          <w:sz w:val="20"/>
          <w:szCs w:val="20"/>
        </w:rPr>
      </w:pPr>
      <w:r w:rsidRPr="00272703">
        <w:rPr>
          <w:rFonts w:ascii="Arial" w:eastAsia="Trebuchet MS" w:hAnsi="Arial" w:cs="Arial"/>
          <w:sz w:val="20"/>
          <w:szCs w:val="20"/>
        </w:rPr>
        <w:t>1.</w:t>
      </w:r>
      <w:r w:rsidRPr="00272703">
        <w:rPr>
          <w:rFonts w:ascii="Arial" w:eastAsia="Trebuchet MS" w:hAnsi="Arial" w:cs="Arial"/>
          <w:sz w:val="20"/>
          <w:szCs w:val="20"/>
        </w:rPr>
        <w:tab/>
      </w:r>
    </w:p>
    <w:p w14:paraId="28E8848C" w14:textId="77777777" w:rsidR="00354E7B" w:rsidRPr="00272703" w:rsidRDefault="00354E7B">
      <w:pPr>
        <w:pStyle w:val="par1"/>
        <w:numPr>
          <w:ilvl w:val="0"/>
          <w:numId w:val="16"/>
        </w:numPr>
        <w:rPr>
          <w:rFonts w:eastAsia="Trebuchet MS" w:cs="Arial"/>
          <w:szCs w:val="20"/>
        </w:rPr>
      </w:pPr>
      <w:r w:rsidRPr="00272703">
        <w:rPr>
          <w:rFonts w:eastAsia="Trebuchet MS" w:cs="Arial"/>
          <w:szCs w:val="20"/>
        </w:rPr>
        <w:t>Documentation must be maintained that Supported Employment services are not available through programs funded under section 110 of the Rehabilitation Act of 1973 or the Individuals with Disabilities Education Act (IDEA).</w:t>
      </w:r>
    </w:p>
    <w:p w14:paraId="7B31BB6F" w14:textId="77777777" w:rsidR="00354E7B" w:rsidRPr="00272703" w:rsidRDefault="00354E7B">
      <w:pPr>
        <w:pStyle w:val="par2"/>
        <w:numPr>
          <w:ilvl w:val="0"/>
          <w:numId w:val="17"/>
        </w:numPr>
        <w:rPr>
          <w:rFonts w:eastAsia="Trebuchet MS" w:cs="Arial"/>
          <w:szCs w:val="20"/>
        </w:rPr>
      </w:pPr>
      <w:r w:rsidRPr="00272703">
        <w:rPr>
          <w:rFonts w:eastAsia="Trebuchet MS" w:cs="Arial"/>
          <w:szCs w:val="20"/>
        </w:rPr>
        <w:t xml:space="preserve">Evidence of a referral to the Colorado Department of Labor and Employment’s Division of Vocational Rehabilitation (DVR) must be confirmed by the </w:t>
      </w:r>
      <w:proofErr w:type="gramStart"/>
      <w:r w:rsidRPr="00272703">
        <w:rPr>
          <w:rFonts w:eastAsia="Trebuchet MS" w:cs="Arial"/>
          <w:szCs w:val="20"/>
        </w:rPr>
        <w:t>member’s</w:t>
      </w:r>
      <w:proofErr w:type="gramEnd"/>
      <w:r w:rsidRPr="00272703">
        <w:rPr>
          <w:rFonts w:eastAsia="Trebuchet MS" w:cs="Arial"/>
          <w:szCs w:val="20"/>
        </w:rPr>
        <w:t xml:space="preserve"> Case Manager and documented in the member’s record.</w:t>
      </w:r>
    </w:p>
    <w:p w14:paraId="3DF08397" w14:textId="77777777" w:rsidR="00354E7B" w:rsidRPr="00272703" w:rsidRDefault="00354E7B">
      <w:pPr>
        <w:pStyle w:val="par2"/>
        <w:numPr>
          <w:ilvl w:val="0"/>
          <w:numId w:val="17"/>
        </w:numPr>
        <w:rPr>
          <w:rFonts w:eastAsia="Trebuchet MS" w:cs="Arial"/>
          <w:szCs w:val="20"/>
        </w:rPr>
      </w:pPr>
      <w:r w:rsidRPr="00272703">
        <w:rPr>
          <w:rFonts w:eastAsia="Trebuchet MS" w:cs="Arial"/>
          <w:szCs w:val="20"/>
        </w:rPr>
        <w:t xml:space="preserve">Supported Employment Provider records must reflect attempts to engage the member with DVR, evidence of DVR’s involvement with the member for relevant time periods, and/or the member’s </w:t>
      </w:r>
      <w:proofErr w:type="gramStart"/>
      <w:r w:rsidRPr="00272703">
        <w:rPr>
          <w:rFonts w:eastAsia="Trebuchet MS" w:cs="Arial"/>
          <w:szCs w:val="20"/>
        </w:rPr>
        <w:t>current status</w:t>
      </w:r>
      <w:proofErr w:type="gramEnd"/>
      <w:r w:rsidRPr="00272703">
        <w:rPr>
          <w:rFonts w:eastAsia="Trebuchet MS" w:cs="Arial"/>
          <w:szCs w:val="20"/>
        </w:rPr>
        <w:t xml:space="preserve"> with DVR. This can be captured via official letters or by informal correspondence such as email.</w:t>
      </w:r>
    </w:p>
    <w:p w14:paraId="4EF511D8" w14:textId="77777777" w:rsidR="00354E7B" w:rsidRPr="00272703" w:rsidRDefault="00354E7B">
      <w:pPr>
        <w:pStyle w:val="par2"/>
        <w:numPr>
          <w:ilvl w:val="0"/>
          <w:numId w:val="17"/>
        </w:numPr>
        <w:rPr>
          <w:rFonts w:eastAsia="Trebuchet MS" w:cs="Arial"/>
          <w:szCs w:val="20"/>
        </w:rPr>
      </w:pPr>
      <w:r w:rsidRPr="00272703">
        <w:rPr>
          <w:rFonts w:eastAsia="Trebuchet MS" w:cs="Arial"/>
          <w:szCs w:val="20"/>
        </w:rPr>
        <w:t xml:space="preserve">The Department may provide standardized templates or guidance to support consistent documentation of DVR engagement. </w:t>
      </w:r>
    </w:p>
    <w:p w14:paraId="2ABA6B14" w14:textId="77777777" w:rsidR="00354E7B" w:rsidRPr="00272703" w:rsidRDefault="00354E7B">
      <w:pPr>
        <w:pStyle w:val="par1"/>
        <w:numPr>
          <w:ilvl w:val="0"/>
          <w:numId w:val="16"/>
        </w:numPr>
        <w:rPr>
          <w:rFonts w:eastAsia="Trebuchet MS" w:cs="Arial"/>
          <w:szCs w:val="20"/>
        </w:rPr>
      </w:pPr>
      <w:r w:rsidRPr="00272703">
        <w:rPr>
          <w:rFonts w:eastAsia="Trebuchet MS" w:cs="Arial"/>
          <w:szCs w:val="20"/>
        </w:rPr>
        <w:t>If a member is employed, the supervision the member needs while at work shall be clearly documented in their Person-Centered Support Plan. A member’s supervision level at work must be based on the member’s specific work-related support needs.</w:t>
      </w:r>
    </w:p>
    <w:p w14:paraId="4CAAAF6A" w14:textId="77777777" w:rsidR="00354E7B" w:rsidRPr="00272703" w:rsidRDefault="00354E7B">
      <w:pPr>
        <w:pStyle w:val="par2"/>
        <w:numPr>
          <w:ilvl w:val="0"/>
          <w:numId w:val="18"/>
        </w:numPr>
        <w:rPr>
          <w:rFonts w:eastAsia="Trebuchet MS" w:cs="Arial"/>
          <w:szCs w:val="20"/>
        </w:rPr>
      </w:pPr>
      <w:r w:rsidRPr="00272703">
        <w:rPr>
          <w:rFonts w:eastAsia="Trebuchet MS" w:cs="Arial"/>
          <w:szCs w:val="20"/>
        </w:rPr>
        <w:t xml:space="preserve">The level of supervision by paid caregivers may be lower at work than in other community settings without </w:t>
      </w:r>
      <w:proofErr w:type="gramStart"/>
      <w:r w:rsidRPr="00272703">
        <w:rPr>
          <w:rFonts w:eastAsia="Trebuchet MS" w:cs="Arial"/>
          <w:szCs w:val="20"/>
        </w:rPr>
        <w:t>impacting</w:t>
      </w:r>
      <w:proofErr w:type="gramEnd"/>
      <w:r w:rsidRPr="00272703">
        <w:rPr>
          <w:rFonts w:eastAsia="Trebuchet MS" w:cs="Arial"/>
          <w:szCs w:val="20"/>
        </w:rPr>
        <w:t xml:space="preserve"> the Level of Care (LOC), and the </w:t>
      </w:r>
      <w:proofErr w:type="gramStart"/>
      <w:r w:rsidRPr="00272703">
        <w:rPr>
          <w:rFonts w:eastAsia="Trebuchet MS" w:cs="Arial"/>
          <w:szCs w:val="20"/>
        </w:rPr>
        <w:t>member</w:t>
      </w:r>
      <w:proofErr w:type="gramEnd"/>
      <w:r w:rsidRPr="00272703">
        <w:rPr>
          <w:rFonts w:eastAsia="Trebuchet MS" w:cs="Arial"/>
          <w:szCs w:val="20"/>
        </w:rPr>
        <w:t xml:space="preserve"> shall not be over-supported or limited by their ability to work based on supervision needs identified for other settings. </w:t>
      </w:r>
    </w:p>
    <w:p w14:paraId="4B18447B" w14:textId="77777777" w:rsidR="00354E7B" w:rsidRPr="00272703" w:rsidRDefault="00354E7B" w:rsidP="00C73683">
      <w:pPr>
        <w:pStyle w:val="Title3"/>
        <w:rPr>
          <w:rFonts w:eastAsia="Trebuchet MS"/>
        </w:rPr>
      </w:pPr>
      <w:r w:rsidRPr="00272703">
        <w:rPr>
          <w:rFonts w:eastAsia="Trebuchet MS"/>
        </w:rPr>
        <w:t>8.7549.E</w:t>
      </w:r>
      <w:r w:rsidRPr="00272703">
        <w:tab/>
      </w:r>
      <w:r w:rsidRPr="00272703">
        <w:rPr>
          <w:rFonts w:eastAsia="Trebuchet MS"/>
        </w:rPr>
        <w:t>General Supported Employment Service Exclusions and Limitations</w:t>
      </w:r>
    </w:p>
    <w:p w14:paraId="42333B1E" w14:textId="77777777" w:rsidR="00354E7B" w:rsidRPr="00272703" w:rsidRDefault="00354E7B">
      <w:pPr>
        <w:pStyle w:val="par1"/>
        <w:numPr>
          <w:ilvl w:val="0"/>
          <w:numId w:val="19"/>
        </w:numPr>
        <w:rPr>
          <w:rFonts w:eastAsia="Trebuchet MS" w:cs="Arial"/>
          <w:szCs w:val="20"/>
        </w:rPr>
      </w:pPr>
      <w:r w:rsidRPr="00272703">
        <w:rPr>
          <w:rFonts w:eastAsia="Trebuchet MS" w:cs="Arial"/>
          <w:szCs w:val="20"/>
        </w:rPr>
        <w:t>Supported Employment services do not include:</w:t>
      </w:r>
    </w:p>
    <w:p w14:paraId="426FC8F0" w14:textId="77777777" w:rsidR="00354E7B" w:rsidRPr="00272703" w:rsidRDefault="00354E7B">
      <w:pPr>
        <w:pStyle w:val="par2"/>
        <w:numPr>
          <w:ilvl w:val="0"/>
          <w:numId w:val="20"/>
        </w:numPr>
        <w:rPr>
          <w:rFonts w:eastAsia="Trebuchet MS" w:cs="Arial"/>
          <w:szCs w:val="20"/>
        </w:rPr>
      </w:pPr>
      <w:r w:rsidRPr="00272703">
        <w:rPr>
          <w:rFonts w:eastAsia="Trebuchet MS" w:cs="Arial"/>
          <w:szCs w:val="20"/>
        </w:rPr>
        <w:t>Payment for typical employer responsibilities, including members' wages, supervision, training, general safety measures, adaptations available to other workers without disabilities or workplace accommodations available under the Americans with Disabilities Act of 1990, Title 1, 42 U.S.C.</w:t>
      </w:r>
      <w:r w:rsidRPr="00272703">
        <w:rPr>
          <w:rFonts w:eastAsia="Quattrocento Sans" w:cs="Arial"/>
          <w:szCs w:val="20"/>
        </w:rPr>
        <w:t xml:space="preserve"> §§ </w:t>
      </w:r>
      <w:r w:rsidRPr="00272703">
        <w:rPr>
          <w:rFonts w:eastAsia="Trebuchet MS" w:cs="Arial"/>
          <w:szCs w:val="20"/>
        </w:rPr>
        <w:t>12111-12117;</w:t>
      </w:r>
    </w:p>
    <w:p w14:paraId="557C6D43" w14:textId="77777777" w:rsidR="00354E7B" w:rsidRPr="00272703" w:rsidRDefault="00354E7B">
      <w:pPr>
        <w:pStyle w:val="par2"/>
        <w:numPr>
          <w:ilvl w:val="0"/>
          <w:numId w:val="20"/>
        </w:numPr>
        <w:rPr>
          <w:rFonts w:eastAsia="Trebuchet MS" w:cs="Arial"/>
          <w:szCs w:val="20"/>
        </w:rPr>
      </w:pPr>
      <w:r w:rsidRPr="00272703">
        <w:rPr>
          <w:rFonts w:eastAsia="Trebuchet MS" w:cs="Arial"/>
          <w:szCs w:val="20"/>
        </w:rPr>
        <w:t>Volunteer work;</w:t>
      </w:r>
    </w:p>
    <w:p w14:paraId="21788785" w14:textId="77777777" w:rsidR="00354E7B" w:rsidRPr="00272703" w:rsidRDefault="00354E7B">
      <w:pPr>
        <w:pStyle w:val="par2"/>
        <w:numPr>
          <w:ilvl w:val="0"/>
          <w:numId w:val="20"/>
        </w:numPr>
        <w:rPr>
          <w:rFonts w:eastAsia="Trebuchet MS" w:cs="Arial"/>
          <w:szCs w:val="20"/>
        </w:rPr>
      </w:pPr>
      <w:r w:rsidRPr="00272703">
        <w:rPr>
          <w:rFonts w:eastAsia="Trebuchet MS" w:cs="Arial"/>
          <w:szCs w:val="20"/>
        </w:rPr>
        <w:t>Incentive payments, subsidies, or unrelated vocational training expenses; </w:t>
      </w:r>
    </w:p>
    <w:p w14:paraId="27F3CD8A" w14:textId="77777777" w:rsidR="00354E7B" w:rsidRPr="00272703" w:rsidRDefault="00354E7B">
      <w:pPr>
        <w:pStyle w:val="par2"/>
        <w:numPr>
          <w:ilvl w:val="0"/>
          <w:numId w:val="20"/>
        </w:numPr>
        <w:rPr>
          <w:rFonts w:eastAsia="Trebuchet MS" w:cs="Arial"/>
          <w:szCs w:val="20"/>
        </w:rPr>
      </w:pPr>
      <w:r w:rsidRPr="00272703">
        <w:rPr>
          <w:rFonts w:eastAsia="Trebuchet MS" w:cs="Arial"/>
          <w:szCs w:val="20"/>
        </w:rPr>
        <w:t>Services that duplicate those provided through the Division of Vocational Rehabilitation (DVR); or</w:t>
      </w:r>
    </w:p>
    <w:p w14:paraId="4F20E0E7" w14:textId="77777777" w:rsidR="00354E7B" w:rsidRPr="00272703" w:rsidRDefault="00354E7B">
      <w:pPr>
        <w:pStyle w:val="par2"/>
        <w:numPr>
          <w:ilvl w:val="0"/>
          <w:numId w:val="20"/>
        </w:numPr>
        <w:rPr>
          <w:rFonts w:eastAsia="Trebuchet MS" w:cs="Arial"/>
          <w:szCs w:val="20"/>
        </w:rPr>
      </w:pPr>
      <w:r w:rsidRPr="00272703">
        <w:rPr>
          <w:rFonts w:eastAsia="Trebuchet MS" w:cs="Arial"/>
          <w:szCs w:val="20"/>
        </w:rPr>
        <w:t>Facility-based work furnished in specialized facilities that are not part of general community workplaces.</w:t>
      </w:r>
    </w:p>
    <w:p w14:paraId="3B60D97B" w14:textId="77777777" w:rsidR="00354E7B" w:rsidRPr="00272703" w:rsidRDefault="00354E7B">
      <w:pPr>
        <w:pStyle w:val="par1"/>
        <w:numPr>
          <w:ilvl w:val="0"/>
          <w:numId w:val="19"/>
        </w:numPr>
        <w:rPr>
          <w:rFonts w:eastAsia="Trebuchet MS" w:cs="Arial"/>
          <w:szCs w:val="20"/>
        </w:rPr>
      </w:pPr>
      <w:r w:rsidRPr="00272703">
        <w:rPr>
          <w:rFonts w:eastAsia="Trebuchet MS" w:cs="Arial"/>
          <w:szCs w:val="20"/>
        </w:rPr>
        <w:t>Employers shall not use any HCBS reimbursement to pay members’ wages or to maintain the business's solvency. </w:t>
      </w:r>
    </w:p>
    <w:p w14:paraId="0D841C2D" w14:textId="77777777" w:rsidR="00354E7B" w:rsidRPr="00272703" w:rsidRDefault="00354E7B">
      <w:pPr>
        <w:pStyle w:val="par1"/>
        <w:numPr>
          <w:ilvl w:val="0"/>
          <w:numId w:val="19"/>
        </w:numPr>
        <w:rPr>
          <w:rFonts w:eastAsia="Trebuchet MS" w:cs="Arial"/>
          <w:szCs w:val="20"/>
        </w:rPr>
      </w:pPr>
      <w:r w:rsidRPr="00272703">
        <w:rPr>
          <w:rFonts w:eastAsia="Trebuchet MS" w:cs="Arial"/>
          <w:szCs w:val="20"/>
        </w:rPr>
        <w:t>Employment Related Tools and Supplies are not covered when:</w:t>
      </w:r>
    </w:p>
    <w:p w14:paraId="2039B1AF" w14:textId="77777777" w:rsidR="00354E7B" w:rsidRPr="00272703" w:rsidRDefault="00354E7B">
      <w:pPr>
        <w:pStyle w:val="par2"/>
        <w:numPr>
          <w:ilvl w:val="0"/>
          <w:numId w:val="21"/>
        </w:numPr>
        <w:rPr>
          <w:rFonts w:eastAsia="Trebuchet MS" w:cs="Arial"/>
          <w:szCs w:val="20"/>
        </w:rPr>
      </w:pPr>
      <w:r w:rsidRPr="00272703">
        <w:rPr>
          <w:rFonts w:eastAsia="Trebuchet MS" w:cs="Arial"/>
          <w:szCs w:val="20"/>
        </w:rPr>
        <w:t>The item is the responsibility of the employer under the Americans with Disabilities Act (ADA);</w:t>
      </w:r>
    </w:p>
    <w:p w14:paraId="6062370D" w14:textId="77777777" w:rsidR="00354E7B" w:rsidRPr="00272703" w:rsidRDefault="00354E7B">
      <w:pPr>
        <w:pStyle w:val="par2"/>
        <w:numPr>
          <w:ilvl w:val="0"/>
          <w:numId w:val="21"/>
        </w:numPr>
        <w:rPr>
          <w:rFonts w:eastAsia="Trebuchet MS" w:cs="Arial"/>
          <w:szCs w:val="20"/>
        </w:rPr>
      </w:pPr>
      <w:r w:rsidRPr="00272703">
        <w:rPr>
          <w:rFonts w:eastAsia="Trebuchet MS" w:cs="Arial"/>
          <w:szCs w:val="20"/>
        </w:rPr>
        <w:t>The item is available through the Division of Vocational Rehabilitation, the Individuals with Disabilities Education Act, or another funding source; </w:t>
      </w:r>
    </w:p>
    <w:p w14:paraId="32E6DB92" w14:textId="77777777" w:rsidR="00354E7B" w:rsidRPr="00272703" w:rsidRDefault="00354E7B">
      <w:pPr>
        <w:pStyle w:val="par2"/>
        <w:numPr>
          <w:ilvl w:val="0"/>
          <w:numId w:val="21"/>
        </w:numPr>
        <w:rPr>
          <w:rFonts w:eastAsia="Trebuchet MS" w:cs="Arial"/>
          <w:szCs w:val="20"/>
        </w:rPr>
      </w:pPr>
      <w:r w:rsidRPr="00272703">
        <w:rPr>
          <w:rFonts w:eastAsia="Trebuchet MS" w:cs="Arial"/>
          <w:szCs w:val="20"/>
        </w:rPr>
        <w:t>The item is medical in nature and can be accessed through the Medicaid State Plan, including Durable Medical Equipment or Early and Periodic Screening, Diagnosis and Treatment (EPSDT), as applicable, or may be covered by Assistive Technology through Medicaid Waivers; or</w:t>
      </w:r>
    </w:p>
    <w:p w14:paraId="5D822E74" w14:textId="77777777" w:rsidR="00354E7B" w:rsidRPr="00272703" w:rsidRDefault="00354E7B">
      <w:pPr>
        <w:pStyle w:val="par2"/>
        <w:numPr>
          <w:ilvl w:val="0"/>
          <w:numId w:val="21"/>
        </w:numPr>
        <w:rPr>
          <w:rFonts w:eastAsia="Trebuchet MS" w:cs="Arial"/>
          <w:szCs w:val="20"/>
        </w:rPr>
      </w:pPr>
      <w:r w:rsidRPr="00272703">
        <w:rPr>
          <w:rFonts w:eastAsia="Trebuchet MS" w:cs="Arial"/>
          <w:szCs w:val="20"/>
        </w:rPr>
        <w:t>The member can obtain the item without hardship.</w:t>
      </w:r>
    </w:p>
    <w:p w14:paraId="663CFDBE" w14:textId="77777777" w:rsidR="00354E7B" w:rsidRPr="00272703" w:rsidRDefault="00354E7B">
      <w:pPr>
        <w:pStyle w:val="par1"/>
        <w:numPr>
          <w:ilvl w:val="0"/>
          <w:numId w:val="19"/>
        </w:numPr>
        <w:rPr>
          <w:rFonts w:eastAsia="Trebuchet MS" w:cs="Arial"/>
          <w:szCs w:val="20"/>
        </w:rPr>
      </w:pPr>
      <w:r w:rsidRPr="00272703">
        <w:rPr>
          <w:rFonts w:eastAsia="Trebuchet MS" w:cs="Arial"/>
          <w:szCs w:val="20"/>
        </w:rPr>
        <w:t>Nothing in this section is intended to prohibit providers from employing members in Competitive Integrated Employment, including within provider-operated businesses. HCBS reimbursement shall not be used to directly subsidize member wages or to offset general business expenses unrelated to the delivery of authorized services.</w:t>
      </w:r>
    </w:p>
    <w:p w14:paraId="4CDF478D" w14:textId="77777777" w:rsidR="00354E7B" w:rsidRPr="00272703" w:rsidRDefault="00354E7B" w:rsidP="009F0AAA">
      <w:pPr>
        <w:pBdr>
          <w:top w:val="nil"/>
          <w:left w:val="nil"/>
          <w:bottom w:val="nil"/>
          <w:right w:val="nil"/>
          <w:between w:val="nil"/>
        </w:pBdr>
        <w:tabs>
          <w:tab w:val="left" w:pos="720"/>
          <w:tab w:val="left" w:pos="1440"/>
          <w:tab w:val="left" w:pos="2160"/>
        </w:tabs>
        <w:ind w:left="720" w:hanging="720"/>
        <w:rPr>
          <w:rFonts w:ascii="Arial" w:eastAsia="Trebuchet MS" w:hAnsi="Arial" w:cs="Arial"/>
          <w:b/>
          <w:bCs/>
          <w:sz w:val="20"/>
          <w:szCs w:val="20"/>
        </w:rPr>
      </w:pPr>
      <w:r w:rsidRPr="00272703">
        <w:rPr>
          <w:rFonts w:ascii="Arial" w:eastAsia="Trebuchet MS" w:hAnsi="Arial" w:cs="Arial"/>
          <w:b/>
          <w:bCs/>
          <w:sz w:val="20"/>
          <w:szCs w:val="20"/>
        </w:rPr>
        <w:t>8.7549.F</w:t>
      </w:r>
      <w:r w:rsidRPr="00272703">
        <w:rPr>
          <w:rFonts w:ascii="Arial" w:eastAsia="Trebuchet MS" w:hAnsi="Arial" w:cs="Arial"/>
          <w:b/>
          <w:bCs/>
          <w:sz w:val="20"/>
          <w:szCs w:val="20"/>
        </w:rPr>
        <w:tab/>
        <w:t>Supported Employment Service Provider Agency Requirements</w:t>
      </w:r>
    </w:p>
    <w:p w14:paraId="31EBC100" w14:textId="77777777" w:rsidR="00354E7B" w:rsidRPr="00272703" w:rsidRDefault="00354E7B">
      <w:pPr>
        <w:pStyle w:val="par1"/>
        <w:numPr>
          <w:ilvl w:val="0"/>
          <w:numId w:val="22"/>
        </w:numPr>
        <w:rPr>
          <w:rFonts w:eastAsia="Trebuchet MS" w:cs="Arial"/>
          <w:szCs w:val="20"/>
        </w:rPr>
      </w:pPr>
      <w:r w:rsidRPr="00272703">
        <w:rPr>
          <w:rFonts w:eastAsia="Trebuchet MS" w:cs="Arial"/>
          <w:szCs w:val="20"/>
        </w:rPr>
        <w:t xml:space="preserve">Provider agencies must meet all general Home and Community Based Services (HCBS) </w:t>
      </w:r>
      <w:proofErr w:type="gramStart"/>
      <w:r w:rsidRPr="00272703">
        <w:rPr>
          <w:rFonts w:eastAsia="Trebuchet MS" w:cs="Arial"/>
          <w:szCs w:val="20"/>
        </w:rPr>
        <w:t>provider</w:t>
      </w:r>
      <w:proofErr w:type="gramEnd"/>
      <w:r w:rsidRPr="00272703">
        <w:rPr>
          <w:rFonts w:eastAsia="Trebuchet MS" w:cs="Arial"/>
          <w:szCs w:val="20"/>
        </w:rPr>
        <w:t xml:space="preserve"> requirements.</w:t>
      </w:r>
    </w:p>
    <w:p w14:paraId="3C57E861" w14:textId="77777777" w:rsidR="00354E7B" w:rsidRPr="00272703" w:rsidRDefault="00354E7B">
      <w:pPr>
        <w:pStyle w:val="par1"/>
        <w:numPr>
          <w:ilvl w:val="0"/>
          <w:numId w:val="22"/>
        </w:numPr>
        <w:rPr>
          <w:rFonts w:eastAsia="Trebuchet MS" w:cs="Arial"/>
          <w:szCs w:val="20"/>
        </w:rPr>
      </w:pPr>
      <w:r w:rsidRPr="00272703">
        <w:rPr>
          <w:rFonts w:eastAsia="Trebuchet MS" w:cs="Arial"/>
          <w:szCs w:val="20"/>
        </w:rPr>
        <w:t>Provider agencies delivering Supported Employment must demonstrate that direct managers/ supervisors of staff delivering Supported Employment services have:</w:t>
      </w:r>
    </w:p>
    <w:p w14:paraId="137AA0BE" w14:textId="77777777" w:rsidR="00354E7B" w:rsidRPr="00272703" w:rsidRDefault="00354E7B">
      <w:pPr>
        <w:pStyle w:val="par2"/>
        <w:numPr>
          <w:ilvl w:val="0"/>
          <w:numId w:val="23"/>
        </w:numPr>
        <w:rPr>
          <w:rFonts w:eastAsia="Trebuchet MS" w:cs="Arial"/>
          <w:szCs w:val="20"/>
        </w:rPr>
      </w:pPr>
      <w:r w:rsidRPr="00272703">
        <w:rPr>
          <w:rFonts w:eastAsia="Trebuchet MS" w:cs="Arial"/>
          <w:szCs w:val="20"/>
        </w:rPr>
        <w:t xml:space="preserve">Baccalaureate or higher degree from an accredited college or university </w:t>
      </w:r>
      <w:proofErr w:type="gramStart"/>
      <w:r w:rsidRPr="00272703">
        <w:rPr>
          <w:rFonts w:eastAsia="Trebuchet MS" w:cs="Arial"/>
          <w:szCs w:val="20"/>
        </w:rPr>
        <w:t>in the area of</w:t>
      </w:r>
      <w:proofErr w:type="gramEnd"/>
      <w:r w:rsidRPr="00272703">
        <w:rPr>
          <w:rFonts w:eastAsia="Trebuchet MS" w:cs="Arial"/>
          <w:szCs w:val="20"/>
        </w:rPr>
        <w:t xml:space="preserve"> Vocational Rehabilitation, Education, Social Work, Psychology, or a related field, and one (1) year of successful experience in job development, job placement, job coaching, or vocational rehabilitation; </w:t>
      </w:r>
    </w:p>
    <w:p w14:paraId="627541C8" w14:textId="77777777" w:rsidR="00354E7B" w:rsidRPr="00272703" w:rsidRDefault="00354E7B">
      <w:pPr>
        <w:pStyle w:val="par2"/>
        <w:numPr>
          <w:ilvl w:val="0"/>
          <w:numId w:val="23"/>
        </w:numPr>
        <w:rPr>
          <w:rFonts w:eastAsia="Trebuchet MS" w:cs="Arial"/>
          <w:szCs w:val="20"/>
        </w:rPr>
      </w:pPr>
      <w:r w:rsidRPr="00272703">
        <w:rPr>
          <w:rFonts w:eastAsia="Trebuchet MS" w:cs="Arial"/>
          <w:szCs w:val="20"/>
        </w:rPr>
        <w:t>An associate degree from an accredited college and four (4) years of successful experience in job development, job placement, job coaching, or vocational rehabilitation; or</w:t>
      </w:r>
    </w:p>
    <w:p w14:paraId="47698EAA" w14:textId="77777777" w:rsidR="00354E7B" w:rsidRPr="00272703" w:rsidRDefault="00354E7B">
      <w:pPr>
        <w:pStyle w:val="par2"/>
        <w:numPr>
          <w:ilvl w:val="0"/>
          <w:numId w:val="23"/>
        </w:numPr>
        <w:rPr>
          <w:rFonts w:eastAsia="Trebuchet MS" w:cs="Arial"/>
          <w:szCs w:val="20"/>
        </w:rPr>
      </w:pPr>
      <w:r w:rsidRPr="00272703">
        <w:rPr>
          <w:rFonts w:eastAsia="Trebuchet MS" w:cs="Arial"/>
          <w:szCs w:val="20"/>
          <w:highlight w:val="white"/>
        </w:rPr>
        <w:t>Four (4) years of successful experience in employment counseling, job placement, job coaching, or vocational rehabilitation, and either the Association of Community Rehabilitation Educators (ACRE) Professional Employment Services certification or the Association of People Supporting Employment First (APSE) Credentialed Employment Support Professional (CESP) certification.  </w:t>
      </w:r>
    </w:p>
    <w:p w14:paraId="3792F703" w14:textId="77777777" w:rsidR="00354E7B" w:rsidRPr="00272703" w:rsidRDefault="00354E7B">
      <w:pPr>
        <w:pStyle w:val="par1"/>
        <w:numPr>
          <w:ilvl w:val="0"/>
          <w:numId w:val="22"/>
        </w:numPr>
        <w:rPr>
          <w:rFonts w:eastAsia="Trebuchet MS" w:cs="Arial"/>
          <w:szCs w:val="20"/>
        </w:rPr>
      </w:pPr>
      <w:r w:rsidRPr="00272703">
        <w:rPr>
          <w:rFonts w:eastAsia="Trebuchet MS" w:cs="Arial"/>
          <w:szCs w:val="20"/>
        </w:rPr>
        <w:t>Provider qualifications are verified by the Department of Health Care Policy and Financing and the Department of Public Health and Environment at enrollment and revalidation, and through periodic surveys.</w:t>
      </w:r>
    </w:p>
    <w:p w14:paraId="166091B1" w14:textId="77777777" w:rsidR="00354E7B" w:rsidRPr="00272703" w:rsidRDefault="00354E7B" w:rsidP="00D4673A">
      <w:pPr>
        <w:pStyle w:val="Title3"/>
        <w:rPr>
          <w:rFonts w:eastAsia="Trebuchet MS"/>
        </w:rPr>
      </w:pPr>
      <w:r w:rsidRPr="00272703">
        <w:rPr>
          <w:rFonts w:eastAsia="Trebuchet MS"/>
        </w:rPr>
        <w:t xml:space="preserve">8.7549.G Group Supported Employment </w:t>
      </w:r>
    </w:p>
    <w:p w14:paraId="11C1FD42" w14:textId="77777777" w:rsidR="00354E7B" w:rsidRPr="00272703" w:rsidRDefault="00354E7B">
      <w:pPr>
        <w:pStyle w:val="par1"/>
        <w:numPr>
          <w:ilvl w:val="0"/>
          <w:numId w:val="24"/>
        </w:numPr>
        <w:rPr>
          <w:rFonts w:eastAsia="Trebuchet MS" w:cs="Arial"/>
          <w:szCs w:val="20"/>
        </w:rPr>
      </w:pPr>
      <w:r w:rsidRPr="00272703">
        <w:rPr>
          <w:rFonts w:eastAsia="Trebuchet MS" w:cs="Arial"/>
          <w:szCs w:val="20"/>
        </w:rPr>
        <w:t>Group supported employment definition</w:t>
      </w:r>
    </w:p>
    <w:p w14:paraId="5A1D8B2A" w14:textId="77777777" w:rsidR="00354E7B" w:rsidRPr="00272703" w:rsidRDefault="00354E7B">
      <w:pPr>
        <w:pStyle w:val="par2"/>
        <w:numPr>
          <w:ilvl w:val="0"/>
          <w:numId w:val="25"/>
        </w:numPr>
        <w:rPr>
          <w:rFonts w:eastAsia="Trebuchet MS" w:cs="Arial"/>
          <w:szCs w:val="20"/>
        </w:rPr>
      </w:pPr>
      <w:r w:rsidRPr="00272703">
        <w:rPr>
          <w:rFonts w:eastAsia="Trebuchet MS" w:cs="Arial"/>
          <w:szCs w:val="20"/>
        </w:rPr>
        <w:t>Group Supported Employment is a transitional service designed to help members prepare for Competitive Integrated Employment, which is the preferred outcome for all HCBS waiver members. Group Supported Employment services are provided to groups of two (2) to eight (8) members who, because of their disabilities, need ongoing support to obtain and maintain employment in regular business, industry, or community settings.</w:t>
      </w:r>
    </w:p>
    <w:p w14:paraId="3A70C152" w14:textId="77777777" w:rsidR="00354E7B" w:rsidRPr="00272703" w:rsidRDefault="00354E7B">
      <w:pPr>
        <w:pStyle w:val="par3"/>
        <w:numPr>
          <w:ilvl w:val="0"/>
          <w:numId w:val="26"/>
        </w:numPr>
        <w:rPr>
          <w:rFonts w:eastAsia="Trebuchet MS" w:cs="Arial"/>
          <w:szCs w:val="20"/>
        </w:rPr>
      </w:pPr>
      <w:r w:rsidRPr="00272703">
        <w:rPr>
          <w:rFonts w:eastAsia="Trebuchet MS" w:cs="Arial"/>
          <w:szCs w:val="20"/>
        </w:rPr>
        <w:t xml:space="preserve">Group Supported Employment may include mobile crews and other business-based </w:t>
      </w:r>
      <w:proofErr w:type="gramStart"/>
      <w:r w:rsidRPr="00272703">
        <w:rPr>
          <w:rFonts w:eastAsia="Trebuchet MS" w:cs="Arial"/>
          <w:szCs w:val="20"/>
        </w:rPr>
        <w:t>workgroups, and</w:t>
      </w:r>
      <w:proofErr w:type="gramEnd"/>
      <w:r w:rsidRPr="00272703">
        <w:rPr>
          <w:rFonts w:eastAsia="Trebuchet MS" w:cs="Arial"/>
          <w:szCs w:val="20"/>
        </w:rPr>
        <w:t xml:space="preserve"> </w:t>
      </w:r>
      <w:proofErr w:type="gramStart"/>
      <w:r w:rsidRPr="00272703">
        <w:rPr>
          <w:rFonts w:eastAsia="Trebuchet MS" w:cs="Arial"/>
          <w:szCs w:val="20"/>
        </w:rPr>
        <w:t>includes</w:t>
      </w:r>
      <w:proofErr w:type="gramEnd"/>
      <w:r w:rsidRPr="00272703">
        <w:rPr>
          <w:rFonts w:eastAsia="Trebuchet MS" w:cs="Arial"/>
          <w:szCs w:val="20"/>
        </w:rPr>
        <w:t xml:space="preserve"> any arrangements that meet the Group Employment Setting definition.</w:t>
      </w:r>
    </w:p>
    <w:p w14:paraId="12B53252" w14:textId="77777777" w:rsidR="00354E7B" w:rsidRPr="00272703" w:rsidRDefault="00354E7B">
      <w:pPr>
        <w:pStyle w:val="par3"/>
        <w:numPr>
          <w:ilvl w:val="0"/>
          <w:numId w:val="26"/>
        </w:numPr>
        <w:rPr>
          <w:rFonts w:eastAsia="Trebuchet MS" w:cs="Arial"/>
          <w:szCs w:val="20"/>
        </w:rPr>
      </w:pPr>
      <w:r w:rsidRPr="00272703">
        <w:rPr>
          <w:rFonts w:eastAsia="Trebuchet MS" w:cs="Arial"/>
          <w:szCs w:val="20"/>
        </w:rPr>
        <w:t>Wages in Group Supported Employment shall not be less than the higher of the rate specified in section 6(a)(1) of the Fair Labor Standards Act of 1938 (29 U.S.C. § 206(a)(1)) or the applicable State or local minimum wage law.</w:t>
      </w:r>
    </w:p>
    <w:p w14:paraId="4C582ADC" w14:textId="77777777" w:rsidR="00354E7B" w:rsidRPr="00272703" w:rsidRDefault="00354E7B">
      <w:pPr>
        <w:pStyle w:val="par1"/>
        <w:numPr>
          <w:ilvl w:val="0"/>
          <w:numId w:val="24"/>
        </w:numPr>
        <w:rPr>
          <w:rFonts w:eastAsia="Trebuchet MS" w:cs="Arial"/>
          <w:szCs w:val="20"/>
        </w:rPr>
      </w:pPr>
      <w:r w:rsidRPr="00272703">
        <w:rPr>
          <w:rFonts w:eastAsia="Trebuchet MS" w:cs="Arial"/>
          <w:szCs w:val="20"/>
        </w:rPr>
        <w:t>Group Employment Setting means a workplace where two (2) or more members are supported in the same type of job, during the same timeframe, at the same work site, and where the structure of the employment arrangement includes one or more of the following characteristics:</w:t>
      </w:r>
    </w:p>
    <w:p w14:paraId="6D71272A" w14:textId="77777777" w:rsidR="00354E7B" w:rsidRPr="00272703" w:rsidRDefault="00354E7B">
      <w:pPr>
        <w:pStyle w:val="par2"/>
        <w:numPr>
          <w:ilvl w:val="0"/>
          <w:numId w:val="27"/>
        </w:numPr>
        <w:rPr>
          <w:rFonts w:eastAsia="Trebuchet MS" w:cs="Arial"/>
          <w:szCs w:val="20"/>
        </w:rPr>
      </w:pPr>
      <w:r w:rsidRPr="00272703">
        <w:rPr>
          <w:rFonts w:eastAsia="Trebuchet MS" w:cs="Arial"/>
          <w:szCs w:val="20"/>
        </w:rPr>
        <w:t xml:space="preserve">Employer of Record: The Provider Agency, or one of its subsidiaries, that delivers Supported Employment services, is also the Employer of Record for the </w:t>
      </w:r>
      <w:proofErr w:type="gramStart"/>
      <w:r w:rsidRPr="00272703">
        <w:rPr>
          <w:rFonts w:eastAsia="Trebuchet MS" w:cs="Arial"/>
          <w:szCs w:val="20"/>
        </w:rPr>
        <w:t>member</w:t>
      </w:r>
      <w:proofErr w:type="gramEnd"/>
      <w:r w:rsidRPr="00272703">
        <w:rPr>
          <w:rFonts w:eastAsia="Trebuchet MS" w:cs="Arial"/>
          <w:szCs w:val="20"/>
        </w:rPr>
        <w:t>.</w:t>
      </w:r>
    </w:p>
    <w:p w14:paraId="28F87005" w14:textId="77777777" w:rsidR="00354E7B" w:rsidRPr="00272703" w:rsidRDefault="00354E7B">
      <w:pPr>
        <w:pStyle w:val="par2"/>
        <w:numPr>
          <w:ilvl w:val="0"/>
          <w:numId w:val="27"/>
        </w:numPr>
        <w:rPr>
          <w:rFonts w:eastAsia="Trebuchet MS" w:cs="Arial"/>
          <w:szCs w:val="20"/>
        </w:rPr>
      </w:pPr>
      <w:r w:rsidRPr="00272703">
        <w:rPr>
          <w:rFonts w:eastAsia="Trebuchet MS" w:cs="Arial"/>
          <w:szCs w:val="20"/>
        </w:rPr>
        <w:t>Supervision Responsibilities: The Provider Agency employs the job supervisor who also provides Supported Employment services to the member.</w:t>
      </w:r>
    </w:p>
    <w:p w14:paraId="5DEE29BC" w14:textId="77777777" w:rsidR="00354E7B" w:rsidRPr="00272703" w:rsidRDefault="00354E7B">
      <w:pPr>
        <w:pStyle w:val="par2"/>
        <w:numPr>
          <w:ilvl w:val="0"/>
          <w:numId w:val="27"/>
        </w:numPr>
        <w:rPr>
          <w:rFonts w:eastAsia="Trebuchet MS" w:cs="Arial"/>
          <w:szCs w:val="20"/>
        </w:rPr>
      </w:pPr>
      <w:r w:rsidRPr="00272703">
        <w:rPr>
          <w:rFonts w:eastAsia="Trebuchet MS" w:cs="Arial"/>
          <w:szCs w:val="20"/>
        </w:rPr>
        <w:t>Hiring Authority: The Provider Agency controls or has primary authority over the hiring or termination of the member and provides the Supported Employment services.</w:t>
      </w:r>
    </w:p>
    <w:p w14:paraId="14C3FACD" w14:textId="77777777" w:rsidR="00354E7B" w:rsidRPr="00272703" w:rsidRDefault="00354E7B">
      <w:pPr>
        <w:pStyle w:val="par2"/>
        <w:numPr>
          <w:ilvl w:val="0"/>
          <w:numId w:val="27"/>
        </w:numPr>
        <w:rPr>
          <w:rFonts w:eastAsia="Trebuchet MS" w:cs="Arial"/>
          <w:szCs w:val="20"/>
        </w:rPr>
      </w:pPr>
      <w:r w:rsidRPr="00272703">
        <w:rPr>
          <w:rFonts w:eastAsia="Trebuchet MS" w:cs="Arial"/>
          <w:szCs w:val="20"/>
        </w:rPr>
        <w:t xml:space="preserve">Purpose of </w:t>
      </w:r>
      <w:proofErr w:type="gramStart"/>
      <w:r w:rsidRPr="00272703">
        <w:rPr>
          <w:rFonts w:eastAsia="Trebuchet MS" w:cs="Arial"/>
          <w:szCs w:val="20"/>
        </w:rPr>
        <w:t>the Business</w:t>
      </w:r>
      <w:proofErr w:type="gramEnd"/>
      <w:r w:rsidRPr="00272703">
        <w:rPr>
          <w:rFonts w:eastAsia="Trebuchet MS" w:cs="Arial"/>
          <w:szCs w:val="20"/>
        </w:rPr>
        <w:t>: A central purpose of the business is to employ multiple individuals with disabilities.</w:t>
      </w:r>
    </w:p>
    <w:p w14:paraId="3D79345C" w14:textId="77777777" w:rsidR="00354E7B" w:rsidRPr="00272703" w:rsidRDefault="00354E7B">
      <w:pPr>
        <w:pStyle w:val="par2"/>
        <w:numPr>
          <w:ilvl w:val="0"/>
          <w:numId w:val="27"/>
        </w:numPr>
        <w:rPr>
          <w:rFonts w:eastAsia="Trebuchet MS" w:cs="Arial"/>
          <w:szCs w:val="20"/>
        </w:rPr>
      </w:pPr>
      <w:r w:rsidRPr="00272703">
        <w:rPr>
          <w:rFonts w:eastAsia="Trebuchet MS" w:cs="Arial"/>
          <w:szCs w:val="20"/>
        </w:rPr>
        <w:t>Physical Location: The job is located at a site owned, leased, or otherwise controlled by the same Provider Agency that provides the Supported Employment services; or</w:t>
      </w:r>
    </w:p>
    <w:p w14:paraId="6DDA7580" w14:textId="77777777" w:rsidR="00354E7B" w:rsidRPr="00272703" w:rsidRDefault="00354E7B">
      <w:pPr>
        <w:pStyle w:val="par2"/>
        <w:numPr>
          <w:ilvl w:val="0"/>
          <w:numId w:val="27"/>
        </w:numPr>
        <w:rPr>
          <w:rFonts w:eastAsia="Trebuchet MS" w:cs="Arial"/>
          <w:szCs w:val="20"/>
        </w:rPr>
      </w:pPr>
      <w:r w:rsidRPr="00272703">
        <w:rPr>
          <w:rFonts w:eastAsia="Trebuchet MS" w:cs="Arial"/>
          <w:szCs w:val="20"/>
        </w:rPr>
        <w:t>Employment Dependency: The employment positions are created, arranged, or maintained primarily through the Provider Agency, and the availability of the positions is dependent upon the Provider Agency’s involvement, including through provider-managed contracts with community businesses or through a business operated by the Provider Agency.</w:t>
      </w:r>
    </w:p>
    <w:p w14:paraId="70DAA5A9" w14:textId="77777777" w:rsidR="00354E7B" w:rsidRPr="00272703" w:rsidRDefault="00354E7B" w:rsidP="00D4673A">
      <w:pPr>
        <w:pStyle w:val="Title3"/>
        <w:rPr>
          <w:rFonts w:eastAsia="Trebuchet MS"/>
        </w:rPr>
      </w:pPr>
      <w:r w:rsidRPr="00272703">
        <w:rPr>
          <w:rFonts w:eastAsia="Trebuchet MS"/>
        </w:rPr>
        <w:t>8.7549.H.</w:t>
      </w:r>
      <w:r w:rsidRPr="00272703">
        <w:rPr>
          <w:rFonts w:eastAsia="Trebuchet MS"/>
        </w:rPr>
        <w:tab/>
        <w:t>Group Supported Employment Service Inclusions</w:t>
      </w:r>
    </w:p>
    <w:p w14:paraId="0F122F78" w14:textId="77777777" w:rsidR="00354E7B" w:rsidRPr="00272703" w:rsidRDefault="00354E7B">
      <w:pPr>
        <w:pStyle w:val="par1"/>
        <w:numPr>
          <w:ilvl w:val="0"/>
          <w:numId w:val="28"/>
        </w:numPr>
        <w:rPr>
          <w:rFonts w:eastAsia="Trebuchet MS" w:cs="Arial"/>
          <w:szCs w:val="20"/>
        </w:rPr>
      </w:pPr>
      <w:r w:rsidRPr="00272703">
        <w:rPr>
          <w:rFonts w:eastAsia="Trebuchet MS" w:cs="Arial"/>
          <w:szCs w:val="20"/>
        </w:rPr>
        <w:t>Group Supported Employment includes:</w:t>
      </w:r>
    </w:p>
    <w:p w14:paraId="47B3D7CC" w14:textId="77777777" w:rsidR="00354E7B" w:rsidRPr="00272703" w:rsidRDefault="00354E7B">
      <w:pPr>
        <w:pStyle w:val="par2"/>
        <w:numPr>
          <w:ilvl w:val="0"/>
          <w:numId w:val="29"/>
        </w:numPr>
        <w:rPr>
          <w:rFonts w:eastAsia="Trebuchet MS" w:cs="Arial"/>
          <w:szCs w:val="20"/>
        </w:rPr>
      </w:pPr>
      <w:r w:rsidRPr="00272703">
        <w:rPr>
          <w:rFonts w:eastAsia="Trebuchet MS" w:cs="Arial"/>
          <w:szCs w:val="20"/>
        </w:rPr>
        <w:t>Group Job Development; and </w:t>
      </w:r>
    </w:p>
    <w:p w14:paraId="596A98B5" w14:textId="77777777" w:rsidR="00354E7B" w:rsidRPr="00272703" w:rsidRDefault="00354E7B">
      <w:pPr>
        <w:pStyle w:val="par2"/>
        <w:numPr>
          <w:ilvl w:val="0"/>
          <w:numId w:val="29"/>
        </w:numPr>
        <w:rPr>
          <w:rFonts w:eastAsia="Trebuchet MS" w:cs="Arial"/>
          <w:szCs w:val="20"/>
        </w:rPr>
      </w:pPr>
      <w:r w:rsidRPr="00272703">
        <w:rPr>
          <w:rFonts w:eastAsia="Trebuchet MS" w:cs="Arial"/>
          <w:szCs w:val="20"/>
        </w:rPr>
        <w:t>Group Job Coaching.</w:t>
      </w:r>
    </w:p>
    <w:p w14:paraId="69712B4C" w14:textId="77777777" w:rsidR="00354E7B" w:rsidRPr="00272703" w:rsidRDefault="00354E7B">
      <w:pPr>
        <w:pStyle w:val="par1"/>
        <w:numPr>
          <w:ilvl w:val="0"/>
          <w:numId w:val="28"/>
        </w:numPr>
        <w:rPr>
          <w:rFonts w:eastAsia="Trebuchet MS" w:cs="Arial"/>
          <w:szCs w:val="20"/>
        </w:rPr>
      </w:pPr>
      <w:r w:rsidRPr="00272703">
        <w:rPr>
          <w:rFonts w:eastAsia="Trebuchet MS" w:cs="Arial"/>
          <w:szCs w:val="20"/>
        </w:rPr>
        <w:t>Group Job Development consists of services and activities that assist a member in identifying, pursuing, and obtaining employment. Group Job Development includes job placement activities necessary to secure employment consistent with the member’s identified career goals. Group Job Development may include discovery, career exploration, assessment, setting workplace expectations, support with job applications and interviews, and pursuing employment opportunities.</w:t>
      </w:r>
    </w:p>
    <w:p w14:paraId="3596F0C1" w14:textId="77777777" w:rsidR="00354E7B" w:rsidRPr="00272703" w:rsidRDefault="00354E7B">
      <w:pPr>
        <w:pStyle w:val="par1"/>
        <w:numPr>
          <w:ilvl w:val="0"/>
          <w:numId w:val="28"/>
        </w:numPr>
        <w:rPr>
          <w:rFonts w:eastAsia="Trebuchet MS" w:cs="Arial"/>
          <w:szCs w:val="20"/>
        </w:rPr>
      </w:pPr>
      <w:r w:rsidRPr="00272703">
        <w:rPr>
          <w:rFonts w:eastAsia="Trebuchet MS" w:cs="Arial"/>
          <w:szCs w:val="20"/>
        </w:rPr>
        <w:t>Group Job Coaching consists of services and supports that assist a member in learning job tasks, meeting employer expectations, and maintaining acceptable job performance and workplace behaviors. Group Job Coaching also includes developing skills and building confidence and awareness that can benefit the member when pursuing Competitive Integrated Employment. </w:t>
      </w:r>
    </w:p>
    <w:p w14:paraId="7A9EF666" w14:textId="77777777" w:rsidR="00354E7B" w:rsidRPr="00272703" w:rsidRDefault="00354E7B" w:rsidP="00D4673A">
      <w:pPr>
        <w:pStyle w:val="Title3"/>
        <w:rPr>
          <w:rFonts w:eastAsia="Trebuchet MS"/>
        </w:rPr>
      </w:pPr>
      <w:r w:rsidRPr="00272703">
        <w:rPr>
          <w:rFonts w:eastAsia="Trebuchet MS"/>
        </w:rPr>
        <w:t>8.7549.I.</w:t>
      </w:r>
      <w:r w:rsidRPr="00272703">
        <w:rPr>
          <w:rFonts w:eastAsia="Trebuchet MS"/>
        </w:rPr>
        <w:tab/>
        <w:t xml:space="preserve"> Group Supported Employment Service Access and Authorizations</w:t>
      </w:r>
    </w:p>
    <w:p w14:paraId="3F5FA289" w14:textId="77777777" w:rsidR="00354E7B" w:rsidRPr="00272703" w:rsidRDefault="00354E7B">
      <w:pPr>
        <w:pStyle w:val="par1"/>
        <w:numPr>
          <w:ilvl w:val="0"/>
          <w:numId w:val="30"/>
        </w:numPr>
        <w:rPr>
          <w:rFonts w:eastAsia="Trebuchet MS" w:cs="Arial"/>
          <w:szCs w:val="20"/>
        </w:rPr>
      </w:pPr>
      <w:r w:rsidRPr="00272703">
        <w:rPr>
          <w:rFonts w:eastAsia="Trebuchet MS" w:cs="Arial"/>
          <w:szCs w:val="20"/>
        </w:rPr>
        <w:t>Group Supported Employment services may be included in a member’s Person-Centered Support Plan in combination with other day services; however, different day services billable units may not overlap.</w:t>
      </w:r>
    </w:p>
    <w:p w14:paraId="52EB48CC" w14:textId="77777777" w:rsidR="00354E7B" w:rsidRPr="00272703" w:rsidRDefault="00354E7B">
      <w:pPr>
        <w:pStyle w:val="par1"/>
        <w:numPr>
          <w:ilvl w:val="0"/>
          <w:numId w:val="30"/>
        </w:numPr>
        <w:rPr>
          <w:rFonts w:eastAsia="Trebuchet MS" w:cs="Arial"/>
          <w:szCs w:val="20"/>
        </w:rPr>
      </w:pPr>
      <w:r w:rsidRPr="00272703">
        <w:rPr>
          <w:rFonts w:eastAsia="Trebuchet MS" w:cs="Arial"/>
          <w:szCs w:val="20"/>
        </w:rPr>
        <w:t xml:space="preserve">Group Supported Employment services, when combined with Day Habilitation Services and Supports, Workplace Assistance, and Prevocational Services, are limited to a cumulative total of 7,112 units per </w:t>
      </w:r>
      <w:proofErr w:type="gramStart"/>
      <w:r w:rsidRPr="00272703">
        <w:rPr>
          <w:rFonts w:eastAsia="Trebuchet MS" w:cs="Arial"/>
          <w:szCs w:val="20"/>
        </w:rPr>
        <w:t>support plan</w:t>
      </w:r>
      <w:proofErr w:type="gramEnd"/>
      <w:r w:rsidRPr="00272703">
        <w:rPr>
          <w:rFonts w:eastAsia="Trebuchet MS" w:cs="Arial"/>
          <w:szCs w:val="20"/>
        </w:rPr>
        <w:t xml:space="preserve"> year. One (1) unit equals fifteen (15) minutes of service. Individual Supported Employment units are not included in this limitation. </w:t>
      </w:r>
    </w:p>
    <w:p w14:paraId="27548A96" w14:textId="77777777" w:rsidR="00354E7B" w:rsidRPr="00272703" w:rsidRDefault="00354E7B">
      <w:pPr>
        <w:pStyle w:val="par1"/>
        <w:numPr>
          <w:ilvl w:val="0"/>
          <w:numId w:val="30"/>
        </w:numPr>
        <w:rPr>
          <w:rFonts w:eastAsia="Trebuchet MS" w:cs="Arial"/>
          <w:szCs w:val="20"/>
        </w:rPr>
      </w:pPr>
      <w:r w:rsidRPr="00272703">
        <w:rPr>
          <w:rFonts w:eastAsia="Trebuchet MS" w:cs="Arial"/>
          <w:szCs w:val="20"/>
        </w:rPr>
        <w:t>Members may receive Group Supported Employment and Individual Supported Employment concurrently if seeking or maintaining separate employment opportunities; however, services may not be delivered at the same time.</w:t>
      </w:r>
    </w:p>
    <w:p w14:paraId="7155531D" w14:textId="77777777" w:rsidR="00354E7B" w:rsidRPr="00272703" w:rsidRDefault="00354E7B" w:rsidP="00D4673A">
      <w:pPr>
        <w:pStyle w:val="Title3"/>
        <w:rPr>
          <w:rFonts w:eastAsia="Trebuchet MS"/>
        </w:rPr>
      </w:pPr>
      <w:r w:rsidRPr="00272703">
        <w:rPr>
          <w:rFonts w:eastAsia="Trebuchet MS"/>
        </w:rPr>
        <w:t>8.7549.J.</w:t>
      </w:r>
      <w:r w:rsidRPr="00272703">
        <w:rPr>
          <w:rFonts w:eastAsia="Trebuchet MS"/>
        </w:rPr>
        <w:tab/>
        <w:t xml:space="preserve"> Transition to Outcome-Based Individual Supported Employment</w:t>
      </w:r>
    </w:p>
    <w:p w14:paraId="71626955" w14:textId="77777777" w:rsidR="00354E7B" w:rsidRPr="00272703" w:rsidRDefault="00354E7B">
      <w:pPr>
        <w:pStyle w:val="par1"/>
        <w:numPr>
          <w:ilvl w:val="0"/>
          <w:numId w:val="31"/>
        </w:numPr>
        <w:rPr>
          <w:rFonts w:eastAsia="Trebuchet MS" w:cs="Arial"/>
          <w:szCs w:val="20"/>
        </w:rPr>
      </w:pPr>
      <w:r w:rsidRPr="00272703">
        <w:rPr>
          <w:rFonts w:eastAsia="Trebuchet MS" w:cs="Arial"/>
          <w:szCs w:val="20"/>
        </w:rPr>
        <w:t>Effective August 14, 2026, Individual Supported Employment services shall be reimbursed in accordance with the Outcome-Based reimbursement model described in the following section, including but not limited to:</w:t>
      </w:r>
    </w:p>
    <w:p w14:paraId="676FCE00" w14:textId="77777777" w:rsidR="00354E7B" w:rsidRPr="00272703" w:rsidRDefault="00354E7B">
      <w:pPr>
        <w:pStyle w:val="par2"/>
        <w:numPr>
          <w:ilvl w:val="0"/>
          <w:numId w:val="32"/>
        </w:numPr>
        <w:rPr>
          <w:rFonts w:eastAsia="Trebuchet MS" w:cs="Arial"/>
          <w:szCs w:val="20"/>
        </w:rPr>
      </w:pPr>
      <w:r w:rsidRPr="00272703">
        <w:rPr>
          <w:rFonts w:eastAsia="Trebuchet MS" w:cs="Arial"/>
          <w:szCs w:val="20"/>
        </w:rPr>
        <w:t xml:space="preserve">Career Profile and Supplemental Career Profile;  </w:t>
      </w:r>
    </w:p>
    <w:p w14:paraId="473EB409" w14:textId="77777777" w:rsidR="00354E7B" w:rsidRPr="00272703" w:rsidRDefault="00354E7B">
      <w:pPr>
        <w:pStyle w:val="par2"/>
        <w:numPr>
          <w:ilvl w:val="0"/>
          <w:numId w:val="32"/>
        </w:numPr>
        <w:rPr>
          <w:rFonts w:eastAsia="Trebuchet MS" w:cs="Arial"/>
          <w:szCs w:val="20"/>
        </w:rPr>
      </w:pPr>
      <w:r w:rsidRPr="00272703">
        <w:rPr>
          <w:rFonts w:eastAsia="Trebuchet MS" w:cs="Arial"/>
          <w:szCs w:val="20"/>
        </w:rPr>
        <w:t>Job Coaching phases;</w:t>
      </w:r>
    </w:p>
    <w:p w14:paraId="4B8D9589" w14:textId="77777777" w:rsidR="00354E7B" w:rsidRPr="00272703" w:rsidRDefault="00354E7B">
      <w:pPr>
        <w:pStyle w:val="par2"/>
        <w:numPr>
          <w:ilvl w:val="0"/>
          <w:numId w:val="32"/>
        </w:numPr>
        <w:rPr>
          <w:rFonts w:eastAsia="Trebuchet MS" w:cs="Arial"/>
          <w:szCs w:val="20"/>
        </w:rPr>
      </w:pPr>
      <w:r w:rsidRPr="00272703">
        <w:rPr>
          <w:rFonts w:eastAsia="Trebuchet MS" w:cs="Arial"/>
          <w:szCs w:val="20"/>
        </w:rPr>
        <w:t>Job Fading Plan; and</w:t>
      </w:r>
    </w:p>
    <w:p w14:paraId="11AE8190" w14:textId="77777777" w:rsidR="00354E7B" w:rsidRPr="00272703" w:rsidRDefault="00354E7B">
      <w:pPr>
        <w:pStyle w:val="par2"/>
        <w:numPr>
          <w:ilvl w:val="0"/>
          <w:numId w:val="32"/>
        </w:numPr>
        <w:rPr>
          <w:rFonts w:eastAsia="Trebuchet MS" w:cs="Arial"/>
          <w:szCs w:val="20"/>
        </w:rPr>
      </w:pPr>
      <w:r w:rsidRPr="00272703">
        <w:rPr>
          <w:rFonts w:eastAsia="Trebuchet MS" w:cs="Arial"/>
          <w:szCs w:val="20"/>
        </w:rPr>
        <w:t xml:space="preserve">Incentive and Milestone Payments. </w:t>
      </w:r>
    </w:p>
    <w:p w14:paraId="6EAD2E27" w14:textId="77777777" w:rsidR="00354E7B" w:rsidRPr="00272703" w:rsidRDefault="00354E7B" w:rsidP="00D4673A">
      <w:pPr>
        <w:pStyle w:val="Title3"/>
        <w:rPr>
          <w:rFonts w:eastAsia="Trebuchet MS"/>
        </w:rPr>
      </w:pPr>
      <w:r w:rsidRPr="00272703">
        <w:rPr>
          <w:rFonts w:eastAsia="Trebuchet MS"/>
        </w:rPr>
        <w:t>8.7549.K.</w:t>
      </w:r>
      <w:r w:rsidRPr="00272703">
        <w:rPr>
          <w:rFonts w:eastAsia="Trebuchet MS"/>
        </w:rPr>
        <w:tab/>
        <w:t xml:space="preserve"> Individual Supported Employment </w:t>
      </w:r>
    </w:p>
    <w:p w14:paraId="04D07AE5" w14:textId="77777777" w:rsidR="00354E7B" w:rsidRPr="00272703" w:rsidRDefault="00354E7B">
      <w:pPr>
        <w:pStyle w:val="par1"/>
        <w:numPr>
          <w:ilvl w:val="0"/>
          <w:numId w:val="33"/>
        </w:numPr>
        <w:rPr>
          <w:rFonts w:eastAsia="Trebuchet MS" w:cs="Arial"/>
          <w:szCs w:val="20"/>
        </w:rPr>
      </w:pPr>
      <w:r w:rsidRPr="00272703">
        <w:rPr>
          <w:rFonts w:eastAsia="Trebuchet MS" w:cs="Arial"/>
          <w:szCs w:val="20"/>
        </w:rPr>
        <w:t>Individual Supported Employment Service Definition</w:t>
      </w:r>
    </w:p>
    <w:p w14:paraId="4D0745E2" w14:textId="77777777" w:rsidR="00354E7B" w:rsidRPr="00272703" w:rsidRDefault="00354E7B">
      <w:pPr>
        <w:pStyle w:val="par2"/>
        <w:numPr>
          <w:ilvl w:val="0"/>
          <w:numId w:val="34"/>
        </w:numPr>
        <w:rPr>
          <w:rFonts w:eastAsia="Trebuchet MS" w:cs="Arial"/>
          <w:szCs w:val="20"/>
        </w:rPr>
      </w:pPr>
      <w:r w:rsidRPr="00272703">
        <w:rPr>
          <w:rFonts w:eastAsia="Trebuchet MS" w:cs="Arial"/>
          <w:szCs w:val="20"/>
        </w:rPr>
        <w:t>Individual Supported Employment services are provided to members who, because of their disabilities, need ongoing support to obtain and maintain Competitive Integrated Employment (CIE), including self-employment, in the general workforce. The outcome of Supported Employment services shall be sustained paid employment in a job that meets the member’s personal and career goals and aligns with CIE. </w:t>
      </w:r>
    </w:p>
    <w:p w14:paraId="2B10CCC3" w14:textId="77777777" w:rsidR="00354E7B" w:rsidRPr="00272703" w:rsidRDefault="00354E7B">
      <w:pPr>
        <w:pStyle w:val="par2"/>
        <w:numPr>
          <w:ilvl w:val="0"/>
          <w:numId w:val="34"/>
        </w:numPr>
        <w:rPr>
          <w:rFonts w:eastAsia="Trebuchet MS" w:cs="Arial"/>
          <w:szCs w:val="20"/>
        </w:rPr>
      </w:pPr>
      <w:r w:rsidRPr="00272703">
        <w:rPr>
          <w:rFonts w:eastAsia="Trebuchet MS" w:cs="Arial"/>
          <w:szCs w:val="20"/>
        </w:rPr>
        <w:t xml:space="preserve">Individual Supported Employment consists of one-to-one services and </w:t>
      </w:r>
      <w:proofErr w:type="gramStart"/>
      <w:r w:rsidRPr="00272703">
        <w:rPr>
          <w:rFonts w:eastAsia="Trebuchet MS" w:cs="Arial"/>
          <w:szCs w:val="20"/>
        </w:rPr>
        <w:t>supports</w:t>
      </w:r>
      <w:proofErr w:type="gramEnd"/>
      <w:r w:rsidRPr="00272703">
        <w:rPr>
          <w:rFonts w:eastAsia="Trebuchet MS" w:cs="Arial"/>
          <w:szCs w:val="20"/>
        </w:rPr>
        <w:t xml:space="preserve"> provided to a single member to obtain, maintain, advance in, or change employment in a competitive integrated setting. Individual Supported Employment services also include milestone payments that encourage member longevity and Employment First best practices.</w:t>
      </w:r>
    </w:p>
    <w:p w14:paraId="3E8C30A1" w14:textId="77777777" w:rsidR="00354E7B" w:rsidRPr="00272703" w:rsidRDefault="00354E7B">
      <w:pPr>
        <w:pStyle w:val="par2"/>
        <w:numPr>
          <w:ilvl w:val="0"/>
          <w:numId w:val="34"/>
        </w:numPr>
        <w:rPr>
          <w:rFonts w:eastAsia="Trebuchet MS" w:cs="Arial"/>
          <w:szCs w:val="20"/>
        </w:rPr>
      </w:pPr>
      <w:r w:rsidRPr="00272703">
        <w:rPr>
          <w:rFonts w:eastAsia="Trebuchet MS" w:cs="Arial"/>
          <w:szCs w:val="20"/>
        </w:rPr>
        <w:t>Individual Supported Employment services are delivered in integrated settings in the general workforce and are intended to increase member independence and result in the fading of paid support over time, consistent with the member’s Person-Centered Support Plan and as referenced in the Supported Employment Fading definition in the General Supported Employment section of these rules.</w:t>
      </w:r>
    </w:p>
    <w:p w14:paraId="23325786" w14:textId="77777777" w:rsidR="00354E7B" w:rsidRPr="00272703" w:rsidRDefault="00354E7B" w:rsidP="00D4673A">
      <w:pPr>
        <w:pStyle w:val="Title3"/>
        <w:rPr>
          <w:rFonts w:eastAsia="Trebuchet MS"/>
        </w:rPr>
      </w:pPr>
      <w:r w:rsidRPr="00272703">
        <w:rPr>
          <w:rFonts w:eastAsia="Trebuchet MS"/>
        </w:rPr>
        <w:t>8.7549.L.</w:t>
      </w:r>
      <w:r w:rsidRPr="00272703">
        <w:rPr>
          <w:rFonts w:eastAsia="Trebuchet MS"/>
        </w:rPr>
        <w:tab/>
        <w:t xml:space="preserve"> Individual Supported Employment Service Inclusions</w:t>
      </w:r>
    </w:p>
    <w:p w14:paraId="5D546AA6" w14:textId="77777777" w:rsidR="00354E7B" w:rsidRPr="00272703" w:rsidRDefault="00354E7B">
      <w:pPr>
        <w:pStyle w:val="par1"/>
        <w:numPr>
          <w:ilvl w:val="0"/>
          <w:numId w:val="35"/>
        </w:numPr>
        <w:rPr>
          <w:rFonts w:eastAsia="Trebuchet MS" w:cs="Arial"/>
          <w:szCs w:val="20"/>
        </w:rPr>
      </w:pPr>
      <w:r w:rsidRPr="00272703">
        <w:rPr>
          <w:rFonts w:eastAsia="Trebuchet MS" w:cs="Arial"/>
          <w:szCs w:val="20"/>
        </w:rPr>
        <w:t>Individual Supported Employment includes:</w:t>
      </w:r>
    </w:p>
    <w:p w14:paraId="0A8C3A46" w14:textId="77777777" w:rsidR="00354E7B" w:rsidRPr="00272703" w:rsidRDefault="00354E7B">
      <w:pPr>
        <w:pStyle w:val="par2"/>
        <w:numPr>
          <w:ilvl w:val="0"/>
          <w:numId w:val="36"/>
        </w:numPr>
        <w:rPr>
          <w:rFonts w:eastAsia="Trebuchet MS" w:cs="Arial"/>
          <w:szCs w:val="20"/>
        </w:rPr>
      </w:pPr>
      <w:r w:rsidRPr="00272703">
        <w:rPr>
          <w:rFonts w:eastAsia="Trebuchet MS" w:cs="Arial"/>
          <w:szCs w:val="20"/>
        </w:rPr>
        <w:t>Individual Job Development;</w:t>
      </w:r>
    </w:p>
    <w:p w14:paraId="40A44C59" w14:textId="77777777" w:rsidR="00354E7B" w:rsidRPr="00272703" w:rsidRDefault="00354E7B">
      <w:pPr>
        <w:pStyle w:val="par2"/>
        <w:numPr>
          <w:ilvl w:val="0"/>
          <w:numId w:val="36"/>
        </w:numPr>
        <w:rPr>
          <w:rFonts w:eastAsia="Trebuchet MS" w:cs="Arial"/>
          <w:szCs w:val="20"/>
        </w:rPr>
      </w:pPr>
      <w:r w:rsidRPr="00272703">
        <w:rPr>
          <w:rFonts w:eastAsia="Trebuchet MS" w:cs="Arial"/>
          <w:szCs w:val="20"/>
        </w:rPr>
        <w:t>Individual Job Coaching; and</w:t>
      </w:r>
    </w:p>
    <w:p w14:paraId="7A11BFA8" w14:textId="77777777" w:rsidR="00354E7B" w:rsidRPr="00272703" w:rsidRDefault="00354E7B">
      <w:pPr>
        <w:pStyle w:val="par2"/>
        <w:numPr>
          <w:ilvl w:val="0"/>
          <w:numId w:val="36"/>
        </w:numPr>
        <w:rPr>
          <w:rFonts w:eastAsia="Trebuchet MS" w:cs="Arial"/>
          <w:szCs w:val="20"/>
        </w:rPr>
      </w:pPr>
      <w:r w:rsidRPr="00272703">
        <w:rPr>
          <w:rFonts w:eastAsia="Trebuchet MS" w:cs="Arial"/>
          <w:szCs w:val="20"/>
        </w:rPr>
        <w:t>Supported Employment milestone payments tied to state-defined employment outcomes.</w:t>
      </w:r>
    </w:p>
    <w:p w14:paraId="15F27B42" w14:textId="77777777" w:rsidR="00354E7B" w:rsidRPr="00272703" w:rsidRDefault="00354E7B">
      <w:pPr>
        <w:pStyle w:val="par1"/>
        <w:numPr>
          <w:ilvl w:val="0"/>
          <w:numId w:val="37"/>
        </w:numPr>
        <w:rPr>
          <w:rFonts w:eastAsia="Trebuchet MS" w:cs="Arial"/>
          <w:szCs w:val="20"/>
        </w:rPr>
      </w:pPr>
      <w:r w:rsidRPr="00272703">
        <w:rPr>
          <w:rFonts w:eastAsia="Trebuchet MS" w:cs="Arial"/>
          <w:szCs w:val="20"/>
        </w:rPr>
        <w:t>Individual Supported Employment services:</w:t>
      </w:r>
    </w:p>
    <w:p w14:paraId="126F43C2" w14:textId="77777777" w:rsidR="00354E7B" w:rsidRPr="00272703" w:rsidRDefault="00354E7B">
      <w:pPr>
        <w:pStyle w:val="par2"/>
        <w:numPr>
          <w:ilvl w:val="0"/>
          <w:numId w:val="38"/>
        </w:numPr>
        <w:rPr>
          <w:rFonts w:eastAsia="Trebuchet MS" w:cs="Arial"/>
          <w:szCs w:val="20"/>
        </w:rPr>
      </w:pPr>
      <w:r w:rsidRPr="00272703">
        <w:rPr>
          <w:rFonts w:eastAsia="Trebuchet MS" w:cs="Arial"/>
          <w:szCs w:val="20"/>
        </w:rPr>
        <w:t xml:space="preserve">Support members in positions where members regularly interact with individuals without disabilities, other than paid staff, to the degree that is typical </w:t>
      </w:r>
      <w:proofErr w:type="gramStart"/>
      <w:r w:rsidRPr="00272703">
        <w:rPr>
          <w:rFonts w:eastAsia="Trebuchet MS" w:cs="Arial"/>
          <w:szCs w:val="20"/>
        </w:rPr>
        <w:t>for</w:t>
      </w:r>
      <w:proofErr w:type="gramEnd"/>
      <w:r w:rsidRPr="00272703">
        <w:rPr>
          <w:rFonts w:eastAsia="Trebuchet MS" w:cs="Arial"/>
          <w:szCs w:val="20"/>
        </w:rPr>
        <w:t xml:space="preserve"> the industry/position;</w:t>
      </w:r>
    </w:p>
    <w:p w14:paraId="51872678" w14:textId="77777777" w:rsidR="00354E7B" w:rsidRPr="00272703" w:rsidRDefault="00354E7B">
      <w:pPr>
        <w:pStyle w:val="par2"/>
        <w:numPr>
          <w:ilvl w:val="0"/>
          <w:numId w:val="38"/>
        </w:numPr>
        <w:rPr>
          <w:rFonts w:eastAsia="Trebuchet MS" w:cs="Arial"/>
          <w:szCs w:val="20"/>
        </w:rPr>
      </w:pPr>
      <w:r w:rsidRPr="00272703">
        <w:rPr>
          <w:rFonts w:eastAsia="Trebuchet MS" w:cs="Arial"/>
          <w:szCs w:val="20"/>
        </w:rPr>
        <w:t>Support sustained paid employment at or above minimum wage that aligns with Competitive Integrated Employment; and </w:t>
      </w:r>
    </w:p>
    <w:p w14:paraId="48DB9DE3" w14:textId="77777777" w:rsidR="00354E7B" w:rsidRPr="00272703" w:rsidRDefault="00354E7B">
      <w:pPr>
        <w:pStyle w:val="par3"/>
        <w:numPr>
          <w:ilvl w:val="0"/>
          <w:numId w:val="39"/>
        </w:numPr>
        <w:rPr>
          <w:rFonts w:eastAsia="Trebuchet MS" w:cs="Arial"/>
          <w:szCs w:val="20"/>
        </w:rPr>
      </w:pPr>
      <w:r w:rsidRPr="00272703">
        <w:rPr>
          <w:rFonts w:eastAsia="Trebuchet MS" w:cs="Arial"/>
          <w:szCs w:val="20"/>
        </w:rPr>
        <w:t>Include activities necessary to support job acquisition, job performance, and job retention, including Individual Job Development and Individual Job Coaching.</w:t>
      </w:r>
    </w:p>
    <w:p w14:paraId="2C44F491" w14:textId="77777777" w:rsidR="00354E7B" w:rsidRPr="00272703" w:rsidRDefault="00354E7B">
      <w:pPr>
        <w:pStyle w:val="par2"/>
        <w:numPr>
          <w:ilvl w:val="0"/>
          <w:numId w:val="38"/>
        </w:numPr>
        <w:rPr>
          <w:rFonts w:eastAsia="Trebuchet MS" w:cs="Arial"/>
          <w:szCs w:val="20"/>
        </w:rPr>
      </w:pPr>
      <w:r w:rsidRPr="00272703">
        <w:rPr>
          <w:rFonts w:eastAsia="Trebuchet MS" w:cs="Arial"/>
          <w:szCs w:val="20"/>
        </w:rPr>
        <w:t>Individual Job Development consists of services and activities that assist a member in identifying, pursuing, and obtaining Competitive Integrated Employment. Individual Job Development includes job placement activities necessary to secure employment consistent with the member’s identified career goals. Individual Job Development may include discovery, career exploration, assessment, employer engagement, negotiation, and support with job applications and interviews.</w:t>
      </w:r>
    </w:p>
    <w:p w14:paraId="6C67361D" w14:textId="77777777" w:rsidR="00354E7B" w:rsidRPr="00272703" w:rsidRDefault="00354E7B">
      <w:pPr>
        <w:pStyle w:val="par3"/>
        <w:numPr>
          <w:ilvl w:val="0"/>
          <w:numId w:val="40"/>
        </w:numPr>
        <w:rPr>
          <w:rFonts w:eastAsia="Trebuchet MS" w:cs="Arial"/>
          <w:szCs w:val="20"/>
        </w:rPr>
      </w:pPr>
      <w:r w:rsidRPr="00272703">
        <w:rPr>
          <w:rFonts w:eastAsia="Trebuchet MS" w:cs="Arial"/>
          <w:szCs w:val="20"/>
        </w:rPr>
        <w:t>Individual Job Development includes the creation or updating of a Basic Career Profile and, when authorized, a Supplemental Career Profile.</w:t>
      </w:r>
    </w:p>
    <w:p w14:paraId="4E93F5C3" w14:textId="77777777" w:rsidR="00354E7B" w:rsidRPr="00272703" w:rsidRDefault="00354E7B">
      <w:pPr>
        <w:pStyle w:val="par2"/>
        <w:numPr>
          <w:ilvl w:val="0"/>
          <w:numId w:val="38"/>
        </w:numPr>
        <w:rPr>
          <w:rFonts w:eastAsia="Trebuchet MS" w:cs="Arial"/>
          <w:szCs w:val="20"/>
        </w:rPr>
      </w:pPr>
      <w:r w:rsidRPr="00272703">
        <w:rPr>
          <w:rFonts w:eastAsia="Trebuchet MS" w:cs="Arial"/>
          <w:szCs w:val="20"/>
        </w:rPr>
        <w:t xml:space="preserve">Individual Job Coaching consists of services and </w:t>
      </w:r>
      <w:proofErr w:type="gramStart"/>
      <w:r w:rsidRPr="00272703">
        <w:rPr>
          <w:rFonts w:eastAsia="Trebuchet MS" w:cs="Arial"/>
          <w:szCs w:val="20"/>
        </w:rPr>
        <w:t>supports</w:t>
      </w:r>
      <w:proofErr w:type="gramEnd"/>
      <w:r w:rsidRPr="00272703">
        <w:rPr>
          <w:rFonts w:eastAsia="Trebuchet MS" w:cs="Arial"/>
          <w:szCs w:val="20"/>
        </w:rPr>
        <w:t xml:space="preserve"> that assist a member in learning, performing, and maintaining job tasks and workplace behaviors; developing natural supports; and increasing independence at work through the gradual fading of paid </w:t>
      </w:r>
      <w:proofErr w:type="gramStart"/>
      <w:r w:rsidRPr="00272703">
        <w:rPr>
          <w:rFonts w:eastAsia="Trebuchet MS" w:cs="Arial"/>
          <w:szCs w:val="20"/>
        </w:rPr>
        <w:t>supports</w:t>
      </w:r>
      <w:proofErr w:type="gramEnd"/>
      <w:r w:rsidRPr="00272703">
        <w:rPr>
          <w:rFonts w:eastAsia="Trebuchet MS" w:cs="Arial"/>
          <w:szCs w:val="20"/>
        </w:rPr>
        <w:t>. Individual Job Coaching may also include assisting the member in navigating the social, environmental, and unexpected concerns that may arise at work.</w:t>
      </w:r>
    </w:p>
    <w:p w14:paraId="1D48242A" w14:textId="77777777" w:rsidR="00354E7B" w:rsidRPr="00272703" w:rsidRDefault="00354E7B">
      <w:pPr>
        <w:pStyle w:val="par3"/>
        <w:numPr>
          <w:ilvl w:val="0"/>
          <w:numId w:val="41"/>
        </w:numPr>
        <w:rPr>
          <w:rFonts w:eastAsia="Trebuchet MS" w:cs="Arial"/>
          <w:szCs w:val="20"/>
        </w:rPr>
      </w:pPr>
      <w:r w:rsidRPr="00272703">
        <w:rPr>
          <w:rFonts w:eastAsia="Trebuchet MS" w:cs="Arial"/>
          <w:szCs w:val="20"/>
        </w:rPr>
        <w:t>Individual Job Coaching includes the creation and updating of a Job Fading Plan.</w:t>
      </w:r>
    </w:p>
    <w:p w14:paraId="73A02F6E" w14:textId="77777777" w:rsidR="00354E7B" w:rsidRPr="00272703" w:rsidRDefault="00354E7B">
      <w:pPr>
        <w:pStyle w:val="par3"/>
        <w:numPr>
          <w:ilvl w:val="0"/>
          <w:numId w:val="41"/>
        </w:numPr>
        <w:rPr>
          <w:rFonts w:eastAsia="Trebuchet MS" w:cs="Arial"/>
          <w:szCs w:val="20"/>
        </w:rPr>
      </w:pPr>
      <w:r w:rsidRPr="00272703">
        <w:rPr>
          <w:rFonts w:eastAsia="Trebuchet MS" w:cs="Arial"/>
          <w:szCs w:val="20"/>
        </w:rPr>
        <w:t>Individual Job Coaching consists of three (3) phases: Initial Job Retention, Extended Job Coaching, and Job Coaching Maintenance.</w:t>
      </w:r>
    </w:p>
    <w:p w14:paraId="6348766F" w14:textId="77777777" w:rsidR="00354E7B" w:rsidRPr="00272703" w:rsidRDefault="00354E7B">
      <w:pPr>
        <w:pStyle w:val="par4"/>
        <w:numPr>
          <w:ilvl w:val="0"/>
          <w:numId w:val="42"/>
        </w:numPr>
        <w:rPr>
          <w:rFonts w:eastAsia="Trebuchet MS" w:cs="Arial"/>
          <w:szCs w:val="20"/>
        </w:rPr>
      </w:pPr>
      <w:r w:rsidRPr="00272703">
        <w:rPr>
          <w:rFonts w:eastAsia="Trebuchet MS" w:cs="Arial"/>
          <w:szCs w:val="20"/>
        </w:rPr>
        <w:t>The duration, reimbursement methodology, and documentation requirements applicable to each phase are described in Section 8.7549.02.F.</w:t>
      </w:r>
    </w:p>
    <w:p w14:paraId="6DF47AAE" w14:textId="77777777" w:rsidR="00354E7B" w:rsidRPr="00272703" w:rsidRDefault="00354E7B">
      <w:pPr>
        <w:pStyle w:val="par1"/>
        <w:numPr>
          <w:ilvl w:val="0"/>
          <w:numId w:val="22"/>
        </w:numPr>
        <w:rPr>
          <w:rFonts w:eastAsia="Trebuchet MS" w:cs="Arial"/>
          <w:szCs w:val="20"/>
        </w:rPr>
      </w:pPr>
      <w:r w:rsidRPr="00272703">
        <w:rPr>
          <w:rFonts w:eastAsia="Trebuchet MS" w:cs="Arial"/>
          <w:szCs w:val="20"/>
        </w:rPr>
        <w:t>Individual Supported Employment also promotes state-defined employment outcomes, such as member longevity and having qualified providers, by offering milestone payment opportunities for Supported Employment providers.</w:t>
      </w:r>
    </w:p>
    <w:p w14:paraId="571356CD" w14:textId="77777777" w:rsidR="00354E7B" w:rsidRPr="00272703" w:rsidRDefault="00354E7B">
      <w:pPr>
        <w:pStyle w:val="par1"/>
        <w:numPr>
          <w:ilvl w:val="0"/>
          <w:numId w:val="22"/>
        </w:numPr>
        <w:rPr>
          <w:rFonts w:eastAsia="Trebuchet MS" w:cs="Arial"/>
          <w:szCs w:val="20"/>
        </w:rPr>
      </w:pPr>
      <w:r w:rsidRPr="00272703">
        <w:rPr>
          <w:rFonts w:eastAsia="Trebuchet MS" w:cs="Arial"/>
          <w:szCs w:val="20"/>
        </w:rPr>
        <w:t>Individual Supported Employment may support self-employment, including work as an independent contractor. Medicaid funds may not be used to defray business start-up or operating expenses.</w:t>
      </w:r>
    </w:p>
    <w:p w14:paraId="1BF5DE67" w14:textId="77777777" w:rsidR="00354E7B" w:rsidRPr="00272703" w:rsidRDefault="00354E7B" w:rsidP="00D4673A">
      <w:pPr>
        <w:pStyle w:val="Title3"/>
        <w:rPr>
          <w:rFonts w:eastAsia="Trebuchet MS"/>
        </w:rPr>
      </w:pPr>
      <w:r w:rsidRPr="00272703">
        <w:rPr>
          <w:rFonts w:eastAsia="Trebuchet MS"/>
        </w:rPr>
        <w:t xml:space="preserve">8.7549.M. </w:t>
      </w:r>
      <w:r w:rsidRPr="00272703">
        <w:rPr>
          <w:rFonts w:eastAsia="Trebuchet MS"/>
        </w:rPr>
        <w:tab/>
        <w:t>Supported Employment Service Access and Authorizations</w:t>
      </w:r>
    </w:p>
    <w:p w14:paraId="4261C66C" w14:textId="77777777" w:rsidR="00354E7B" w:rsidRPr="00272703" w:rsidRDefault="00354E7B">
      <w:pPr>
        <w:pStyle w:val="par1"/>
        <w:numPr>
          <w:ilvl w:val="0"/>
          <w:numId w:val="43"/>
        </w:numPr>
        <w:rPr>
          <w:rFonts w:eastAsia="Trebuchet MS" w:cs="Arial"/>
          <w:szCs w:val="20"/>
        </w:rPr>
      </w:pPr>
      <w:r w:rsidRPr="00272703">
        <w:rPr>
          <w:rFonts w:eastAsia="Trebuchet MS" w:cs="Arial"/>
          <w:szCs w:val="20"/>
        </w:rPr>
        <w:t>Individual Job Development, Individual Job Coaching, Supported Employment milestone payments, and Employment Related Tools and Supplies are authorized separately from Group Supported Employment and are not included in the cumulative annual unit limit described in Section 8.7549.I.</w:t>
      </w:r>
    </w:p>
    <w:p w14:paraId="3C05EF22" w14:textId="77777777" w:rsidR="00354E7B" w:rsidRPr="00272703" w:rsidRDefault="00354E7B">
      <w:pPr>
        <w:pStyle w:val="par1"/>
        <w:numPr>
          <w:ilvl w:val="0"/>
          <w:numId w:val="43"/>
        </w:numPr>
        <w:rPr>
          <w:rFonts w:eastAsia="Trebuchet MS" w:cs="Arial"/>
          <w:szCs w:val="20"/>
        </w:rPr>
      </w:pPr>
      <w:r w:rsidRPr="00272703">
        <w:rPr>
          <w:rFonts w:eastAsia="Trebuchet MS" w:cs="Arial"/>
          <w:szCs w:val="20"/>
        </w:rPr>
        <w:t>For Individual Job Development, Case Managers may authorize one (1) unit for the Career Profile per member over the life of the Waiver</w:t>
      </w:r>
      <w:r w:rsidRPr="00272703">
        <w:rPr>
          <w:rFonts w:eastAsia="Trebuchet MS" w:cs="Arial"/>
          <w:i/>
          <w:iCs/>
          <w:szCs w:val="20"/>
        </w:rPr>
        <w:t>. </w:t>
      </w:r>
    </w:p>
    <w:p w14:paraId="4AB3B348" w14:textId="77777777" w:rsidR="00354E7B" w:rsidRPr="00272703" w:rsidRDefault="00354E7B">
      <w:pPr>
        <w:pStyle w:val="par2"/>
        <w:numPr>
          <w:ilvl w:val="0"/>
          <w:numId w:val="44"/>
        </w:numPr>
        <w:rPr>
          <w:rFonts w:eastAsia="Trebuchet MS" w:cs="Arial"/>
          <w:szCs w:val="20"/>
        </w:rPr>
      </w:pPr>
      <w:r w:rsidRPr="00272703">
        <w:rPr>
          <w:rFonts w:eastAsia="Trebuchet MS" w:cs="Arial"/>
          <w:szCs w:val="20"/>
        </w:rPr>
        <w:t>A Supplemental Career Profile, one (1) unit per member per Service Plan year, may be approved if the member is seeking new employment or additional employment.  </w:t>
      </w:r>
    </w:p>
    <w:p w14:paraId="6AF1B961" w14:textId="77777777" w:rsidR="00354E7B" w:rsidRPr="00272703" w:rsidRDefault="00354E7B">
      <w:pPr>
        <w:pStyle w:val="par3"/>
        <w:numPr>
          <w:ilvl w:val="0"/>
          <w:numId w:val="45"/>
        </w:numPr>
        <w:rPr>
          <w:rFonts w:eastAsia="Trebuchet MS" w:cs="Arial"/>
          <w:szCs w:val="20"/>
        </w:rPr>
      </w:pPr>
      <w:r w:rsidRPr="00272703">
        <w:rPr>
          <w:rFonts w:eastAsia="Trebuchet MS" w:cs="Arial"/>
          <w:szCs w:val="20"/>
        </w:rPr>
        <w:t>In cases where a member may need an additional Supplemental Career Profile in the same service plan year because they are looking for new or additional work, one additional unit for the Supplemental Career Profile may be approved with Case Management Agency supervisor-level approval. </w:t>
      </w:r>
    </w:p>
    <w:p w14:paraId="5661B17A" w14:textId="77777777" w:rsidR="00354E7B" w:rsidRPr="00272703" w:rsidRDefault="00354E7B">
      <w:pPr>
        <w:pStyle w:val="par1"/>
        <w:numPr>
          <w:ilvl w:val="0"/>
          <w:numId w:val="46"/>
        </w:numPr>
        <w:tabs>
          <w:tab w:val="clear" w:pos="1440"/>
        </w:tabs>
        <w:ind w:left="720"/>
        <w:rPr>
          <w:rFonts w:eastAsia="Trebuchet MS" w:cs="Arial"/>
          <w:szCs w:val="20"/>
        </w:rPr>
      </w:pPr>
      <w:r w:rsidRPr="00272703">
        <w:rPr>
          <w:rFonts w:eastAsia="Trebuchet MS" w:cs="Arial"/>
          <w:szCs w:val="20"/>
        </w:rPr>
        <w:t>The number of combined units available for the Initial Job Retention and Extended Job Coaching phases is 7,200 units per service plan year. </w:t>
      </w:r>
    </w:p>
    <w:p w14:paraId="7CE27D3E" w14:textId="77777777" w:rsidR="00354E7B" w:rsidRPr="00272703" w:rsidRDefault="00354E7B">
      <w:pPr>
        <w:pStyle w:val="par1"/>
        <w:numPr>
          <w:ilvl w:val="0"/>
          <w:numId w:val="46"/>
        </w:numPr>
        <w:tabs>
          <w:tab w:val="clear" w:pos="1440"/>
        </w:tabs>
        <w:ind w:left="720"/>
        <w:rPr>
          <w:rFonts w:eastAsia="Trebuchet MS" w:cs="Arial"/>
          <w:szCs w:val="20"/>
        </w:rPr>
      </w:pPr>
      <w:r w:rsidRPr="00272703">
        <w:rPr>
          <w:rFonts w:eastAsia="Trebuchet MS" w:cs="Arial"/>
          <w:szCs w:val="20"/>
        </w:rPr>
        <w:t>For Job Coaching Maintenance, a Case Manager may authorize up to 12 units paid monthly, per member, per year, per job. </w:t>
      </w:r>
    </w:p>
    <w:p w14:paraId="17EBB142" w14:textId="77777777" w:rsidR="00354E7B" w:rsidRPr="00272703" w:rsidRDefault="00354E7B">
      <w:pPr>
        <w:pStyle w:val="par2"/>
        <w:numPr>
          <w:ilvl w:val="0"/>
          <w:numId w:val="47"/>
        </w:numPr>
        <w:rPr>
          <w:rFonts w:eastAsia="Trebuchet MS" w:cs="Arial"/>
          <w:szCs w:val="20"/>
        </w:rPr>
      </w:pPr>
      <w:r w:rsidRPr="00272703">
        <w:rPr>
          <w:rFonts w:eastAsia="Trebuchet MS" w:cs="Arial"/>
          <w:szCs w:val="20"/>
        </w:rPr>
        <w:t>If additional units are needed because the member has multiple jobs, up to an additional 12 Job Coaching Maintenance units may be approved with Case Manager supervisor-level approval, for a maximum of 24 units of Job Coaching Maintenance per year, subject to verification of the member's multiple jobs.</w:t>
      </w:r>
    </w:p>
    <w:p w14:paraId="47FBDCA9" w14:textId="77777777" w:rsidR="00354E7B" w:rsidRPr="00272703" w:rsidRDefault="00354E7B">
      <w:pPr>
        <w:pStyle w:val="par1"/>
        <w:numPr>
          <w:ilvl w:val="0"/>
          <w:numId w:val="48"/>
        </w:numPr>
        <w:tabs>
          <w:tab w:val="clear" w:pos="1440"/>
          <w:tab w:val="left" w:pos="1350"/>
        </w:tabs>
        <w:ind w:left="720"/>
        <w:rPr>
          <w:rFonts w:eastAsia="Trebuchet MS" w:cs="Arial"/>
          <w:szCs w:val="20"/>
        </w:rPr>
      </w:pPr>
      <w:r w:rsidRPr="00272703">
        <w:rPr>
          <w:rFonts w:eastAsia="Trebuchet MS" w:cs="Arial"/>
          <w:szCs w:val="20"/>
        </w:rPr>
        <w:t>Milestone payments are equal to one (1) unit per Milestone achieved per member per job. </w:t>
      </w:r>
    </w:p>
    <w:p w14:paraId="244D1544" w14:textId="77777777" w:rsidR="00354E7B" w:rsidRPr="00272703" w:rsidRDefault="00354E7B">
      <w:pPr>
        <w:pStyle w:val="par2"/>
        <w:numPr>
          <w:ilvl w:val="0"/>
          <w:numId w:val="49"/>
        </w:numPr>
        <w:rPr>
          <w:rFonts w:eastAsia="Trebuchet MS" w:cs="Arial"/>
          <w:szCs w:val="20"/>
        </w:rPr>
      </w:pPr>
      <w:r w:rsidRPr="00272703">
        <w:rPr>
          <w:rFonts w:eastAsia="Trebuchet MS" w:cs="Arial"/>
          <w:szCs w:val="20"/>
        </w:rPr>
        <w:t>Milestone payments may be authorized once the Case Manager receives the required documentation as defined further in this section. </w:t>
      </w:r>
    </w:p>
    <w:p w14:paraId="3C358B53" w14:textId="77777777" w:rsidR="00354E7B" w:rsidRPr="00272703" w:rsidRDefault="00354E7B">
      <w:pPr>
        <w:pStyle w:val="par1"/>
        <w:numPr>
          <w:ilvl w:val="0"/>
          <w:numId w:val="22"/>
        </w:numPr>
        <w:rPr>
          <w:rFonts w:eastAsia="Trebuchet MS" w:cs="Arial"/>
          <w:szCs w:val="20"/>
        </w:rPr>
      </w:pPr>
      <w:r w:rsidRPr="00272703">
        <w:rPr>
          <w:rFonts w:eastAsia="Trebuchet MS" w:cs="Arial"/>
          <w:szCs w:val="20"/>
        </w:rPr>
        <w:t xml:space="preserve">Individual Supported Employment services may be included in a member’s Person-Centered Support Plan in combination with other day services; however, different day services may not be billed during the same </w:t>
      </w:r>
      <w:proofErr w:type="gramStart"/>
      <w:r w:rsidRPr="00272703">
        <w:rPr>
          <w:rFonts w:eastAsia="Trebuchet MS" w:cs="Arial"/>
          <w:szCs w:val="20"/>
        </w:rPr>
        <w:t>time period</w:t>
      </w:r>
      <w:proofErr w:type="gramEnd"/>
      <w:r w:rsidRPr="00272703">
        <w:rPr>
          <w:rFonts w:eastAsia="Trebuchet MS" w:cs="Arial"/>
          <w:szCs w:val="20"/>
        </w:rPr>
        <w:t>.</w:t>
      </w:r>
    </w:p>
    <w:p w14:paraId="6D2EBCC7" w14:textId="77777777" w:rsidR="00354E7B" w:rsidRPr="00272703" w:rsidRDefault="00354E7B">
      <w:pPr>
        <w:pStyle w:val="par1"/>
        <w:numPr>
          <w:ilvl w:val="0"/>
          <w:numId w:val="22"/>
        </w:numPr>
        <w:rPr>
          <w:rFonts w:eastAsia="Trebuchet MS" w:cs="Arial"/>
          <w:szCs w:val="20"/>
        </w:rPr>
      </w:pPr>
      <w:r w:rsidRPr="00272703">
        <w:rPr>
          <w:rFonts w:eastAsia="Trebuchet MS" w:cs="Arial"/>
          <w:szCs w:val="20"/>
        </w:rPr>
        <w:t>Members may receive Individual Job Development and Individual Job Coaching concurrently if seeking or maintaining separate employment opportunities; however, services may not be delivered at the same time.</w:t>
      </w:r>
    </w:p>
    <w:p w14:paraId="350CFF07" w14:textId="77777777" w:rsidR="00354E7B" w:rsidRPr="00272703" w:rsidRDefault="00354E7B">
      <w:pPr>
        <w:pStyle w:val="par1"/>
        <w:numPr>
          <w:ilvl w:val="0"/>
          <w:numId w:val="22"/>
        </w:numPr>
        <w:rPr>
          <w:rFonts w:eastAsia="Trebuchet MS" w:cs="Arial"/>
          <w:szCs w:val="20"/>
        </w:rPr>
      </w:pPr>
      <w:r w:rsidRPr="00272703">
        <w:rPr>
          <w:rFonts w:eastAsia="Trebuchet MS" w:cs="Arial"/>
          <w:szCs w:val="20"/>
        </w:rPr>
        <w:t>HCBS Individual Supported Employment services may not be delivered concurrently with Workplace Assistance services for the same job. When a member’s support needs exceed the scope of Job Coaching Maintenance, the Case Manager may determine that Workplace Assistance, as described in Section 8.7558, is more appropriate.  </w:t>
      </w:r>
    </w:p>
    <w:p w14:paraId="4EA07633" w14:textId="77777777" w:rsidR="00354E7B" w:rsidRPr="00272703" w:rsidRDefault="00354E7B">
      <w:pPr>
        <w:pStyle w:val="par1"/>
        <w:numPr>
          <w:ilvl w:val="0"/>
          <w:numId w:val="22"/>
        </w:numPr>
        <w:rPr>
          <w:rFonts w:eastAsia="Trebuchet MS" w:cs="Arial"/>
          <w:szCs w:val="20"/>
        </w:rPr>
      </w:pPr>
      <w:r w:rsidRPr="00272703">
        <w:rPr>
          <w:rFonts w:eastAsia="Trebuchet MS" w:cs="Arial"/>
          <w:szCs w:val="20"/>
        </w:rPr>
        <w:t>Authorization and documentation processes shall align with Department-issued guidance and standardized tools.</w:t>
      </w:r>
    </w:p>
    <w:p w14:paraId="7CE36761" w14:textId="77777777" w:rsidR="00354E7B" w:rsidRPr="00272703" w:rsidRDefault="00354E7B" w:rsidP="00D4673A">
      <w:pPr>
        <w:pStyle w:val="Title3"/>
        <w:rPr>
          <w:rFonts w:eastAsia="Trebuchet MS"/>
        </w:rPr>
      </w:pPr>
      <w:r w:rsidRPr="00272703">
        <w:rPr>
          <w:rFonts w:eastAsia="Trebuchet MS"/>
        </w:rPr>
        <w:t xml:space="preserve">8.7549.N. </w:t>
      </w:r>
      <w:r w:rsidRPr="00272703">
        <w:rPr>
          <w:rFonts w:eastAsia="Trebuchet MS"/>
        </w:rPr>
        <w:tab/>
        <w:t>Individual Supported Employment Service Exclusions and Limitations</w:t>
      </w:r>
    </w:p>
    <w:p w14:paraId="3B01E0CF" w14:textId="77777777" w:rsidR="00354E7B" w:rsidRPr="00272703" w:rsidRDefault="00354E7B">
      <w:pPr>
        <w:pStyle w:val="par1"/>
        <w:numPr>
          <w:ilvl w:val="0"/>
          <w:numId w:val="50"/>
        </w:numPr>
        <w:rPr>
          <w:rFonts w:eastAsia="Trebuchet MS" w:cs="Arial"/>
          <w:szCs w:val="20"/>
        </w:rPr>
      </w:pPr>
      <w:r w:rsidRPr="00272703">
        <w:rPr>
          <w:rFonts w:eastAsia="Trebuchet MS" w:cs="Arial"/>
          <w:szCs w:val="20"/>
        </w:rPr>
        <w:t>Individual Supported Employment does not include:</w:t>
      </w:r>
    </w:p>
    <w:p w14:paraId="521A46AE" w14:textId="77777777" w:rsidR="00354E7B" w:rsidRPr="00272703" w:rsidRDefault="00354E7B">
      <w:pPr>
        <w:pStyle w:val="par2"/>
        <w:numPr>
          <w:ilvl w:val="0"/>
          <w:numId w:val="51"/>
        </w:numPr>
        <w:rPr>
          <w:rFonts w:eastAsia="Trebuchet MS" w:cs="Arial"/>
          <w:szCs w:val="20"/>
        </w:rPr>
      </w:pPr>
      <w:r w:rsidRPr="00272703">
        <w:rPr>
          <w:rFonts w:eastAsia="Trebuchet MS" w:cs="Arial"/>
          <w:szCs w:val="20"/>
        </w:rPr>
        <w:t xml:space="preserve">Employment settings designed to support small groups of members, such as group employment settings, including mobile work crews;  </w:t>
      </w:r>
    </w:p>
    <w:p w14:paraId="5516671D" w14:textId="77777777" w:rsidR="00354E7B" w:rsidRPr="00272703" w:rsidRDefault="00354E7B">
      <w:pPr>
        <w:pStyle w:val="par2"/>
        <w:numPr>
          <w:ilvl w:val="0"/>
          <w:numId w:val="51"/>
        </w:numPr>
        <w:rPr>
          <w:rFonts w:eastAsia="Trebuchet MS" w:cs="Arial"/>
          <w:szCs w:val="20"/>
        </w:rPr>
      </w:pPr>
      <w:r w:rsidRPr="00272703">
        <w:rPr>
          <w:rFonts w:eastAsia="Trebuchet MS" w:cs="Arial"/>
          <w:szCs w:val="20"/>
        </w:rPr>
        <w:t>Facility-based or other vocational services furnished in specialized facilities that are not part of the general workforce.</w:t>
      </w:r>
    </w:p>
    <w:p w14:paraId="577E9E92" w14:textId="77777777" w:rsidR="00354E7B" w:rsidRPr="00272703" w:rsidRDefault="00354E7B" w:rsidP="00D4673A">
      <w:pPr>
        <w:pStyle w:val="Title3"/>
        <w:rPr>
          <w:rFonts w:eastAsia="Trebuchet MS"/>
        </w:rPr>
      </w:pPr>
      <w:r w:rsidRPr="00272703">
        <w:rPr>
          <w:rFonts w:eastAsia="Trebuchet MS"/>
        </w:rPr>
        <w:t xml:space="preserve">8.7549.O. </w:t>
      </w:r>
      <w:r w:rsidRPr="00272703">
        <w:rPr>
          <w:rFonts w:eastAsia="Trebuchet MS"/>
        </w:rPr>
        <w:tab/>
        <w:t>Individual Job Development Reimbursement</w:t>
      </w:r>
    </w:p>
    <w:p w14:paraId="2F963B7B" w14:textId="77777777" w:rsidR="00354E7B" w:rsidRPr="00272703" w:rsidRDefault="00354E7B">
      <w:pPr>
        <w:pStyle w:val="par1"/>
        <w:numPr>
          <w:ilvl w:val="0"/>
          <w:numId w:val="52"/>
        </w:numPr>
        <w:rPr>
          <w:rFonts w:eastAsia="Trebuchet MS" w:cs="Arial"/>
          <w:b/>
          <w:bCs/>
          <w:szCs w:val="20"/>
        </w:rPr>
      </w:pPr>
      <w:r w:rsidRPr="00272703">
        <w:rPr>
          <w:rFonts w:eastAsia="Trebuchet MS" w:cs="Arial"/>
          <w:szCs w:val="20"/>
        </w:rPr>
        <w:t>General Requirements</w:t>
      </w:r>
    </w:p>
    <w:p w14:paraId="31749B80" w14:textId="77777777" w:rsidR="00354E7B" w:rsidRPr="00272703" w:rsidRDefault="00354E7B">
      <w:pPr>
        <w:pStyle w:val="par2"/>
        <w:numPr>
          <w:ilvl w:val="0"/>
          <w:numId w:val="53"/>
        </w:numPr>
        <w:rPr>
          <w:rFonts w:eastAsia="Trebuchet MS" w:cs="Arial"/>
          <w:b/>
          <w:bCs/>
          <w:szCs w:val="20"/>
        </w:rPr>
      </w:pPr>
      <w:r w:rsidRPr="00272703">
        <w:rPr>
          <w:rFonts w:eastAsia="Trebuchet MS" w:cs="Arial"/>
          <w:szCs w:val="20"/>
        </w:rPr>
        <w:t>Individual Job Development services are available to members who want to pursue Competitive Integrated Employment and need support to explore their options and seek employment opportunities. </w:t>
      </w:r>
    </w:p>
    <w:p w14:paraId="617E51B8" w14:textId="77777777" w:rsidR="00354E7B" w:rsidRPr="00272703" w:rsidRDefault="00354E7B">
      <w:pPr>
        <w:pStyle w:val="par2"/>
        <w:numPr>
          <w:ilvl w:val="0"/>
          <w:numId w:val="53"/>
        </w:numPr>
        <w:rPr>
          <w:rFonts w:eastAsia="Trebuchet MS" w:cs="Arial"/>
          <w:b/>
          <w:bCs/>
          <w:szCs w:val="20"/>
        </w:rPr>
      </w:pPr>
      <w:r w:rsidRPr="00272703">
        <w:rPr>
          <w:rFonts w:eastAsia="Trebuchet MS" w:cs="Arial"/>
          <w:szCs w:val="20"/>
        </w:rPr>
        <w:t xml:space="preserve">Individual Job Development shall support members in identifying the conditions for their job success, including the ability to fade paid </w:t>
      </w:r>
      <w:proofErr w:type="gramStart"/>
      <w:r w:rsidRPr="00272703">
        <w:rPr>
          <w:rFonts w:eastAsia="Trebuchet MS" w:cs="Arial"/>
          <w:szCs w:val="20"/>
        </w:rPr>
        <w:t>supports</w:t>
      </w:r>
      <w:proofErr w:type="gramEnd"/>
      <w:r w:rsidRPr="00272703">
        <w:rPr>
          <w:rFonts w:eastAsia="Trebuchet MS" w:cs="Arial"/>
          <w:szCs w:val="20"/>
        </w:rPr>
        <w:t xml:space="preserve"> over time and increase member independence.</w:t>
      </w:r>
    </w:p>
    <w:p w14:paraId="4611DFFA" w14:textId="77777777" w:rsidR="00354E7B" w:rsidRPr="00272703" w:rsidRDefault="00354E7B">
      <w:pPr>
        <w:pStyle w:val="par2"/>
        <w:numPr>
          <w:ilvl w:val="0"/>
          <w:numId w:val="53"/>
        </w:numPr>
        <w:rPr>
          <w:rFonts w:eastAsia="Trebuchet MS" w:cs="Arial"/>
          <w:b/>
          <w:bCs/>
          <w:szCs w:val="20"/>
        </w:rPr>
      </w:pPr>
      <w:r w:rsidRPr="00272703">
        <w:rPr>
          <w:rFonts w:eastAsia="Trebuchet MS" w:cs="Arial"/>
          <w:szCs w:val="20"/>
        </w:rPr>
        <w:t>Once a referral for DVR services has been made and confirmed by the Case Manager, Individual Job Development services may be authorized. All deliverables for reimbursement must be received by the Case Manager within 10 business days of the member's signing of the DVR-Individual Plan for Employment.</w:t>
      </w:r>
    </w:p>
    <w:p w14:paraId="36CA5562" w14:textId="77777777" w:rsidR="00354E7B" w:rsidRPr="00272703" w:rsidRDefault="00354E7B">
      <w:pPr>
        <w:pStyle w:val="par3"/>
        <w:numPr>
          <w:ilvl w:val="0"/>
          <w:numId w:val="54"/>
        </w:numPr>
        <w:rPr>
          <w:rFonts w:eastAsia="Trebuchet MS" w:cs="Arial"/>
          <w:szCs w:val="20"/>
        </w:rPr>
      </w:pPr>
      <w:r w:rsidRPr="00272703">
        <w:rPr>
          <w:rFonts w:eastAsia="Trebuchet MS" w:cs="Arial"/>
          <w:szCs w:val="20"/>
        </w:rPr>
        <w:t>Required Documentation - Career Profile</w:t>
      </w:r>
    </w:p>
    <w:p w14:paraId="0B3A6918" w14:textId="77777777" w:rsidR="00354E7B" w:rsidRPr="00272703" w:rsidRDefault="00354E7B">
      <w:pPr>
        <w:pStyle w:val="par2"/>
        <w:numPr>
          <w:ilvl w:val="0"/>
          <w:numId w:val="55"/>
        </w:numPr>
        <w:tabs>
          <w:tab w:val="clear" w:pos="2160"/>
          <w:tab w:val="left" w:pos="2070"/>
        </w:tabs>
        <w:ind w:left="1440"/>
        <w:rPr>
          <w:rFonts w:eastAsia="Trebuchet MS" w:cs="Arial"/>
          <w:szCs w:val="20"/>
        </w:rPr>
      </w:pPr>
      <w:r w:rsidRPr="00272703">
        <w:rPr>
          <w:rFonts w:eastAsia="Trebuchet MS" w:cs="Arial"/>
          <w:szCs w:val="20"/>
        </w:rPr>
        <w:t>The Department’s approved Career Profile is a base document that supports the collection and analysis of information related to a member’s education, work, and volunteer history, interests, skills, support needs, and potential workplace accommodations.</w:t>
      </w:r>
    </w:p>
    <w:p w14:paraId="5ADE850D" w14:textId="77777777" w:rsidR="00354E7B" w:rsidRPr="00272703" w:rsidRDefault="00354E7B">
      <w:pPr>
        <w:pStyle w:val="par2"/>
        <w:numPr>
          <w:ilvl w:val="0"/>
          <w:numId w:val="55"/>
        </w:numPr>
        <w:tabs>
          <w:tab w:val="clear" w:pos="2160"/>
          <w:tab w:val="left" w:pos="2250"/>
        </w:tabs>
        <w:ind w:left="1440"/>
        <w:rPr>
          <w:rFonts w:eastAsia="Trebuchet MS" w:cs="Arial"/>
          <w:szCs w:val="20"/>
        </w:rPr>
      </w:pPr>
      <w:r w:rsidRPr="00272703">
        <w:rPr>
          <w:rFonts w:eastAsia="Trebuchet MS" w:cs="Arial"/>
          <w:szCs w:val="20"/>
        </w:rPr>
        <w:t xml:space="preserve">Career Profile components are Department-approved sections, tools, or supporting documents used to capture a member’s employment-related information and are used to inform and support job development activities. Career Profile components shall be selected in collaboration with the </w:t>
      </w:r>
      <w:proofErr w:type="gramStart"/>
      <w:r w:rsidRPr="00272703">
        <w:rPr>
          <w:rFonts w:eastAsia="Trebuchet MS" w:cs="Arial"/>
          <w:szCs w:val="20"/>
        </w:rPr>
        <w:t>member</w:t>
      </w:r>
      <w:proofErr w:type="gramEnd"/>
      <w:r w:rsidRPr="00272703">
        <w:rPr>
          <w:rFonts w:eastAsia="Trebuchet MS" w:cs="Arial"/>
          <w:szCs w:val="20"/>
        </w:rPr>
        <w:t xml:space="preserve"> and shall support the identification of the member’s job conditions for success, including interests, skills, support needs, and workplace preferences. </w:t>
      </w:r>
    </w:p>
    <w:p w14:paraId="25A31A91" w14:textId="77777777" w:rsidR="00354E7B" w:rsidRPr="00272703" w:rsidRDefault="00354E7B">
      <w:pPr>
        <w:pStyle w:val="par2"/>
        <w:numPr>
          <w:ilvl w:val="0"/>
          <w:numId w:val="55"/>
        </w:numPr>
        <w:tabs>
          <w:tab w:val="clear" w:pos="2160"/>
          <w:tab w:val="left" w:pos="2250"/>
        </w:tabs>
        <w:ind w:left="1440"/>
        <w:rPr>
          <w:rFonts w:eastAsia="Trebuchet MS" w:cs="Arial"/>
          <w:szCs w:val="20"/>
        </w:rPr>
      </w:pPr>
      <w:r w:rsidRPr="00272703">
        <w:rPr>
          <w:rFonts w:eastAsia="Trebuchet MS" w:cs="Arial"/>
          <w:szCs w:val="20"/>
        </w:rPr>
        <w:t>Career Profile components may be topic-specific, Department-created, or individualized Department-recognized documents or tools, such as resumes. Components may be embedded within the Career Profile or maintained as separate documents, as specified by the Department. </w:t>
      </w:r>
    </w:p>
    <w:p w14:paraId="7D3EF427" w14:textId="77777777" w:rsidR="00354E7B" w:rsidRPr="00272703" w:rsidRDefault="00354E7B">
      <w:pPr>
        <w:pStyle w:val="par2"/>
        <w:numPr>
          <w:ilvl w:val="0"/>
          <w:numId w:val="55"/>
        </w:numPr>
        <w:tabs>
          <w:tab w:val="clear" w:pos="2160"/>
          <w:tab w:val="left" w:pos="2250"/>
        </w:tabs>
        <w:ind w:left="1440"/>
        <w:rPr>
          <w:rFonts w:eastAsia="Trebuchet MS" w:cs="Arial"/>
          <w:szCs w:val="20"/>
        </w:rPr>
      </w:pPr>
      <w:r w:rsidRPr="00272703">
        <w:rPr>
          <w:rFonts w:eastAsia="Trebuchet MS" w:cs="Arial"/>
          <w:szCs w:val="20"/>
        </w:rPr>
        <w:t xml:space="preserve">Proof of the </w:t>
      </w:r>
      <w:proofErr w:type="gramStart"/>
      <w:r w:rsidRPr="00272703">
        <w:rPr>
          <w:rFonts w:eastAsia="Trebuchet MS" w:cs="Arial"/>
          <w:szCs w:val="20"/>
        </w:rPr>
        <w:t>member’s</w:t>
      </w:r>
      <w:proofErr w:type="gramEnd"/>
      <w:r w:rsidRPr="00272703">
        <w:rPr>
          <w:rFonts w:eastAsia="Trebuchet MS" w:cs="Arial"/>
          <w:szCs w:val="20"/>
        </w:rPr>
        <w:t xml:space="preserve"> referral to the Division of Vocational Rehabilitation (DVR) is required prior to Case Manager authorization of any career profile services, unless otherwise approved by the Department.</w:t>
      </w:r>
    </w:p>
    <w:p w14:paraId="7329874F" w14:textId="77777777" w:rsidR="00354E7B" w:rsidRPr="00272703" w:rsidRDefault="00354E7B">
      <w:pPr>
        <w:pStyle w:val="par1"/>
        <w:numPr>
          <w:ilvl w:val="0"/>
          <w:numId w:val="52"/>
        </w:numPr>
        <w:tabs>
          <w:tab w:val="clear" w:pos="2160"/>
          <w:tab w:val="left" w:pos="2070"/>
        </w:tabs>
        <w:rPr>
          <w:rFonts w:eastAsia="Trebuchet MS" w:cs="Arial"/>
          <w:szCs w:val="20"/>
        </w:rPr>
      </w:pPr>
      <w:r w:rsidRPr="00272703">
        <w:rPr>
          <w:rFonts w:eastAsia="Trebuchet MS" w:cs="Arial"/>
          <w:szCs w:val="20"/>
        </w:rPr>
        <w:t xml:space="preserve">Supported Employment providers may submit claims and required documentation for a flat rate reimbursement for completion of the Career Profile, which </w:t>
      </w:r>
      <w:proofErr w:type="gramStart"/>
      <w:r w:rsidRPr="00272703">
        <w:rPr>
          <w:rFonts w:eastAsia="Trebuchet MS" w:cs="Arial"/>
          <w:szCs w:val="20"/>
        </w:rPr>
        <w:t>shall</w:t>
      </w:r>
      <w:proofErr w:type="gramEnd"/>
      <w:r w:rsidRPr="00272703">
        <w:rPr>
          <w:rFonts w:eastAsia="Trebuchet MS" w:cs="Arial"/>
          <w:szCs w:val="20"/>
        </w:rPr>
        <w:t xml:space="preserve"> include:</w:t>
      </w:r>
    </w:p>
    <w:p w14:paraId="1B38C761" w14:textId="77777777" w:rsidR="00354E7B" w:rsidRPr="00272703" w:rsidRDefault="00354E7B">
      <w:pPr>
        <w:pStyle w:val="par2"/>
        <w:numPr>
          <w:ilvl w:val="0"/>
          <w:numId w:val="56"/>
        </w:numPr>
        <w:rPr>
          <w:rFonts w:eastAsia="Trebuchet MS" w:cs="Arial"/>
          <w:szCs w:val="20"/>
        </w:rPr>
      </w:pPr>
      <w:r w:rsidRPr="00272703">
        <w:rPr>
          <w:rFonts w:eastAsia="Trebuchet MS" w:cs="Arial"/>
          <w:szCs w:val="20"/>
        </w:rPr>
        <w:t>Completion of the Department-approved base Career Profile; </w:t>
      </w:r>
    </w:p>
    <w:p w14:paraId="6C459A72" w14:textId="77777777" w:rsidR="00354E7B" w:rsidRPr="00272703" w:rsidRDefault="00354E7B">
      <w:pPr>
        <w:pStyle w:val="par2"/>
        <w:numPr>
          <w:ilvl w:val="0"/>
          <w:numId w:val="56"/>
        </w:numPr>
        <w:rPr>
          <w:rFonts w:eastAsia="Trebuchet MS" w:cs="Arial"/>
          <w:szCs w:val="20"/>
        </w:rPr>
      </w:pPr>
      <w:r w:rsidRPr="00272703">
        <w:rPr>
          <w:rFonts w:eastAsia="Trebuchet MS" w:cs="Arial"/>
          <w:szCs w:val="20"/>
        </w:rPr>
        <w:t>Completion of a minimum of four (4) Career Profile components, selected based on the member’s needs and employment goals, specifically including at least three (3) industries or employers of interest to inform job development activities; and</w:t>
      </w:r>
    </w:p>
    <w:p w14:paraId="4542E8D2" w14:textId="77777777" w:rsidR="00354E7B" w:rsidRPr="00272703" w:rsidRDefault="00354E7B">
      <w:pPr>
        <w:pStyle w:val="par2"/>
        <w:numPr>
          <w:ilvl w:val="0"/>
          <w:numId w:val="56"/>
        </w:numPr>
        <w:rPr>
          <w:rFonts w:eastAsia="Trebuchet MS" w:cs="Arial"/>
          <w:szCs w:val="20"/>
        </w:rPr>
      </w:pPr>
      <w:r w:rsidRPr="00272703">
        <w:rPr>
          <w:rFonts w:eastAsia="Trebuchet MS" w:cs="Arial"/>
          <w:szCs w:val="20"/>
        </w:rPr>
        <w:t>Supporting documentation as required by the Department.</w:t>
      </w:r>
    </w:p>
    <w:p w14:paraId="32EA9F39" w14:textId="77777777" w:rsidR="00354E7B" w:rsidRPr="00272703" w:rsidRDefault="00354E7B">
      <w:pPr>
        <w:pStyle w:val="par1"/>
        <w:numPr>
          <w:ilvl w:val="0"/>
          <w:numId w:val="57"/>
        </w:numPr>
        <w:rPr>
          <w:rFonts w:eastAsia="Trebuchet MS" w:cs="Arial"/>
          <w:szCs w:val="20"/>
        </w:rPr>
      </w:pPr>
      <w:r w:rsidRPr="00272703">
        <w:rPr>
          <w:rFonts w:eastAsia="Trebuchet MS" w:cs="Arial"/>
          <w:szCs w:val="20"/>
        </w:rPr>
        <w:t xml:space="preserve">Reimbursement for the Career Profile </w:t>
      </w:r>
      <w:proofErr w:type="gramStart"/>
      <w:r w:rsidRPr="00272703">
        <w:rPr>
          <w:rFonts w:eastAsia="Trebuchet MS" w:cs="Arial"/>
          <w:szCs w:val="20"/>
        </w:rPr>
        <w:t>shall</w:t>
      </w:r>
      <w:proofErr w:type="gramEnd"/>
      <w:r w:rsidRPr="00272703">
        <w:rPr>
          <w:rFonts w:eastAsia="Trebuchet MS" w:cs="Arial"/>
          <w:szCs w:val="20"/>
        </w:rPr>
        <w:t xml:space="preserve"> be based on tiered rates aligned with the </w:t>
      </w:r>
      <w:proofErr w:type="gramStart"/>
      <w:r w:rsidRPr="00272703">
        <w:rPr>
          <w:rFonts w:eastAsia="Trebuchet MS" w:cs="Arial"/>
          <w:szCs w:val="20"/>
        </w:rPr>
        <w:t>member’s</w:t>
      </w:r>
      <w:proofErr w:type="gramEnd"/>
      <w:r w:rsidRPr="00272703">
        <w:rPr>
          <w:rFonts w:eastAsia="Trebuchet MS" w:cs="Arial"/>
          <w:szCs w:val="20"/>
        </w:rPr>
        <w:t xml:space="preserve"> support needs.</w:t>
      </w:r>
    </w:p>
    <w:p w14:paraId="6DEB2CDD" w14:textId="77777777" w:rsidR="00354E7B" w:rsidRPr="00272703" w:rsidRDefault="00354E7B">
      <w:pPr>
        <w:pStyle w:val="par1"/>
        <w:numPr>
          <w:ilvl w:val="0"/>
          <w:numId w:val="57"/>
        </w:numPr>
        <w:rPr>
          <w:rFonts w:eastAsia="Trebuchet MS" w:cs="Arial"/>
          <w:szCs w:val="20"/>
        </w:rPr>
      </w:pPr>
      <w:r w:rsidRPr="00272703">
        <w:rPr>
          <w:rFonts w:eastAsia="Trebuchet MS" w:cs="Arial"/>
          <w:szCs w:val="20"/>
        </w:rPr>
        <w:t>Required Documentation - Supplemental Career Profile</w:t>
      </w:r>
    </w:p>
    <w:p w14:paraId="72250E59" w14:textId="77777777" w:rsidR="00354E7B" w:rsidRPr="00272703" w:rsidRDefault="00354E7B">
      <w:pPr>
        <w:pStyle w:val="par2"/>
        <w:numPr>
          <w:ilvl w:val="0"/>
          <w:numId w:val="58"/>
        </w:numPr>
        <w:rPr>
          <w:rFonts w:eastAsia="Trebuchet MS" w:cs="Arial"/>
          <w:szCs w:val="20"/>
        </w:rPr>
      </w:pPr>
      <w:r w:rsidRPr="00272703">
        <w:rPr>
          <w:rFonts w:eastAsia="Trebuchet MS" w:cs="Arial"/>
          <w:szCs w:val="20"/>
        </w:rPr>
        <w:t>The Supplemental Career Profile is an optional Individual Job Development service that expands upon or updates a previously completed Career Profile </w:t>
      </w:r>
    </w:p>
    <w:p w14:paraId="12A4541C" w14:textId="77777777" w:rsidR="00354E7B" w:rsidRPr="00272703" w:rsidRDefault="00354E7B">
      <w:pPr>
        <w:pStyle w:val="par2"/>
        <w:numPr>
          <w:ilvl w:val="0"/>
          <w:numId w:val="58"/>
        </w:numPr>
        <w:rPr>
          <w:rFonts w:eastAsia="Trebuchet MS" w:cs="Arial"/>
          <w:szCs w:val="20"/>
        </w:rPr>
      </w:pPr>
      <w:r w:rsidRPr="00272703">
        <w:rPr>
          <w:rFonts w:eastAsia="Trebuchet MS" w:cs="Arial"/>
          <w:szCs w:val="20"/>
        </w:rPr>
        <w:t>The Supplemental Career Profile may be authorized for members who: </w:t>
      </w:r>
    </w:p>
    <w:p w14:paraId="453B7FAD" w14:textId="77777777" w:rsidR="00354E7B" w:rsidRPr="00272703" w:rsidRDefault="00354E7B">
      <w:pPr>
        <w:pStyle w:val="par3"/>
        <w:numPr>
          <w:ilvl w:val="0"/>
          <w:numId w:val="59"/>
        </w:numPr>
        <w:rPr>
          <w:rFonts w:eastAsia="Trebuchet MS" w:cs="Arial"/>
          <w:szCs w:val="20"/>
        </w:rPr>
      </w:pPr>
      <w:r w:rsidRPr="00272703">
        <w:rPr>
          <w:rFonts w:eastAsia="Trebuchet MS" w:cs="Arial"/>
          <w:szCs w:val="20"/>
        </w:rPr>
        <w:t>Require additional support due to limited work history or more complex support needs; or </w:t>
      </w:r>
    </w:p>
    <w:p w14:paraId="169DF0F5" w14:textId="77777777" w:rsidR="00354E7B" w:rsidRPr="00272703" w:rsidRDefault="00354E7B">
      <w:pPr>
        <w:pStyle w:val="par3"/>
        <w:numPr>
          <w:ilvl w:val="0"/>
          <w:numId w:val="59"/>
        </w:numPr>
        <w:rPr>
          <w:rFonts w:eastAsia="Trebuchet MS" w:cs="Arial"/>
          <w:szCs w:val="20"/>
        </w:rPr>
      </w:pPr>
      <w:r w:rsidRPr="00272703">
        <w:rPr>
          <w:rFonts w:eastAsia="Trebuchet MS" w:cs="Arial"/>
          <w:szCs w:val="20"/>
        </w:rPr>
        <w:t>Have completed the Career Profile during the current waiver cycle and are seeking a new or different Competitive Integrated Employment opportunity.</w:t>
      </w:r>
    </w:p>
    <w:p w14:paraId="4431AA11" w14:textId="77777777" w:rsidR="00354E7B" w:rsidRPr="00272703" w:rsidRDefault="00354E7B">
      <w:pPr>
        <w:pStyle w:val="par2"/>
        <w:numPr>
          <w:ilvl w:val="0"/>
          <w:numId w:val="58"/>
        </w:numPr>
        <w:rPr>
          <w:rFonts w:eastAsia="Trebuchet MS" w:cs="Arial"/>
          <w:szCs w:val="20"/>
        </w:rPr>
      </w:pPr>
      <w:r w:rsidRPr="00272703">
        <w:rPr>
          <w:rFonts w:eastAsia="Trebuchet MS" w:cs="Arial"/>
          <w:szCs w:val="20"/>
        </w:rPr>
        <w:t>The Supplemental Career Profile shall be authorized in conjunction with, or following completion of, the Career Profile. </w:t>
      </w:r>
    </w:p>
    <w:p w14:paraId="40561775" w14:textId="77777777" w:rsidR="00354E7B" w:rsidRPr="00272703" w:rsidRDefault="00354E7B">
      <w:pPr>
        <w:pStyle w:val="par2"/>
        <w:numPr>
          <w:ilvl w:val="0"/>
          <w:numId w:val="58"/>
        </w:numPr>
        <w:rPr>
          <w:rFonts w:eastAsia="Trebuchet MS" w:cs="Arial"/>
          <w:szCs w:val="20"/>
        </w:rPr>
      </w:pPr>
      <w:r w:rsidRPr="00272703">
        <w:rPr>
          <w:rFonts w:eastAsia="Trebuchet MS" w:cs="Arial"/>
          <w:szCs w:val="20"/>
        </w:rPr>
        <w:t>Supported Employment providers may submit claims and required documentation for a flat rate reimbursement for completion of the Supplemental Career Profile, which shall include: </w:t>
      </w:r>
    </w:p>
    <w:p w14:paraId="41CEAFB5" w14:textId="77777777" w:rsidR="00354E7B" w:rsidRPr="00272703" w:rsidRDefault="00354E7B">
      <w:pPr>
        <w:pStyle w:val="par3"/>
        <w:numPr>
          <w:ilvl w:val="0"/>
          <w:numId w:val="60"/>
        </w:numPr>
        <w:rPr>
          <w:rFonts w:eastAsia="Trebuchet MS" w:cs="Arial"/>
          <w:szCs w:val="20"/>
        </w:rPr>
      </w:pPr>
      <w:r w:rsidRPr="00272703">
        <w:rPr>
          <w:rFonts w:eastAsia="Trebuchet MS" w:cs="Arial"/>
          <w:szCs w:val="20"/>
        </w:rPr>
        <w:t>Updating, revising, or supplementing existing Career Profile and components, as applicable, to reflect changes in a member’s employment status, interests, skills, support needs, or job conditions for success; and</w:t>
      </w:r>
    </w:p>
    <w:p w14:paraId="3137822E" w14:textId="77777777" w:rsidR="00354E7B" w:rsidRPr="00272703" w:rsidRDefault="00354E7B">
      <w:pPr>
        <w:pStyle w:val="par3"/>
        <w:numPr>
          <w:ilvl w:val="0"/>
          <w:numId w:val="60"/>
        </w:numPr>
        <w:rPr>
          <w:rFonts w:eastAsia="Trebuchet MS" w:cs="Arial"/>
          <w:szCs w:val="20"/>
        </w:rPr>
      </w:pPr>
      <w:r w:rsidRPr="00272703">
        <w:rPr>
          <w:rFonts w:eastAsia="Trebuchet MS" w:cs="Arial"/>
          <w:szCs w:val="20"/>
        </w:rPr>
        <w:t>Completion of a minimum of three (3) additional, Department-approved Career Profile components, selected based on the member’s current employment goals and support needs.</w:t>
      </w:r>
    </w:p>
    <w:p w14:paraId="3989E6DE" w14:textId="77777777" w:rsidR="00354E7B" w:rsidRPr="00272703" w:rsidRDefault="00354E7B">
      <w:pPr>
        <w:pStyle w:val="par2"/>
        <w:numPr>
          <w:ilvl w:val="0"/>
          <w:numId w:val="58"/>
        </w:numPr>
        <w:rPr>
          <w:rFonts w:eastAsia="Trebuchet MS" w:cs="Arial"/>
          <w:szCs w:val="20"/>
        </w:rPr>
      </w:pPr>
      <w:r w:rsidRPr="00272703">
        <w:rPr>
          <w:rFonts w:eastAsia="Trebuchet MS" w:cs="Arial"/>
          <w:szCs w:val="20"/>
        </w:rPr>
        <w:t xml:space="preserve">For </w:t>
      </w:r>
      <w:proofErr w:type="gramStart"/>
      <w:r w:rsidRPr="00272703">
        <w:rPr>
          <w:rFonts w:eastAsia="Trebuchet MS" w:cs="Arial"/>
          <w:szCs w:val="20"/>
        </w:rPr>
        <w:t>the Supplemental</w:t>
      </w:r>
      <w:proofErr w:type="gramEnd"/>
      <w:r w:rsidRPr="00272703">
        <w:rPr>
          <w:rFonts w:eastAsia="Trebuchet MS" w:cs="Arial"/>
          <w:szCs w:val="20"/>
        </w:rPr>
        <w:t xml:space="preserve"> Career Profile, Department-approved person-centered thinking documents and tools may be used as Career Profile components when they support:</w:t>
      </w:r>
    </w:p>
    <w:p w14:paraId="7A6AA96A" w14:textId="77777777" w:rsidR="00354E7B" w:rsidRPr="00272703" w:rsidRDefault="00354E7B">
      <w:pPr>
        <w:pStyle w:val="par3"/>
        <w:numPr>
          <w:ilvl w:val="0"/>
          <w:numId w:val="61"/>
        </w:numPr>
        <w:rPr>
          <w:rFonts w:eastAsia="Trebuchet MS" w:cs="Arial"/>
          <w:szCs w:val="20"/>
        </w:rPr>
      </w:pPr>
      <w:r w:rsidRPr="00272703">
        <w:rPr>
          <w:rFonts w:eastAsia="Trebuchet MS" w:cs="Arial"/>
          <w:szCs w:val="20"/>
        </w:rPr>
        <w:t xml:space="preserve">Increased understanding of the </w:t>
      </w:r>
      <w:proofErr w:type="gramStart"/>
      <w:r w:rsidRPr="00272703">
        <w:rPr>
          <w:rFonts w:eastAsia="Trebuchet MS" w:cs="Arial"/>
          <w:szCs w:val="20"/>
        </w:rPr>
        <w:t>member’s</w:t>
      </w:r>
      <w:proofErr w:type="gramEnd"/>
      <w:r w:rsidRPr="00272703">
        <w:rPr>
          <w:rFonts w:eastAsia="Trebuchet MS" w:cs="Arial"/>
          <w:szCs w:val="20"/>
        </w:rPr>
        <w:t xml:space="preserve"> preferences, motivations, strengths, communication style, and support needs;</w:t>
      </w:r>
    </w:p>
    <w:p w14:paraId="68F22E62" w14:textId="77777777" w:rsidR="00354E7B" w:rsidRPr="00272703" w:rsidRDefault="00354E7B">
      <w:pPr>
        <w:pStyle w:val="par3"/>
        <w:numPr>
          <w:ilvl w:val="0"/>
          <w:numId w:val="61"/>
        </w:numPr>
        <w:rPr>
          <w:rFonts w:eastAsia="Trebuchet MS" w:cs="Arial"/>
          <w:szCs w:val="20"/>
        </w:rPr>
      </w:pPr>
      <w:r w:rsidRPr="00272703">
        <w:rPr>
          <w:rFonts w:eastAsia="Trebuchet MS" w:cs="Arial"/>
          <w:szCs w:val="20"/>
        </w:rPr>
        <w:t xml:space="preserve">Identification of conditions that contribute to the </w:t>
      </w:r>
      <w:proofErr w:type="gramStart"/>
      <w:r w:rsidRPr="00272703">
        <w:rPr>
          <w:rFonts w:eastAsia="Trebuchet MS" w:cs="Arial"/>
          <w:szCs w:val="20"/>
        </w:rPr>
        <w:t>member’s</w:t>
      </w:r>
      <w:proofErr w:type="gramEnd"/>
      <w:r w:rsidRPr="00272703">
        <w:rPr>
          <w:rFonts w:eastAsia="Trebuchet MS" w:cs="Arial"/>
          <w:szCs w:val="20"/>
        </w:rPr>
        <w:t xml:space="preserve"> success, satisfaction, and engagement at work and in the community; and</w:t>
      </w:r>
    </w:p>
    <w:p w14:paraId="2DEA4E94" w14:textId="77777777" w:rsidR="00354E7B" w:rsidRPr="00272703" w:rsidRDefault="00354E7B">
      <w:pPr>
        <w:pStyle w:val="par3"/>
        <w:numPr>
          <w:ilvl w:val="0"/>
          <w:numId w:val="61"/>
        </w:numPr>
        <w:rPr>
          <w:rFonts w:eastAsia="Trebuchet MS" w:cs="Arial"/>
          <w:szCs w:val="20"/>
        </w:rPr>
      </w:pPr>
      <w:r w:rsidRPr="00272703">
        <w:rPr>
          <w:rFonts w:eastAsia="Trebuchet MS" w:cs="Arial"/>
          <w:szCs w:val="20"/>
        </w:rPr>
        <w:t xml:space="preserve">Development of strategies to increase career awareness, career exploration, community integration, and effective workplace </w:t>
      </w:r>
      <w:proofErr w:type="gramStart"/>
      <w:r w:rsidRPr="00272703">
        <w:rPr>
          <w:rFonts w:eastAsia="Trebuchet MS" w:cs="Arial"/>
          <w:szCs w:val="20"/>
        </w:rPr>
        <w:t>supports</w:t>
      </w:r>
      <w:proofErr w:type="gramEnd"/>
      <w:r w:rsidRPr="00272703">
        <w:rPr>
          <w:rFonts w:eastAsia="Trebuchet MS" w:cs="Arial"/>
          <w:szCs w:val="20"/>
        </w:rPr>
        <w:t>, as specified by the Department. </w:t>
      </w:r>
    </w:p>
    <w:p w14:paraId="10D5499A" w14:textId="77777777" w:rsidR="00354E7B" w:rsidRPr="00272703" w:rsidRDefault="00354E7B">
      <w:pPr>
        <w:pStyle w:val="par2"/>
        <w:numPr>
          <w:ilvl w:val="0"/>
          <w:numId w:val="58"/>
        </w:numPr>
        <w:rPr>
          <w:rFonts w:eastAsia="Trebuchet MS" w:cs="Arial"/>
          <w:szCs w:val="20"/>
        </w:rPr>
      </w:pPr>
      <w:r w:rsidRPr="00272703">
        <w:rPr>
          <w:rFonts w:eastAsia="Trebuchet MS" w:cs="Arial"/>
          <w:szCs w:val="20"/>
        </w:rPr>
        <w:t>When a member has previously completed a Career Profile, reimbursement for Individual Job Development services may be claimed through the Supplemental Career Profile to support the update, revision, or expansion of existing Career Profile documentation and the completion of additional Career Profile components, in accordance with Department requirements.</w:t>
      </w:r>
    </w:p>
    <w:p w14:paraId="61755782" w14:textId="77777777" w:rsidR="00354E7B" w:rsidRPr="00272703" w:rsidRDefault="00354E7B">
      <w:pPr>
        <w:pStyle w:val="par2"/>
        <w:numPr>
          <w:ilvl w:val="0"/>
          <w:numId w:val="58"/>
        </w:numPr>
        <w:rPr>
          <w:rFonts w:eastAsia="Trebuchet MS" w:cs="Arial"/>
          <w:szCs w:val="20"/>
        </w:rPr>
      </w:pPr>
      <w:r w:rsidRPr="00272703">
        <w:rPr>
          <w:rFonts w:eastAsia="Trebuchet MS" w:cs="Arial"/>
          <w:szCs w:val="20"/>
        </w:rPr>
        <w:t xml:space="preserve">Reimbursement for the Supplemental Career Profile </w:t>
      </w:r>
      <w:proofErr w:type="gramStart"/>
      <w:r w:rsidRPr="00272703">
        <w:rPr>
          <w:rFonts w:eastAsia="Trebuchet MS" w:cs="Arial"/>
          <w:szCs w:val="20"/>
        </w:rPr>
        <w:t>shall</w:t>
      </w:r>
      <w:proofErr w:type="gramEnd"/>
      <w:r w:rsidRPr="00272703">
        <w:rPr>
          <w:rFonts w:eastAsia="Trebuchet MS" w:cs="Arial"/>
          <w:szCs w:val="20"/>
        </w:rPr>
        <w:t xml:space="preserve"> be based on tiered rates aligned with the </w:t>
      </w:r>
      <w:proofErr w:type="gramStart"/>
      <w:r w:rsidRPr="00272703">
        <w:rPr>
          <w:rFonts w:eastAsia="Trebuchet MS" w:cs="Arial"/>
          <w:szCs w:val="20"/>
        </w:rPr>
        <w:t>member’s</w:t>
      </w:r>
      <w:proofErr w:type="gramEnd"/>
      <w:r w:rsidRPr="00272703">
        <w:rPr>
          <w:rFonts w:eastAsia="Trebuchet MS" w:cs="Arial"/>
          <w:szCs w:val="20"/>
        </w:rPr>
        <w:t xml:space="preserve"> support needs.</w:t>
      </w:r>
    </w:p>
    <w:p w14:paraId="6DAB09C3" w14:textId="77777777" w:rsidR="00354E7B" w:rsidRPr="00272703" w:rsidRDefault="00354E7B" w:rsidP="00D4673A">
      <w:pPr>
        <w:pStyle w:val="Title3"/>
        <w:rPr>
          <w:rFonts w:eastAsia="Trebuchet MS"/>
        </w:rPr>
      </w:pPr>
      <w:r w:rsidRPr="00272703">
        <w:rPr>
          <w:rFonts w:eastAsia="Trebuchet MS"/>
        </w:rPr>
        <w:t xml:space="preserve">8.7549.P. </w:t>
      </w:r>
      <w:r w:rsidRPr="00272703">
        <w:rPr>
          <w:rFonts w:eastAsia="Trebuchet MS"/>
        </w:rPr>
        <w:tab/>
        <w:t>Individual Job Coaching Reimbursement</w:t>
      </w:r>
    </w:p>
    <w:p w14:paraId="55A2817D" w14:textId="77777777" w:rsidR="00354E7B" w:rsidRPr="00272703" w:rsidRDefault="00354E7B">
      <w:pPr>
        <w:pStyle w:val="par1"/>
        <w:numPr>
          <w:ilvl w:val="0"/>
          <w:numId w:val="62"/>
        </w:numPr>
        <w:rPr>
          <w:rFonts w:eastAsia="Trebuchet MS" w:cs="Arial"/>
          <w:szCs w:val="20"/>
        </w:rPr>
      </w:pPr>
      <w:r w:rsidRPr="00272703">
        <w:rPr>
          <w:rFonts w:eastAsia="Trebuchet MS" w:cs="Arial"/>
          <w:szCs w:val="20"/>
        </w:rPr>
        <w:t>General Requirements </w:t>
      </w:r>
    </w:p>
    <w:p w14:paraId="564E77CB" w14:textId="77777777" w:rsidR="00354E7B" w:rsidRPr="00272703" w:rsidRDefault="00354E7B">
      <w:pPr>
        <w:pStyle w:val="par2"/>
        <w:numPr>
          <w:ilvl w:val="0"/>
          <w:numId w:val="63"/>
        </w:numPr>
        <w:rPr>
          <w:rFonts w:eastAsia="Trebuchet MS" w:cs="Arial"/>
          <w:szCs w:val="20"/>
        </w:rPr>
      </w:pPr>
      <w:r w:rsidRPr="00272703">
        <w:rPr>
          <w:rFonts w:eastAsia="Trebuchet MS" w:cs="Arial"/>
          <w:szCs w:val="20"/>
        </w:rPr>
        <w:t>Individual Job Coaching services are available to members who have obtained Competitive Integrated Employment and require on-site or remote support to maintain employment.</w:t>
      </w:r>
    </w:p>
    <w:p w14:paraId="1B56895B" w14:textId="77777777" w:rsidR="00354E7B" w:rsidRPr="00272703" w:rsidRDefault="00354E7B">
      <w:pPr>
        <w:pStyle w:val="par2"/>
        <w:numPr>
          <w:ilvl w:val="0"/>
          <w:numId w:val="63"/>
        </w:numPr>
        <w:rPr>
          <w:rFonts w:eastAsia="Trebuchet MS" w:cs="Arial"/>
          <w:szCs w:val="20"/>
        </w:rPr>
      </w:pPr>
      <w:r w:rsidRPr="00272703">
        <w:rPr>
          <w:rFonts w:eastAsia="Trebuchet MS" w:cs="Arial"/>
          <w:szCs w:val="20"/>
        </w:rPr>
        <w:t>Individual Job Coaching shall be delivered in three (3) phases based on the duration of employment:</w:t>
      </w:r>
    </w:p>
    <w:p w14:paraId="61E01D08" w14:textId="77777777" w:rsidR="00354E7B" w:rsidRPr="00272703" w:rsidRDefault="00354E7B">
      <w:pPr>
        <w:pStyle w:val="par3"/>
        <w:numPr>
          <w:ilvl w:val="0"/>
          <w:numId w:val="64"/>
        </w:numPr>
        <w:rPr>
          <w:rFonts w:eastAsia="Trebuchet MS" w:cs="Arial"/>
          <w:szCs w:val="20"/>
        </w:rPr>
      </w:pPr>
      <w:r w:rsidRPr="00272703">
        <w:rPr>
          <w:rFonts w:eastAsia="Trebuchet MS" w:cs="Arial"/>
          <w:szCs w:val="20"/>
        </w:rPr>
        <w:t>Initial Job Retention (phase 1);</w:t>
      </w:r>
    </w:p>
    <w:p w14:paraId="6DC6A5DA" w14:textId="77777777" w:rsidR="00354E7B" w:rsidRPr="00272703" w:rsidRDefault="00354E7B">
      <w:pPr>
        <w:pStyle w:val="par3"/>
        <w:numPr>
          <w:ilvl w:val="0"/>
          <w:numId w:val="64"/>
        </w:numPr>
        <w:rPr>
          <w:rFonts w:eastAsia="Trebuchet MS" w:cs="Arial"/>
          <w:szCs w:val="20"/>
        </w:rPr>
      </w:pPr>
      <w:r w:rsidRPr="00272703">
        <w:rPr>
          <w:rFonts w:eastAsia="Trebuchet MS" w:cs="Arial"/>
          <w:szCs w:val="20"/>
        </w:rPr>
        <w:t>Extended Job Coaching (phase 2); and</w:t>
      </w:r>
    </w:p>
    <w:p w14:paraId="78D59640" w14:textId="77777777" w:rsidR="00354E7B" w:rsidRPr="00272703" w:rsidRDefault="00354E7B">
      <w:pPr>
        <w:pStyle w:val="par3"/>
        <w:numPr>
          <w:ilvl w:val="0"/>
          <w:numId w:val="64"/>
        </w:numPr>
        <w:rPr>
          <w:rFonts w:eastAsia="Trebuchet MS" w:cs="Arial"/>
          <w:szCs w:val="20"/>
        </w:rPr>
      </w:pPr>
      <w:r w:rsidRPr="00272703">
        <w:rPr>
          <w:rFonts w:eastAsia="Trebuchet MS" w:cs="Arial"/>
          <w:szCs w:val="20"/>
        </w:rPr>
        <w:t>Job Coaching Maintenance (phase 3).</w:t>
      </w:r>
    </w:p>
    <w:p w14:paraId="34F21168" w14:textId="77777777" w:rsidR="00354E7B" w:rsidRPr="00272703" w:rsidRDefault="00354E7B">
      <w:pPr>
        <w:pStyle w:val="par2"/>
        <w:numPr>
          <w:ilvl w:val="0"/>
          <w:numId w:val="63"/>
        </w:numPr>
        <w:rPr>
          <w:rFonts w:eastAsia="Trebuchet MS" w:cs="Arial"/>
          <w:szCs w:val="20"/>
        </w:rPr>
      </w:pPr>
      <w:r w:rsidRPr="00272703">
        <w:rPr>
          <w:rFonts w:eastAsia="Trebuchet MS" w:cs="Arial"/>
          <w:szCs w:val="20"/>
        </w:rPr>
        <w:t>When services from the Division of Vocational Rehabilitation are available, HCBS Individual Job Coaching shall begin once DVR has determined the member is stable and has closed the case.</w:t>
      </w:r>
    </w:p>
    <w:p w14:paraId="45929BDF" w14:textId="77777777" w:rsidR="00354E7B" w:rsidRPr="00272703" w:rsidRDefault="00354E7B">
      <w:pPr>
        <w:pStyle w:val="par2"/>
        <w:numPr>
          <w:ilvl w:val="0"/>
          <w:numId w:val="63"/>
        </w:numPr>
        <w:rPr>
          <w:rFonts w:eastAsia="Trebuchet MS" w:cs="Arial"/>
          <w:szCs w:val="20"/>
        </w:rPr>
      </w:pPr>
      <w:r w:rsidRPr="00272703">
        <w:rPr>
          <w:rFonts w:eastAsia="Trebuchet MS" w:cs="Arial"/>
          <w:szCs w:val="20"/>
        </w:rPr>
        <w:t>When DVR is unavailable or operating under an Order of Selection, the Case Manager may authorize Individual Job Coaching upon confirmation that the job meets Community Integrated Employment requirements and that DVR services were attempted.</w:t>
      </w:r>
    </w:p>
    <w:p w14:paraId="247292BB" w14:textId="77777777" w:rsidR="00354E7B" w:rsidRPr="00272703" w:rsidRDefault="00354E7B">
      <w:pPr>
        <w:pStyle w:val="par1"/>
        <w:numPr>
          <w:ilvl w:val="0"/>
          <w:numId w:val="62"/>
        </w:numPr>
        <w:rPr>
          <w:rFonts w:eastAsia="Trebuchet MS" w:cs="Arial"/>
          <w:szCs w:val="20"/>
        </w:rPr>
      </w:pPr>
      <w:r w:rsidRPr="00272703">
        <w:rPr>
          <w:rFonts w:eastAsia="Trebuchet MS" w:cs="Arial"/>
          <w:szCs w:val="20"/>
        </w:rPr>
        <w:t>Required Documentation - Job Fading Plan Requirements</w:t>
      </w:r>
    </w:p>
    <w:p w14:paraId="5A73C5CE" w14:textId="77777777" w:rsidR="00354E7B" w:rsidRPr="00272703" w:rsidRDefault="00354E7B">
      <w:pPr>
        <w:pStyle w:val="par2"/>
        <w:numPr>
          <w:ilvl w:val="0"/>
          <w:numId w:val="65"/>
        </w:numPr>
        <w:rPr>
          <w:rFonts w:eastAsia="Trebuchet MS" w:cs="Arial"/>
          <w:szCs w:val="20"/>
        </w:rPr>
      </w:pPr>
      <w:r w:rsidRPr="00272703">
        <w:rPr>
          <w:rFonts w:eastAsia="Trebuchet MS" w:cs="Arial"/>
          <w:szCs w:val="20"/>
        </w:rPr>
        <w:t>The Department-approved Job Fading Plan is a document that summarizes the member’s employment situation, career goals, and the type, intensity, and anticipated reduction of job coaching supports necessary to promote increasing independence and sustained Competitive Integrated Employment. </w:t>
      </w:r>
    </w:p>
    <w:p w14:paraId="267860AE" w14:textId="77777777" w:rsidR="00354E7B" w:rsidRPr="00272703" w:rsidRDefault="00354E7B">
      <w:pPr>
        <w:pStyle w:val="par2"/>
        <w:numPr>
          <w:ilvl w:val="0"/>
          <w:numId w:val="65"/>
        </w:numPr>
        <w:rPr>
          <w:rFonts w:eastAsia="Trebuchet MS" w:cs="Arial"/>
          <w:szCs w:val="20"/>
        </w:rPr>
      </w:pPr>
      <w:r w:rsidRPr="00272703">
        <w:rPr>
          <w:rFonts w:eastAsia="Trebuchet MS" w:cs="Arial"/>
          <w:szCs w:val="20"/>
        </w:rPr>
        <w:t>The Supported Employment provider shall complete or update a Job Fading Plan:</w:t>
      </w:r>
    </w:p>
    <w:p w14:paraId="7321BBD0" w14:textId="77777777" w:rsidR="00354E7B" w:rsidRPr="00272703" w:rsidRDefault="00354E7B">
      <w:pPr>
        <w:pStyle w:val="par3"/>
        <w:numPr>
          <w:ilvl w:val="0"/>
          <w:numId w:val="66"/>
        </w:numPr>
        <w:rPr>
          <w:rFonts w:eastAsia="Trebuchet MS" w:cs="Arial"/>
          <w:szCs w:val="20"/>
        </w:rPr>
      </w:pPr>
      <w:r w:rsidRPr="00272703">
        <w:rPr>
          <w:rFonts w:eastAsia="Trebuchet MS" w:cs="Arial"/>
          <w:szCs w:val="20"/>
        </w:rPr>
        <w:t>At the initiation of each Individual Job Coaching phase; and</w:t>
      </w:r>
    </w:p>
    <w:p w14:paraId="702F1B23" w14:textId="77777777" w:rsidR="00354E7B" w:rsidRPr="00272703" w:rsidRDefault="00354E7B">
      <w:pPr>
        <w:pStyle w:val="par3"/>
        <w:numPr>
          <w:ilvl w:val="0"/>
          <w:numId w:val="66"/>
        </w:numPr>
        <w:rPr>
          <w:rFonts w:eastAsia="Trebuchet MS" w:cs="Arial"/>
          <w:szCs w:val="20"/>
        </w:rPr>
      </w:pPr>
      <w:r w:rsidRPr="00272703">
        <w:rPr>
          <w:rFonts w:eastAsia="Trebuchet MS" w:cs="Arial"/>
          <w:szCs w:val="20"/>
        </w:rPr>
        <w:t>Annually, in conjunction with the member’s annual service plan meeting, when the member is receiving Job Coaching Maintenance services.</w:t>
      </w:r>
    </w:p>
    <w:p w14:paraId="5A31023A" w14:textId="77777777" w:rsidR="00354E7B" w:rsidRPr="00272703" w:rsidRDefault="00354E7B">
      <w:pPr>
        <w:pStyle w:val="par2"/>
        <w:numPr>
          <w:ilvl w:val="0"/>
          <w:numId w:val="65"/>
        </w:numPr>
        <w:rPr>
          <w:rFonts w:eastAsia="Trebuchet MS" w:cs="Arial"/>
          <w:szCs w:val="20"/>
        </w:rPr>
      </w:pPr>
      <w:r w:rsidRPr="00272703">
        <w:rPr>
          <w:rFonts w:eastAsia="Trebuchet MS" w:cs="Arial"/>
          <w:szCs w:val="20"/>
        </w:rPr>
        <w:t>The Supported Employment provider shall:</w:t>
      </w:r>
    </w:p>
    <w:p w14:paraId="252F564B" w14:textId="77777777" w:rsidR="00354E7B" w:rsidRPr="00272703" w:rsidRDefault="00354E7B">
      <w:pPr>
        <w:pStyle w:val="par3"/>
        <w:numPr>
          <w:ilvl w:val="0"/>
          <w:numId w:val="67"/>
        </w:numPr>
        <w:rPr>
          <w:rFonts w:eastAsia="Trebuchet MS" w:cs="Arial"/>
          <w:szCs w:val="20"/>
        </w:rPr>
      </w:pPr>
      <w:r w:rsidRPr="00272703">
        <w:rPr>
          <w:rFonts w:eastAsia="Trebuchet MS" w:cs="Arial"/>
          <w:szCs w:val="20"/>
        </w:rPr>
        <w:t>Maintain the Job Fading Plan in the member’s file;</w:t>
      </w:r>
    </w:p>
    <w:p w14:paraId="240E5251" w14:textId="77777777" w:rsidR="00354E7B" w:rsidRPr="00272703" w:rsidRDefault="00354E7B">
      <w:pPr>
        <w:pStyle w:val="par3"/>
        <w:numPr>
          <w:ilvl w:val="0"/>
          <w:numId w:val="67"/>
        </w:numPr>
        <w:rPr>
          <w:rFonts w:eastAsia="Trebuchet MS" w:cs="Arial"/>
          <w:szCs w:val="20"/>
        </w:rPr>
      </w:pPr>
      <w:r w:rsidRPr="00272703">
        <w:rPr>
          <w:rFonts w:eastAsia="Trebuchet MS" w:cs="Arial"/>
          <w:szCs w:val="20"/>
        </w:rPr>
        <w:t xml:space="preserve">Provide a copy of the most recent Job Fading Plan to the </w:t>
      </w:r>
      <w:proofErr w:type="gramStart"/>
      <w:r w:rsidRPr="00272703">
        <w:rPr>
          <w:rFonts w:eastAsia="Trebuchet MS" w:cs="Arial"/>
          <w:szCs w:val="20"/>
        </w:rPr>
        <w:t>member</w:t>
      </w:r>
      <w:proofErr w:type="gramEnd"/>
      <w:r w:rsidRPr="00272703">
        <w:rPr>
          <w:rFonts w:eastAsia="Trebuchet MS" w:cs="Arial"/>
          <w:szCs w:val="20"/>
        </w:rPr>
        <w:t>;</w:t>
      </w:r>
    </w:p>
    <w:p w14:paraId="5478A373" w14:textId="77777777" w:rsidR="00354E7B" w:rsidRPr="00272703" w:rsidRDefault="00354E7B">
      <w:pPr>
        <w:pStyle w:val="par3"/>
        <w:numPr>
          <w:ilvl w:val="0"/>
          <w:numId w:val="67"/>
        </w:numPr>
        <w:rPr>
          <w:rFonts w:eastAsia="Trebuchet MS" w:cs="Arial"/>
          <w:szCs w:val="20"/>
        </w:rPr>
      </w:pPr>
      <w:r w:rsidRPr="00272703">
        <w:rPr>
          <w:rFonts w:eastAsia="Trebuchet MS" w:cs="Arial"/>
          <w:szCs w:val="20"/>
        </w:rPr>
        <w:t>Provide a copy of the most recent Job Fading Plan to the Case Manager; and </w:t>
      </w:r>
    </w:p>
    <w:p w14:paraId="33234B32" w14:textId="77777777" w:rsidR="00354E7B" w:rsidRPr="00272703" w:rsidRDefault="00354E7B">
      <w:pPr>
        <w:pStyle w:val="par3"/>
        <w:numPr>
          <w:ilvl w:val="0"/>
          <w:numId w:val="67"/>
        </w:numPr>
        <w:rPr>
          <w:rFonts w:eastAsia="Trebuchet MS" w:cs="Arial"/>
          <w:szCs w:val="20"/>
        </w:rPr>
      </w:pPr>
      <w:r w:rsidRPr="00272703">
        <w:rPr>
          <w:rFonts w:eastAsia="Trebuchet MS" w:cs="Arial"/>
          <w:szCs w:val="20"/>
        </w:rPr>
        <w:t>Make the Job Fading Plan available to state agencies upon request for review, monitoring, or audit.</w:t>
      </w:r>
    </w:p>
    <w:p w14:paraId="6C087D86" w14:textId="77777777" w:rsidR="00354E7B" w:rsidRPr="00272703" w:rsidRDefault="00354E7B">
      <w:pPr>
        <w:pStyle w:val="par2"/>
        <w:numPr>
          <w:ilvl w:val="0"/>
          <w:numId w:val="65"/>
        </w:numPr>
        <w:rPr>
          <w:rFonts w:eastAsia="Trebuchet MS" w:cs="Arial"/>
          <w:szCs w:val="20"/>
        </w:rPr>
      </w:pPr>
      <w:r w:rsidRPr="00272703">
        <w:rPr>
          <w:rFonts w:eastAsia="Trebuchet MS" w:cs="Arial"/>
          <w:szCs w:val="20"/>
        </w:rPr>
        <w:t>Completion and maintenance of the Job Fading Plan, in accordance with this section, is required for reimbursement of Individual Job Coaching services. </w:t>
      </w:r>
    </w:p>
    <w:p w14:paraId="1CC47F02" w14:textId="77777777" w:rsidR="00354E7B" w:rsidRPr="00272703" w:rsidRDefault="00354E7B">
      <w:pPr>
        <w:pStyle w:val="par1"/>
        <w:numPr>
          <w:ilvl w:val="0"/>
          <w:numId w:val="62"/>
        </w:numPr>
        <w:rPr>
          <w:rFonts w:eastAsia="Trebuchet MS" w:cs="Arial"/>
          <w:szCs w:val="20"/>
        </w:rPr>
      </w:pPr>
      <w:r w:rsidRPr="00272703">
        <w:rPr>
          <w:rFonts w:eastAsia="Trebuchet MS" w:cs="Arial"/>
          <w:szCs w:val="20"/>
        </w:rPr>
        <w:t>General Individual Job Coaching Documentation and Reporting Requirements</w:t>
      </w:r>
    </w:p>
    <w:p w14:paraId="394936FC" w14:textId="77777777" w:rsidR="00354E7B" w:rsidRPr="00272703" w:rsidRDefault="00354E7B">
      <w:pPr>
        <w:pStyle w:val="par2"/>
        <w:numPr>
          <w:ilvl w:val="0"/>
          <w:numId w:val="68"/>
        </w:numPr>
        <w:rPr>
          <w:rFonts w:eastAsia="Trebuchet MS" w:cs="Arial"/>
          <w:szCs w:val="20"/>
        </w:rPr>
      </w:pPr>
      <w:r w:rsidRPr="00272703">
        <w:rPr>
          <w:rFonts w:eastAsia="Trebuchet MS" w:cs="Arial"/>
          <w:szCs w:val="20"/>
        </w:rPr>
        <w:t xml:space="preserve">The Supported Employment provider shall maintain documentation verifying the total number of hours worked by the </w:t>
      </w:r>
      <w:proofErr w:type="gramStart"/>
      <w:r w:rsidRPr="00272703">
        <w:rPr>
          <w:rFonts w:eastAsia="Trebuchet MS" w:cs="Arial"/>
          <w:szCs w:val="20"/>
        </w:rPr>
        <w:t>member</w:t>
      </w:r>
      <w:proofErr w:type="gramEnd"/>
      <w:r w:rsidRPr="00272703">
        <w:rPr>
          <w:rFonts w:eastAsia="Trebuchet MS" w:cs="Arial"/>
          <w:szCs w:val="20"/>
        </w:rPr>
        <w:t xml:space="preserve"> for each month in which reimbursement is claimed for Individual Job Coaching services.</w:t>
      </w:r>
    </w:p>
    <w:p w14:paraId="48CF316C" w14:textId="77777777" w:rsidR="00354E7B" w:rsidRPr="00272703" w:rsidRDefault="00354E7B">
      <w:pPr>
        <w:pStyle w:val="par2"/>
        <w:numPr>
          <w:ilvl w:val="0"/>
          <w:numId w:val="68"/>
        </w:numPr>
        <w:rPr>
          <w:rFonts w:eastAsia="Trebuchet MS" w:cs="Arial"/>
          <w:szCs w:val="20"/>
        </w:rPr>
      </w:pPr>
      <w:r w:rsidRPr="00272703">
        <w:rPr>
          <w:rFonts w:eastAsia="Trebuchet MS" w:cs="Arial"/>
          <w:szCs w:val="20"/>
        </w:rPr>
        <w:t>Acceptable documentation includes employer-generated records such as pay stubs, employer-certified timecards, employer-certified work schedules, or shift rosters.</w:t>
      </w:r>
    </w:p>
    <w:p w14:paraId="4FA7C7D6" w14:textId="77777777" w:rsidR="00354E7B" w:rsidRPr="00272703" w:rsidRDefault="00354E7B">
      <w:pPr>
        <w:pStyle w:val="par2"/>
        <w:numPr>
          <w:ilvl w:val="0"/>
          <w:numId w:val="68"/>
        </w:numPr>
        <w:rPr>
          <w:rFonts w:eastAsia="Trebuchet MS" w:cs="Arial"/>
          <w:szCs w:val="20"/>
        </w:rPr>
      </w:pPr>
      <w:r w:rsidRPr="00272703">
        <w:rPr>
          <w:rFonts w:eastAsia="Trebuchet MS" w:cs="Arial"/>
          <w:szCs w:val="20"/>
        </w:rPr>
        <w:t>For each month in which reimbursement is claimed, providers shall document and report the following information within the timelines and methods identified by the Department:</w:t>
      </w:r>
    </w:p>
    <w:p w14:paraId="72AA4125" w14:textId="77777777" w:rsidR="00354E7B" w:rsidRPr="00272703" w:rsidRDefault="00354E7B">
      <w:pPr>
        <w:pStyle w:val="par3"/>
        <w:numPr>
          <w:ilvl w:val="0"/>
          <w:numId w:val="69"/>
        </w:numPr>
        <w:rPr>
          <w:rFonts w:eastAsia="Trebuchet MS" w:cs="Arial"/>
          <w:szCs w:val="20"/>
        </w:rPr>
      </w:pPr>
      <w:r w:rsidRPr="00272703">
        <w:rPr>
          <w:rFonts w:eastAsia="Trebuchet MS" w:cs="Arial"/>
          <w:szCs w:val="20"/>
        </w:rPr>
        <w:t xml:space="preserve">Total monthly hours worked by the </w:t>
      </w:r>
      <w:proofErr w:type="gramStart"/>
      <w:r w:rsidRPr="00272703">
        <w:rPr>
          <w:rFonts w:eastAsia="Trebuchet MS" w:cs="Arial"/>
          <w:szCs w:val="20"/>
        </w:rPr>
        <w:t>member</w:t>
      </w:r>
      <w:proofErr w:type="gramEnd"/>
      <w:r w:rsidRPr="00272703">
        <w:rPr>
          <w:rFonts w:eastAsia="Trebuchet MS" w:cs="Arial"/>
          <w:szCs w:val="20"/>
        </w:rPr>
        <w:t>;</w:t>
      </w:r>
    </w:p>
    <w:p w14:paraId="08921192" w14:textId="77777777" w:rsidR="00354E7B" w:rsidRPr="00272703" w:rsidRDefault="00354E7B">
      <w:pPr>
        <w:pStyle w:val="par3"/>
        <w:numPr>
          <w:ilvl w:val="0"/>
          <w:numId w:val="69"/>
        </w:numPr>
        <w:rPr>
          <w:rFonts w:eastAsia="Trebuchet MS" w:cs="Arial"/>
          <w:szCs w:val="20"/>
        </w:rPr>
      </w:pPr>
      <w:r w:rsidRPr="00272703">
        <w:rPr>
          <w:rFonts w:eastAsia="Trebuchet MS" w:cs="Arial"/>
          <w:szCs w:val="20"/>
        </w:rPr>
        <w:t>Total hours of direct, face-to-face Job Coaching support delivered during that month; and</w:t>
      </w:r>
    </w:p>
    <w:p w14:paraId="66B8BB85" w14:textId="77777777" w:rsidR="00354E7B" w:rsidRPr="00272703" w:rsidRDefault="00354E7B">
      <w:pPr>
        <w:pStyle w:val="par3"/>
        <w:numPr>
          <w:ilvl w:val="0"/>
          <w:numId w:val="69"/>
        </w:numPr>
        <w:rPr>
          <w:rFonts w:eastAsia="Trebuchet MS" w:cs="Arial"/>
          <w:szCs w:val="20"/>
        </w:rPr>
      </w:pPr>
      <w:r w:rsidRPr="00272703">
        <w:rPr>
          <w:rFonts w:eastAsia="Trebuchet MS" w:cs="Arial"/>
          <w:szCs w:val="20"/>
        </w:rPr>
        <w:t>Total hours of remote Job Coaching support delivered during that month.</w:t>
      </w:r>
    </w:p>
    <w:p w14:paraId="57FEC0F8" w14:textId="77777777" w:rsidR="00354E7B" w:rsidRPr="00272703" w:rsidRDefault="00354E7B">
      <w:pPr>
        <w:pStyle w:val="par2"/>
        <w:numPr>
          <w:ilvl w:val="0"/>
          <w:numId w:val="68"/>
        </w:numPr>
        <w:rPr>
          <w:rFonts w:eastAsia="Trebuchet MS" w:cs="Arial"/>
          <w:szCs w:val="20"/>
        </w:rPr>
      </w:pPr>
      <w:r w:rsidRPr="00272703">
        <w:rPr>
          <w:rFonts w:eastAsia="Trebuchet MS" w:cs="Arial"/>
          <w:szCs w:val="20"/>
        </w:rPr>
        <w:t>The monthly totals required under this section shall correspond to the month for which reimbursement is sought and are not required to be submitted on a per-claim or per-service basis unless otherwise specified by the Department.</w:t>
      </w:r>
    </w:p>
    <w:p w14:paraId="633DDA42" w14:textId="77777777" w:rsidR="00354E7B" w:rsidRPr="00272703" w:rsidRDefault="00354E7B">
      <w:pPr>
        <w:pStyle w:val="par2"/>
        <w:numPr>
          <w:ilvl w:val="0"/>
          <w:numId w:val="68"/>
        </w:numPr>
        <w:rPr>
          <w:rFonts w:eastAsia="Trebuchet MS" w:cs="Arial"/>
          <w:szCs w:val="20"/>
        </w:rPr>
      </w:pPr>
      <w:r w:rsidRPr="00272703">
        <w:rPr>
          <w:rFonts w:eastAsia="Trebuchet MS" w:cs="Arial"/>
          <w:szCs w:val="20"/>
        </w:rPr>
        <w:t xml:space="preserve">The Supported Employment provider shall maintain documentation of all direct, face-to-face and remote Job Coaching services delivered. Documentation </w:t>
      </w:r>
      <w:proofErr w:type="gramStart"/>
      <w:r w:rsidRPr="00272703">
        <w:rPr>
          <w:rFonts w:eastAsia="Trebuchet MS" w:cs="Arial"/>
          <w:szCs w:val="20"/>
        </w:rPr>
        <w:t>shall</w:t>
      </w:r>
      <w:proofErr w:type="gramEnd"/>
      <w:r w:rsidRPr="00272703">
        <w:rPr>
          <w:rFonts w:eastAsia="Trebuchet MS" w:cs="Arial"/>
          <w:szCs w:val="20"/>
        </w:rPr>
        <w:t xml:space="preserve"> clearly distinguish between direct and remote services and reflect the duration of each service delivered.</w:t>
      </w:r>
    </w:p>
    <w:p w14:paraId="56EB12F5" w14:textId="77777777" w:rsidR="00354E7B" w:rsidRPr="00272703" w:rsidRDefault="00354E7B">
      <w:pPr>
        <w:pStyle w:val="par2"/>
        <w:numPr>
          <w:ilvl w:val="0"/>
          <w:numId w:val="68"/>
        </w:numPr>
        <w:rPr>
          <w:rFonts w:eastAsia="Trebuchet MS" w:cs="Arial"/>
          <w:szCs w:val="20"/>
        </w:rPr>
      </w:pPr>
      <w:r w:rsidRPr="00272703">
        <w:rPr>
          <w:rFonts w:eastAsia="Trebuchet MS" w:cs="Arial"/>
          <w:szCs w:val="20"/>
        </w:rPr>
        <w:t xml:space="preserve">Documentation required under this section shall be retained in the </w:t>
      </w:r>
      <w:proofErr w:type="gramStart"/>
      <w:r w:rsidRPr="00272703">
        <w:rPr>
          <w:rFonts w:eastAsia="Trebuchet MS" w:cs="Arial"/>
          <w:szCs w:val="20"/>
        </w:rPr>
        <w:t>member’s</w:t>
      </w:r>
      <w:proofErr w:type="gramEnd"/>
      <w:r w:rsidRPr="00272703">
        <w:rPr>
          <w:rFonts w:eastAsia="Trebuchet MS" w:cs="Arial"/>
          <w:szCs w:val="20"/>
        </w:rPr>
        <w:t xml:space="preserve"> file and made available to the Department upon request for monitoring, review, or audit.</w:t>
      </w:r>
    </w:p>
    <w:p w14:paraId="134319F2" w14:textId="77777777" w:rsidR="00354E7B" w:rsidRPr="00272703" w:rsidRDefault="00354E7B">
      <w:pPr>
        <w:pStyle w:val="par1"/>
        <w:numPr>
          <w:ilvl w:val="0"/>
          <w:numId w:val="62"/>
        </w:numPr>
        <w:rPr>
          <w:rFonts w:eastAsia="Trebuchet MS" w:cs="Arial"/>
          <w:szCs w:val="20"/>
        </w:rPr>
      </w:pPr>
      <w:r w:rsidRPr="00272703">
        <w:rPr>
          <w:rFonts w:eastAsia="Trebuchet MS" w:cs="Arial"/>
          <w:szCs w:val="20"/>
        </w:rPr>
        <w:t>Initial Job Retention (phase 1)</w:t>
      </w:r>
    </w:p>
    <w:p w14:paraId="104723B2" w14:textId="77777777" w:rsidR="00354E7B" w:rsidRPr="00272703" w:rsidRDefault="00354E7B">
      <w:pPr>
        <w:pStyle w:val="par2"/>
        <w:numPr>
          <w:ilvl w:val="0"/>
          <w:numId w:val="70"/>
        </w:numPr>
        <w:rPr>
          <w:rFonts w:eastAsia="Trebuchet MS" w:cs="Arial"/>
          <w:szCs w:val="20"/>
        </w:rPr>
      </w:pPr>
      <w:r w:rsidRPr="00272703">
        <w:rPr>
          <w:rFonts w:eastAsia="Trebuchet MS" w:cs="Arial"/>
          <w:szCs w:val="20"/>
        </w:rPr>
        <w:t>Initial Job Retention applies to the first one (1) through ninety (90) days of Individual Job Coaching.</w:t>
      </w:r>
    </w:p>
    <w:p w14:paraId="143121C8" w14:textId="77777777" w:rsidR="00354E7B" w:rsidRPr="00272703" w:rsidRDefault="00354E7B">
      <w:pPr>
        <w:pStyle w:val="par2"/>
        <w:numPr>
          <w:ilvl w:val="0"/>
          <w:numId w:val="70"/>
        </w:numPr>
        <w:rPr>
          <w:rFonts w:eastAsia="Trebuchet MS" w:cs="Arial"/>
          <w:szCs w:val="20"/>
        </w:rPr>
      </w:pPr>
      <w:r w:rsidRPr="00272703">
        <w:rPr>
          <w:rFonts w:eastAsia="Trebuchet MS" w:cs="Arial"/>
          <w:szCs w:val="20"/>
        </w:rPr>
        <w:t xml:space="preserve">Reimbursement shall be based on tiered rates aligned with the </w:t>
      </w:r>
      <w:proofErr w:type="gramStart"/>
      <w:r w:rsidRPr="00272703">
        <w:rPr>
          <w:rFonts w:eastAsia="Trebuchet MS" w:cs="Arial"/>
          <w:szCs w:val="20"/>
        </w:rPr>
        <w:t>member’s</w:t>
      </w:r>
      <w:proofErr w:type="gramEnd"/>
      <w:r w:rsidRPr="00272703">
        <w:rPr>
          <w:rFonts w:eastAsia="Trebuchet MS" w:cs="Arial"/>
          <w:szCs w:val="20"/>
        </w:rPr>
        <w:t xml:space="preserve"> support needs and the total hours worked by the </w:t>
      </w:r>
      <w:proofErr w:type="gramStart"/>
      <w:r w:rsidRPr="00272703">
        <w:rPr>
          <w:rFonts w:eastAsia="Trebuchet MS" w:cs="Arial"/>
          <w:szCs w:val="20"/>
        </w:rPr>
        <w:t>member</w:t>
      </w:r>
      <w:proofErr w:type="gramEnd"/>
      <w:r w:rsidRPr="00272703">
        <w:rPr>
          <w:rFonts w:eastAsia="Trebuchet MS" w:cs="Arial"/>
          <w:szCs w:val="20"/>
        </w:rPr>
        <w:t xml:space="preserve"> during the month.</w:t>
      </w:r>
    </w:p>
    <w:p w14:paraId="3BE9BF63" w14:textId="77777777" w:rsidR="00354E7B" w:rsidRPr="00272703" w:rsidRDefault="00354E7B">
      <w:pPr>
        <w:pStyle w:val="par2"/>
        <w:numPr>
          <w:ilvl w:val="0"/>
          <w:numId w:val="70"/>
        </w:numPr>
        <w:rPr>
          <w:rFonts w:eastAsia="Trebuchet MS" w:cs="Arial"/>
          <w:szCs w:val="20"/>
        </w:rPr>
      </w:pPr>
      <w:r w:rsidRPr="00272703">
        <w:rPr>
          <w:rFonts w:eastAsia="Trebuchet MS" w:cs="Arial"/>
          <w:szCs w:val="20"/>
        </w:rPr>
        <w:t xml:space="preserve">Providers may submit claims in fifteen (15) minute units for the total time the member worked and received wages during the Initial Job Retention </w:t>
      </w:r>
      <w:proofErr w:type="gramStart"/>
      <w:r w:rsidRPr="00272703">
        <w:rPr>
          <w:rFonts w:eastAsia="Trebuchet MS" w:cs="Arial"/>
          <w:szCs w:val="20"/>
        </w:rPr>
        <w:t>time period</w:t>
      </w:r>
      <w:proofErr w:type="gramEnd"/>
      <w:r w:rsidRPr="00272703">
        <w:rPr>
          <w:rFonts w:eastAsia="Trebuchet MS" w:cs="Arial"/>
          <w:szCs w:val="20"/>
        </w:rPr>
        <w:t>.</w:t>
      </w:r>
    </w:p>
    <w:p w14:paraId="1160089E" w14:textId="77777777" w:rsidR="00354E7B" w:rsidRPr="00272703" w:rsidRDefault="00354E7B">
      <w:pPr>
        <w:pStyle w:val="par1"/>
        <w:numPr>
          <w:ilvl w:val="0"/>
          <w:numId w:val="62"/>
        </w:numPr>
        <w:rPr>
          <w:rFonts w:eastAsia="Trebuchet MS" w:cs="Arial"/>
          <w:szCs w:val="20"/>
        </w:rPr>
      </w:pPr>
      <w:r w:rsidRPr="00272703">
        <w:rPr>
          <w:rFonts w:eastAsia="Trebuchet MS" w:cs="Arial"/>
          <w:szCs w:val="20"/>
        </w:rPr>
        <w:t>Extended Job Coaching (phase 2)</w:t>
      </w:r>
    </w:p>
    <w:p w14:paraId="2C374C19" w14:textId="77777777" w:rsidR="00354E7B" w:rsidRPr="00272703" w:rsidRDefault="00354E7B">
      <w:pPr>
        <w:pStyle w:val="par2"/>
        <w:numPr>
          <w:ilvl w:val="0"/>
          <w:numId w:val="71"/>
        </w:numPr>
        <w:rPr>
          <w:rFonts w:eastAsia="Trebuchet MS" w:cs="Arial"/>
          <w:szCs w:val="20"/>
        </w:rPr>
      </w:pPr>
      <w:r w:rsidRPr="00272703">
        <w:rPr>
          <w:rFonts w:eastAsia="Trebuchet MS" w:cs="Arial"/>
          <w:szCs w:val="20"/>
        </w:rPr>
        <w:t>Extended Job Coaching applies from day ninety-one (91) through the end of month eighteen (18) of Individual Job Coaching.</w:t>
      </w:r>
    </w:p>
    <w:p w14:paraId="606F257C" w14:textId="77777777" w:rsidR="00354E7B" w:rsidRPr="00272703" w:rsidRDefault="00354E7B">
      <w:pPr>
        <w:pStyle w:val="par2"/>
        <w:numPr>
          <w:ilvl w:val="0"/>
          <w:numId w:val="71"/>
        </w:numPr>
        <w:rPr>
          <w:rFonts w:eastAsia="Trebuchet MS" w:cs="Arial"/>
          <w:szCs w:val="20"/>
        </w:rPr>
      </w:pPr>
      <w:r w:rsidRPr="00272703">
        <w:rPr>
          <w:rFonts w:eastAsia="Trebuchet MS" w:cs="Arial"/>
          <w:szCs w:val="20"/>
        </w:rPr>
        <w:t xml:space="preserve">Reimbursement shall be based on tiered rates aligned with the </w:t>
      </w:r>
      <w:proofErr w:type="gramStart"/>
      <w:r w:rsidRPr="00272703">
        <w:rPr>
          <w:rFonts w:eastAsia="Trebuchet MS" w:cs="Arial"/>
          <w:szCs w:val="20"/>
        </w:rPr>
        <w:t>member’s</w:t>
      </w:r>
      <w:proofErr w:type="gramEnd"/>
      <w:r w:rsidRPr="00272703">
        <w:rPr>
          <w:rFonts w:eastAsia="Trebuchet MS" w:cs="Arial"/>
          <w:szCs w:val="20"/>
        </w:rPr>
        <w:t xml:space="preserve"> support needs and the total hours worked by the </w:t>
      </w:r>
      <w:proofErr w:type="gramStart"/>
      <w:r w:rsidRPr="00272703">
        <w:rPr>
          <w:rFonts w:eastAsia="Trebuchet MS" w:cs="Arial"/>
          <w:szCs w:val="20"/>
        </w:rPr>
        <w:t>member</w:t>
      </w:r>
      <w:proofErr w:type="gramEnd"/>
      <w:r w:rsidRPr="00272703">
        <w:rPr>
          <w:rFonts w:eastAsia="Trebuchet MS" w:cs="Arial"/>
          <w:szCs w:val="20"/>
        </w:rPr>
        <w:t xml:space="preserve"> during the month.</w:t>
      </w:r>
    </w:p>
    <w:p w14:paraId="22FDEE0D" w14:textId="77777777" w:rsidR="00354E7B" w:rsidRPr="00272703" w:rsidRDefault="00354E7B">
      <w:pPr>
        <w:pStyle w:val="par2"/>
        <w:numPr>
          <w:ilvl w:val="0"/>
          <w:numId w:val="71"/>
        </w:numPr>
        <w:rPr>
          <w:rFonts w:eastAsia="Trebuchet MS" w:cs="Arial"/>
          <w:szCs w:val="20"/>
        </w:rPr>
      </w:pPr>
      <w:r w:rsidRPr="00272703">
        <w:rPr>
          <w:rFonts w:eastAsia="Trebuchet MS" w:cs="Arial"/>
          <w:szCs w:val="20"/>
        </w:rPr>
        <w:t xml:space="preserve">Providers may submit claims in fifteen (15) minute units for the total time the member worked and received wages during the Extended Job Coaching </w:t>
      </w:r>
      <w:proofErr w:type="gramStart"/>
      <w:r w:rsidRPr="00272703">
        <w:rPr>
          <w:rFonts w:eastAsia="Trebuchet MS" w:cs="Arial"/>
          <w:szCs w:val="20"/>
        </w:rPr>
        <w:t>time period</w:t>
      </w:r>
      <w:proofErr w:type="gramEnd"/>
      <w:r w:rsidRPr="00272703">
        <w:rPr>
          <w:rFonts w:eastAsia="Trebuchet MS" w:cs="Arial"/>
          <w:szCs w:val="20"/>
        </w:rPr>
        <w:t>.</w:t>
      </w:r>
    </w:p>
    <w:p w14:paraId="02A220B3" w14:textId="77777777" w:rsidR="00354E7B" w:rsidRPr="00272703" w:rsidRDefault="00354E7B">
      <w:pPr>
        <w:pStyle w:val="par1"/>
        <w:numPr>
          <w:ilvl w:val="0"/>
          <w:numId w:val="62"/>
        </w:numPr>
        <w:rPr>
          <w:rFonts w:eastAsia="Trebuchet MS" w:cs="Arial"/>
          <w:szCs w:val="20"/>
        </w:rPr>
      </w:pPr>
      <w:r w:rsidRPr="00272703">
        <w:rPr>
          <w:rFonts w:eastAsia="Trebuchet MS" w:cs="Arial"/>
          <w:szCs w:val="20"/>
        </w:rPr>
        <w:t>Job Coaching Maintenance (phase 3)</w:t>
      </w:r>
    </w:p>
    <w:p w14:paraId="20CD1A71" w14:textId="77777777" w:rsidR="00354E7B" w:rsidRPr="00272703" w:rsidRDefault="00354E7B">
      <w:pPr>
        <w:pStyle w:val="par2"/>
        <w:numPr>
          <w:ilvl w:val="0"/>
          <w:numId w:val="72"/>
        </w:numPr>
        <w:rPr>
          <w:rFonts w:eastAsia="Trebuchet MS" w:cs="Arial"/>
          <w:szCs w:val="20"/>
        </w:rPr>
      </w:pPr>
      <w:r w:rsidRPr="00272703">
        <w:rPr>
          <w:rFonts w:eastAsia="Trebuchet MS" w:cs="Arial"/>
          <w:szCs w:val="20"/>
        </w:rPr>
        <w:t>Job Coaching Maintenance begins at month nineteen (19) and may continue as long as:</w:t>
      </w:r>
    </w:p>
    <w:p w14:paraId="777C295B" w14:textId="77777777" w:rsidR="00354E7B" w:rsidRPr="00272703" w:rsidRDefault="00354E7B">
      <w:pPr>
        <w:pStyle w:val="par3"/>
        <w:numPr>
          <w:ilvl w:val="0"/>
          <w:numId w:val="73"/>
        </w:numPr>
        <w:rPr>
          <w:rFonts w:eastAsia="Trebuchet MS" w:cs="Arial"/>
          <w:szCs w:val="20"/>
        </w:rPr>
      </w:pPr>
      <w:r w:rsidRPr="00272703">
        <w:rPr>
          <w:rFonts w:eastAsia="Trebuchet MS" w:cs="Arial"/>
          <w:szCs w:val="20"/>
        </w:rPr>
        <w:t>The member sustains the job;</w:t>
      </w:r>
    </w:p>
    <w:p w14:paraId="714B83C3" w14:textId="77777777" w:rsidR="00354E7B" w:rsidRPr="00272703" w:rsidRDefault="00354E7B">
      <w:pPr>
        <w:pStyle w:val="par3"/>
        <w:numPr>
          <w:ilvl w:val="0"/>
          <w:numId w:val="73"/>
        </w:numPr>
        <w:rPr>
          <w:rFonts w:eastAsia="Trebuchet MS" w:cs="Arial"/>
          <w:szCs w:val="20"/>
        </w:rPr>
      </w:pPr>
      <w:r w:rsidRPr="00272703">
        <w:rPr>
          <w:rFonts w:eastAsia="Trebuchet MS" w:cs="Arial"/>
          <w:szCs w:val="20"/>
        </w:rPr>
        <w:t>The member chooses to continue receiving support from the provider of their choice; and</w:t>
      </w:r>
    </w:p>
    <w:p w14:paraId="790ACBD8" w14:textId="77777777" w:rsidR="00354E7B" w:rsidRPr="00272703" w:rsidRDefault="00354E7B">
      <w:pPr>
        <w:pStyle w:val="par3"/>
        <w:numPr>
          <w:ilvl w:val="0"/>
          <w:numId w:val="73"/>
        </w:numPr>
        <w:rPr>
          <w:rFonts w:eastAsia="Trebuchet MS" w:cs="Arial"/>
          <w:szCs w:val="20"/>
        </w:rPr>
      </w:pPr>
      <w:r w:rsidRPr="00272703">
        <w:rPr>
          <w:rFonts w:eastAsia="Trebuchet MS" w:cs="Arial"/>
          <w:szCs w:val="20"/>
        </w:rPr>
        <w:t>The member continues to benefit from Individual Job Coaching services.</w:t>
      </w:r>
    </w:p>
    <w:p w14:paraId="2E3B0EFD" w14:textId="77777777" w:rsidR="00354E7B" w:rsidRPr="00272703" w:rsidRDefault="00354E7B">
      <w:pPr>
        <w:pStyle w:val="par2"/>
        <w:numPr>
          <w:ilvl w:val="0"/>
          <w:numId w:val="72"/>
        </w:numPr>
        <w:rPr>
          <w:rFonts w:eastAsia="Trebuchet MS" w:cs="Arial"/>
          <w:szCs w:val="20"/>
        </w:rPr>
      </w:pPr>
      <w:r w:rsidRPr="00272703">
        <w:rPr>
          <w:rFonts w:eastAsia="Trebuchet MS" w:cs="Arial"/>
          <w:szCs w:val="20"/>
        </w:rPr>
        <w:t xml:space="preserve">When the member requires sustained in-person support due to identified safety-related needs that extend beyond the scope of Job Coaching Maintenance, the Case Manager may determine that Workplace Assistance, as described in Section 8.7558, is more appropriate. Workplace Assistance shall only be authorized when the criteria set forth in that section are met. A Member shall not receive reimbursement for Job Coaching Maintenance and Workplace Assistance for the same job during the same </w:t>
      </w:r>
      <w:proofErr w:type="gramStart"/>
      <w:r w:rsidRPr="00272703">
        <w:rPr>
          <w:rFonts w:eastAsia="Trebuchet MS" w:cs="Arial"/>
          <w:szCs w:val="20"/>
        </w:rPr>
        <w:t>period of time</w:t>
      </w:r>
      <w:proofErr w:type="gramEnd"/>
      <w:r w:rsidRPr="00272703">
        <w:rPr>
          <w:rFonts w:eastAsia="Trebuchet MS" w:cs="Arial"/>
          <w:szCs w:val="20"/>
        </w:rPr>
        <w:t>.</w:t>
      </w:r>
    </w:p>
    <w:p w14:paraId="2ABABA95" w14:textId="77777777" w:rsidR="00354E7B" w:rsidRPr="00272703" w:rsidRDefault="00354E7B">
      <w:pPr>
        <w:pStyle w:val="par2"/>
        <w:numPr>
          <w:ilvl w:val="0"/>
          <w:numId w:val="72"/>
        </w:numPr>
        <w:rPr>
          <w:rFonts w:eastAsia="Trebuchet MS" w:cs="Arial"/>
          <w:szCs w:val="20"/>
        </w:rPr>
      </w:pPr>
      <w:r w:rsidRPr="00272703">
        <w:rPr>
          <w:rFonts w:eastAsia="Trebuchet MS" w:cs="Arial"/>
          <w:szCs w:val="20"/>
        </w:rPr>
        <w:t>If a member has a change either to the job conditions, like new job tasks or a change in manager, or the member has had a life change that may affect the member’s ability to sustain the job without temporary increased Job Coaching support, the Case Manager may approve an additional 30 days of Extended Job Coaching. </w:t>
      </w:r>
    </w:p>
    <w:p w14:paraId="5894A238" w14:textId="77777777" w:rsidR="00354E7B" w:rsidRPr="00272703" w:rsidRDefault="00354E7B">
      <w:pPr>
        <w:pStyle w:val="par3"/>
        <w:numPr>
          <w:ilvl w:val="0"/>
          <w:numId w:val="74"/>
        </w:numPr>
        <w:rPr>
          <w:rFonts w:eastAsia="Trebuchet MS" w:cs="Arial"/>
          <w:szCs w:val="20"/>
        </w:rPr>
      </w:pPr>
      <w:r w:rsidRPr="00272703">
        <w:rPr>
          <w:rFonts w:eastAsia="Trebuchet MS" w:cs="Arial"/>
          <w:szCs w:val="20"/>
        </w:rPr>
        <w:t xml:space="preserve">If the Member continues to demonstrate risk of job loss after the initial thirty (30) day extension, an additional period of up to thirty (30) calendar days of Extended Job Coaching may be authorized with Department approval. Reimbursement shall be based on tiered rates aligned with the </w:t>
      </w:r>
      <w:proofErr w:type="gramStart"/>
      <w:r w:rsidRPr="00272703">
        <w:rPr>
          <w:rFonts w:eastAsia="Trebuchet MS" w:cs="Arial"/>
          <w:szCs w:val="20"/>
        </w:rPr>
        <w:t>member’s</w:t>
      </w:r>
      <w:proofErr w:type="gramEnd"/>
      <w:r w:rsidRPr="00272703">
        <w:rPr>
          <w:rFonts w:eastAsia="Trebuchet MS" w:cs="Arial"/>
          <w:szCs w:val="20"/>
        </w:rPr>
        <w:t xml:space="preserve"> support needs. </w:t>
      </w:r>
    </w:p>
    <w:p w14:paraId="5920321B" w14:textId="77777777" w:rsidR="00354E7B" w:rsidRPr="00272703" w:rsidRDefault="00354E7B">
      <w:pPr>
        <w:pStyle w:val="par2"/>
        <w:numPr>
          <w:ilvl w:val="0"/>
          <w:numId w:val="72"/>
        </w:numPr>
        <w:rPr>
          <w:rFonts w:eastAsia="Trebuchet MS" w:cs="Arial"/>
          <w:szCs w:val="20"/>
        </w:rPr>
      </w:pPr>
      <w:r w:rsidRPr="00272703">
        <w:rPr>
          <w:rFonts w:eastAsia="Trebuchet MS" w:cs="Arial"/>
          <w:szCs w:val="20"/>
        </w:rPr>
        <w:t xml:space="preserve">Providers may submit claims for a monthly flat rate, provided the </w:t>
      </w:r>
      <w:proofErr w:type="gramStart"/>
      <w:r w:rsidRPr="00272703">
        <w:rPr>
          <w:rFonts w:eastAsia="Trebuchet MS" w:cs="Arial"/>
          <w:szCs w:val="20"/>
        </w:rPr>
        <w:t>member worked</w:t>
      </w:r>
      <w:proofErr w:type="gramEnd"/>
      <w:r w:rsidRPr="00272703">
        <w:rPr>
          <w:rFonts w:eastAsia="Trebuchet MS" w:cs="Arial"/>
          <w:szCs w:val="20"/>
        </w:rPr>
        <w:t xml:space="preserve"> and </w:t>
      </w:r>
      <w:proofErr w:type="gramStart"/>
      <w:r w:rsidRPr="00272703">
        <w:rPr>
          <w:rFonts w:eastAsia="Trebuchet MS" w:cs="Arial"/>
          <w:szCs w:val="20"/>
        </w:rPr>
        <w:t>received</w:t>
      </w:r>
      <w:proofErr w:type="gramEnd"/>
      <w:r w:rsidRPr="00272703">
        <w:rPr>
          <w:rFonts w:eastAsia="Trebuchet MS" w:cs="Arial"/>
          <w:szCs w:val="20"/>
        </w:rPr>
        <w:t xml:space="preserve"> wages during the month.</w:t>
      </w:r>
    </w:p>
    <w:p w14:paraId="432F2800" w14:textId="77777777" w:rsidR="00354E7B" w:rsidRPr="00272703" w:rsidRDefault="00354E7B">
      <w:pPr>
        <w:pStyle w:val="par2"/>
        <w:numPr>
          <w:ilvl w:val="0"/>
          <w:numId w:val="72"/>
        </w:numPr>
        <w:rPr>
          <w:rFonts w:eastAsia="Trebuchet MS" w:cs="Arial"/>
          <w:szCs w:val="20"/>
        </w:rPr>
      </w:pPr>
      <w:r w:rsidRPr="00272703">
        <w:rPr>
          <w:rFonts w:eastAsia="Trebuchet MS" w:cs="Arial"/>
          <w:szCs w:val="20"/>
        </w:rPr>
        <w:t>Documentation verifying the total hours worked by the member is required for reimbursement under this phase; however, payment is not calculated based on the number of hours worked.</w:t>
      </w:r>
    </w:p>
    <w:p w14:paraId="031E5AF3" w14:textId="77777777" w:rsidR="00354E7B" w:rsidRPr="00272703" w:rsidRDefault="00354E7B" w:rsidP="00D4673A">
      <w:pPr>
        <w:pStyle w:val="Title3"/>
        <w:rPr>
          <w:rFonts w:eastAsia="Trebuchet MS"/>
        </w:rPr>
      </w:pPr>
      <w:r w:rsidRPr="00272703">
        <w:rPr>
          <w:rFonts w:eastAsia="Trebuchet MS"/>
        </w:rPr>
        <w:t>8.7549.Q.</w:t>
      </w:r>
      <w:r w:rsidRPr="00272703">
        <w:rPr>
          <w:rFonts w:eastAsia="Trebuchet MS"/>
        </w:rPr>
        <w:tab/>
        <w:t xml:space="preserve"> Incentive and Milestone Payments</w:t>
      </w:r>
    </w:p>
    <w:p w14:paraId="3E93D2AD" w14:textId="77777777" w:rsidR="00354E7B" w:rsidRPr="00272703" w:rsidRDefault="00354E7B">
      <w:pPr>
        <w:pStyle w:val="par1"/>
        <w:numPr>
          <w:ilvl w:val="0"/>
          <w:numId w:val="75"/>
        </w:numPr>
        <w:rPr>
          <w:rFonts w:eastAsia="Trebuchet MS" w:cs="Arial"/>
          <w:szCs w:val="20"/>
        </w:rPr>
      </w:pPr>
      <w:r w:rsidRPr="00272703">
        <w:rPr>
          <w:rFonts w:eastAsia="Trebuchet MS" w:cs="Arial"/>
          <w:szCs w:val="20"/>
        </w:rPr>
        <w:t>General Requirements </w:t>
      </w:r>
    </w:p>
    <w:p w14:paraId="48060BBE" w14:textId="77777777" w:rsidR="00354E7B" w:rsidRPr="00272703" w:rsidRDefault="00354E7B">
      <w:pPr>
        <w:pStyle w:val="par2"/>
        <w:numPr>
          <w:ilvl w:val="0"/>
          <w:numId w:val="76"/>
        </w:numPr>
        <w:rPr>
          <w:rFonts w:eastAsia="Trebuchet MS" w:cs="Arial"/>
          <w:szCs w:val="20"/>
        </w:rPr>
      </w:pPr>
      <w:r w:rsidRPr="00272703">
        <w:rPr>
          <w:rFonts w:eastAsia="Trebuchet MS" w:cs="Arial"/>
          <w:szCs w:val="20"/>
        </w:rPr>
        <w:t>Incentive and Milestone Payments are optional flat payments intended to reward:</w:t>
      </w:r>
    </w:p>
    <w:p w14:paraId="2AFD6126" w14:textId="77777777" w:rsidR="00354E7B" w:rsidRPr="00272703" w:rsidRDefault="00354E7B">
      <w:pPr>
        <w:pStyle w:val="par3"/>
        <w:numPr>
          <w:ilvl w:val="0"/>
          <w:numId w:val="77"/>
        </w:numPr>
        <w:rPr>
          <w:rFonts w:eastAsia="Trebuchet MS" w:cs="Arial"/>
          <w:szCs w:val="20"/>
        </w:rPr>
      </w:pPr>
      <w:r w:rsidRPr="00272703">
        <w:rPr>
          <w:rFonts w:eastAsia="Trebuchet MS" w:cs="Arial"/>
          <w:szCs w:val="20"/>
        </w:rPr>
        <w:t>Achievement of defined employment milestones; or </w:t>
      </w:r>
    </w:p>
    <w:p w14:paraId="5584C293" w14:textId="77777777" w:rsidR="00354E7B" w:rsidRPr="00272703" w:rsidRDefault="00354E7B">
      <w:pPr>
        <w:pStyle w:val="par3"/>
        <w:numPr>
          <w:ilvl w:val="0"/>
          <w:numId w:val="77"/>
        </w:numPr>
        <w:rPr>
          <w:rFonts w:eastAsia="Trebuchet MS" w:cs="Arial"/>
          <w:szCs w:val="20"/>
        </w:rPr>
      </w:pPr>
      <w:r w:rsidRPr="00272703">
        <w:rPr>
          <w:rFonts w:eastAsia="Trebuchet MS" w:cs="Arial"/>
          <w:szCs w:val="20"/>
        </w:rPr>
        <w:t>Provider implementation of identified Supported Employment best practices.</w:t>
      </w:r>
    </w:p>
    <w:p w14:paraId="61295E16" w14:textId="77777777" w:rsidR="00354E7B" w:rsidRPr="00272703" w:rsidRDefault="00354E7B">
      <w:pPr>
        <w:pStyle w:val="par2"/>
        <w:numPr>
          <w:ilvl w:val="0"/>
          <w:numId w:val="76"/>
        </w:numPr>
        <w:rPr>
          <w:rFonts w:eastAsia="Trebuchet MS" w:cs="Arial"/>
          <w:szCs w:val="20"/>
        </w:rPr>
      </w:pPr>
      <w:r w:rsidRPr="00272703">
        <w:rPr>
          <w:rFonts w:eastAsia="Trebuchet MS" w:cs="Arial"/>
          <w:szCs w:val="20"/>
        </w:rPr>
        <w:t>Incentive and Milestone Payments shall:</w:t>
      </w:r>
    </w:p>
    <w:p w14:paraId="0B0B6649" w14:textId="77777777" w:rsidR="00354E7B" w:rsidRPr="00272703" w:rsidRDefault="00354E7B">
      <w:pPr>
        <w:pStyle w:val="par3"/>
        <w:numPr>
          <w:ilvl w:val="0"/>
          <w:numId w:val="78"/>
        </w:numPr>
        <w:rPr>
          <w:rFonts w:eastAsia="Trebuchet MS" w:cs="Arial"/>
          <w:szCs w:val="20"/>
        </w:rPr>
      </w:pPr>
      <w:r w:rsidRPr="00272703">
        <w:rPr>
          <w:rFonts w:eastAsia="Trebuchet MS" w:cs="Arial"/>
          <w:szCs w:val="20"/>
        </w:rPr>
        <w:t>Be prior authorized by the Case Manager before reimbursement; and</w:t>
      </w:r>
    </w:p>
    <w:p w14:paraId="4F5FAE66" w14:textId="77777777" w:rsidR="00354E7B" w:rsidRPr="00272703" w:rsidRDefault="00354E7B">
      <w:pPr>
        <w:pStyle w:val="par3"/>
        <w:numPr>
          <w:ilvl w:val="0"/>
          <w:numId w:val="78"/>
        </w:numPr>
        <w:rPr>
          <w:rFonts w:eastAsia="Trebuchet MS" w:cs="Arial"/>
          <w:szCs w:val="20"/>
        </w:rPr>
      </w:pPr>
      <w:r w:rsidRPr="00272703">
        <w:rPr>
          <w:rFonts w:eastAsia="Trebuchet MS" w:cs="Arial"/>
          <w:szCs w:val="20"/>
        </w:rPr>
        <w:t>Comply with the documentation requirements set forth in this Section.</w:t>
      </w:r>
    </w:p>
    <w:p w14:paraId="24B25B85" w14:textId="77777777" w:rsidR="00354E7B" w:rsidRPr="00272703" w:rsidRDefault="00354E7B">
      <w:pPr>
        <w:pStyle w:val="par1"/>
        <w:numPr>
          <w:ilvl w:val="0"/>
          <w:numId w:val="75"/>
        </w:numPr>
        <w:rPr>
          <w:rFonts w:eastAsia="Trebuchet MS" w:cs="Arial"/>
          <w:szCs w:val="20"/>
        </w:rPr>
      </w:pPr>
      <w:r w:rsidRPr="00272703">
        <w:rPr>
          <w:rFonts w:eastAsia="Trebuchet MS" w:cs="Arial"/>
          <w:szCs w:val="20"/>
        </w:rPr>
        <w:t>Documentation requirements - Longevity Milestones</w:t>
      </w:r>
    </w:p>
    <w:p w14:paraId="696DB656" w14:textId="77777777" w:rsidR="00354E7B" w:rsidRPr="00272703" w:rsidRDefault="00354E7B">
      <w:pPr>
        <w:pStyle w:val="par2"/>
        <w:numPr>
          <w:ilvl w:val="0"/>
          <w:numId w:val="79"/>
        </w:numPr>
        <w:rPr>
          <w:rFonts w:eastAsia="Trebuchet MS" w:cs="Arial"/>
          <w:szCs w:val="20"/>
        </w:rPr>
      </w:pPr>
      <w:r w:rsidRPr="00272703">
        <w:rPr>
          <w:rFonts w:eastAsia="Trebuchet MS" w:cs="Arial"/>
          <w:szCs w:val="20"/>
        </w:rPr>
        <w:t>Milestone Payment 1: Member has achieved Twelve (12) Months of Employment. </w:t>
      </w:r>
    </w:p>
    <w:p w14:paraId="30F8E3D9" w14:textId="77777777" w:rsidR="00354E7B" w:rsidRPr="00272703" w:rsidRDefault="00354E7B">
      <w:pPr>
        <w:pStyle w:val="par3"/>
        <w:numPr>
          <w:ilvl w:val="0"/>
          <w:numId w:val="80"/>
        </w:numPr>
        <w:rPr>
          <w:rFonts w:eastAsia="Trebuchet MS" w:cs="Arial"/>
          <w:szCs w:val="20"/>
        </w:rPr>
      </w:pPr>
      <w:r w:rsidRPr="00272703">
        <w:rPr>
          <w:rFonts w:eastAsia="Trebuchet MS" w:cs="Arial"/>
          <w:szCs w:val="20"/>
        </w:rPr>
        <w:t>This payment may be authorized when a member has maintained continuous employment in a single job for twelve (12) months.</w:t>
      </w:r>
    </w:p>
    <w:p w14:paraId="5749D72B" w14:textId="77777777" w:rsidR="00354E7B" w:rsidRPr="00272703" w:rsidRDefault="00354E7B">
      <w:pPr>
        <w:pStyle w:val="par3"/>
        <w:numPr>
          <w:ilvl w:val="0"/>
          <w:numId w:val="80"/>
        </w:numPr>
        <w:rPr>
          <w:rFonts w:eastAsia="Trebuchet MS" w:cs="Arial"/>
          <w:szCs w:val="20"/>
        </w:rPr>
      </w:pPr>
      <w:r w:rsidRPr="00272703">
        <w:rPr>
          <w:rFonts w:eastAsia="Trebuchet MS" w:cs="Arial"/>
          <w:szCs w:val="20"/>
        </w:rPr>
        <w:t>Authorization requires employer-certified documentation verifying the member’s employment duration.</w:t>
      </w:r>
    </w:p>
    <w:p w14:paraId="46D07692" w14:textId="77777777" w:rsidR="00354E7B" w:rsidRPr="00272703" w:rsidRDefault="00354E7B">
      <w:pPr>
        <w:pStyle w:val="par3"/>
        <w:numPr>
          <w:ilvl w:val="0"/>
          <w:numId w:val="80"/>
        </w:numPr>
        <w:rPr>
          <w:rFonts w:eastAsia="Trebuchet MS" w:cs="Arial"/>
          <w:szCs w:val="20"/>
        </w:rPr>
      </w:pPr>
      <w:r w:rsidRPr="00272703">
        <w:rPr>
          <w:rFonts w:eastAsia="Trebuchet MS" w:cs="Arial"/>
          <w:szCs w:val="20"/>
        </w:rPr>
        <w:t>Acceptable documentation includes, but is not limited to: </w:t>
      </w:r>
    </w:p>
    <w:p w14:paraId="466192BC" w14:textId="77777777" w:rsidR="00354E7B" w:rsidRPr="00272703" w:rsidRDefault="00354E7B">
      <w:pPr>
        <w:pStyle w:val="par4"/>
        <w:numPr>
          <w:ilvl w:val="0"/>
          <w:numId w:val="81"/>
        </w:numPr>
        <w:rPr>
          <w:rFonts w:eastAsia="Trebuchet MS" w:cs="Arial"/>
          <w:szCs w:val="20"/>
        </w:rPr>
      </w:pPr>
      <w:r w:rsidRPr="00272703">
        <w:rPr>
          <w:rFonts w:eastAsia="Trebuchet MS" w:cs="Arial"/>
          <w:szCs w:val="20"/>
        </w:rPr>
        <w:t>Employer-certified proof of employment, including the member’s start date and report date;</w:t>
      </w:r>
    </w:p>
    <w:p w14:paraId="28470C04" w14:textId="77777777" w:rsidR="00354E7B" w:rsidRPr="00272703" w:rsidRDefault="00354E7B">
      <w:pPr>
        <w:pStyle w:val="par4"/>
        <w:numPr>
          <w:ilvl w:val="0"/>
          <w:numId w:val="81"/>
        </w:numPr>
        <w:rPr>
          <w:rFonts w:eastAsia="Trebuchet MS" w:cs="Arial"/>
          <w:szCs w:val="20"/>
        </w:rPr>
      </w:pPr>
      <w:r w:rsidRPr="00272703">
        <w:rPr>
          <w:rFonts w:eastAsia="Trebuchet MS" w:cs="Arial"/>
          <w:szCs w:val="20"/>
        </w:rPr>
        <w:t>Member's annual evaluation by their employer;</w:t>
      </w:r>
    </w:p>
    <w:p w14:paraId="48A4C780" w14:textId="77777777" w:rsidR="00354E7B" w:rsidRPr="00272703" w:rsidRDefault="00354E7B">
      <w:pPr>
        <w:pStyle w:val="par4"/>
        <w:numPr>
          <w:ilvl w:val="0"/>
          <w:numId w:val="81"/>
        </w:numPr>
        <w:rPr>
          <w:rFonts w:eastAsia="Trebuchet MS" w:cs="Arial"/>
          <w:szCs w:val="20"/>
        </w:rPr>
      </w:pPr>
      <w:r w:rsidRPr="00272703">
        <w:rPr>
          <w:rFonts w:eastAsia="Trebuchet MS" w:cs="Arial"/>
          <w:szCs w:val="20"/>
        </w:rPr>
        <w:t xml:space="preserve">Paystub records </w:t>
      </w:r>
      <w:proofErr w:type="gramStart"/>
      <w:r w:rsidRPr="00272703">
        <w:rPr>
          <w:rFonts w:eastAsia="Trebuchet MS" w:cs="Arial"/>
          <w:szCs w:val="20"/>
        </w:rPr>
        <w:t>demonstrating</w:t>
      </w:r>
      <w:proofErr w:type="gramEnd"/>
      <w:r w:rsidRPr="00272703">
        <w:rPr>
          <w:rFonts w:eastAsia="Trebuchet MS" w:cs="Arial"/>
          <w:szCs w:val="20"/>
        </w:rPr>
        <w:t xml:space="preserve"> continuous employment. </w:t>
      </w:r>
    </w:p>
    <w:p w14:paraId="74864F5D" w14:textId="77777777" w:rsidR="00354E7B" w:rsidRPr="00272703" w:rsidRDefault="00354E7B">
      <w:pPr>
        <w:pStyle w:val="par3"/>
        <w:numPr>
          <w:ilvl w:val="0"/>
          <w:numId w:val="80"/>
        </w:numPr>
        <w:rPr>
          <w:rFonts w:eastAsia="Trebuchet MS" w:cs="Arial"/>
          <w:szCs w:val="20"/>
        </w:rPr>
      </w:pPr>
      <w:r w:rsidRPr="00272703">
        <w:rPr>
          <w:rFonts w:eastAsia="Trebuchet MS" w:cs="Arial"/>
          <w:szCs w:val="20"/>
        </w:rPr>
        <w:t>Reimbursement shall occur only after Case Manager approval and prior authorization.</w:t>
      </w:r>
    </w:p>
    <w:p w14:paraId="5F9FA921" w14:textId="77777777" w:rsidR="00354E7B" w:rsidRPr="00272703" w:rsidRDefault="00354E7B">
      <w:pPr>
        <w:pStyle w:val="par2"/>
        <w:numPr>
          <w:ilvl w:val="0"/>
          <w:numId w:val="79"/>
        </w:numPr>
        <w:rPr>
          <w:rFonts w:eastAsia="Trebuchet MS" w:cs="Arial"/>
          <w:szCs w:val="20"/>
        </w:rPr>
      </w:pPr>
      <w:r w:rsidRPr="00272703">
        <w:rPr>
          <w:rFonts w:eastAsia="Trebuchet MS" w:cs="Arial"/>
          <w:szCs w:val="20"/>
        </w:rPr>
        <w:t>Milestone Payment 2: Member has achieved Twenty-four (24) Months of Employment. </w:t>
      </w:r>
    </w:p>
    <w:p w14:paraId="0B284B0E" w14:textId="77777777" w:rsidR="00354E7B" w:rsidRPr="00272703" w:rsidRDefault="00354E7B">
      <w:pPr>
        <w:pStyle w:val="par3"/>
        <w:numPr>
          <w:ilvl w:val="0"/>
          <w:numId w:val="82"/>
        </w:numPr>
        <w:rPr>
          <w:rFonts w:eastAsia="Trebuchet MS" w:cs="Arial"/>
          <w:szCs w:val="20"/>
        </w:rPr>
      </w:pPr>
      <w:r w:rsidRPr="00272703">
        <w:rPr>
          <w:rFonts w:eastAsia="Trebuchet MS" w:cs="Arial"/>
          <w:szCs w:val="20"/>
        </w:rPr>
        <w:t>This payment may be authorized when a member has maintained continuous employment in a single job for twenty-four (24) months.</w:t>
      </w:r>
    </w:p>
    <w:p w14:paraId="23D4196D" w14:textId="77777777" w:rsidR="00354E7B" w:rsidRPr="00272703" w:rsidRDefault="00354E7B">
      <w:pPr>
        <w:pStyle w:val="par3"/>
        <w:numPr>
          <w:ilvl w:val="0"/>
          <w:numId w:val="82"/>
        </w:numPr>
        <w:rPr>
          <w:rFonts w:eastAsia="Trebuchet MS" w:cs="Arial"/>
          <w:szCs w:val="20"/>
        </w:rPr>
      </w:pPr>
      <w:r w:rsidRPr="00272703">
        <w:rPr>
          <w:rFonts w:eastAsia="Trebuchet MS" w:cs="Arial"/>
          <w:szCs w:val="20"/>
        </w:rPr>
        <w:t>Authorization requires employer-certified documentation verifying the member’s employment duration.</w:t>
      </w:r>
    </w:p>
    <w:p w14:paraId="1AE02D10" w14:textId="77777777" w:rsidR="00354E7B" w:rsidRPr="00272703" w:rsidRDefault="00354E7B">
      <w:pPr>
        <w:pStyle w:val="par3"/>
        <w:numPr>
          <w:ilvl w:val="0"/>
          <w:numId w:val="82"/>
        </w:numPr>
        <w:rPr>
          <w:rFonts w:eastAsia="Trebuchet MS" w:cs="Arial"/>
          <w:szCs w:val="20"/>
        </w:rPr>
      </w:pPr>
      <w:r w:rsidRPr="00272703">
        <w:rPr>
          <w:rFonts w:eastAsia="Trebuchet MS" w:cs="Arial"/>
          <w:szCs w:val="20"/>
        </w:rPr>
        <w:t>Acceptable documentation includes the same items identified for Milestone Payment 1.</w:t>
      </w:r>
    </w:p>
    <w:p w14:paraId="252D76B6" w14:textId="77777777" w:rsidR="00354E7B" w:rsidRPr="00272703" w:rsidRDefault="00354E7B">
      <w:pPr>
        <w:pStyle w:val="par3"/>
        <w:numPr>
          <w:ilvl w:val="0"/>
          <w:numId w:val="82"/>
        </w:numPr>
        <w:rPr>
          <w:rFonts w:eastAsia="Trebuchet MS" w:cs="Arial"/>
          <w:szCs w:val="20"/>
        </w:rPr>
      </w:pPr>
      <w:r w:rsidRPr="00272703">
        <w:rPr>
          <w:rFonts w:eastAsia="Trebuchet MS" w:cs="Arial"/>
          <w:szCs w:val="20"/>
        </w:rPr>
        <w:t>Reimbursement shall occur only after Case Manager approval and prior authorization.</w:t>
      </w:r>
    </w:p>
    <w:p w14:paraId="5C2FEAEC" w14:textId="77777777" w:rsidR="00354E7B" w:rsidRPr="00272703" w:rsidRDefault="00354E7B">
      <w:pPr>
        <w:pStyle w:val="par1"/>
        <w:numPr>
          <w:ilvl w:val="0"/>
          <w:numId w:val="75"/>
        </w:numPr>
        <w:rPr>
          <w:rFonts w:eastAsia="Trebuchet MS" w:cs="Arial"/>
          <w:szCs w:val="20"/>
        </w:rPr>
      </w:pPr>
      <w:r w:rsidRPr="00272703">
        <w:rPr>
          <w:rFonts w:eastAsia="Trebuchet MS" w:cs="Arial"/>
          <w:szCs w:val="20"/>
        </w:rPr>
        <w:t>Documentation Requirements - Milestone 3 Training with Intent</w:t>
      </w:r>
    </w:p>
    <w:p w14:paraId="35545287" w14:textId="77777777" w:rsidR="00354E7B" w:rsidRPr="00272703" w:rsidRDefault="00354E7B">
      <w:pPr>
        <w:pStyle w:val="par2"/>
        <w:numPr>
          <w:ilvl w:val="0"/>
          <w:numId w:val="83"/>
        </w:numPr>
        <w:rPr>
          <w:rFonts w:eastAsia="Trebuchet MS" w:cs="Arial"/>
          <w:szCs w:val="20"/>
        </w:rPr>
      </w:pPr>
      <w:r w:rsidRPr="00272703">
        <w:rPr>
          <w:rFonts w:eastAsia="Trebuchet MS" w:cs="Arial"/>
          <w:szCs w:val="20"/>
        </w:rPr>
        <w:t>The Training with Intent Milestone payment is intended to recognize provider investment in structured training, mentorship, and competency development of Supported Employment Professionals.</w:t>
      </w:r>
    </w:p>
    <w:p w14:paraId="7EEEC301" w14:textId="77777777" w:rsidR="00354E7B" w:rsidRPr="00272703" w:rsidRDefault="00354E7B">
      <w:pPr>
        <w:pStyle w:val="par2"/>
        <w:numPr>
          <w:ilvl w:val="0"/>
          <w:numId w:val="83"/>
        </w:numPr>
        <w:rPr>
          <w:rFonts w:eastAsia="Trebuchet MS" w:cs="Arial"/>
          <w:szCs w:val="20"/>
        </w:rPr>
      </w:pPr>
      <w:proofErr w:type="gramStart"/>
      <w:r w:rsidRPr="00272703">
        <w:rPr>
          <w:rFonts w:eastAsia="Trebuchet MS" w:cs="Arial"/>
          <w:szCs w:val="20"/>
        </w:rPr>
        <w:t>For the purpose of</w:t>
      </w:r>
      <w:proofErr w:type="gramEnd"/>
      <w:r w:rsidRPr="00272703">
        <w:rPr>
          <w:rFonts w:eastAsia="Trebuchet MS" w:cs="Arial"/>
          <w:szCs w:val="20"/>
        </w:rPr>
        <w:t xml:space="preserve"> Milestone 3 eligibility, the relevant date shall be the date on which the member completes ninety (90) calendar days of employment in a single job during which Initial Job Retention services are authorized and delivered. This shall be the date used to determine whether the Supported Employment Professional assigned to that member has met the training and competency requirements set forth in this section.</w:t>
      </w:r>
    </w:p>
    <w:p w14:paraId="28BC05E2" w14:textId="77777777" w:rsidR="00354E7B" w:rsidRPr="00272703" w:rsidRDefault="00354E7B">
      <w:pPr>
        <w:pStyle w:val="par2"/>
        <w:numPr>
          <w:ilvl w:val="0"/>
          <w:numId w:val="83"/>
        </w:numPr>
        <w:rPr>
          <w:rFonts w:eastAsia="Trebuchet MS" w:cs="Arial"/>
          <w:szCs w:val="20"/>
        </w:rPr>
      </w:pPr>
      <w:proofErr w:type="gramStart"/>
      <w:r w:rsidRPr="00272703">
        <w:rPr>
          <w:rFonts w:eastAsia="Trebuchet MS" w:cs="Arial"/>
          <w:szCs w:val="20"/>
        </w:rPr>
        <w:t>For the purpose of</w:t>
      </w:r>
      <w:proofErr w:type="gramEnd"/>
      <w:r w:rsidRPr="00272703">
        <w:rPr>
          <w:rFonts w:eastAsia="Trebuchet MS" w:cs="Arial"/>
          <w:szCs w:val="20"/>
        </w:rPr>
        <w:t xml:space="preserve"> this section, “Supported Employment Program Manager” means the individual designated by the Provider Agency to be responsible for the agency’s Supported Employment program or to oversee Supported Employment Professionals, including supervision, performance evaluation, and competency verification.</w:t>
      </w:r>
    </w:p>
    <w:p w14:paraId="503A8724" w14:textId="77777777" w:rsidR="00354E7B" w:rsidRPr="00272703" w:rsidRDefault="00354E7B">
      <w:pPr>
        <w:pStyle w:val="par2"/>
        <w:numPr>
          <w:ilvl w:val="0"/>
          <w:numId w:val="83"/>
        </w:numPr>
        <w:rPr>
          <w:rFonts w:eastAsia="Trebuchet MS" w:cs="Arial"/>
          <w:szCs w:val="20"/>
        </w:rPr>
      </w:pPr>
      <w:r w:rsidRPr="00272703">
        <w:rPr>
          <w:rFonts w:eastAsia="Trebuchet MS" w:cs="Arial"/>
          <w:szCs w:val="20"/>
        </w:rPr>
        <w:t>The Supported Employment Program Manager shall hold either: </w:t>
      </w:r>
    </w:p>
    <w:p w14:paraId="705F5A53" w14:textId="77777777" w:rsidR="00354E7B" w:rsidRPr="00272703" w:rsidRDefault="00354E7B">
      <w:pPr>
        <w:pStyle w:val="par3"/>
        <w:numPr>
          <w:ilvl w:val="0"/>
          <w:numId w:val="84"/>
        </w:numPr>
        <w:rPr>
          <w:rFonts w:eastAsia="Trebuchet MS" w:cs="Arial"/>
          <w:szCs w:val="20"/>
        </w:rPr>
      </w:pPr>
      <w:r w:rsidRPr="00272703">
        <w:rPr>
          <w:rFonts w:eastAsia="Trebuchet MS" w:cs="Arial"/>
          <w:szCs w:val="20"/>
        </w:rPr>
        <w:t>A certification from the Association of Community Rehabilitation Educators (ACRE); or</w:t>
      </w:r>
    </w:p>
    <w:p w14:paraId="151911B9" w14:textId="77777777" w:rsidR="00354E7B" w:rsidRPr="00272703" w:rsidRDefault="00354E7B">
      <w:pPr>
        <w:pStyle w:val="par3"/>
        <w:numPr>
          <w:ilvl w:val="0"/>
          <w:numId w:val="84"/>
        </w:numPr>
        <w:rPr>
          <w:rFonts w:eastAsia="Trebuchet MS" w:cs="Arial"/>
          <w:szCs w:val="20"/>
        </w:rPr>
      </w:pPr>
      <w:r w:rsidRPr="00272703">
        <w:rPr>
          <w:rFonts w:eastAsia="Trebuchet MS" w:cs="Arial"/>
          <w:szCs w:val="20"/>
        </w:rPr>
        <w:t>A Credentialed Employment Support Professional (CESP) credential through the Association of People Supporting Employment First (APSE)</w:t>
      </w:r>
    </w:p>
    <w:p w14:paraId="7DC9AB83" w14:textId="77777777" w:rsidR="00354E7B" w:rsidRPr="00272703" w:rsidRDefault="00354E7B">
      <w:pPr>
        <w:pStyle w:val="par2"/>
        <w:numPr>
          <w:ilvl w:val="0"/>
          <w:numId w:val="83"/>
        </w:numPr>
        <w:rPr>
          <w:rFonts w:eastAsia="Trebuchet MS" w:cs="Arial"/>
          <w:szCs w:val="20"/>
        </w:rPr>
      </w:pPr>
      <w:r w:rsidRPr="00272703">
        <w:rPr>
          <w:rFonts w:eastAsia="Trebuchet MS" w:cs="Arial"/>
          <w:szCs w:val="20"/>
        </w:rPr>
        <w:t>For purposes of this section, “competency” means the verified and documented demonstration of required skills, knowledge, and professional judgment within an Association of Community Rehabilitation Educators (ACRE) Competency Domain, as applied in real-world supported employment settings. </w:t>
      </w:r>
    </w:p>
    <w:p w14:paraId="3CC5C178" w14:textId="77777777" w:rsidR="00354E7B" w:rsidRPr="00272703" w:rsidRDefault="00354E7B">
      <w:pPr>
        <w:pStyle w:val="par3"/>
        <w:numPr>
          <w:ilvl w:val="0"/>
          <w:numId w:val="85"/>
        </w:numPr>
        <w:rPr>
          <w:rFonts w:eastAsia="Trebuchet MS" w:cs="Arial"/>
          <w:szCs w:val="20"/>
        </w:rPr>
      </w:pPr>
      <w:r w:rsidRPr="00272703">
        <w:rPr>
          <w:rFonts w:eastAsia="Trebuchet MS" w:cs="Arial"/>
          <w:szCs w:val="20"/>
        </w:rPr>
        <w:t>Competency shall be determined by a certified Supported Employment Program Manager using performance-based criteria and shall be based on observed practice and documented evidence. Completion of training hours or coursework alone shall not constitute competency.</w:t>
      </w:r>
    </w:p>
    <w:p w14:paraId="099BDC42" w14:textId="77777777" w:rsidR="00354E7B" w:rsidRPr="00272703" w:rsidRDefault="00354E7B">
      <w:pPr>
        <w:pStyle w:val="par3"/>
        <w:numPr>
          <w:ilvl w:val="0"/>
          <w:numId w:val="85"/>
        </w:numPr>
        <w:rPr>
          <w:rFonts w:eastAsia="Trebuchet MS" w:cs="Arial"/>
          <w:szCs w:val="20"/>
        </w:rPr>
      </w:pPr>
      <w:r w:rsidRPr="00272703">
        <w:rPr>
          <w:rFonts w:eastAsia="Trebuchet MS" w:cs="Arial"/>
          <w:szCs w:val="20"/>
        </w:rPr>
        <w:t>Community-based mentorship may be provided by qualified individuals internal or external to the Provider Agency; however, competency verification shall remain the responsibility of the Supported Employment Program Manager.</w:t>
      </w:r>
    </w:p>
    <w:p w14:paraId="3B5D8447" w14:textId="77777777" w:rsidR="00354E7B" w:rsidRPr="00272703" w:rsidRDefault="00354E7B">
      <w:pPr>
        <w:pStyle w:val="par3"/>
        <w:numPr>
          <w:ilvl w:val="0"/>
          <w:numId w:val="85"/>
        </w:numPr>
        <w:rPr>
          <w:rFonts w:eastAsia="Trebuchet MS" w:cs="Arial"/>
          <w:szCs w:val="20"/>
        </w:rPr>
      </w:pPr>
      <w:r w:rsidRPr="00272703">
        <w:rPr>
          <w:rFonts w:eastAsia="Trebuchet MS" w:cs="Arial"/>
          <w:szCs w:val="20"/>
        </w:rPr>
        <w:t>The Supported Employment Program Manager shall utilize the Department’s approved form to document training, mentorship hours, and competency verification.  </w:t>
      </w:r>
    </w:p>
    <w:p w14:paraId="0DA86965" w14:textId="77777777" w:rsidR="00354E7B" w:rsidRPr="00272703" w:rsidRDefault="00354E7B">
      <w:pPr>
        <w:pStyle w:val="par4"/>
        <w:numPr>
          <w:ilvl w:val="0"/>
          <w:numId w:val="86"/>
        </w:numPr>
        <w:rPr>
          <w:rFonts w:eastAsia="Trebuchet MS" w:cs="Arial"/>
          <w:szCs w:val="20"/>
        </w:rPr>
      </w:pPr>
      <w:r w:rsidRPr="00272703">
        <w:rPr>
          <w:rFonts w:eastAsia="Trebuchet MS" w:cs="Arial"/>
          <w:szCs w:val="20"/>
        </w:rPr>
        <w:t xml:space="preserve">The documentation </w:t>
      </w:r>
      <w:proofErr w:type="gramStart"/>
      <w:r w:rsidRPr="00272703">
        <w:rPr>
          <w:rFonts w:eastAsia="Trebuchet MS" w:cs="Arial"/>
          <w:szCs w:val="20"/>
        </w:rPr>
        <w:t>of</w:t>
      </w:r>
      <w:proofErr w:type="gramEnd"/>
      <w:r w:rsidRPr="00272703">
        <w:rPr>
          <w:rFonts w:eastAsia="Trebuchet MS" w:cs="Arial"/>
          <w:szCs w:val="20"/>
        </w:rPr>
        <w:t xml:space="preserve"> the Supported Employment Professional’s competency shall be maintained in the </w:t>
      </w:r>
      <w:proofErr w:type="gramStart"/>
      <w:r w:rsidRPr="00272703">
        <w:rPr>
          <w:rFonts w:eastAsia="Trebuchet MS" w:cs="Arial"/>
          <w:szCs w:val="20"/>
        </w:rPr>
        <w:t>employee’s</w:t>
      </w:r>
      <w:proofErr w:type="gramEnd"/>
      <w:r w:rsidRPr="00272703">
        <w:rPr>
          <w:rFonts w:eastAsia="Trebuchet MS" w:cs="Arial"/>
          <w:szCs w:val="20"/>
        </w:rPr>
        <w:t xml:space="preserve"> record and made available upon request.</w:t>
      </w:r>
    </w:p>
    <w:p w14:paraId="10DFF3C1" w14:textId="77777777" w:rsidR="00354E7B" w:rsidRPr="00272703" w:rsidRDefault="00354E7B">
      <w:pPr>
        <w:pStyle w:val="par2"/>
        <w:numPr>
          <w:ilvl w:val="0"/>
          <w:numId w:val="83"/>
        </w:numPr>
        <w:rPr>
          <w:rFonts w:eastAsia="Trebuchet MS" w:cs="Arial"/>
          <w:szCs w:val="20"/>
        </w:rPr>
      </w:pPr>
      <w:r w:rsidRPr="00272703">
        <w:rPr>
          <w:rFonts w:eastAsia="Trebuchet MS" w:cs="Arial"/>
          <w:szCs w:val="20"/>
        </w:rPr>
        <w:t>For Supported Employment Professionals within their first twelve (12) months of employment in that role with the Provider Agency, the following benchmarks must be met:</w:t>
      </w:r>
    </w:p>
    <w:p w14:paraId="7A96DF18" w14:textId="77777777" w:rsidR="00354E7B" w:rsidRPr="00272703" w:rsidRDefault="00354E7B">
      <w:pPr>
        <w:pStyle w:val="par3"/>
        <w:numPr>
          <w:ilvl w:val="0"/>
          <w:numId w:val="87"/>
        </w:numPr>
        <w:rPr>
          <w:rFonts w:eastAsia="Trebuchet MS" w:cs="Arial"/>
          <w:szCs w:val="20"/>
        </w:rPr>
      </w:pPr>
      <w:proofErr w:type="gramStart"/>
      <w:r w:rsidRPr="00272703">
        <w:rPr>
          <w:rFonts w:eastAsia="Trebuchet MS" w:cs="Arial"/>
          <w:szCs w:val="20"/>
        </w:rPr>
        <w:t>At</w:t>
      </w:r>
      <w:proofErr w:type="gramEnd"/>
      <w:r w:rsidRPr="00272703">
        <w:rPr>
          <w:rFonts w:eastAsia="Trebuchet MS" w:cs="Arial"/>
          <w:szCs w:val="20"/>
        </w:rPr>
        <w:t xml:space="preserve"> three (3) months of employment: completion of at least six (6) hours of community-based mentorship; and all </w:t>
      </w:r>
      <w:proofErr w:type="gramStart"/>
      <w:r w:rsidRPr="00272703">
        <w:rPr>
          <w:rFonts w:eastAsia="Trebuchet MS" w:cs="Arial"/>
          <w:szCs w:val="20"/>
        </w:rPr>
        <w:t>Health Care</w:t>
      </w:r>
      <w:proofErr w:type="gramEnd"/>
      <w:r w:rsidRPr="00272703">
        <w:rPr>
          <w:rFonts w:eastAsia="Trebuchet MS" w:cs="Arial"/>
          <w:szCs w:val="20"/>
        </w:rPr>
        <w:t xml:space="preserve"> Policy and Financing (HCPF) training required for Direct Support Professionals.</w:t>
      </w:r>
    </w:p>
    <w:p w14:paraId="08F98D77" w14:textId="77777777" w:rsidR="00354E7B" w:rsidRPr="00272703" w:rsidRDefault="00354E7B">
      <w:pPr>
        <w:pStyle w:val="par3"/>
        <w:numPr>
          <w:ilvl w:val="0"/>
          <w:numId w:val="87"/>
        </w:numPr>
        <w:rPr>
          <w:rFonts w:eastAsia="Trebuchet MS" w:cs="Arial"/>
          <w:szCs w:val="20"/>
        </w:rPr>
      </w:pPr>
      <w:r w:rsidRPr="00272703">
        <w:rPr>
          <w:rFonts w:eastAsia="Trebuchet MS" w:cs="Arial"/>
          <w:szCs w:val="20"/>
        </w:rPr>
        <w:t>At six (6) months of employment: completion of at least twelve (12) hours of community-based mentorship and demonstrated competency in at least two (2) of the four (4) ACRE Competency Domains.</w:t>
      </w:r>
    </w:p>
    <w:p w14:paraId="68B4B784" w14:textId="77777777" w:rsidR="00354E7B" w:rsidRPr="00272703" w:rsidRDefault="00354E7B">
      <w:pPr>
        <w:pStyle w:val="par3"/>
        <w:numPr>
          <w:ilvl w:val="0"/>
          <w:numId w:val="87"/>
        </w:numPr>
        <w:rPr>
          <w:rFonts w:eastAsia="Trebuchet MS" w:cs="Arial"/>
          <w:szCs w:val="20"/>
        </w:rPr>
      </w:pPr>
      <w:r w:rsidRPr="00272703">
        <w:rPr>
          <w:rFonts w:eastAsia="Trebuchet MS" w:cs="Arial"/>
          <w:szCs w:val="20"/>
        </w:rPr>
        <w:t>At nine (9) months of employment: completion of at least eighteen (18) hours of community-based mentorship and demonstrated competency in three (3) of the four (4) ACRE Competency Domains.</w:t>
      </w:r>
    </w:p>
    <w:p w14:paraId="77F12003" w14:textId="77777777" w:rsidR="00354E7B" w:rsidRPr="00272703" w:rsidRDefault="00354E7B">
      <w:pPr>
        <w:pStyle w:val="par3"/>
        <w:numPr>
          <w:ilvl w:val="0"/>
          <w:numId w:val="87"/>
        </w:numPr>
        <w:rPr>
          <w:rFonts w:eastAsia="Trebuchet MS" w:cs="Arial"/>
          <w:szCs w:val="20"/>
        </w:rPr>
      </w:pPr>
      <w:proofErr w:type="gramStart"/>
      <w:r w:rsidRPr="00272703">
        <w:rPr>
          <w:rFonts w:eastAsia="Trebuchet MS" w:cs="Arial"/>
          <w:szCs w:val="20"/>
        </w:rPr>
        <w:t>At</w:t>
      </w:r>
      <w:proofErr w:type="gramEnd"/>
      <w:r w:rsidRPr="00272703">
        <w:rPr>
          <w:rFonts w:eastAsia="Trebuchet MS" w:cs="Arial"/>
          <w:szCs w:val="20"/>
        </w:rPr>
        <w:t xml:space="preserve"> twelve (12) months of employment: completion of at least twenty-four (24) hours of community-based mentorship and demonstrated competency in all four (4) ACRE Competency Domains.</w:t>
      </w:r>
    </w:p>
    <w:p w14:paraId="786603DB" w14:textId="77777777" w:rsidR="00354E7B" w:rsidRPr="00272703" w:rsidRDefault="00354E7B">
      <w:pPr>
        <w:pStyle w:val="par2"/>
        <w:numPr>
          <w:ilvl w:val="0"/>
          <w:numId w:val="83"/>
        </w:numPr>
        <w:rPr>
          <w:rFonts w:eastAsia="Trebuchet MS" w:cs="Arial"/>
          <w:szCs w:val="20"/>
        </w:rPr>
      </w:pPr>
      <w:r w:rsidRPr="00272703">
        <w:rPr>
          <w:rFonts w:eastAsia="Trebuchet MS" w:cs="Arial"/>
          <w:szCs w:val="20"/>
        </w:rPr>
        <w:t>If the Supported Employment Professional assigned to the member holds an ACRE certification or CESP credential and has more than twelve (12) months of prior experience in their role with the Provider Agency before August 14, 2026, the Supported Employment Professional shall be deemed to have met the competency required for Milestone 3.</w:t>
      </w:r>
    </w:p>
    <w:p w14:paraId="7CAED0A1" w14:textId="77777777" w:rsidR="00354E7B" w:rsidRPr="00272703" w:rsidRDefault="00354E7B">
      <w:pPr>
        <w:pStyle w:val="par2"/>
        <w:numPr>
          <w:ilvl w:val="0"/>
          <w:numId w:val="83"/>
        </w:numPr>
        <w:rPr>
          <w:rFonts w:eastAsia="Trebuchet MS" w:cs="Arial"/>
          <w:szCs w:val="20"/>
        </w:rPr>
      </w:pPr>
      <w:r w:rsidRPr="00272703">
        <w:rPr>
          <w:rFonts w:eastAsia="Trebuchet MS" w:cs="Arial"/>
          <w:szCs w:val="20"/>
        </w:rPr>
        <w:t>If the Supported Employment Professional holds an active ACRE certification or CESP credential but has been employed by the Provider Agency for less than twelve (12) months, the Supported Employment Professional shall not be required to repeat ACRE Competency Domains; however, in order to be eligible for the Milestone 3 payment, the Supported Employment Professional shall complete community-based mentorship consistent with the mentorship benchmarks established in section 8.7549.Q. to support alignment with:</w:t>
      </w:r>
    </w:p>
    <w:p w14:paraId="5986BC3A" w14:textId="77777777" w:rsidR="00354E7B" w:rsidRPr="00272703" w:rsidRDefault="00354E7B">
      <w:pPr>
        <w:pStyle w:val="par3"/>
        <w:numPr>
          <w:ilvl w:val="0"/>
          <w:numId w:val="88"/>
        </w:numPr>
        <w:rPr>
          <w:rFonts w:eastAsia="Trebuchet MS" w:cs="Arial"/>
          <w:szCs w:val="20"/>
        </w:rPr>
      </w:pPr>
      <w:r w:rsidRPr="00272703">
        <w:rPr>
          <w:rFonts w:eastAsia="Trebuchet MS" w:cs="Arial"/>
          <w:szCs w:val="20"/>
        </w:rPr>
        <w:t>Agency policies and practices;</w:t>
      </w:r>
    </w:p>
    <w:p w14:paraId="20EFF422" w14:textId="77777777" w:rsidR="00354E7B" w:rsidRPr="00272703" w:rsidRDefault="00354E7B">
      <w:pPr>
        <w:pStyle w:val="par3"/>
        <w:numPr>
          <w:ilvl w:val="0"/>
          <w:numId w:val="88"/>
        </w:numPr>
        <w:rPr>
          <w:rFonts w:eastAsia="Trebuchet MS" w:cs="Arial"/>
          <w:szCs w:val="20"/>
        </w:rPr>
      </w:pPr>
      <w:r w:rsidRPr="00272703">
        <w:rPr>
          <w:rFonts w:eastAsia="Trebuchet MS" w:cs="Arial"/>
          <w:szCs w:val="20"/>
        </w:rPr>
        <w:t>Colorado-specific requirements; and</w:t>
      </w:r>
    </w:p>
    <w:p w14:paraId="307587E1" w14:textId="77777777" w:rsidR="00354E7B" w:rsidRPr="00272703" w:rsidRDefault="00354E7B">
      <w:pPr>
        <w:pStyle w:val="par3"/>
        <w:numPr>
          <w:ilvl w:val="0"/>
          <w:numId w:val="88"/>
        </w:numPr>
        <w:rPr>
          <w:rFonts w:eastAsia="Trebuchet MS" w:cs="Arial"/>
          <w:szCs w:val="20"/>
        </w:rPr>
      </w:pPr>
      <w:r w:rsidRPr="00272703">
        <w:rPr>
          <w:rFonts w:eastAsia="Trebuchet MS" w:cs="Arial"/>
          <w:szCs w:val="20"/>
        </w:rPr>
        <w:t>Employment First best practices.</w:t>
      </w:r>
    </w:p>
    <w:p w14:paraId="27EAA02D" w14:textId="77777777" w:rsidR="00354E7B" w:rsidRPr="00272703" w:rsidRDefault="00354E7B">
      <w:pPr>
        <w:pStyle w:val="par2"/>
        <w:numPr>
          <w:ilvl w:val="0"/>
          <w:numId w:val="83"/>
        </w:numPr>
        <w:rPr>
          <w:rFonts w:eastAsia="Trebuchet MS" w:cs="Arial"/>
          <w:szCs w:val="20"/>
        </w:rPr>
      </w:pPr>
      <w:r w:rsidRPr="00272703">
        <w:rPr>
          <w:rFonts w:eastAsia="Trebuchet MS" w:cs="Arial"/>
          <w:szCs w:val="20"/>
        </w:rPr>
        <w:t xml:space="preserve">The Supported Employment Provider Agency shall be eligible for Milestone 3 Training with Intent when </w:t>
      </w:r>
      <w:proofErr w:type="gramStart"/>
      <w:r w:rsidRPr="00272703">
        <w:rPr>
          <w:rFonts w:eastAsia="Trebuchet MS" w:cs="Arial"/>
          <w:szCs w:val="20"/>
        </w:rPr>
        <w:t>all of</w:t>
      </w:r>
      <w:proofErr w:type="gramEnd"/>
      <w:r w:rsidRPr="00272703">
        <w:rPr>
          <w:rFonts w:eastAsia="Trebuchet MS" w:cs="Arial"/>
          <w:szCs w:val="20"/>
        </w:rPr>
        <w:t xml:space="preserve"> the following are met:</w:t>
      </w:r>
    </w:p>
    <w:p w14:paraId="6F0FA53A" w14:textId="77777777" w:rsidR="00354E7B" w:rsidRPr="00272703" w:rsidRDefault="00354E7B">
      <w:pPr>
        <w:pStyle w:val="par3"/>
        <w:numPr>
          <w:ilvl w:val="0"/>
          <w:numId w:val="89"/>
        </w:numPr>
        <w:rPr>
          <w:rFonts w:eastAsia="Trebuchet MS" w:cs="Arial"/>
          <w:szCs w:val="20"/>
        </w:rPr>
      </w:pPr>
      <w:r w:rsidRPr="00272703">
        <w:rPr>
          <w:rFonts w:eastAsia="Trebuchet MS" w:cs="Arial"/>
          <w:szCs w:val="20"/>
        </w:rPr>
        <w:t>The member has completed ninety (90) calendar days of employment in the same job during which Initial Job Retention services were authorized and delivered; </w:t>
      </w:r>
    </w:p>
    <w:p w14:paraId="46429BD4" w14:textId="77777777" w:rsidR="00354E7B" w:rsidRPr="00272703" w:rsidRDefault="00354E7B">
      <w:pPr>
        <w:pStyle w:val="par3"/>
        <w:numPr>
          <w:ilvl w:val="0"/>
          <w:numId w:val="89"/>
        </w:numPr>
        <w:rPr>
          <w:rFonts w:eastAsia="Trebuchet MS" w:cs="Arial"/>
          <w:szCs w:val="20"/>
        </w:rPr>
      </w:pPr>
      <w:r w:rsidRPr="00272703">
        <w:rPr>
          <w:rFonts w:eastAsia="Trebuchet MS" w:cs="Arial"/>
          <w:szCs w:val="20"/>
        </w:rPr>
        <w:t xml:space="preserve">The Supported Employment Professional assigned to the </w:t>
      </w:r>
      <w:proofErr w:type="gramStart"/>
      <w:r w:rsidRPr="00272703">
        <w:rPr>
          <w:rFonts w:eastAsia="Trebuchet MS" w:cs="Arial"/>
          <w:szCs w:val="20"/>
        </w:rPr>
        <w:t>member</w:t>
      </w:r>
      <w:proofErr w:type="gramEnd"/>
      <w:r w:rsidRPr="00272703">
        <w:rPr>
          <w:rFonts w:eastAsia="Trebuchet MS" w:cs="Arial"/>
          <w:szCs w:val="20"/>
        </w:rPr>
        <w:t xml:space="preserve"> meets the training and competency criteria set forth in this section as of the </w:t>
      </w:r>
      <w:proofErr w:type="gramStart"/>
      <w:r w:rsidRPr="00272703">
        <w:rPr>
          <w:rFonts w:eastAsia="Trebuchet MS" w:cs="Arial"/>
          <w:szCs w:val="20"/>
        </w:rPr>
        <w:t>member’s</w:t>
      </w:r>
      <w:proofErr w:type="gramEnd"/>
      <w:r w:rsidRPr="00272703">
        <w:rPr>
          <w:rFonts w:eastAsia="Trebuchet MS" w:cs="Arial"/>
          <w:szCs w:val="20"/>
        </w:rPr>
        <w:t xml:space="preserve"> ninety (90) day employment;</w:t>
      </w:r>
    </w:p>
    <w:p w14:paraId="0460F44D" w14:textId="77777777" w:rsidR="00354E7B" w:rsidRPr="00272703" w:rsidRDefault="00354E7B">
      <w:pPr>
        <w:pStyle w:val="par3"/>
        <w:numPr>
          <w:ilvl w:val="0"/>
          <w:numId w:val="89"/>
        </w:numPr>
        <w:rPr>
          <w:rFonts w:eastAsia="Trebuchet MS" w:cs="Arial"/>
          <w:szCs w:val="20"/>
        </w:rPr>
      </w:pPr>
      <w:r w:rsidRPr="00272703">
        <w:rPr>
          <w:rFonts w:eastAsia="Trebuchet MS" w:cs="Arial"/>
          <w:szCs w:val="20"/>
        </w:rPr>
        <w:t>The Supported Employment Program Manager meets the credential requirements set forth in this section; and</w:t>
      </w:r>
    </w:p>
    <w:p w14:paraId="1688F11C" w14:textId="77777777" w:rsidR="00354E7B" w:rsidRPr="00272703" w:rsidRDefault="00354E7B">
      <w:pPr>
        <w:pStyle w:val="par3"/>
        <w:numPr>
          <w:ilvl w:val="0"/>
          <w:numId w:val="89"/>
        </w:numPr>
        <w:rPr>
          <w:rFonts w:eastAsia="Trebuchet MS" w:cs="Arial"/>
          <w:szCs w:val="20"/>
        </w:rPr>
      </w:pPr>
      <w:r w:rsidRPr="00272703">
        <w:rPr>
          <w:rFonts w:eastAsia="Trebuchet MS" w:cs="Arial"/>
          <w:szCs w:val="20"/>
        </w:rPr>
        <w:t>The required documentation has been completed and verified by the Supported Employment Program Manager.</w:t>
      </w:r>
    </w:p>
    <w:p w14:paraId="1E968F6C" w14:textId="77777777" w:rsidR="00354E7B" w:rsidRPr="00272703" w:rsidRDefault="00354E7B">
      <w:pPr>
        <w:pStyle w:val="par2"/>
        <w:numPr>
          <w:ilvl w:val="0"/>
          <w:numId w:val="83"/>
        </w:numPr>
        <w:rPr>
          <w:rFonts w:eastAsia="Trebuchet MS" w:cs="Arial"/>
          <w:szCs w:val="20"/>
        </w:rPr>
      </w:pPr>
      <w:r w:rsidRPr="00272703">
        <w:rPr>
          <w:rFonts w:eastAsia="Trebuchet MS" w:cs="Arial"/>
          <w:szCs w:val="20"/>
        </w:rPr>
        <w:t>The Supported Employment Provider Agency shall submit the required documentation to the Case Manager within two (2) weeks of the member reaching ninety (90) calendar days of employment. </w:t>
      </w:r>
    </w:p>
    <w:p w14:paraId="1108EA52" w14:textId="77777777" w:rsidR="00354E7B" w:rsidRPr="00272703" w:rsidRDefault="00354E7B">
      <w:pPr>
        <w:pStyle w:val="par2"/>
        <w:numPr>
          <w:ilvl w:val="0"/>
          <w:numId w:val="83"/>
        </w:numPr>
        <w:rPr>
          <w:rFonts w:eastAsia="Trebuchet MS" w:cs="Arial"/>
          <w:szCs w:val="20"/>
        </w:rPr>
      </w:pPr>
      <w:r w:rsidRPr="00272703">
        <w:rPr>
          <w:rFonts w:eastAsia="Trebuchet MS" w:cs="Arial"/>
          <w:szCs w:val="20"/>
        </w:rPr>
        <w:t>The Case Manager may authorize Milestone Payment 3 upon verification that the member has reached ninety (90) calendar days of employment during the Initial Job Retention phase and that the applicable benchmarks based on the Supported Employment Professional’s tenure have been satisfied.</w:t>
      </w:r>
    </w:p>
    <w:p w14:paraId="1E11F53A" w14:textId="77777777" w:rsidR="00354E7B" w:rsidRPr="00272703" w:rsidRDefault="00354E7B">
      <w:pPr>
        <w:pStyle w:val="par3"/>
        <w:numPr>
          <w:ilvl w:val="0"/>
          <w:numId w:val="90"/>
        </w:numPr>
        <w:rPr>
          <w:rFonts w:eastAsia="Trebuchet MS" w:cs="Arial"/>
          <w:szCs w:val="20"/>
        </w:rPr>
      </w:pPr>
      <w:r w:rsidRPr="00272703">
        <w:rPr>
          <w:rFonts w:eastAsia="Trebuchet MS" w:cs="Arial"/>
          <w:szCs w:val="20"/>
        </w:rPr>
        <w:t>Outcome-Based Reimbursement shall occur only after Case Manager approval and prior authorization.</w:t>
      </w:r>
    </w:p>
    <w:p w14:paraId="31F976B5" w14:textId="77777777" w:rsidR="00354E7B" w:rsidRPr="00272703" w:rsidRDefault="00354E7B" w:rsidP="009F0AAA">
      <w:pPr>
        <w:spacing w:after="240"/>
        <w:rPr>
          <w:rFonts w:ascii="Arial" w:eastAsia="Trebuchet MS" w:hAnsi="Arial" w:cs="Arial"/>
          <w:sz w:val="20"/>
          <w:szCs w:val="20"/>
        </w:rPr>
      </w:pPr>
    </w:p>
    <w:p w14:paraId="4A4BBFEA" w14:textId="77777777" w:rsidR="00354E7B" w:rsidRPr="00272703" w:rsidRDefault="00354E7B" w:rsidP="009F0AAA">
      <w:pPr>
        <w:spacing w:after="240"/>
        <w:ind w:left="90"/>
        <w:rPr>
          <w:rFonts w:ascii="Arial" w:eastAsia="Trebuchet MS" w:hAnsi="Arial" w:cs="Arial"/>
          <w:sz w:val="20"/>
          <w:szCs w:val="20"/>
        </w:rPr>
      </w:pPr>
    </w:p>
    <w:p w14:paraId="570E5CC2" w14:textId="77777777" w:rsidR="00354E7B" w:rsidRPr="00272703" w:rsidRDefault="00354E7B" w:rsidP="009F0AAA">
      <w:pPr>
        <w:spacing w:after="240"/>
        <w:ind w:left="90"/>
        <w:rPr>
          <w:rFonts w:ascii="Arial" w:eastAsia="Trebuchet MS" w:hAnsi="Arial" w:cs="Arial"/>
          <w:sz w:val="20"/>
          <w:szCs w:val="20"/>
        </w:rPr>
      </w:pPr>
    </w:p>
    <w:p w14:paraId="5D0955C4" w14:textId="77777777" w:rsidR="00354E7B" w:rsidRPr="00272703" w:rsidRDefault="00354E7B" w:rsidP="009F0AAA">
      <w:pPr>
        <w:rPr>
          <w:rFonts w:ascii="Arial" w:hAnsi="Arial" w:cs="Arial"/>
          <w:b/>
          <w:bCs/>
          <w:sz w:val="20"/>
          <w:szCs w:val="20"/>
        </w:rPr>
      </w:pPr>
      <w:r w:rsidRPr="00272703">
        <w:rPr>
          <w:rFonts w:ascii="Arial" w:hAnsi="Arial" w:cs="Arial"/>
          <w:sz w:val="20"/>
          <w:szCs w:val="20"/>
        </w:rPr>
        <w:br w:type="page"/>
      </w:r>
    </w:p>
    <w:p w14:paraId="4A2C317F" w14:textId="77777777" w:rsidR="00354E7B" w:rsidRPr="00272703" w:rsidRDefault="00354E7B" w:rsidP="009F0AAA">
      <w:pPr>
        <w:rPr>
          <w:rFonts w:ascii="Arial" w:hAnsi="Arial" w:cs="Arial"/>
          <w:sz w:val="20"/>
          <w:szCs w:val="20"/>
        </w:rPr>
      </w:pPr>
      <w:r w:rsidRPr="00272703">
        <w:rPr>
          <w:rFonts w:ascii="Arial" w:hAnsi="Arial" w:cs="Arial"/>
          <w:b/>
          <w:bCs/>
          <w:sz w:val="20"/>
          <w:szCs w:val="20"/>
        </w:rPr>
        <w:t>8.7558</w:t>
      </w:r>
      <w:r w:rsidRPr="00272703">
        <w:rPr>
          <w:rFonts w:ascii="Arial" w:hAnsi="Arial" w:cs="Arial"/>
          <w:b/>
          <w:bCs/>
          <w:sz w:val="20"/>
          <w:szCs w:val="20"/>
        </w:rPr>
        <w:tab/>
        <w:t>Workplace Assistance</w:t>
      </w:r>
    </w:p>
    <w:p w14:paraId="1C73A131" w14:textId="77777777" w:rsidR="00354E7B" w:rsidRPr="00272703" w:rsidRDefault="00354E7B" w:rsidP="009F0AAA">
      <w:pPr>
        <w:pBdr>
          <w:top w:val="nil"/>
          <w:left w:val="nil"/>
          <w:bottom w:val="nil"/>
          <w:right w:val="nil"/>
          <w:between w:val="nil"/>
        </w:pBdr>
        <w:tabs>
          <w:tab w:val="left" w:pos="720"/>
          <w:tab w:val="left" w:pos="1440"/>
          <w:tab w:val="left" w:pos="2160"/>
        </w:tabs>
        <w:ind w:left="720" w:hanging="720"/>
        <w:rPr>
          <w:rFonts w:ascii="Arial" w:eastAsia="Trebuchet MS" w:hAnsi="Arial" w:cs="Arial"/>
          <w:b/>
          <w:bCs/>
          <w:sz w:val="20"/>
          <w:szCs w:val="20"/>
        </w:rPr>
      </w:pPr>
      <w:r w:rsidRPr="00272703">
        <w:rPr>
          <w:rFonts w:ascii="Arial" w:eastAsia="Trebuchet MS" w:hAnsi="Arial" w:cs="Arial"/>
          <w:b/>
          <w:bCs/>
          <w:sz w:val="20"/>
          <w:szCs w:val="20"/>
        </w:rPr>
        <w:t>8.7558.A</w:t>
      </w:r>
      <w:r w:rsidRPr="00272703">
        <w:rPr>
          <w:rFonts w:ascii="Arial" w:eastAsia="Trebuchet MS" w:hAnsi="Arial" w:cs="Arial"/>
          <w:b/>
          <w:bCs/>
          <w:sz w:val="20"/>
          <w:szCs w:val="20"/>
        </w:rPr>
        <w:tab/>
        <w:t>Workplace Assistance Service Eligibility</w:t>
      </w:r>
    </w:p>
    <w:p w14:paraId="1AFB964A" w14:textId="77777777" w:rsidR="00354E7B" w:rsidRPr="00272703" w:rsidRDefault="00354E7B" w:rsidP="009F0AAA">
      <w:pPr>
        <w:pBdr>
          <w:top w:val="nil"/>
          <w:left w:val="nil"/>
          <w:bottom w:val="nil"/>
          <w:right w:val="nil"/>
          <w:between w:val="nil"/>
        </w:pBdr>
        <w:tabs>
          <w:tab w:val="left" w:pos="720"/>
          <w:tab w:val="left" w:pos="1440"/>
          <w:tab w:val="left" w:pos="2160"/>
        </w:tabs>
        <w:ind w:left="720" w:hanging="720"/>
        <w:rPr>
          <w:rFonts w:ascii="Arial" w:eastAsia="Trebuchet MS" w:hAnsi="Arial" w:cs="Arial"/>
          <w:sz w:val="20"/>
          <w:szCs w:val="20"/>
        </w:rPr>
      </w:pPr>
      <w:r w:rsidRPr="00272703">
        <w:rPr>
          <w:rFonts w:ascii="Arial" w:eastAsia="Trebuchet MS" w:hAnsi="Arial" w:cs="Arial"/>
          <w:sz w:val="20"/>
          <w:szCs w:val="20"/>
        </w:rPr>
        <w:t>1.</w:t>
      </w:r>
      <w:r w:rsidRPr="00272703">
        <w:rPr>
          <w:rFonts w:ascii="Arial" w:eastAsia="Trebuchet MS" w:hAnsi="Arial" w:cs="Arial"/>
          <w:sz w:val="20"/>
          <w:szCs w:val="20"/>
        </w:rPr>
        <w:tab/>
        <w:t xml:space="preserve">Workplace Assistance is available to Members enrolled </w:t>
      </w:r>
      <w:proofErr w:type="gramStart"/>
      <w:r w:rsidRPr="00272703">
        <w:rPr>
          <w:rFonts w:ascii="Arial" w:eastAsia="Trebuchet MS" w:hAnsi="Arial" w:cs="Arial"/>
          <w:sz w:val="20"/>
          <w:szCs w:val="20"/>
        </w:rPr>
        <w:t>in</w:t>
      </w:r>
      <w:proofErr w:type="gramEnd"/>
      <w:r w:rsidRPr="00272703">
        <w:rPr>
          <w:rFonts w:ascii="Arial" w:eastAsia="Trebuchet MS" w:hAnsi="Arial" w:cs="Arial"/>
          <w:sz w:val="20"/>
          <w:szCs w:val="20"/>
        </w:rPr>
        <w:t xml:space="preserve"> one of the following HCBS waivers:</w:t>
      </w:r>
    </w:p>
    <w:p w14:paraId="40C16548" w14:textId="77777777" w:rsidR="00354E7B" w:rsidRPr="00272703" w:rsidRDefault="00354E7B" w:rsidP="009F0AAA">
      <w:pPr>
        <w:pBdr>
          <w:top w:val="nil"/>
          <w:left w:val="nil"/>
          <w:bottom w:val="nil"/>
          <w:right w:val="nil"/>
          <w:between w:val="nil"/>
        </w:pBdr>
        <w:tabs>
          <w:tab w:val="left" w:pos="720"/>
          <w:tab w:val="left" w:pos="1440"/>
          <w:tab w:val="left" w:pos="2160"/>
        </w:tabs>
        <w:ind w:left="1440" w:hanging="1440"/>
        <w:rPr>
          <w:rFonts w:ascii="Arial" w:eastAsia="Trebuchet MS" w:hAnsi="Arial" w:cs="Arial"/>
          <w:sz w:val="20"/>
          <w:szCs w:val="20"/>
        </w:rPr>
      </w:pPr>
      <w:r w:rsidRPr="00272703">
        <w:rPr>
          <w:rFonts w:ascii="Arial" w:eastAsia="Trebuchet MS" w:hAnsi="Arial" w:cs="Arial"/>
          <w:sz w:val="20"/>
          <w:szCs w:val="20"/>
        </w:rPr>
        <w:t>a.</w:t>
      </w:r>
      <w:r w:rsidRPr="00272703">
        <w:rPr>
          <w:rFonts w:ascii="Arial" w:eastAsia="Trebuchet MS" w:hAnsi="Arial" w:cs="Arial"/>
          <w:sz w:val="20"/>
          <w:szCs w:val="20"/>
        </w:rPr>
        <w:tab/>
        <w:t>Developmental Disabilities Waiver</w:t>
      </w:r>
    </w:p>
    <w:p w14:paraId="5657512C" w14:textId="77777777" w:rsidR="00354E7B" w:rsidRPr="00272703" w:rsidRDefault="00354E7B" w:rsidP="009F0AAA">
      <w:pPr>
        <w:pBdr>
          <w:top w:val="nil"/>
          <w:left w:val="nil"/>
          <w:bottom w:val="nil"/>
          <w:right w:val="nil"/>
          <w:between w:val="nil"/>
        </w:pBdr>
        <w:tabs>
          <w:tab w:val="left" w:pos="720"/>
          <w:tab w:val="left" w:pos="1440"/>
          <w:tab w:val="left" w:pos="2160"/>
        </w:tabs>
        <w:ind w:left="1440" w:hanging="1440"/>
        <w:rPr>
          <w:rFonts w:ascii="Arial" w:eastAsia="Trebuchet MS" w:hAnsi="Arial" w:cs="Arial"/>
          <w:sz w:val="20"/>
          <w:szCs w:val="20"/>
        </w:rPr>
      </w:pPr>
      <w:r w:rsidRPr="00272703">
        <w:rPr>
          <w:rFonts w:ascii="Arial" w:eastAsia="Trebuchet MS" w:hAnsi="Arial" w:cs="Arial"/>
          <w:sz w:val="20"/>
          <w:szCs w:val="20"/>
        </w:rPr>
        <w:t>b.</w:t>
      </w:r>
      <w:r w:rsidRPr="00272703">
        <w:rPr>
          <w:rFonts w:ascii="Arial" w:eastAsia="Trebuchet MS" w:hAnsi="Arial" w:cs="Arial"/>
          <w:sz w:val="20"/>
          <w:szCs w:val="20"/>
        </w:rPr>
        <w:tab/>
        <w:t>Supported Living Services Waiver</w:t>
      </w:r>
    </w:p>
    <w:p w14:paraId="6ED1F2E7" w14:textId="77777777" w:rsidR="00354E7B" w:rsidRPr="00272703" w:rsidRDefault="00354E7B" w:rsidP="009F0AAA">
      <w:pPr>
        <w:pBdr>
          <w:top w:val="nil"/>
          <w:left w:val="nil"/>
          <w:bottom w:val="nil"/>
          <w:right w:val="nil"/>
          <w:between w:val="nil"/>
        </w:pBdr>
        <w:tabs>
          <w:tab w:val="left" w:pos="720"/>
          <w:tab w:val="left" w:pos="1440"/>
          <w:tab w:val="left" w:pos="2160"/>
        </w:tabs>
        <w:ind w:left="720" w:hanging="720"/>
        <w:rPr>
          <w:rFonts w:ascii="Arial" w:eastAsia="Trebuchet MS" w:hAnsi="Arial" w:cs="Arial"/>
          <w:b/>
          <w:bCs/>
          <w:sz w:val="20"/>
          <w:szCs w:val="20"/>
        </w:rPr>
      </w:pPr>
      <w:r w:rsidRPr="00272703">
        <w:rPr>
          <w:rFonts w:ascii="Arial" w:eastAsia="Trebuchet MS" w:hAnsi="Arial" w:cs="Arial"/>
          <w:b/>
          <w:bCs/>
          <w:sz w:val="20"/>
          <w:szCs w:val="20"/>
        </w:rPr>
        <w:t>8.7558.B</w:t>
      </w:r>
      <w:r w:rsidRPr="00272703">
        <w:rPr>
          <w:rFonts w:ascii="Arial" w:eastAsia="Trebuchet MS" w:hAnsi="Arial" w:cs="Arial"/>
          <w:b/>
          <w:bCs/>
          <w:sz w:val="20"/>
          <w:szCs w:val="20"/>
        </w:rPr>
        <w:tab/>
        <w:t>Workplace Assistance Service Definition</w:t>
      </w:r>
    </w:p>
    <w:p w14:paraId="076073AB" w14:textId="7B39CA76" w:rsidR="00354E7B" w:rsidRPr="00272703" w:rsidRDefault="00354E7B" w:rsidP="00917184">
      <w:pPr>
        <w:pStyle w:val="par1"/>
        <w:rPr>
          <w:rFonts w:eastAsia="Trebuchet MS" w:cs="Arial"/>
          <w:szCs w:val="20"/>
        </w:rPr>
      </w:pPr>
      <w:r w:rsidRPr="00272703">
        <w:rPr>
          <w:rFonts w:eastAsia="Trebuchet MS" w:cs="Arial"/>
          <w:szCs w:val="20"/>
        </w:rPr>
        <w:t>1.</w:t>
      </w:r>
      <w:r w:rsidRPr="00272703">
        <w:rPr>
          <w:rFonts w:cs="Arial"/>
          <w:szCs w:val="20"/>
        </w:rPr>
        <w:tab/>
      </w:r>
      <w:r w:rsidRPr="00272703">
        <w:rPr>
          <w:rFonts w:eastAsia="Trebuchet MS" w:cs="Arial"/>
          <w:szCs w:val="20"/>
        </w:rPr>
        <w:t xml:space="preserve">Workplace Assistance is a Supported Employment service that provides work-related supports for Members with elevated supervision needs who, because of valid safety concerns or intensive physical needs, may need assistance from a paid caregiver that is above and beyond what could be regularly supported by the workplace supervisor, co-workers, or job coach, in order to maintain an individual job in an integrated work setting for which the Member is compensated at or above minimum wage. Training/Job Coaching, accommodations, technology, and natural supports are to be used first to maximize the Member’s independence and minimize the need for the consistent presence of a paid caregiver, through Workplace Assistance. As such, the degree to which the Member must be supported by a paid caregiver through the Workplace Assistance service, shall be based on the specific safety-related or intensive physical need(s) identified in the Person-Centered planning process for the Member at their worksite. </w:t>
      </w:r>
    </w:p>
    <w:p w14:paraId="1A422264" w14:textId="77777777" w:rsidR="00354E7B" w:rsidRPr="00272703" w:rsidRDefault="00354E7B" w:rsidP="009F0AAA">
      <w:pPr>
        <w:pBdr>
          <w:top w:val="nil"/>
          <w:left w:val="nil"/>
          <w:bottom w:val="nil"/>
          <w:right w:val="nil"/>
          <w:between w:val="nil"/>
        </w:pBdr>
        <w:tabs>
          <w:tab w:val="left" w:pos="720"/>
          <w:tab w:val="left" w:pos="1440"/>
          <w:tab w:val="left" w:pos="2160"/>
        </w:tabs>
        <w:ind w:left="720" w:hanging="720"/>
        <w:rPr>
          <w:rFonts w:ascii="Arial" w:eastAsia="Trebuchet MS" w:hAnsi="Arial" w:cs="Arial"/>
          <w:b/>
          <w:bCs/>
          <w:sz w:val="20"/>
          <w:szCs w:val="20"/>
        </w:rPr>
      </w:pPr>
      <w:r w:rsidRPr="00272703">
        <w:rPr>
          <w:rFonts w:ascii="Arial" w:eastAsia="Trebuchet MS" w:hAnsi="Arial" w:cs="Arial"/>
          <w:b/>
          <w:bCs/>
          <w:sz w:val="20"/>
          <w:szCs w:val="20"/>
        </w:rPr>
        <w:t>8.7558.C</w:t>
      </w:r>
      <w:r w:rsidRPr="00272703">
        <w:rPr>
          <w:rFonts w:ascii="Arial" w:eastAsia="Trebuchet MS" w:hAnsi="Arial" w:cs="Arial"/>
          <w:b/>
          <w:bCs/>
          <w:sz w:val="20"/>
          <w:szCs w:val="20"/>
        </w:rPr>
        <w:tab/>
        <w:t>Workplace Assistance Service Inclusions</w:t>
      </w:r>
    </w:p>
    <w:p w14:paraId="762E23CD" w14:textId="77777777" w:rsidR="00354E7B" w:rsidRPr="00272703" w:rsidRDefault="00354E7B">
      <w:pPr>
        <w:numPr>
          <w:ilvl w:val="0"/>
          <w:numId w:val="5"/>
        </w:numPr>
        <w:pBdr>
          <w:top w:val="nil"/>
          <w:left w:val="nil"/>
          <w:bottom w:val="nil"/>
          <w:right w:val="nil"/>
          <w:between w:val="nil"/>
        </w:pBdr>
        <w:tabs>
          <w:tab w:val="left" w:pos="720"/>
          <w:tab w:val="left" w:pos="1440"/>
          <w:tab w:val="left" w:pos="2160"/>
        </w:tabs>
        <w:spacing w:before="240"/>
        <w:jc w:val="left"/>
        <w:rPr>
          <w:rFonts w:ascii="Arial" w:eastAsia="Trebuchet MS" w:hAnsi="Arial" w:cs="Arial"/>
          <w:sz w:val="20"/>
          <w:szCs w:val="20"/>
        </w:rPr>
      </w:pPr>
      <w:r w:rsidRPr="00272703">
        <w:rPr>
          <w:rFonts w:ascii="Arial" w:eastAsia="Trebuchet MS" w:hAnsi="Arial" w:cs="Arial"/>
          <w:sz w:val="20"/>
          <w:szCs w:val="20"/>
        </w:rPr>
        <w:t xml:space="preserve">Workplace Assistance: </w:t>
      </w:r>
    </w:p>
    <w:p w14:paraId="632068A1" w14:textId="4D30C9B5" w:rsidR="00354E7B" w:rsidRPr="00272703" w:rsidRDefault="00354E7B">
      <w:pPr>
        <w:pStyle w:val="par2"/>
        <w:numPr>
          <w:ilvl w:val="0"/>
          <w:numId w:val="91"/>
        </w:numPr>
        <w:rPr>
          <w:rFonts w:eastAsia="Trebuchet MS" w:cs="Arial"/>
          <w:szCs w:val="20"/>
        </w:rPr>
      </w:pPr>
      <w:r w:rsidRPr="00272703">
        <w:rPr>
          <w:rFonts w:eastAsia="Trebuchet MS" w:cs="Arial"/>
          <w:szCs w:val="20"/>
        </w:rPr>
        <w:t xml:space="preserve">Is provided on an individual </w:t>
      </w:r>
      <w:proofErr w:type="gramStart"/>
      <w:r w:rsidRPr="00272703">
        <w:rPr>
          <w:rFonts w:eastAsia="Trebuchet MS" w:cs="Arial"/>
          <w:szCs w:val="20"/>
        </w:rPr>
        <w:t>basis, and</w:t>
      </w:r>
      <w:proofErr w:type="gramEnd"/>
      <w:r w:rsidRPr="00272703">
        <w:rPr>
          <w:rFonts w:eastAsia="Trebuchet MS" w:cs="Arial"/>
          <w:szCs w:val="20"/>
        </w:rPr>
        <w:t xml:space="preserve"> is primarily intended for supporting members who have Competitive Integrated Employment positions and </w:t>
      </w:r>
      <w:proofErr w:type="gramStart"/>
      <w:r w:rsidRPr="00272703">
        <w:rPr>
          <w:rFonts w:eastAsia="Trebuchet MS" w:cs="Arial"/>
          <w:szCs w:val="20"/>
        </w:rPr>
        <w:t>were receiving</w:t>
      </w:r>
      <w:proofErr w:type="gramEnd"/>
      <w:r w:rsidRPr="00272703">
        <w:rPr>
          <w:rFonts w:eastAsia="Trebuchet MS" w:cs="Arial"/>
          <w:szCs w:val="20"/>
        </w:rPr>
        <w:t xml:space="preserve"> Individual Supported Employment services, as opposed to Group Supported Employment. Workplace Assistance cannot overlap with Job Coaching. </w:t>
      </w:r>
    </w:p>
    <w:p w14:paraId="6D5ADDC0" w14:textId="77777777" w:rsidR="00354E7B" w:rsidRPr="00272703" w:rsidRDefault="00354E7B">
      <w:pPr>
        <w:pStyle w:val="par3"/>
        <w:numPr>
          <w:ilvl w:val="0"/>
          <w:numId w:val="92"/>
        </w:numPr>
        <w:rPr>
          <w:rFonts w:eastAsia="Trebuchet MS" w:cs="Arial"/>
          <w:szCs w:val="20"/>
        </w:rPr>
      </w:pPr>
      <w:r w:rsidRPr="00272703">
        <w:rPr>
          <w:rFonts w:eastAsia="Trebuchet MS" w:cs="Arial"/>
          <w:szCs w:val="20"/>
        </w:rPr>
        <w:t>In rare circumstances, one-on-one Workplace Assistance may be authorized in a group employment setting when documentation demonstrates that the regular supervision available in the group setting is insufficient to meet the member’s specific needs and all authorization criteria for Workplace Assistance are met.</w:t>
      </w:r>
    </w:p>
    <w:p w14:paraId="51F9F2DA" w14:textId="77777777" w:rsidR="00354E7B" w:rsidRPr="00272703" w:rsidRDefault="00354E7B" w:rsidP="00917184">
      <w:pPr>
        <w:pStyle w:val="par3"/>
        <w:ind w:left="1440" w:hanging="360"/>
        <w:rPr>
          <w:rFonts w:eastAsia="Trebuchet MS" w:cs="Arial"/>
          <w:szCs w:val="20"/>
        </w:rPr>
      </w:pPr>
      <w:r w:rsidRPr="00272703">
        <w:rPr>
          <w:rFonts w:eastAsia="Trebuchet MS" w:cs="Arial"/>
          <w:szCs w:val="20"/>
        </w:rPr>
        <w:t>b.</w:t>
      </w:r>
      <w:r w:rsidRPr="00272703">
        <w:rPr>
          <w:rFonts w:eastAsia="Trebuchet MS" w:cs="Arial"/>
          <w:szCs w:val="20"/>
        </w:rPr>
        <w:tab/>
        <w:t>Occurs at the Member’s place of employment, during the Member’s work hours, and when needed may also be used:</w:t>
      </w:r>
    </w:p>
    <w:p w14:paraId="7CE688CE" w14:textId="77777777" w:rsidR="00354E7B" w:rsidRPr="00272703" w:rsidRDefault="00354E7B" w:rsidP="009F0AAA">
      <w:pPr>
        <w:pBdr>
          <w:top w:val="nil"/>
          <w:left w:val="nil"/>
          <w:bottom w:val="nil"/>
          <w:right w:val="nil"/>
          <w:between w:val="nil"/>
        </w:pBdr>
        <w:tabs>
          <w:tab w:val="left" w:pos="720"/>
          <w:tab w:val="left" w:pos="1440"/>
          <w:tab w:val="left" w:pos="2160"/>
        </w:tabs>
        <w:ind w:left="2160" w:hanging="2160"/>
        <w:rPr>
          <w:rFonts w:ascii="Arial" w:eastAsia="Trebuchet MS" w:hAnsi="Arial" w:cs="Arial"/>
          <w:sz w:val="20"/>
          <w:szCs w:val="20"/>
        </w:rPr>
      </w:pPr>
      <w:r w:rsidRPr="00272703">
        <w:rPr>
          <w:rFonts w:ascii="Arial" w:eastAsia="Trebuchet MS" w:hAnsi="Arial" w:cs="Arial"/>
          <w:sz w:val="20"/>
          <w:szCs w:val="20"/>
        </w:rPr>
        <w:t>i.</w:t>
      </w:r>
      <w:r w:rsidRPr="00272703">
        <w:rPr>
          <w:rFonts w:ascii="Arial" w:eastAsia="Trebuchet MS" w:hAnsi="Arial" w:cs="Arial"/>
          <w:sz w:val="20"/>
          <w:szCs w:val="20"/>
        </w:rPr>
        <w:tab/>
        <w:t>Immediately before or after the Member’s employment hours; or</w:t>
      </w:r>
    </w:p>
    <w:p w14:paraId="331B5174" w14:textId="77777777" w:rsidR="00354E7B" w:rsidRPr="00272703" w:rsidRDefault="00354E7B" w:rsidP="009F0AAA">
      <w:pPr>
        <w:pBdr>
          <w:top w:val="nil"/>
          <w:left w:val="nil"/>
          <w:bottom w:val="nil"/>
          <w:right w:val="nil"/>
          <w:between w:val="nil"/>
        </w:pBdr>
        <w:tabs>
          <w:tab w:val="left" w:pos="720"/>
          <w:tab w:val="left" w:pos="1440"/>
          <w:tab w:val="left" w:pos="2160"/>
        </w:tabs>
        <w:ind w:left="2160" w:hanging="2160"/>
        <w:rPr>
          <w:rFonts w:ascii="Arial" w:eastAsia="Trebuchet MS" w:hAnsi="Arial" w:cs="Arial"/>
          <w:sz w:val="20"/>
          <w:szCs w:val="20"/>
        </w:rPr>
      </w:pPr>
      <w:r w:rsidRPr="00272703">
        <w:rPr>
          <w:rFonts w:ascii="Arial" w:eastAsia="Trebuchet MS" w:hAnsi="Arial" w:cs="Arial"/>
          <w:sz w:val="20"/>
          <w:szCs w:val="20"/>
        </w:rPr>
        <w:t>ii.</w:t>
      </w:r>
      <w:r w:rsidRPr="00272703">
        <w:rPr>
          <w:rFonts w:ascii="Arial" w:eastAsia="Trebuchet MS" w:hAnsi="Arial" w:cs="Arial"/>
          <w:sz w:val="20"/>
          <w:szCs w:val="20"/>
        </w:rPr>
        <w:tab/>
        <w:t>during work-related events at other locations.</w:t>
      </w:r>
    </w:p>
    <w:p w14:paraId="3A10AA7B" w14:textId="7FEEA0AB" w:rsidR="00354E7B" w:rsidRPr="00272703" w:rsidRDefault="00354E7B" w:rsidP="00917184">
      <w:pPr>
        <w:pStyle w:val="par2"/>
        <w:rPr>
          <w:rFonts w:eastAsia="Trebuchet MS" w:cs="Arial"/>
          <w:szCs w:val="20"/>
        </w:rPr>
      </w:pPr>
      <w:r w:rsidRPr="00272703">
        <w:rPr>
          <w:rFonts w:eastAsia="Trebuchet MS" w:cs="Arial"/>
          <w:szCs w:val="20"/>
        </w:rPr>
        <w:t>c.</w:t>
      </w:r>
      <w:r w:rsidRPr="00272703">
        <w:rPr>
          <w:rFonts w:cs="Arial"/>
          <w:szCs w:val="20"/>
        </w:rPr>
        <w:tab/>
      </w:r>
      <w:r w:rsidRPr="00272703">
        <w:rPr>
          <w:rFonts w:eastAsia="Trebuchet MS" w:cs="Arial"/>
          <w:szCs w:val="20"/>
        </w:rPr>
        <w:t xml:space="preserve">Includes but is not limited to promoting integration, furthering natural support relationships, reinforcing/modeling safety skills, assisting with behavioral support needs, redirecting, reminding to follow work-related protocols/strategies, providing hand-over-hand assistance when necessary due to physical limitation, and ensuring other identified needs are met so the Member can be integrated and successful at work; </w:t>
      </w:r>
    </w:p>
    <w:p w14:paraId="2C68F445" w14:textId="77777777" w:rsidR="00354E7B" w:rsidRPr="00272703" w:rsidRDefault="00354E7B" w:rsidP="00806F97">
      <w:pPr>
        <w:pStyle w:val="par2"/>
        <w:rPr>
          <w:rFonts w:eastAsia="Trebuchet MS" w:cs="Arial"/>
          <w:szCs w:val="20"/>
        </w:rPr>
      </w:pPr>
      <w:r w:rsidRPr="00272703">
        <w:rPr>
          <w:rFonts w:eastAsia="Trebuchet MS" w:cs="Arial"/>
          <w:szCs w:val="20"/>
        </w:rPr>
        <w:t>d.</w:t>
      </w:r>
      <w:r w:rsidRPr="00272703">
        <w:rPr>
          <w:rFonts w:cs="Arial"/>
          <w:szCs w:val="20"/>
        </w:rPr>
        <w:tab/>
      </w:r>
      <w:r w:rsidRPr="00272703">
        <w:rPr>
          <w:rFonts w:eastAsia="Trebuchet MS" w:cs="Arial"/>
          <w:szCs w:val="20"/>
        </w:rPr>
        <w:t>May include activities beyond job-related tasks that support integration at work, such as assisting, if necessary, during breaks, lunches, occasional informal employee gatherings, and employer-sponsored events; and</w:t>
      </w:r>
    </w:p>
    <w:p w14:paraId="516FCEC3" w14:textId="77777777" w:rsidR="00354E7B" w:rsidRPr="00272703" w:rsidRDefault="00354E7B" w:rsidP="00806F97">
      <w:pPr>
        <w:pStyle w:val="par2"/>
        <w:rPr>
          <w:rFonts w:eastAsia="Trebuchet MS" w:cs="Arial"/>
          <w:szCs w:val="20"/>
        </w:rPr>
      </w:pPr>
      <w:r w:rsidRPr="00272703">
        <w:rPr>
          <w:rFonts w:eastAsia="Trebuchet MS" w:cs="Arial"/>
          <w:szCs w:val="20"/>
        </w:rPr>
        <w:t>e.</w:t>
      </w:r>
      <w:r w:rsidRPr="00272703">
        <w:rPr>
          <w:rFonts w:cs="Arial"/>
          <w:szCs w:val="20"/>
        </w:rPr>
        <w:tab/>
      </w:r>
      <w:r w:rsidRPr="00272703">
        <w:rPr>
          <w:rFonts w:eastAsia="Trebuchet MS" w:cs="Arial"/>
          <w:szCs w:val="20"/>
        </w:rPr>
        <w:t>Workplace Assistance may support self-employment, including work as an independent contractor, when consistent with the parameters of Competitive Integrated Employment, as described in Section 8.7549.B. Medicaid funds may not be used to defray business start-up or operating expenses.</w:t>
      </w:r>
    </w:p>
    <w:p w14:paraId="495BE48F" w14:textId="77777777" w:rsidR="00354E7B" w:rsidRPr="00272703" w:rsidRDefault="00354E7B" w:rsidP="009F0AAA">
      <w:pPr>
        <w:pBdr>
          <w:top w:val="nil"/>
          <w:left w:val="nil"/>
          <w:bottom w:val="nil"/>
          <w:right w:val="nil"/>
          <w:between w:val="nil"/>
        </w:pBdr>
        <w:tabs>
          <w:tab w:val="left" w:pos="720"/>
          <w:tab w:val="left" w:pos="1440"/>
          <w:tab w:val="left" w:pos="2160"/>
        </w:tabs>
        <w:ind w:left="720" w:hanging="720"/>
        <w:rPr>
          <w:rFonts w:ascii="Arial" w:eastAsia="Trebuchet MS" w:hAnsi="Arial" w:cs="Arial"/>
          <w:sz w:val="20"/>
          <w:szCs w:val="20"/>
        </w:rPr>
      </w:pPr>
      <w:r w:rsidRPr="00272703">
        <w:rPr>
          <w:rFonts w:ascii="Arial" w:eastAsia="Trebuchet MS" w:hAnsi="Arial" w:cs="Arial"/>
          <w:sz w:val="20"/>
          <w:szCs w:val="20"/>
        </w:rPr>
        <w:t>2.</w:t>
      </w:r>
      <w:r w:rsidRPr="00272703">
        <w:rPr>
          <w:rFonts w:ascii="Arial" w:eastAsia="Trebuchet MS" w:hAnsi="Arial" w:cs="Arial"/>
          <w:sz w:val="20"/>
          <w:szCs w:val="20"/>
        </w:rPr>
        <w:tab/>
        <w:t>Workplace Assistance is appropriate for and available to:</w:t>
      </w:r>
    </w:p>
    <w:p w14:paraId="655C13FE" w14:textId="77777777" w:rsidR="00354E7B" w:rsidRPr="00272703" w:rsidRDefault="00354E7B" w:rsidP="009F0AAA">
      <w:pPr>
        <w:pBdr>
          <w:top w:val="nil"/>
          <w:left w:val="nil"/>
          <w:bottom w:val="nil"/>
          <w:right w:val="nil"/>
          <w:between w:val="nil"/>
        </w:pBdr>
        <w:tabs>
          <w:tab w:val="left" w:pos="720"/>
          <w:tab w:val="left" w:pos="1440"/>
          <w:tab w:val="left" w:pos="2160"/>
        </w:tabs>
        <w:ind w:left="1440" w:hanging="1440"/>
        <w:rPr>
          <w:rFonts w:ascii="Arial" w:eastAsia="Trebuchet MS" w:hAnsi="Arial" w:cs="Arial"/>
          <w:sz w:val="20"/>
          <w:szCs w:val="20"/>
        </w:rPr>
      </w:pPr>
      <w:r w:rsidRPr="00272703">
        <w:rPr>
          <w:rFonts w:ascii="Arial" w:eastAsia="Trebuchet MS" w:hAnsi="Arial" w:cs="Arial"/>
          <w:sz w:val="20"/>
          <w:szCs w:val="20"/>
        </w:rPr>
        <w:t>a.</w:t>
      </w:r>
      <w:r w:rsidRPr="00272703">
        <w:rPr>
          <w:rFonts w:ascii="Arial" w:eastAsia="Trebuchet MS" w:hAnsi="Arial" w:cs="Arial"/>
          <w:sz w:val="20"/>
          <w:szCs w:val="20"/>
        </w:rPr>
        <w:tab/>
        <w:t>Members who require Intensive Supervision or have a documented need which warrants a Rights Modification requiring extensive supervision, such as, a court order or the Member meeting Public Safety Risk or Extreme Risk-to-Self criteria.</w:t>
      </w:r>
    </w:p>
    <w:p w14:paraId="1877F382" w14:textId="77777777" w:rsidR="00354E7B" w:rsidRPr="00272703" w:rsidRDefault="00354E7B" w:rsidP="009F0AAA">
      <w:pPr>
        <w:pBdr>
          <w:top w:val="nil"/>
          <w:left w:val="nil"/>
          <w:bottom w:val="nil"/>
          <w:right w:val="nil"/>
          <w:between w:val="nil"/>
        </w:pBdr>
        <w:tabs>
          <w:tab w:val="left" w:pos="720"/>
          <w:tab w:val="left" w:pos="1440"/>
          <w:tab w:val="left" w:pos="2160"/>
        </w:tabs>
        <w:ind w:left="1440" w:hanging="1440"/>
        <w:rPr>
          <w:rFonts w:ascii="Arial" w:eastAsia="Trebuchet MS" w:hAnsi="Arial" w:cs="Arial"/>
          <w:sz w:val="20"/>
          <w:szCs w:val="20"/>
        </w:rPr>
      </w:pPr>
      <w:r w:rsidRPr="00272703">
        <w:rPr>
          <w:rFonts w:ascii="Arial" w:eastAsia="Trebuchet MS" w:hAnsi="Arial" w:cs="Arial"/>
          <w:sz w:val="20"/>
          <w:szCs w:val="20"/>
        </w:rPr>
        <w:t>b.</w:t>
      </w:r>
      <w:r w:rsidRPr="00272703">
        <w:rPr>
          <w:rFonts w:ascii="Arial" w:eastAsia="Trebuchet MS" w:hAnsi="Arial" w:cs="Arial"/>
          <w:sz w:val="20"/>
          <w:szCs w:val="20"/>
        </w:rPr>
        <w:tab/>
        <w:t xml:space="preserve">Members whose support team </w:t>
      </w:r>
      <w:proofErr w:type="gramStart"/>
      <w:r w:rsidRPr="00272703">
        <w:rPr>
          <w:rFonts w:ascii="Arial" w:eastAsia="Trebuchet MS" w:hAnsi="Arial" w:cs="Arial"/>
          <w:sz w:val="20"/>
          <w:szCs w:val="20"/>
        </w:rPr>
        <w:t>agrees</w:t>
      </w:r>
      <w:proofErr w:type="gramEnd"/>
      <w:r w:rsidRPr="00272703">
        <w:rPr>
          <w:rFonts w:ascii="Arial" w:eastAsia="Trebuchet MS" w:hAnsi="Arial" w:cs="Arial"/>
          <w:sz w:val="20"/>
          <w:szCs w:val="20"/>
        </w:rPr>
        <w:t xml:space="preserve"> there is justification for a paid caregiver to be present for a portion of the hours worked due to safety concerns; and those needs are beyond what could be addressed through natural </w:t>
      </w:r>
      <w:proofErr w:type="gramStart"/>
      <w:r w:rsidRPr="00272703">
        <w:rPr>
          <w:rFonts w:ascii="Arial" w:eastAsia="Trebuchet MS" w:hAnsi="Arial" w:cs="Arial"/>
          <w:sz w:val="20"/>
          <w:szCs w:val="20"/>
        </w:rPr>
        <w:t>supports</w:t>
      </w:r>
      <w:proofErr w:type="gramEnd"/>
      <w:r w:rsidRPr="00272703">
        <w:rPr>
          <w:rFonts w:ascii="Arial" w:eastAsia="Trebuchet MS" w:hAnsi="Arial" w:cs="Arial"/>
          <w:sz w:val="20"/>
          <w:szCs w:val="20"/>
        </w:rPr>
        <w:t>, technology, or intermittent Job Coaching. The specific safety concerns identified by Members and their support teams may include, but are not limited to:</w:t>
      </w:r>
    </w:p>
    <w:p w14:paraId="4CC57BD9" w14:textId="0096AD85" w:rsidR="00354E7B" w:rsidRPr="00272703" w:rsidRDefault="00354E7B" w:rsidP="00806F97">
      <w:pPr>
        <w:pStyle w:val="par3"/>
        <w:rPr>
          <w:rFonts w:eastAsia="Trebuchet MS" w:cs="Arial"/>
          <w:szCs w:val="20"/>
        </w:rPr>
      </w:pPr>
      <w:r w:rsidRPr="00272703">
        <w:rPr>
          <w:rFonts w:eastAsia="Trebuchet MS" w:cs="Arial"/>
          <w:szCs w:val="20"/>
        </w:rPr>
        <w:t>i.</w:t>
      </w:r>
      <w:r w:rsidRPr="00272703">
        <w:rPr>
          <w:rFonts w:eastAsia="Trebuchet MS" w:cs="Arial"/>
          <w:szCs w:val="20"/>
        </w:rPr>
        <w:tab/>
        <w:t xml:space="preserve">Regularly demonstrating behaviors that cause direct harm to themselves or others; </w:t>
      </w:r>
    </w:p>
    <w:p w14:paraId="4F2D0175" w14:textId="2F8B8249" w:rsidR="00354E7B" w:rsidRPr="00272703" w:rsidRDefault="00354E7B" w:rsidP="00806F97">
      <w:pPr>
        <w:pStyle w:val="par3"/>
        <w:rPr>
          <w:rFonts w:eastAsia="Trebuchet MS" w:cs="Arial"/>
          <w:szCs w:val="20"/>
        </w:rPr>
      </w:pPr>
      <w:r w:rsidRPr="00272703">
        <w:rPr>
          <w:rFonts w:eastAsia="Trebuchet MS" w:cs="Arial"/>
          <w:szCs w:val="20"/>
        </w:rPr>
        <w:t>ii.</w:t>
      </w:r>
      <w:r w:rsidRPr="00272703">
        <w:rPr>
          <w:rFonts w:eastAsia="Trebuchet MS" w:cs="Arial"/>
          <w:szCs w:val="20"/>
        </w:rPr>
        <w:tab/>
        <w:t xml:space="preserve">Intentionally or unintentionally putting themselves in unsafe situations frequently; </w:t>
      </w:r>
    </w:p>
    <w:p w14:paraId="0C9DC63D" w14:textId="77777777" w:rsidR="00354E7B" w:rsidRPr="00272703" w:rsidRDefault="00354E7B" w:rsidP="00806F97">
      <w:pPr>
        <w:pStyle w:val="par3"/>
        <w:rPr>
          <w:rFonts w:eastAsia="Trebuchet MS" w:cs="Arial"/>
          <w:szCs w:val="20"/>
        </w:rPr>
      </w:pPr>
      <w:r w:rsidRPr="00272703">
        <w:rPr>
          <w:rFonts w:eastAsia="Trebuchet MS" w:cs="Arial"/>
          <w:szCs w:val="20"/>
        </w:rPr>
        <w:t>iii.</w:t>
      </w:r>
      <w:r w:rsidRPr="00272703">
        <w:rPr>
          <w:rFonts w:cs="Arial"/>
          <w:szCs w:val="20"/>
        </w:rPr>
        <w:tab/>
      </w:r>
      <w:r w:rsidRPr="00272703">
        <w:rPr>
          <w:rFonts w:eastAsia="Trebuchet MS" w:cs="Arial"/>
          <w:szCs w:val="20"/>
        </w:rPr>
        <w:t>Often demonstrating poor safety awareness or making poor decisions related to personal safety; or</w:t>
      </w:r>
    </w:p>
    <w:p w14:paraId="1BCAD8BF" w14:textId="77777777" w:rsidR="00354E7B" w:rsidRPr="00272703" w:rsidRDefault="00354E7B" w:rsidP="00806F97">
      <w:pPr>
        <w:pStyle w:val="par3"/>
        <w:rPr>
          <w:rFonts w:eastAsia="Trebuchet MS" w:cs="Arial"/>
          <w:szCs w:val="20"/>
        </w:rPr>
      </w:pPr>
      <w:r w:rsidRPr="00272703">
        <w:rPr>
          <w:rFonts w:eastAsia="Trebuchet MS" w:cs="Arial"/>
          <w:szCs w:val="20"/>
        </w:rPr>
        <w:t>iv.</w:t>
      </w:r>
      <w:r w:rsidRPr="00272703">
        <w:rPr>
          <w:rFonts w:cs="Arial"/>
          <w:szCs w:val="20"/>
        </w:rPr>
        <w:tab/>
      </w:r>
      <w:r w:rsidRPr="00272703">
        <w:rPr>
          <w:rFonts w:eastAsia="Trebuchet MS" w:cs="Arial"/>
          <w:szCs w:val="20"/>
        </w:rPr>
        <w:t>Require ongoing hand-over-hand support due to physical limitations that cannot be addressed through means other than a paid caregiver.</w:t>
      </w:r>
    </w:p>
    <w:p w14:paraId="4FE9CEE8" w14:textId="77777777" w:rsidR="00354E7B" w:rsidRPr="00272703" w:rsidRDefault="00354E7B" w:rsidP="00917184">
      <w:pPr>
        <w:pBdr>
          <w:top w:val="nil"/>
          <w:left w:val="nil"/>
          <w:bottom w:val="nil"/>
          <w:right w:val="nil"/>
          <w:between w:val="nil"/>
        </w:pBdr>
        <w:tabs>
          <w:tab w:val="left" w:pos="720"/>
          <w:tab w:val="left" w:pos="1440"/>
          <w:tab w:val="left" w:pos="2160"/>
        </w:tabs>
        <w:ind w:left="2160" w:hanging="2160"/>
        <w:rPr>
          <w:rFonts w:ascii="Arial" w:eastAsia="Trebuchet MS" w:hAnsi="Arial" w:cs="Arial"/>
          <w:b/>
          <w:bCs/>
          <w:sz w:val="20"/>
          <w:szCs w:val="20"/>
        </w:rPr>
      </w:pPr>
      <w:r w:rsidRPr="00272703">
        <w:rPr>
          <w:rFonts w:ascii="Arial" w:eastAsia="Trebuchet MS" w:hAnsi="Arial" w:cs="Arial"/>
          <w:b/>
          <w:bCs/>
          <w:sz w:val="20"/>
          <w:szCs w:val="20"/>
        </w:rPr>
        <w:t>8.7558.D</w:t>
      </w:r>
      <w:r w:rsidRPr="00272703">
        <w:rPr>
          <w:rFonts w:ascii="Arial" w:eastAsia="Trebuchet MS" w:hAnsi="Arial" w:cs="Arial"/>
          <w:b/>
          <w:bCs/>
          <w:sz w:val="20"/>
          <w:szCs w:val="20"/>
        </w:rPr>
        <w:tab/>
        <w:t>Workplace Assistance Service Access and Authorizations</w:t>
      </w:r>
    </w:p>
    <w:p w14:paraId="57B38AF9" w14:textId="77777777" w:rsidR="00354E7B" w:rsidRPr="00272703" w:rsidRDefault="00354E7B" w:rsidP="009F0AAA">
      <w:pPr>
        <w:pBdr>
          <w:top w:val="nil"/>
          <w:left w:val="nil"/>
          <w:bottom w:val="nil"/>
          <w:right w:val="nil"/>
          <w:between w:val="nil"/>
        </w:pBdr>
        <w:tabs>
          <w:tab w:val="left" w:pos="720"/>
          <w:tab w:val="left" w:pos="1440"/>
          <w:tab w:val="left" w:pos="2160"/>
        </w:tabs>
        <w:ind w:left="720" w:hanging="720"/>
        <w:rPr>
          <w:rFonts w:ascii="Arial" w:eastAsia="Trebuchet MS" w:hAnsi="Arial" w:cs="Arial"/>
          <w:sz w:val="20"/>
          <w:szCs w:val="20"/>
        </w:rPr>
      </w:pPr>
      <w:r w:rsidRPr="00272703">
        <w:rPr>
          <w:rFonts w:ascii="Arial" w:eastAsia="Trebuchet MS" w:hAnsi="Arial" w:cs="Arial"/>
          <w:sz w:val="20"/>
          <w:szCs w:val="20"/>
        </w:rPr>
        <w:t>1.</w:t>
      </w:r>
      <w:r w:rsidRPr="00272703">
        <w:rPr>
          <w:rFonts w:ascii="Arial" w:eastAsia="Trebuchet MS" w:hAnsi="Arial" w:cs="Arial"/>
          <w:sz w:val="20"/>
          <w:szCs w:val="20"/>
        </w:rPr>
        <w:tab/>
        <w:t xml:space="preserve">Prior to Workplace Assistance being authorized, including at the Person-Centered Support Plan’s annual renewal, the Member and their support team shall determine that alternatives to paid caregiver </w:t>
      </w:r>
      <w:proofErr w:type="gramStart"/>
      <w:r w:rsidRPr="00272703">
        <w:rPr>
          <w:rFonts w:ascii="Arial" w:eastAsia="Trebuchet MS" w:hAnsi="Arial" w:cs="Arial"/>
          <w:sz w:val="20"/>
          <w:szCs w:val="20"/>
        </w:rPr>
        <w:t>supports</w:t>
      </w:r>
      <w:proofErr w:type="gramEnd"/>
      <w:r w:rsidRPr="00272703">
        <w:rPr>
          <w:rFonts w:ascii="Arial" w:eastAsia="Trebuchet MS" w:hAnsi="Arial" w:cs="Arial"/>
          <w:sz w:val="20"/>
          <w:szCs w:val="20"/>
        </w:rPr>
        <w:t xml:space="preserve"> were fully explored, by considering the factors listed below. Documentation of these considerations shall be reflected in the Member’s Case Management record.</w:t>
      </w:r>
    </w:p>
    <w:p w14:paraId="1DE7537E" w14:textId="77777777" w:rsidR="00354E7B" w:rsidRPr="00272703" w:rsidRDefault="00354E7B" w:rsidP="009F0AAA">
      <w:pPr>
        <w:pBdr>
          <w:top w:val="nil"/>
          <w:left w:val="nil"/>
          <w:bottom w:val="nil"/>
          <w:right w:val="nil"/>
          <w:between w:val="nil"/>
        </w:pBdr>
        <w:tabs>
          <w:tab w:val="left" w:pos="720"/>
          <w:tab w:val="left" w:pos="1440"/>
          <w:tab w:val="left" w:pos="2160"/>
        </w:tabs>
        <w:ind w:left="1440" w:hanging="1440"/>
        <w:rPr>
          <w:rFonts w:ascii="Arial" w:eastAsia="Trebuchet MS" w:hAnsi="Arial" w:cs="Arial"/>
          <w:sz w:val="20"/>
          <w:szCs w:val="20"/>
        </w:rPr>
      </w:pPr>
      <w:r w:rsidRPr="00272703">
        <w:rPr>
          <w:rFonts w:ascii="Arial" w:eastAsia="Trebuchet MS" w:hAnsi="Arial" w:cs="Arial"/>
          <w:sz w:val="20"/>
          <w:szCs w:val="20"/>
        </w:rPr>
        <w:t>a.</w:t>
      </w:r>
      <w:r w:rsidRPr="00272703">
        <w:rPr>
          <w:rFonts w:ascii="Arial" w:eastAsia="Trebuchet MS" w:hAnsi="Arial" w:cs="Arial"/>
          <w:sz w:val="20"/>
          <w:szCs w:val="20"/>
        </w:rPr>
        <w:tab/>
        <w:t xml:space="preserve">Job Coaching services have been or will be leveraged to promote the Member’s independence and minimize the need for the presence of a paid caregiver by ensuring adequate job training, advocating </w:t>
      </w:r>
      <w:proofErr w:type="gramStart"/>
      <w:r w:rsidRPr="00272703">
        <w:rPr>
          <w:rFonts w:ascii="Arial" w:eastAsia="Trebuchet MS" w:hAnsi="Arial" w:cs="Arial"/>
          <w:sz w:val="20"/>
          <w:szCs w:val="20"/>
        </w:rPr>
        <w:t>for appropriate accommodations</w:t>
      </w:r>
      <w:proofErr w:type="gramEnd"/>
      <w:r w:rsidRPr="00272703">
        <w:rPr>
          <w:rFonts w:ascii="Arial" w:eastAsia="Trebuchet MS" w:hAnsi="Arial" w:cs="Arial"/>
          <w:sz w:val="20"/>
          <w:szCs w:val="20"/>
        </w:rPr>
        <w:t xml:space="preserve">, promoting natural </w:t>
      </w:r>
      <w:proofErr w:type="gramStart"/>
      <w:r w:rsidRPr="00272703">
        <w:rPr>
          <w:rFonts w:ascii="Arial" w:eastAsia="Trebuchet MS" w:hAnsi="Arial" w:cs="Arial"/>
          <w:sz w:val="20"/>
          <w:szCs w:val="20"/>
        </w:rPr>
        <w:t>supports</w:t>
      </w:r>
      <w:proofErr w:type="gramEnd"/>
      <w:r w:rsidRPr="00272703">
        <w:rPr>
          <w:rFonts w:ascii="Arial" w:eastAsia="Trebuchet MS" w:hAnsi="Arial" w:cs="Arial"/>
          <w:sz w:val="20"/>
          <w:szCs w:val="20"/>
        </w:rPr>
        <w:t>, integrating technology, and using systematic instruction techniques.</w:t>
      </w:r>
    </w:p>
    <w:p w14:paraId="4E7AC4DE" w14:textId="77777777" w:rsidR="00354E7B" w:rsidRPr="00272703" w:rsidRDefault="00354E7B" w:rsidP="009F0AAA">
      <w:pPr>
        <w:pBdr>
          <w:top w:val="nil"/>
          <w:left w:val="nil"/>
          <w:bottom w:val="nil"/>
          <w:right w:val="nil"/>
          <w:between w:val="nil"/>
        </w:pBdr>
        <w:tabs>
          <w:tab w:val="left" w:pos="720"/>
          <w:tab w:val="left" w:pos="1440"/>
          <w:tab w:val="left" w:pos="2160"/>
        </w:tabs>
        <w:ind w:left="1440" w:hanging="1440"/>
        <w:rPr>
          <w:rFonts w:ascii="Arial" w:eastAsia="Trebuchet MS" w:hAnsi="Arial" w:cs="Arial"/>
          <w:sz w:val="20"/>
          <w:szCs w:val="20"/>
        </w:rPr>
      </w:pPr>
      <w:r w:rsidRPr="00272703">
        <w:rPr>
          <w:rFonts w:ascii="Arial" w:eastAsia="Trebuchet MS" w:hAnsi="Arial" w:cs="Arial"/>
          <w:sz w:val="20"/>
          <w:szCs w:val="20"/>
        </w:rPr>
        <w:t>b.</w:t>
      </w:r>
      <w:r w:rsidRPr="00272703">
        <w:rPr>
          <w:rFonts w:ascii="Arial" w:eastAsia="Trebuchet MS" w:hAnsi="Arial" w:cs="Arial"/>
          <w:sz w:val="20"/>
          <w:szCs w:val="20"/>
        </w:rPr>
        <w:tab/>
        <w:t>The specific safety concern(s) to be addressed and how the Workplace Assistance staff could support the Member in addressing the safety concerns while facilitating integration and independence at work.</w:t>
      </w:r>
    </w:p>
    <w:p w14:paraId="56DF460C" w14:textId="77777777" w:rsidR="00354E7B" w:rsidRPr="00272703" w:rsidRDefault="00354E7B" w:rsidP="009F0AAA">
      <w:pPr>
        <w:pBdr>
          <w:top w:val="nil"/>
          <w:left w:val="nil"/>
          <w:bottom w:val="nil"/>
          <w:right w:val="nil"/>
          <w:between w:val="nil"/>
        </w:pBdr>
        <w:tabs>
          <w:tab w:val="left" w:pos="720"/>
          <w:tab w:val="left" w:pos="1440"/>
          <w:tab w:val="left" w:pos="2160"/>
        </w:tabs>
        <w:ind w:left="1440" w:hanging="1440"/>
        <w:rPr>
          <w:rFonts w:ascii="Arial" w:eastAsia="Trebuchet MS" w:hAnsi="Arial" w:cs="Arial"/>
          <w:sz w:val="20"/>
          <w:szCs w:val="20"/>
        </w:rPr>
      </w:pPr>
      <w:r w:rsidRPr="00272703">
        <w:rPr>
          <w:rFonts w:ascii="Arial" w:eastAsia="Trebuchet MS" w:hAnsi="Arial" w:cs="Arial"/>
          <w:sz w:val="20"/>
          <w:szCs w:val="20"/>
        </w:rPr>
        <w:t>c.</w:t>
      </w:r>
      <w:r w:rsidRPr="00272703">
        <w:rPr>
          <w:rFonts w:ascii="Arial" w:eastAsia="Trebuchet MS" w:hAnsi="Arial" w:cs="Arial"/>
          <w:sz w:val="20"/>
          <w:szCs w:val="20"/>
        </w:rPr>
        <w:tab/>
        <w:t>The nature of the job and work location, the Member’s longevity with the employer, the degree of continuity at the Member’s place of employment, and the likelihood of the Member putting themselves/others in harm’s way, despite training, technology, and cues from natural supports.</w:t>
      </w:r>
    </w:p>
    <w:p w14:paraId="4E8F2C8D" w14:textId="77777777" w:rsidR="00354E7B" w:rsidRPr="00272703" w:rsidRDefault="00354E7B" w:rsidP="009F0AAA">
      <w:pPr>
        <w:pBdr>
          <w:top w:val="nil"/>
          <w:left w:val="nil"/>
          <w:bottom w:val="nil"/>
          <w:right w:val="nil"/>
          <w:between w:val="nil"/>
        </w:pBdr>
        <w:tabs>
          <w:tab w:val="left" w:pos="720"/>
          <w:tab w:val="left" w:pos="1440"/>
          <w:tab w:val="left" w:pos="2160"/>
        </w:tabs>
        <w:ind w:left="1440" w:hanging="1440"/>
        <w:rPr>
          <w:rFonts w:ascii="Arial" w:eastAsia="Trebuchet MS" w:hAnsi="Arial" w:cs="Arial"/>
          <w:sz w:val="20"/>
          <w:szCs w:val="20"/>
        </w:rPr>
      </w:pPr>
      <w:r w:rsidRPr="00272703">
        <w:rPr>
          <w:rFonts w:ascii="Arial" w:eastAsia="Trebuchet MS" w:hAnsi="Arial" w:cs="Arial"/>
          <w:sz w:val="20"/>
          <w:szCs w:val="20"/>
        </w:rPr>
        <w:t>d.</w:t>
      </w:r>
      <w:r w:rsidRPr="00272703">
        <w:rPr>
          <w:rFonts w:ascii="Arial" w:eastAsia="Trebuchet MS" w:hAnsi="Arial" w:cs="Arial"/>
          <w:sz w:val="20"/>
          <w:szCs w:val="20"/>
        </w:rPr>
        <w:tab/>
        <w:t>The Member’s desire to have a paid caregiver present for the identified time periods.</w:t>
      </w:r>
    </w:p>
    <w:p w14:paraId="65ACF02B" w14:textId="77777777" w:rsidR="00354E7B" w:rsidRPr="00272703" w:rsidRDefault="00354E7B" w:rsidP="009F0AAA">
      <w:pPr>
        <w:pBdr>
          <w:top w:val="nil"/>
          <w:left w:val="nil"/>
          <w:bottom w:val="nil"/>
          <w:right w:val="nil"/>
          <w:between w:val="nil"/>
        </w:pBdr>
        <w:tabs>
          <w:tab w:val="left" w:pos="720"/>
          <w:tab w:val="left" w:pos="1440"/>
          <w:tab w:val="left" w:pos="2160"/>
        </w:tabs>
        <w:ind w:left="1440" w:hanging="1440"/>
        <w:rPr>
          <w:rFonts w:ascii="Arial" w:eastAsia="Trebuchet MS" w:hAnsi="Arial" w:cs="Arial"/>
          <w:sz w:val="20"/>
          <w:szCs w:val="20"/>
        </w:rPr>
      </w:pPr>
      <w:r w:rsidRPr="00272703">
        <w:rPr>
          <w:rFonts w:ascii="Arial" w:eastAsia="Trebuchet MS" w:hAnsi="Arial" w:cs="Arial"/>
          <w:sz w:val="20"/>
          <w:szCs w:val="20"/>
        </w:rPr>
        <w:t>e.</w:t>
      </w:r>
      <w:r w:rsidRPr="00272703">
        <w:rPr>
          <w:rFonts w:ascii="Arial" w:eastAsia="Trebuchet MS" w:hAnsi="Arial" w:cs="Arial"/>
          <w:sz w:val="20"/>
          <w:szCs w:val="20"/>
        </w:rPr>
        <w:tab/>
        <w:t>The Supported Employment provider’s informed opinion regarding the need for paid caregiver support beyond intermittent Job Coaching. This opinion shall be grounded in Employment First concepts as evidenced by:</w:t>
      </w:r>
    </w:p>
    <w:p w14:paraId="36867E62" w14:textId="77777777" w:rsidR="00354E7B" w:rsidRPr="00272703" w:rsidRDefault="00354E7B" w:rsidP="009F0AAA">
      <w:pPr>
        <w:pBdr>
          <w:top w:val="nil"/>
          <w:left w:val="nil"/>
          <w:bottom w:val="nil"/>
          <w:right w:val="nil"/>
          <w:between w:val="nil"/>
        </w:pBdr>
        <w:tabs>
          <w:tab w:val="left" w:pos="720"/>
          <w:tab w:val="left" w:pos="1440"/>
          <w:tab w:val="left" w:pos="2160"/>
        </w:tabs>
        <w:ind w:left="2160" w:hanging="2160"/>
        <w:rPr>
          <w:rFonts w:ascii="Arial" w:eastAsia="Trebuchet MS" w:hAnsi="Arial" w:cs="Arial"/>
          <w:sz w:val="20"/>
          <w:szCs w:val="20"/>
        </w:rPr>
      </w:pPr>
      <w:r w:rsidRPr="00272703">
        <w:rPr>
          <w:rFonts w:ascii="Arial" w:eastAsia="Trebuchet MS" w:hAnsi="Arial" w:cs="Arial"/>
          <w:sz w:val="20"/>
          <w:szCs w:val="20"/>
        </w:rPr>
        <w:t>i.</w:t>
      </w:r>
      <w:r w:rsidRPr="00272703">
        <w:rPr>
          <w:rFonts w:ascii="Arial" w:eastAsia="Trebuchet MS" w:hAnsi="Arial" w:cs="Arial"/>
          <w:sz w:val="20"/>
          <w:szCs w:val="20"/>
        </w:rPr>
        <w:tab/>
        <w:t>The provider’s completion of a nationally recognized Supported Employment training certificate (Training Certificate) or a nationally recognized Supported Employment Certification (Certification); or</w:t>
      </w:r>
    </w:p>
    <w:p w14:paraId="60AB4A7E" w14:textId="77777777" w:rsidR="00354E7B" w:rsidRPr="00272703" w:rsidRDefault="00354E7B" w:rsidP="009F0AAA">
      <w:pPr>
        <w:pBdr>
          <w:top w:val="nil"/>
          <w:left w:val="nil"/>
          <w:bottom w:val="nil"/>
          <w:right w:val="nil"/>
          <w:between w:val="nil"/>
        </w:pBdr>
        <w:tabs>
          <w:tab w:val="left" w:pos="720"/>
          <w:tab w:val="left" w:pos="1440"/>
          <w:tab w:val="left" w:pos="2160"/>
        </w:tabs>
        <w:ind w:left="2160" w:hanging="2160"/>
        <w:rPr>
          <w:rFonts w:ascii="Arial" w:eastAsia="Trebuchet MS" w:hAnsi="Arial" w:cs="Arial"/>
          <w:sz w:val="20"/>
          <w:szCs w:val="20"/>
        </w:rPr>
      </w:pPr>
      <w:r w:rsidRPr="00272703">
        <w:rPr>
          <w:rFonts w:ascii="Arial" w:eastAsia="Trebuchet MS" w:hAnsi="Arial" w:cs="Arial"/>
          <w:sz w:val="20"/>
          <w:szCs w:val="20"/>
        </w:rPr>
        <w:t>ii.</w:t>
      </w:r>
      <w:r w:rsidRPr="00272703">
        <w:rPr>
          <w:rFonts w:ascii="Arial" w:eastAsia="Trebuchet MS" w:hAnsi="Arial" w:cs="Arial"/>
          <w:sz w:val="20"/>
          <w:szCs w:val="20"/>
        </w:rPr>
        <w:tab/>
        <w:t>If the Supported Employment provider does not possess this credentialing, then the Supported Employment provider or the Case Manager may consult with:</w:t>
      </w:r>
    </w:p>
    <w:p w14:paraId="2655BC43" w14:textId="77777777" w:rsidR="00354E7B" w:rsidRPr="00272703" w:rsidRDefault="00354E7B" w:rsidP="009F0AAA">
      <w:pPr>
        <w:pBdr>
          <w:top w:val="nil"/>
          <w:left w:val="nil"/>
          <w:bottom w:val="nil"/>
          <w:right w:val="nil"/>
          <w:between w:val="nil"/>
        </w:pBdr>
        <w:tabs>
          <w:tab w:val="left" w:pos="720"/>
          <w:tab w:val="left" w:pos="1440"/>
          <w:tab w:val="left" w:pos="2160"/>
        </w:tabs>
        <w:ind w:left="2880" w:hanging="2880"/>
        <w:rPr>
          <w:rFonts w:ascii="Arial" w:eastAsia="Trebuchet MS" w:hAnsi="Arial" w:cs="Arial"/>
          <w:sz w:val="20"/>
          <w:szCs w:val="20"/>
        </w:rPr>
      </w:pPr>
      <w:r w:rsidRPr="00272703">
        <w:rPr>
          <w:rFonts w:ascii="Arial" w:eastAsia="Trebuchet MS" w:hAnsi="Arial" w:cs="Arial"/>
          <w:sz w:val="20"/>
          <w:szCs w:val="20"/>
        </w:rPr>
        <w:t>1)</w:t>
      </w:r>
      <w:r w:rsidRPr="00272703">
        <w:rPr>
          <w:rFonts w:ascii="Arial" w:eastAsia="Trebuchet MS" w:hAnsi="Arial" w:cs="Arial"/>
          <w:sz w:val="20"/>
          <w:szCs w:val="20"/>
        </w:rPr>
        <w:tab/>
        <w:t>By someone who does possess either a Training Certificate or Certification</w:t>
      </w:r>
    </w:p>
    <w:p w14:paraId="42240CD0" w14:textId="77777777" w:rsidR="00354E7B" w:rsidRPr="00272703" w:rsidRDefault="00354E7B" w:rsidP="009F0AAA">
      <w:pPr>
        <w:pBdr>
          <w:top w:val="nil"/>
          <w:left w:val="nil"/>
          <w:bottom w:val="nil"/>
          <w:right w:val="nil"/>
          <w:between w:val="nil"/>
        </w:pBdr>
        <w:tabs>
          <w:tab w:val="left" w:pos="720"/>
          <w:tab w:val="left" w:pos="1440"/>
          <w:tab w:val="left" w:pos="2160"/>
        </w:tabs>
        <w:ind w:left="2880" w:hanging="2880"/>
        <w:rPr>
          <w:rFonts w:ascii="Arial" w:eastAsia="Trebuchet MS" w:hAnsi="Arial" w:cs="Arial"/>
          <w:sz w:val="20"/>
          <w:szCs w:val="20"/>
        </w:rPr>
      </w:pPr>
      <w:r w:rsidRPr="00272703">
        <w:rPr>
          <w:rFonts w:ascii="Arial" w:eastAsia="Trebuchet MS" w:hAnsi="Arial" w:cs="Arial"/>
          <w:sz w:val="20"/>
          <w:szCs w:val="20"/>
        </w:rPr>
        <w:t>2)</w:t>
      </w:r>
      <w:r w:rsidRPr="00272703">
        <w:rPr>
          <w:rFonts w:ascii="Arial" w:eastAsia="Trebuchet MS" w:hAnsi="Arial" w:cs="Arial"/>
          <w:sz w:val="20"/>
          <w:szCs w:val="20"/>
        </w:rPr>
        <w:tab/>
        <w:t>Or a representative from the Department who oversees the Workplace Assistance benefit.</w:t>
      </w:r>
    </w:p>
    <w:p w14:paraId="7C0C636C" w14:textId="77777777" w:rsidR="00354E7B" w:rsidRPr="00272703" w:rsidRDefault="00354E7B" w:rsidP="009F0AAA">
      <w:pPr>
        <w:pBdr>
          <w:top w:val="nil"/>
          <w:left w:val="nil"/>
          <w:bottom w:val="nil"/>
          <w:right w:val="nil"/>
          <w:between w:val="nil"/>
        </w:pBdr>
        <w:tabs>
          <w:tab w:val="left" w:pos="720"/>
          <w:tab w:val="left" w:pos="1440"/>
          <w:tab w:val="left" w:pos="2160"/>
        </w:tabs>
        <w:ind w:left="720" w:hanging="720"/>
        <w:rPr>
          <w:rFonts w:ascii="Arial" w:eastAsia="Trebuchet MS" w:hAnsi="Arial" w:cs="Arial"/>
          <w:b/>
          <w:bCs/>
          <w:sz w:val="20"/>
          <w:szCs w:val="20"/>
        </w:rPr>
      </w:pPr>
      <w:r w:rsidRPr="00272703">
        <w:rPr>
          <w:rFonts w:ascii="Arial" w:eastAsia="Trebuchet MS" w:hAnsi="Arial" w:cs="Arial"/>
          <w:b/>
          <w:bCs/>
          <w:sz w:val="20"/>
          <w:szCs w:val="20"/>
        </w:rPr>
        <w:t>8.7558.E</w:t>
      </w:r>
      <w:r w:rsidRPr="00272703">
        <w:rPr>
          <w:rFonts w:ascii="Arial" w:eastAsia="Trebuchet MS" w:hAnsi="Arial" w:cs="Arial"/>
          <w:b/>
          <w:bCs/>
          <w:sz w:val="20"/>
          <w:szCs w:val="20"/>
        </w:rPr>
        <w:tab/>
        <w:t>Workplace Assistance Service Exclusions and Limitations</w:t>
      </w:r>
    </w:p>
    <w:p w14:paraId="024F1A9A" w14:textId="77777777" w:rsidR="00354E7B" w:rsidRPr="00272703" w:rsidRDefault="00354E7B" w:rsidP="009F0AAA">
      <w:pPr>
        <w:pBdr>
          <w:top w:val="nil"/>
          <w:left w:val="nil"/>
          <w:bottom w:val="nil"/>
          <w:right w:val="nil"/>
          <w:between w:val="nil"/>
        </w:pBdr>
        <w:tabs>
          <w:tab w:val="left" w:pos="720"/>
          <w:tab w:val="left" w:pos="1440"/>
          <w:tab w:val="left" w:pos="2160"/>
        </w:tabs>
        <w:ind w:left="720" w:hanging="720"/>
        <w:rPr>
          <w:rFonts w:ascii="Arial" w:eastAsia="Trebuchet MS" w:hAnsi="Arial" w:cs="Arial"/>
          <w:sz w:val="20"/>
          <w:szCs w:val="20"/>
        </w:rPr>
      </w:pPr>
      <w:r w:rsidRPr="00272703">
        <w:rPr>
          <w:rFonts w:ascii="Arial" w:eastAsia="Trebuchet MS" w:hAnsi="Arial" w:cs="Arial"/>
          <w:sz w:val="20"/>
          <w:szCs w:val="20"/>
        </w:rPr>
        <w:t>1.</w:t>
      </w:r>
      <w:r w:rsidRPr="00272703">
        <w:rPr>
          <w:rFonts w:ascii="Arial" w:eastAsia="Trebuchet MS" w:hAnsi="Arial" w:cs="Arial"/>
          <w:sz w:val="20"/>
          <w:szCs w:val="20"/>
        </w:rPr>
        <w:tab/>
        <w:t xml:space="preserve">A Member’s supervision level is not the sole factor which justifies the need for this </w:t>
      </w:r>
      <w:proofErr w:type="gramStart"/>
      <w:r w:rsidRPr="00272703">
        <w:rPr>
          <w:rFonts w:ascii="Arial" w:eastAsia="Trebuchet MS" w:hAnsi="Arial" w:cs="Arial"/>
          <w:sz w:val="20"/>
          <w:szCs w:val="20"/>
        </w:rPr>
        <w:t>service,</w:t>
      </w:r>
      <w:proofErr w:type="gramEnd"/>
      <w:r w:rsidRPr="00272703">
        <w:rPr>
          <w:rFonts w:ascii="Arial" w:eastAsia="Trebuchet MS" w:hAnsi="Arial" w:cs="Arial"/>
          <w:sz w:val="20"/>
          <w:szCs w:val="20"/>
        </w:rPr>
        <w:t xml:space="preserve"> therefore, the supervision level shall not be elevated </w:t>
      </w:r>
      <w:proofErr w:type="gramStart"/>
      <w:r w:rsidRPr="00272703">
        <w:rPr>
          <w:rFonts w:ascii="Arial" w:eastAsia="Trebuchet MS" w:hAnsi="Arial" w:cs="Arial"/>
          <w:sz w:val="20"/>
          <w:szCs w:val="20"/>
        </w:rPr>
        <w:t>in order to</w:t>
      </w:r>
      <w:proofErr w:type="gramEnd"/>
      <w:r w:rsidRPr="00272703">
        <w:rPr>
          <w:rFonts w:ascii="Arial" w:eastAsia="Trebuchet MS" w:hAnsi="Arial" w:cs="Arial"/>
          <w:sz w:val="20"/>
          <w:szCs w:val="20"/>
        </w:rPr>
        <w:t xml:space="preserve"> access the service. The Member’s supervision level at the worksite shall be based on actual need related to the Member at work.</w:t>
      </w:r>
    </w:p>
    <w:p w14:paraId="2FBC3CDE" w14:textId="40AEC9FE" w:rsidR="00354E7B" w:rsidRPr="00272703" w:rsidRDefault="00354E7B" w:rsidP="00806F97">
      <w:pPr>
        <w:pStyle w:val="par1"/>
        <w:rPr>
          <w:rFonts w:eastAsia="Trebuchet MS" w:cs="Arial"/>
          <w:szCs w:val="20"/>
        </w:rPr>
      </w:pPr>
      <w:r w:rsidRPr="00272703">
        <w:rPr>
          <w:rFonts w:eastAsia="Trebuchet MS" w:cs="Arial"/>
          <w:szCs w:val="20"/>
        </w:rPr>
        <w:t>2.</w:t>
      </w:r>
      <w:r w:rsidRPr="00272703">
        <w:rPr>
          <w:rFonts w:cs="Arial"/>
          <w:szCs w:val="20"/>
        </w:rPr>
        <w:tab/>
      </w:r>
      <w:r w:rsidRPr="00272703">
        <w:rPr>
          <w:rFonts w:eastAsia="Trebuchet MS" w:cs="Arial"/>
          <w:szCs w:val="20"/>
        </w:rPr>
        <w:t xml:space="preserve">Workplace Assistance services, when combined with Group Supported Employment, Day Habilitation Services and Supports, and Prevocational Services, are limited to a cumulative total of 7,112 units per </w:t>
      </w:r>
      <w:proofErr w:type="gramStart"/>
      <w:r w:rsidRPr="00272703">
        <w:rPr>
          <w:rFonts w:eastAsia="Trebuchet MS" w:cs="Arial"/>
          <w:szCs w:val="20"/>
        </w:rPr>
        <w:t>support plan</w:t>
      </w:r>
      <w:proofErr w:type="gramEnd"/>
      <w:r w:rsidRPr="00272703">
        <w:rPr>
          <w:rFonts w:eastAsia="Trebuchet MS" w:cs="Arial"/>
          <w:szCs w:val="20"/>
        </w:rPr>
        <w:t xml:space="preserve"> year. Individual Supported Employment units are not included in this limitation. One (1) unit equals fifteen (15) minutes of service. </w:t>
      </w:r>
    </w:p>
    <w:p w14:paraId="6377EFF5" w14:textId="77777777" w:rsidR="00354E7B" w:rsidRPr="00272703" w:rsidRDefault="00354E7B" w:rsidP="00806F97">
      <w:pPr>
        <w:pStyle w:val="par1"/>
        <w:rPr>
          <w:rFonts w:eastAsia="Trebuchet MS" w:cs="Arial"/>
          <w:szCs w:val="20"/>
        </w:rPr>
      </w:pPr>
      <w:r w:rsidRPr="00272703">
        <w:rPr>
          <w:rFonts w:eastAsia="Trebuchet MS" w:cs="Arial"/>
          <w:szCs w:val="20"/>
        </w:rPr>
        <w:t>3.</w:t>
      </w:r>
      <w:r w:rsidRPr="00272703">
        <w:rPr>
          <w:rFonts w:cs="Arial"/>
          <w:szCs w:val="20"/>
        </w:rPr>
        <w:tab/>
      </w:r>
      <w:r w:rsidRPr="00272703">
        <w:rPr>
          <w:rFonts w:eastAsia="Trebuchet MS" w:cs="Arial"/>
          <w:szCs w:val="20"/>
        </w:rPr>
        <w:t>Workplace Assistance may not be delivered via Telehealth or remote service delivery methods.</w:t>
      </w:r>
    </w:p>
    <w:p w14:paraId="0B3D7CA6" w14:textId="77777777" w:rsidR="00354E7B" w:rsidRPr="00272703" w:rsidRDefault="00354E7B" w:rsidP="00917184">
      <w:pPr>
        <w:pBdr>
          <w:top w:val="nil"/>
          <w:left w:val="nil"/>
          <w:bottom w:val="nil"/>
          <w:right w:val="nil"/>
          <w:between w:val="nil"/>
        </w:pBdr>
        <w:tabs>
          <w:tab w:val="left" w:pos="720"/>
          <w:tab w:val="left" w:pos="1440"/>
          <w:tab w:val="left" w:pos="2160"/>
        </w:tabs>
        <w:ind w:left="720" w:hanging="720"/>
        <w:rPr>
          <w:rFonts w:ascii="Arial" w:eastAsia="Trebuchet MS" w:hAnsi="Arial" w:cs="Arial"/>
          <w:sz w:val="20"/>
          <w:szCs w:val="20"/>
        </w:rPr>
      </w:pPr>
    </w:p>
    <w:p w14:paraId="46F15347" w14:textId="77777777" w:rsidR="00354E7B" w:rsidRPr="00272703" w:rsidRDefault="00354E7B" w:rsidP="009F0AAA">
      <w:pPr>
        <w:pBdr>
          <w:top w:val="nil"/>
          <w:left w:val="nil"/>
          <w:bottom w:val="nil"/>
          <w:right w:val="nil"/>
          <w:between w:val="nil"/>
        </w:pBdr>
        <w:tabs>
          <w:tab w:val="left" w:pos="720"/>
          <w:tab w:val="left" w:pos="1440"/>
          <w:tab w:val="left" w:pos="2160"/>
        </w:tabs>
        <w:ind w:left="720" w:hanging="720"/>
        <w:rPr>
          <w:rFonts w:ascii="Arial" w:eastAsia="Trebuchet MS" w:hAnsi="Arial" w:cs="Arial"/>
          <w:b/>
          <w:bCs/>
          <w:sz w:val="20"/>
          <w:szCs w:val="20"/>
        </w:rPr>
      </w:pPr>
      <w:r w:rsidRPr="00272703">
        <w:rPr>
          <w:rFonts w:ascii="Arial" w:eastAsia="Trebuchet MS" w:hAnsi="Arial" w:cs="Arial"/>
          <w:b/>
          <w:bCs/>
          <w:sz w:val="20"/>
          <w:szCs w:val="20"/>
        </w:rPr>
        <w:t>8.7558.F</w:t>
      </w:r>
      <w:r w:rsidRPr="00272703">
        <w:rPr>
          <w:rFonts w:ascii="Arial" w:eastAsia="Trebuchet MS" w:hAnsi="Arial" w:cs="Arial"/>
          <w:b/>
          <w:bCs/>
          <w:sz w:val="20"/>
          <w:szCs w:val="20"/>
        </w:rPr>
        <w:tab/>
        <w:t>Workplace Assistance Service Provider Agency Requirements</w:t>
      </w:r>
    </w:p>
    <w:p w14:paraId="3314A1F0" w14:textId="77777777" w:rsidR="00354E7B" w:rsidRPr="00272703" w:rsidRDefault="00354E7B" w:rsidP="009F0AAA">
      <w:pPr>
        <w:pBdr>
          <w:top w:val="nil"/>
          <w:left w:val="nil"/>
          <w:bottom w:val="nil"/>
          <w:right w:val="nil"/>
          <w:between w:val="nil"/>
        </w:pBdr>
        <w:tabs>
          <w:tab w:val="left" w:pos="720"/>
          <w:tab w:val="left" w:pos="1440"/>
          <w:tab w:val="left" w:pos="2160"/>
        </w:tabs>
        <w:ind w:left="720" w:hanging="720"/>
        <w:rPr>
          <w:rFonts w:ascii="Arial" w:eastAsia="Trebuchet MS" w:hAnsi="Arial" w:cs="Arial"/>
          <w:sz w:val="20"/>
          <w:szCs w:val="20"/>
        </w:rPr>
      </w:pPr>
      <w:r w:rsidRPr="00272703">
        <w:rPr>
          <w:rFonts w:ascii="Arial" w:eastAsia="Trebuchet MS" w:hAnsi="Arial" w:cs="Arial"/>
          <w:sz w:val="20"/>
          <w:szCs w:val="20"/>
        </w:rPr>
        <w:t>1.</w:t>
      </w:r>
      <w:r w:rsidRPr="00272703">
        <w:rPr>
          <w:rFonts w:ascii="Arial" w:eastAsia="Trebuchet MS" w:hAnsi="Arial" w:cs="Arial"/>
          <w:sz w:val="20"/>
          <w:szCs w:val="20"/>
        </w:rPr>
        <w:tab/>
        <w:t xml:space="preserve">Workplace Assistance staff shall consistently seek to promote the Member’s independence and integration at work. Where possible, efforts </w:t>
      </w:r>
      <w:proofErr w:type="gramStart"/>
      <w:r w:rsidRPr="00272703">
        <w:rPr>
          <w:rFonts w:ascii="Arial" w:eastAsia="Trebuchet MS" w:hAnsi="Arial" w:cs="Arial"/>
          <w:sz w:val="20"/>
          <w:szCs w:val="20"/>
        </w:rPr>
        <w:t>shall</w:t>
      </w:r>
      <w:proofErr w:type="gramEnd"/>
      <w:r w:rsidRPr="00272703">
        <w:rPr>
          <w:rFonts w:ascii="Arial" w:eastAsia="Trebuchet MS" w:hAnsi="Arial" w:cs="Arial"/>
          <w:sz w:val="20"/>
          <w:szCs w:val="20"/>
        </w:rPr>
        <w:t xml:space="preserve"> be made to reduce or eliminate the need for Workplace Assistance services over time, and the efforts and progress shall be documented by the provider.</w:t>
      </w:r>
    </w:p>
    <w:p w14:paraId="3995312E" w14:textId="77777777" w:rsidR="00354E7B" w:rsidRPr="00272703" w:rsidRDefault="00354E7B" w:rsidP="009F0AAA">
      <w:pPr>
        <w:pBdr>
          <w:top w:val="nil"/>
          <w:left w:val="nil"/>
          <w:bottom w:val="nil"/>
          <w:right w:val="nil"/>
          <w:between w:val="nil"/>
        </w:pBdr>
        <w:tabs>
          <w:tab w:val="left" w:pos="720"/>
          <w:tab w:val="left" w:pos="1440"/>
          <w:tab w:val="left" w:pos="2160"/>
        </w:tabs>
        <w:ind w:left="720" w:hanging="720"/>
        <w:rPr>
          <w:rFonts w:ascii="Arial" w:eastAsia="Trebuchet MS" w:hAnsi="Arial" w:cs="Arial"/>
          <w:sz w:val="20"/>
          <w:szCs w:val="20"/>
        </w:rPr>
      </w:pPr>
      <w:r w:rsidRPr="00272703">
        <w:rPr>
          <w:rFonts w:ascii="Arial" w:eastAsia="Trebuchet MS" w:hAnsi="Arial" w:cs="Arial"/>
          <w:sz w:val="20"/>
          <w:szCs w:val="20"/>
        </w:rPr>
        <w:t>2.</w:t>
      </w:r>
      <w:r w:rsidRPr="00272703">
        <w:rPr>
          <w:rFonts w:ascii="Arial" w:eastAsia="Trebuchet MS" w:hAnsi="Arial" w:cs="Arial"/>
          <w:sz w:val="20"/>
          <w:szCs w:val="20"/>
        </w:rPr>
        <w:tab/>
        <w:t>The training for Workplace Assistance staff shall:</w:t>
      </w:r>
    </w:p>
    <w:p w14:paraId="2B8C8602" w14:textId="77777777" w:rsidR="00354E7B" w:rsidRPr="00272703" w:rsidRDefault="00354E7B" w:rsidP="009F0AAA">
      <w:pPr>
        <w:pBdr>
          <w:top w:val="nil"/>
          <w:left w:val="nil"/>
          <w:bottom w:val="nil"/>
          <w:right w:val="nil"/>
          <w:between w:val="nil"/>
        </w:pBdr>
        <w:tabs>
          <w:tab w:val="left" w:pos="720"/>
          <w:tab w:val="left" w:pos="1440"/>
          <w:tab w:val="left" w:pos="2160"/>
        </w:tabs>
        <w:ind w:left="1440" w:hanging="1440"/>
        <w:rPr>
          <w:rFonts w:ascii="Arial" w:eastAsia="Trebuchet MS" w:hAnsi="Arial" w:cs="Arial"/>
          <w:sz w:val="20"/>
          <w:szCs w:val="20"/>
        </w:rPr>
      </w:pPr>
      <w:r w:rsidRPr="00272703">
        <w:rPr>
          <w:rFonts w:ascii="Arial" w:eastAsia="Trebuchet MS" w:hAnsi="Arial" w:cs="Arial"/>
          <w:sz w:val="20"/>
          <w:szCs w:val="20"/>
        </w:rPr>
        <w:t>a.</w:t>
      </w:r>
      <w:r w:rsidRPr="00272703">
        <w:rPr>
          <w:rFonts w:ascii="Arial" w:eastAsia="Trebuchet MS" w:hAnsi="Arial" w:cs="Arial"/>
          <w:sz w:val="20"/>
          <w:szCs w:val="20"/>
        </w:rPr>
        <w:tab/>
        <w:t>Include fundamentals of Employment First principles with emphasis on promoting independence and inclusion; and</w:t>
      </w:r>
    </w:p>
    <w:p w14:paraId="48FDBB77" w14:textId="77777777" w:rsidR="00354E7B" w:rsidRPr="00272703" w:rsidRDefault="00354E7B" w:rsidP="009F0AAA">
      <w:pPr>
        <w:pBdr>
          <w:top w:val="nil"/>
          <w:left w:val="nil"/>
          <w:bottom w:val="nil"/>
          <w:right w:val="nil"/>
          <w:between w:val="nil"/>
        </w:pBdr>
        <w:tabs>
          <w:tab w:val="left" w:pos="720"/>
          <w:tab w:val="left" w:pos="1440"/>
          <w:tab w:val="left" w:pos="2160"/>
        </w:tabs>
        <w:ind w:left="1440" w:hanging="1440"/>
        <w:rPr>
          <w:rFonts w:ascii="Arial" w:eastAsia="Trebuchet MS" w:hAnsi="Arial" w:cs="Arial"/>
          <w:sz w:val="20"/>
          <w:szCs w:val="20"/>
        </w:rPr>
      </w:pPr>
      <w:r w:rsidRPr="00272703">
        <w:rPr>
          <w:rFonts w:ascii="Arial" w:eastAsia="Trebuchet MS" w:hAnsi="Arial" w:cs="Arial"/>
          <w:sz w:val="20"/>
          <w:szCs w:val="20"/>
        </w:rPr>
        <w:t>b.</w:t>
      </w:r>
      <w:r w:rsidRPr="00272703">
        <w:rPr>
          <w:rFonts w:ascii="Arial" w:eastAsia="Trebuchet MS" w:hAnsi="Arial" w:cs="Arial"/>
          <w:sz w:val="20"/>
          <w:szCs w:val="20"/>
        </w:rPr>
        <w:tab/>
        <w:t xml:space="preserve">Provide insight regarding a paid caregiver’s role at a </w:t>
      </w:r>
      <w:proofErr w:type="gramStart"/>
      <w:r w:rsidRPr="00272703">
        <w:rPr>
          <w:rFonts w:ascii="Arial" w:eastAsia="Trebuchet MS" w:hAnsi="Arial" w:cs="Arial"/>
          <w:sz w:val="20"/>
          <w:szCs w:val="20"/>
        </w:rPr>
        <w:t>Member’s</w:t>
      </w:r>
      <w:proofErr w:type="gramEnd"/>
      <w:r w:rsidRPr="00272703">
        <w:rPr>
          <w:rFonts w:ascii="Arial" w:eastAsia="Trebuchet MS" w:hAnsi="Arial" w:cs="Arial"/>
          <w:sz w:val="20"/>
          <w:szCs w:val="20"/>
        </w:rPr>
        <w:t xml:space="preserve"> place of employment such that the Workplace Assistance staff’s presence does not hinder the Member’s interaction with co-workers, customers, and other community Members.</w:t>
      </w:r>
    </w:p>
    <w:p w14:paraId="490D9BAC" w14:textId="77777777" w:rsidR="00354E7B" w:rsidRPr="00272703" w:rsidRDefault="00354E7B" w:rsidP="009F0AAA">
      <w:pPr>
        <w:pBdr>
          <w:top w:val="nil"/>
          <w:left w:val="nil"/>
          <w:bottom w:val="nil"/>
          <w:right w:val="nil"/>
          <w:between w:val="nil"/>
        </w:pBdr>
        <w:tabs>
          <w:tab w:val="left" w:pos="720"/>
          <w:tab w:val="left" w:pos="1440"/>
          <w:tab w:val="left" w:pos="2160"/>
        </w:tabs>
        <w:ind w:left="2160" w:hanging="2160"/>
        <w:rPr>
          <w:rFonts w:ascii="Trebuchet MS" w:eastAsia="Trebuchet MS" w:hAnsi="Trebuchet MS" w:cs="Trebuchet MS"/>
        </w:rPr>
      </w:pPr>
    </w:p>
    <w:p w14:paraId="2A19EE5A" w14:textId="77777777" w:rsidR="00354E7B" w:rsidRPr="00272703" w:rsidRDefault="00354E7B" w:rsidP="009F0AAA">
      <w:pPr>
        <w:rPr>
          <w:rFonts w:ascii="Trebuchet MS" w:eastAsia="Trebuchet MS" w:hAnsi="Trebuchet MS" w:cs="Trebuchet MS"/>
        </w:rPr>
      </w:pPr>
    </w:p>
    <w:p w14:paraId="3FD9B681" w14:textId="77777777" w:rsidR="00354E7B" w:rsidRPr="00272703" w:rsidRDefault="00354E7B" w:rsidP="009F0AAA"/>
    <w:p w14:paraId="02021D48" w14:textId="77777777" w:rsidR="009541B9" w:rsidRPr="00272703" w:rsidRDefault="009541B9" w:rsidP="009541B9">
      <w:pPr>
        <w:pStyle w:val="BodyText1"/>
      </w:pPr>
    </w:p>
    <w:sectPr w:rsidR="009541B9" w:rsidRPr="00272703">
      <w:headerReference w:type="default" r:id="rId17"/>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37A12" w14:textId="77777777" w:rsidR="00CA03CC" w:rsidRDefault="00CA03CC">
      <w:r>
        <w:separator/>
      </w:r>
    </w:p>
  </w:endnote>
  <w:endnote w:type="continuationSeparator" w:id="0">
    <w:p w14:paraId="57975B17" w14:textId="77777777" w:rsidR="00CA03CC" w:rsidRDefault="00CA0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Quattrocento Sans">
    <w:charset w:val="00"/>
    <w:family w:val="swiss"/>
    <w:pitch w:val="variable"/>
    <w:sig w:usb0="800000BF" w:usb1="4000005B"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F0B3" w14:textId="77777777" w:rsidR="00363F39" w:rsidRPr="0063720D" w:rsidRDefault="00363F39" w:rsidP="0063720D">
    <w:pPr>
      <w:rPr>
        <w:sz w:val="20"/>
      </w:rPr>
    </w:pPr>
    <w:r w:rsidRPr="0063720D">
      <w:rPr>
        <w:sz w:val="20"/>
      </w:rPr>
      <w:t>*</w:t>
    </w:r>
    <w:proofErr w:type="gramStart"/>
    <w:r w:rsidRPr="0063720D">
      <w:rPr>
        <w:sz w:val="20"/>
      </w:rPr>
      <w:t>to</w:t>
    </w:r>
    <w:proofErr w:type="gramEnd"/>
    <w:r w:rsidRPr="0063720D">
      <w:rPr>
        <w:sz w:val="20"/>
      </w:rPr>
      <w:t xml:space="preserve">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6A13" w14:textId="77777777" w:rsidR="00EC0393" w:rsidRPr="005D03A7" w:rsidRDefault="00EC0393" w:rsidP="005D03A7">
    <w:pPr>
      <w:pStyle w:val="Footer"/>
      <w:tabs>
        <w:tab w:val="clear" w:pos="4320"/>
        <w:tab w:val="left" w:pos="3150"/>
        <w:tab w:val="left" w:pos="4860"/>
        <w:tab w:val="left" w:pos="5310"/>
      </w:tabs>
    </w:pPr>
    <w:r w:rsidRPr="005D03A7">
      <w:t>Initial Review</w:t>
    </w:r>
    <w:r w:rsidR="00F62D53" w:rsidRPr="005D03A7">
      <w:tab/>
    </w:r>
    <w:r w:rsidRPr="005D03A7">
      <w:tab/>
    </w:r>
    <w:r w:rsidR="004663D0">
      <w:rPr>
        <w:b/>
        <w:bCs/>
        <w:sz w:val="28"/>
        <w:szCs w:val="28"/>
      </w:rPr>
      <w:t>05/08/26</w:t>
    </w:r>
    <w:r w:rsidR="005D03A7">
      <w:rPr>
        <w:b/>
        <w:bCs/>
        <w:sz w:val="32"/>
      </w:rPr>
      <w:tab/>
    </w:r>
    <w:r w:rsidRPr="005D03A7">
      <w:t>Final Adoption</w:t>
    </w:r>
    <w:r w:rsidR="00F62D53" w:rsidRPr="005D03A7">
      <w:tab/>
    </w:r>
    <w:r w:rsidRPr="005D03A7">
      <w:tab/>
    </w:r>
    <w:r w:rsidR="004663D0">
      <w:rPr>
        <w:b/>
        <w:bCs/>
        <w:sz w:val="28"/>
        <w:szCs w:val="28"/>
      </w:rPr>
      <w:t>06/12/26</w:t>
    </w:r>
  </w:p>
  <w:p w14:paraId="19B45257" w14:textId="77777777" w:rsidR="00EC0393" w:rsidRPr="005D03A7" w:rsidRDefault="00EC0393" w:rsidP="005D03A7">
    <w:pPr>
      <w:pStyle w:val="Footer"/>
      <w:tabs>
        <w:tab w:val="left" w:pos="3150"/>
        <w:tab w:val="left" w:pos="4860"/>
      </w:tabs>
    </w:pPr>
    <w:r w:rsidRPr="005D03A7">
      <w:t>Proposed Effective Date</w:t>
    </w:r>
    <w:r w:rsidR="00F62D53" w:rsidRPr="005D03A7">
      <w:tab/>
    </w:r>
    <w:r w:rsidR="004663D0">
      <w:rPr>
        <w:b/>
        <w:bCs/>
        <w:sz w:val="28"/>
        <w:szCs w:val="28"/>
      </w:rPr>
      <w:t>08/14/26</w:t>
    </w:r>
    <w:r w:rsidR="005D03A7">
      <w:tab/>
    </w:r>
    <w:r w:rsidRPr="005D03A7">
      <w:t>Emergency Adoption</w:t>
    </w:r>
    <w:r w:rsidR="005D03A7">
      <w:tab/>
    </w:r>
    <w:r w:rsidRPr="005D03A7">
      <w:tab/>
    </w:r>
    <w:r w:rsidR="004663D0">
      <w:t xml:space="preserve"> </w:t>
    </w:r>
    <w:r w:rsidR="004663D0">
      <w:rPr>
        <w:b/>
        <w:bCs/>
        <w:sz w:val="32"/>
      </w:rPr>
      <w:t xml:space="preserve"> </w:t>
    </w:r>
  </w:p>
  <w:p w14:paraId="35C79BC3" w14:textId="77777777" w:rsidR="00363F39" w:rsidRPr="005D03A7" w:rsidRDefault="00363F39">
    <w:pPr>
      <w:pStyle w:val="Footer"/>
      <w:jc w:val="right"/>
      <w:rPr>
        <w:b/>
        <w:bCs/>
        <w:sz w:val="32"/>
      </w:rPr>
    </w:pPr>
    <w:r w:rsidRPr="005D03A7">
      <w:rPr>
        <w:b/>
        <w:bCs/>
        <w:sz w:val="32"/>
      </w:rPr>
      <w:t>DOCUMENT #</w:t>
    </w:r>
    <w:r w:rsidR="004663D0">
      <w:rPr>
        <w:b/>
        <w:bCs/>
        <w:sz w:val="32"/>
      </w:rPr>
      <w:t>06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D472F" w14:textId="77777777" w:rsidR="00363F39" w:rsidRDefault="00363F39">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1D9A7" w14:textId="77777777" w:rsidR="00CA03CC" w:rsidRDefault="00CA03CC">
      <w:r>
        <w:separator/>
      </w:r>
    </w:p>
  </w:footnote>
  <w:footnote w:type="continuationSeparator" w:id="0">
    <w:p w14:paraId="3872B901" w14:textId="77777777" w:rsidR="00CA03CC" w:rsidRDefault="00CA0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0172" w14:textId="4A256A60" w:rsidR="00354E7B" w:rsidRPr="00354E7B" w:rsidRDefault="00354E7B" w:rsidP="00354E7B">
    <w:pPr>
      <w:pStyle w:val="Header"/>
      <w:jc w:val="center"/>
      <w:rPr>
        <w:b/>
        <w:bCs/>
      </w:rPr>
    </w:pPr>
    <w:r w:rsidRPr="00354E7B">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78E4C" w14:textId="77777777" w:rsidR="00354E7B" w:rsidRPr="00354E7B" w:rsidRDefault="00354E7B" w:rsidP="00354E7B">
    <w:pPr>
      <w:pStyle w:val="Header"/>
      <w:jc w:val="center"/>
      <w:rPr>
        <w:b/>
        <w:bCs/>
      </w:rPr>
    </w:pPr>
    <w:r w:rsidRPr="00354E7B">
      <w:rPr>
        <w:b/>
        <w:bCs/>
      </w:rPr>
      <w:t>DO NOT PUBLISH THIS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D959" w14:textId="5F1F32A7" w:rsidR="00354E7B" w:rsidRPr="00354E7B" w:rsidRDefault="00354E7B" w:rsidP="00354E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E1A3066"/>
    <w:lvl w:ilvl="0">
      <w:start w:val="1"/>
      <w:numFmt w:val="decimal"/>
      <w:pStyle w:val="ListNumber"/>
      <w:lvlText w:val="%1."/>
      <w:lvlJc w:val="left"/>
      <w:pPr>
        <w:tabs>
          <w:tab w:val="num" w:pos="360"/>
        </w:tabs>
        <w:ind w:left="360" w:hanging="360"/>
      </w:pPr>
    </w:lvl>
  </w:abstractNum>
  <w:abstractNum w:abstractNumId="1" w15:restartNumberingAfterBreak="0">
    <w:nsid w:val="01EC73A0"/>
    <w:multiLevelType w:val="hybridMultilevel"/>
    <w:tmpl w:val="60F8872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216016"/>
    <w:multiLevelType w:val="hybridMultilevel"/>
    <w:tmpl w:val="E94213D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66627BB"/>
    <w:multiLevelType w:val="hybridMultilevel"/>
    <w:tmpl w:val="B30C57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7B563E1"/>
    <w:multiLevelType w:val="hybridMultilevel"/>
    <w:tmpl w:val="44BA08E8"/>
    <w:lvl w:ilvl="0" w:tplc="EC5AE646">
      <w:start w:val="1"/>
      <w:numFmt w:val="lowerRoman"/>
      <w:lvlText w:val="%1."/>
      <w:lvlJc w:val="right"/>
      <w:pPr>
        <w:ind w:left="2160" w:hanging="360"/>
      </w:pPr>
      <w:rPr>
        <w:color w:val="auto"/>
        <w:u w:val="none"/>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 w15:restartNumberingAfterBreak="0">
    <w:nsid w:val="07DA736E"/>
    <w:multiLevelType w:val="hybridMultilevel"/>
    <w:tmpl w:val="AE5C88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DA4AC6"/>
    <w:multiLevelType w:val="hybridMultilevel"/>
    <w:tmpl w:val="470AE18E"/>
    <w:lvl w:ilvl="0" w:tplc="C442D4F2">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A20184C"/>
    <w:multiLevelType w:val="hybridMultilevel"/>
    <w:tmpl w:val="108C183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0AD53B32"/>
    <w:multiLevelType w:val="hybridMultilevel"/>
    <w:tmpl w:val="FCA2558E"/>
    <w:lvl w:ilvl="0" w:tplc="04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9" w15:restartNumberingAfterBreak="0">
    <w:nsid w:val="0B1E2FD4"/>
    <w:multiLevelType w:val="hybridMultilevel"/>
    <w:tmpl w:val="5F944FCA"/>
    <w:lvl w:ilvl="0" w:tplc="FB5A5658">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0BB1443B"/>
    <w:multiLevelType w:val="hybridMultilevel"/>
    <w:tmpl w:val="9B4C62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D1C1C75"/>
    <w:multiLevelType w:val="hybridMultilevel"/>
    <w:tmpl w:val="F7CABCE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0E7A12E4"/>
    <w:multiLevelType w:val="hybridMultilevel"/>
    <w:tmpl w:val="B3926A1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E8659CC"/>
    <w:multiLevelType w:val="hybridMultilevel"/>
    <w:tmpl w:val="DAA8F4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0C92C76"/>
    <w:multiLevelType w:val="hybridMultilevel"/>
    <w:tmpl w:val="C8E46EB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0CB6115"/>
    <w:multiLevelType w:val="hybridMultilevel"/>
    <w:tmpl w:val="95F0BC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100608B"/>
    <w:multiLevelType w:val="hybridMultilevel"/>
    <w:tmpl w:val="0FB4A9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4BD55CB"/>
    <w:multiLevelType w:val="hybridMultilevel"/>
    <w:tmpl w:val="2F1A771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14FA60C9"/>
    <w:multiLevelType w:val="hybridMultilevel"/>
    <w:tmpl w:val="A8CE5AE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151B64DF"/>
    <w:multiLevelType w:val="hybridMultilevel"/>
    <w:tmpl w:val="4F5AB1E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168D5240"/>
    <w:multiLevelType w:val="hybridMultilevel"/>
    <w:tmpl w:val="47808A0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1943428F"/>
    <w:multiLevelType w:val="hybridMultilevel"/>
    <w:tmpl w:val="672C7B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9AE652D"/>
    <w:multiLevelType w:val="hybridMultilevel"/>
    <w:tmpl w:val="6BB0AA1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1F650AEE"/>
    <w:multiLevelType w:val="hybridMultilevel"/>
    <w:tmpl w:val="0EA04CA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221541D6"/>
    <w:multiLevelType w:val="hybridMultilevel"/>
    <w:tmpl w:val="4B3CD4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2F559D4"/>
    <w:multiLevelType w:val="hybridMultilevel"/>
    <w:tmpl w:val="420C35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31E66DC"/>
    <w:multiLevelType w:val="hybridMultilevel"/>
    <w:tmpl w:val="5DDE6E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80C0EA4"/>
    <w:multiLevelType w:val="hybridMultilevel"/>
    <w:tmpl w:val="517206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92345E"/>
    <w:multiLevelType w:val="hybridMultilevel"/>
    <w:tmpl w:val="2DACA4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A9D7657"/>
    <w:multiLevelType w:val="hybridMultilevel"/>
    <w:tmpl w:val="1A0A40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AE42EB5"/>
    <w:multiLevelType w:val="hybridMultilevel"/>
    <w:tmpl w:val="39A49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661960"/>
    <w:multiLevelType w:val="hybridMultilevel"/>
    <w:tmpl w:val="D4E4D3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D2227BB"/>
    <w:multiLevelType w:val="multilevel"/>
    <w:tmpl w:val="B4BE61EE"/>
    <w:lvl w:ilvl="0">
      <w:start w:val="1"/>
      <w:numFmt w:val="decimal"/>
      <w:lvlText w:val="%1."/>
      <w:lvlJc w:val="left"/>
      <w:pPr>
        <w:ind w:left="360" w:hanging="360"/>
      </w:pPr>
    </w:lvl>
    <w:lvl w:ilvl="1">
      <w:start w:val="1"/>
      <w:numFmt w:val="lowerLetter"/>
      <w:lvlText w:val="%2."/>
      <w:lvlJc w:val="left"/>
      <w:pPr>
        <w:ind w:left="720" w:hanging="360"/>
      </w:pPr>
      <w:rPr>
        <w:sz w:val="20"/>
        <w:szCs w:val="20"/>
      </w:rPr>
    </w:lvl>
    <w:lvl w:ilvl="2">
      <w:start w:val="1"/>
      <w:numFmt w:val="lowerRoman"/>
      <w:lvlText w:val="%3."/>
      <w:lvlJc w:val="right"/>
      <w:pPr>
        <w:ind w:left="1080" w:hanging="360"/>
      </w:pPr>
      <w:rPr>
        <w:rFonts w:ascii="Arial" w:eastAsia="Arial" w:hAnsi="Arial" w:cs="Arial"/>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2E1B0402"/>
    <w:multiLevelType w:val="hybridMultilevel"/>
    <w:tmpl w:val="5A82AF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F55018D"/>
    <w:multiLevelType w:val="hybridMultilevel"/>
    <w:tmpl w:val="50149B2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2F823A1D"/>
    <w:multiLevelType w:val="hybridMultilevel"/>
    <w:tmpl w:val="92F08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1A829EA"/>
    <w:multiLevelType w:val="hybridMultilevel"/>
    <w:tmpl w:val="84EAA4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7AB4B7B"/>
    <w:multiLevelType w:val="hybridMultilevel"/>
    <w:tmpl w:val="C588895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37D35485"/>
    <w:multiLevelType w:val="hybridMultilevel"/>
    <w:tmpl w:val="FEFA7F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0233E9"/>
    <w:multiLevelType w:val="hybridMultilevel"/>
    <w:tmpl w:val="C6D4334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15:restartNumberingAfterBreak="0">
    <w:nsid w:val="39483D8C"/>
    <w:multiLevelType w:val="hybridMultilevel"/>
    <w:tmpl w:val="DBD8905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399E18B1"/>
    <w:multiLevelType w:val="hybridMultilevel"/>
    <w:tmpl w:val="CE44A8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3AE80D84"/>
    <w:multiLevelType w:val="hybridMultilevel"/>
    <w:tmpl w:val="F574E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B7244E3"/>
    <w:multiLevelType w:val="hybridMultilevel"/>
    <w:tmpl w:val="E02EF11C"/>
    <w:lvl w:ilvl="0" w:tplc="497A59E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BE02E44"/>
    <w:multiLevelType w:val="hybridMultilevel"/>
    <w:tmpl w:val="4ED47CB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3EB5760B"/>
    <w:multiLevelType w:val="hybridMultilevel"/>
    <w:tmpl w:val="B75E043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3FF138A8"/>
    <w:multiLevelType w:val="hybridMultilevel"/>
    <w:tmpl w:val="1FA2E294"/>
    <w:lvl w:ilvl="0" w:tplc="D5E8D9A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19F21D1"/>
    <w:multiLevelType w:val="hybridMultilevel"/>
    <w:tmpl w:val="DEBC96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1E52C3B"/>
    <w:multiLevelType w:val="hybridMultilevel"/>
    <w:tmpl w:val="0D5E2E3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9" w15:restartNumberingAfterBreak="0">
    <w:nsid w:val="42306CB9"/>
    <w:multiLevelType w:val="hybridMultilevel"/>
    <w:tmpl w:val="AA0CFC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426721F6"/>
    <w:multiLevelType w:val="hybridMultilevel"/>
    <w:tmpl w:val="0B4838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429638A8"/>
    <w:multiLevelType w:val="hybridMultilevel"/>
    <w:tmpl w:val="E6AC0E2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2" w15:restartNumberingAfterBreak="0">
    <w:nsid w:val="43305426"/>
    <w:multiLevelType w:val="hybridMultilevel"/>
    <w:tmpl w:val="0846AB68"/>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3" w15:restartNumberingAfterBreak="0">
    <w:nsid w:val="46741128"/>
    <w:multiLevelType w:val="hybridMultilevel"/>
    <w:tmpl w:val="ABA693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47D31F3F"/>
    <w:multiLevelType w:val="hybridMultilevel"/>
    <w:tmpl w:val="2D7A16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9A75B34"/>
    <w:multiLevelType w:val="hybridMultilevel"/>
    <w:tmpl w:val="3E0831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4DD52464"/>
    <w:multiLevelType w:val="hybridMultilevel"/>
    <w:tmpl w:val="A78E6FD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7" w15:restartNumberingAfterBreak="0">
    <w:nsid w:val="4DEC2697"/>
    <w:multiLevelType w:val="hybridMultilevel"/>
    <w:tmpl w:val="444C7568"/>
    <w:lvl w:ilvl="0" w:tplc="E77AF608">
      <w:start w:val="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E987257"/>
    <w:multiLevelType w:val="hybridMultilevel"/>
    <w:tmpl w:val="8684E3A8"/>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9" w15:restartNumberingAfterBreak="0">
    <w:nsid w:val="4EA71A39"/>
    <w:multiLevelType w:val="hybridMultilevel"/>
    <w:tmpl w:val="688C280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0" w15:restartNumberingAfterBreak="0">
    <w:nsid w:val="51766A65"/>
    <w:multiLevelType w:val="hybridMultilevel"/>
    <w:tmpl w:val="6124412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520A04F9"/>
    <w:multiLevelType w:val="hybridMultilevel"/>
    <w:tmpl w:val="C5A281E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2" w15:restartNumberingAfterBreak="0">
    <w:nsid w:val="53D729DC"/>
    <w:multiLevelType w:val="hybridMultilevel"/>
    <w:tmpl w:val="04A8EC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42B4ACA"/>
    <w:multiLevelType w:val="hybridMultilevel"/>
    <w:tmpl w:val="E87EC0C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4" w15:restartNumberingAfterBreak="0">
    <w:nsid w:val="55E5741B"/>
    <w:multiLevelType w:val="hybridMultilevel"/>
    <w:tmpl w:val="F06E4D1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56734FA3"/>
    <w:multiLevelType w:val="hybridMultilevel"/>
    <w:tmpl w:val="D946F4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56F6537E"/>
    <w:multiLevelType w:val="hybridMultilevel"/>
    <w:tmpl w:val="270A25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7540178"/>
    <w:multiLevelType w:val="hybridMultilevel"/>
    <w:tmpl w:val="E986822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8" w15:restartNumberingAfterBreak="0">
    <w:nsid w:val="590A1D46"/>
    <w:multiLevelType w:val="hybridMultilevel"/>
    <w:tmpl w:val="DFC0739E"/>
    <w:lvl w:ilvl="0" w:tplc="EFECDFB0">
      <w:start w:val="1"/>
      <w:numFmt w:val="lowerLetter"/>
      <w:lvlText w:val="%1."/>
      <w:lvlJc w:val="left"/>
      <w:pPr>
        <w:ind w:left="1440" w:hanging="360"/>
      </w:pPr>
      <w:rPr>
        <w:color w:val="auto"/>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597E79A7"/>
    <w:multiLevelType w:val="hybridMultilevel"/>
    <w:tmpl w:val="AEF4328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0" w15:restartNumberingAfterBreak="0">
    <w:nsid w:val="5B51720D"/>
    <w:multiLevelType w:val="hybridMultilevel"/>
    <w:tmpl w:val="0EA04C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5B9E08CF"/>
    <w:multiLevelType w:val="hybridMultilevel"/>
    <w:tmpl w:val="290293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5E4E30A1"/>
    <w:multiLevelType w:val="hybridMultilevel"/>
    <w:tmpl w:val="9C6A3C94"/>
    <w:lvl w:ilvl="0" w:tplc="D6F871A0">
      <w:start w:val="4"/>
      <w:numFmt w:val="lowerLetter"/>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E8965E7"/>
    <w:multiLevelType w:val="hybridMultilevel"/>
    <w:tmpl w:val="4F7821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62AE0698"/>
    <w:multiLevelType w:val="hybridMultilevel"/>
    <w:tmpl w:val="361883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646E0ABA"/>
    <w:multiLevelType w:val="hybridMultilevel"/>
    <w:tmpl w:val="4E9AE53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6" w15:restartNumberingAfterBreak="0">
    <w:nsid w:val="653D2691"/>
    <w:multiLevelType w:val="hybridMultilevel"/>
    <w:tmpl w:val="60AC1C2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7" w15:restartNumberingAfterBreak="0">
    <w:nsid w:val="67FB58D7"/>
    <w:multiLevelType w:val="hybridMultilevel"/>
    <w:tmpl w:val="1174E2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691111DB"/>
    <w:multiLevelType w:val="hybridMultilevel"/>
    <w:tmpl w:val="4382257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9" w15:restartNumberingAfterBreak="0">
    <w:nsid w:val="69616E94"/>
    <w:multiLevelType w:val="hybridMultilevel"/>
    <w:tmpl w:val="C6D4334E"/>
    <w:lvl w:ilvl="0" w:tplc="FFFFFFFF">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0" w15:restartNumberingAfterBreak="0">
    <w:nsid w:val="6A1D3A0B"/>
    <w:multiLevelType w:val="hybridMultilevel"/>
    <w:tmpl w:val="CA0230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6ACD0CA7"/>
    <w:multiLevelType w:val="hybridMultilevel"/>
    <w:tmpl w:val="23F255D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2" w15:restartNumberingAfterBreak="0">
    <w:nsid w:val="6C2753D6"/>
    <w:multiLevelType w:val="hybridMultilevel"/>
    <w:tmpl w:val="16147D0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3" w15:restartNumberingAfterBreak="0">
    <w:nsid w:val="6ECC58B0"/>
    <w:multiLevelType w:val="hybridMultilevel"/>
    <w:tmpl w:val="58E83C5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700D7FBE"/>
    <w:multiLevelType w:val="hybridMultilevel"/>
    <w:tmpl w:val="8738E42A"/>
    <w:lvl w:ilvl="0" w:tplc="12824C7A">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1355AB6"/>
    <w:multiLevelType w:val="hybridMultilevel"/>
    <w:tmpl w:val="0AAE03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26A131B"/>
    <w:multiLevelType w:val="hybridMultilevel"/>
    <w:tmpl w:val="2E7486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72E46442"/>
    <w:multiLevelType w:val="hybridMultilevel"/>
    <w:tmpl w:val="EE9EEC7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8" w15:restartNumberingAfterBreak="0">
    <w:nsid w:val="754F2FFF"/>
    <w:multiLevelType w:val="hybridMultilevel"/>
    <w:tmpl w:val="027474A6"/>
    <w:lvl w:ilvl="0" w:tplc="2FD8FDD6">
      <w:start w:val="5"/>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D296FB7"/>
    <w:multiLevelType w:val="hybridMultilevel"/>
    <w:tmpl w:val="0A26D41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961524297">
    <w:abstractNumId w:val="0"/>
  </w:num>
  <w:num w:numId="2" w16cid:durableId="1371612412">
    <w:abstractNumId w:val="0"/>
    <w:lvlOverride w:ilvl="0">
      <w:startOverride w:val="1"/>
    </w:lvlOverride>
  </w:num>
  <w:num w:numId="3" w16cid:durableId="661197326">
    <w:abstractNumId w:val="84"/>
  </w:num>
  <w:num w:numId="4" w16cid:durableId="1298874071">
    <w:abstractNumId w:val="0"/>
    <w:lvlOverride w:ilvl="0">
      <w:startOverride w:val="6"/>
    </w:lvlOverride>
  </w:num>
  <w:num w:numId="5" w16cid:durableId="1548106657">
    <w:abstractNumId w:val="32"/>
  </w:num>
  <w:num w:numId="6" w16cid:durableId="1420443343">
    <w:abstractNumId w:val="42"/>
  </w:num>
  <w:num w:numId="7" w16cid:durableId="1136995933">
    <w:abstractNumId w:val="86"/>
  </w:num>
  <w:num w:numId="8" w16cid:durableId="1443723813">
    <w:abstractNumId w:val="55"/>
  </w:num>
  <w:num w:numId="9" w16cid:durableId="611548376">
    <w:abstractNumId w:val="11"/>
  </w:num>
  <w:num w:numId="10" w16cid:durableId="1011101472">
    <w:abstractNumId w:val="10"/>
  </w:num>
  <w:num w:numId="11" w16cid:durableId="609508145">
    <w:abstractNumId w:val="63"/>
  </w:num>
  <w:num w:numId="12" w16cid:durableId="1074858958">
    <w:abstractNumId w:val="12"/>
  </w:num>
  <w:num w:numId="13" w16cid:durableId="469326268">
    <w:abstractNumId w:val="53"/>
  </w:num>
  <w:num w:numId="14" w16cid:durableId="1082412623">
    <w:abstractNumId w:val="83"/>
  </w:num>
  <w:num w:numId="15" w16cid:durableId="1878732409">
    <w:abstractNumId w:val="47"/>
  </w:num>
  <w:num w:numId="16" w16cid:durableId="507062064">
    <w:abstractNumId w:val="85"/>
  </w:num>
  <w:num w:numId="17" w16cid:durableId="142041909">
    <w:abstractNumId w:val="49"/>
  </w:num>
  <w:num w:numId="18" w16cid:durableId="985739645">
    <w:abstractNumId w:val="16"/>
  </w:num>
  <w:num w:numId="19" w16cid:durableId="1408922532">
    <w:abstractNumId w:val="66"/>
  </w:num>
  <w:num w:numId="20" w16cid:durableId="538321656">
    <w:abstractNumId w:val="3"/>
  </w:num>
  <w:num w:numId="21" w16cid:durableId="1335650780">
    <w:abstractNumId w:val="14"/>
  </w:num>
  <w:num w:numId="22" w16cid:durableId="1842117086">
    <w:abstractNumId w:val="35"/>
  </w:num>
  <w:num w:numId="23" w16cid:durableId="188614515">
    <w:abstractNumId w:val="41"/>
  </w:num>
  <w:num w:numId="24" w16cid:durableId="1783765119">
    <w:abstractNumId w:val="33"/>
  </w:num>
  <w:num w:numId="25" w16cid:durableId="1812942869">
    <w:abstractNumId w:val="44"/>
  </w:num>
  <w:num w:numId="26" w16cid:durableId="218632341">
    <w:abstractNumId w:val="18"/>
  </w:num>
  <w:num w:numId="27" w16cid:durableId="1254431274">
    <w:abstractNumId w:val="20"/>
  </w:num>
  <w:num w:numId="28" w16cid:durableId="2141340905">
    <w:abstractNumId w:val="29"/>
  </w:num>
  <w:num w:numId="29" w16cid:durableId="1861309027">
    <w:abstractNumId w:val="73"/>
  </w:num>
  <w:num w:numId="30" w16cid:durableId="1608276127">
    <w:abstractNumId w:val="24"/>
  </w:num>
  <w:num w:numId="31" w16cid:durableId="559681130">
    <w:abstractNumId w:val="5"/>
  </w:num>
  <w:num w:numId="32" w16cid:durableId="729113251">
    <w:abstractNumId w:val="74"/>
  </w:num>
  <w:num w:numId="33" w16cid:durableId="1559510519">
    <w:abstractNumId w:val="38"/>
  </w:num>
  <w:num w:numId="34" w16cid:durableId="2032607332">
    <w:abstractNumId w:val="80"/>
  </w:num>
  <w:num w:numId="35" w16cid:durableId="1399396272">
    <w:abstractNumId w:val="26"/>
  </w:num>
  <w:num w:numId="36" w16cid:durableId="1908221590">
    <w:abstractNumId w:val="65"/>
  </w:num>
  <w:num w:numId="37" w16cid:durableId="113377999">
    <w:abstractNumId w:val="27"/>
  </w:num>
  <w:num w:numId="38" w16cid:durableId="1834446430">
    <w:abstractNumId w:val="70"/>
  </w:num>
  <w:num w:numId="39" w16cid:durableId="1772315651">
    <w:abstractNumId w:val="39"/>
  </w:num>
  <w:num w:numId="40" w16cid:durableId="92240837">
    <w:abstractNumId w:val="79"/>
  </w:num>
  <w:num w:numId="41" w16cid:durableId="419376226">
    <w:abstractNumId w:val="76"/>
  </w:num>
  <w:num w:numId="42" w16cid:durableId="1574579485">
    <w:abstractNumId w:val="58"/>
  </w:num>
  <w:num w:numId="43" w16cid:durableId="1740403413">
    <w:abstractNumId w:val="28"/>
  </w:num>
  <w:num w:numId="44" w16cid:durableId="330329430">
    <w:abstractNumId w:val="7"/>
  </w:num>
  <w:num w:numId="45" w16cid:durableId="966198818">
    <w:abstractNumId w:val="19"/>
  </w:num>
  <w:num w:numId="46" w16cid:durableId="1984505729">
    <w:abstractNumId w:val="57"/>
  </w:num>
  <w:num w:numId="47" w16cid:durableId="1275483823">
    <w:abstractNumId w:val="34"/>
  </w:num>
  <w:num w:numId="48" w16cid:durableId="997728492">
    <w:abstractNumId w:val="88"/>
  </w:num>
  <w:num w:numId="49" w16cid:durableId="659430190">
    <w:abstractNumId w:val="23"/>
  </w:num>
  <w:num w:numId="50" w16cid:durableId="2082561525">
    <w:abstractNumId w:val="15"/>
  </w:num>
  <w:num w:numId="51" w16cid:durableId="1292126841">
    <w:abstractNumId w:val="36"/>
  </w:num>
  <w:num w:numId="52" w16cid:durableId="1053964542">
    <w:abstractNumId w:val="46"/>
  </w:num>
  <w:num w:numId="53" w16cid:durableId="977877836">
    <w:abstractNumId w:val="6"/>
  </w:num>
  <w:num w:numId="54" w16cid:durableId="349533844">
    <w:abstractNumId w:val="9"/>
  </w:num>
  <w:num w:numId="55" w16cid:durableId="1677925642">
    <w:abstractNumId w:val="72"/>
  </w:num>
  <w:num w:numId="56" w16cid:durableId="933705195">
    <w:abstractNumId w:val="64"/>
  </w:num>
  <w:num w:numId="57" w16cid:durableId="1172722043">
    <w:abstractNumId w:val="43"/>
  </w:num>
  <w:num w:numId="58" w16cid:durableId="560406180">
    <w:abstractNumId w:val="77"/>
  </w:num>
  <w:num w:numId="59" w16cid:durableId="1085148174">
    <w:abstractNumId w:val="61"/>
  </w:num>
  <w:num w:numId="60" w16cid:durableId="655691455">
    <w:abstractNumId w:val="48"/>
  </w:num>
  <w:num w:numId="61" w16cid:durableId="1776558795">
    <w:abstractNumId w:val="8"/>
  </w:num>
  <w:num w:numId="62" w16cid:durableId="1872836290">
    <w:abstractNumId w:val="30"/>
  </w:num>
  <w:num w:numId="63" w16cid:durableId="1797481138">
    <w:abstractNumId w:val="71"/>
  </w:num>
  <w:num w:numId="64" w16cid:durableId="278490503">
    <w:abstractNumId w:val="89"/>
  </w:num>
  <w:num w:numId="65" w16cid:durableId="538127932">
    <w:abstractNumId w:val="13"/>
  </w:num>
  <w:num w:numId="66" w16cid:durableId="1918325383">
    <w:abstractNumId w:val="78"/>
  </w:num>
  <w:num w:numId="67" w16cid:durableId="1208251743">
    <w:abstractNumId w:val="59"/>
  </w:num>
  <w:num w:numId="68" w16cid:durableId="189032526">
    <w:abstractNumId w:val="31"/>
  </w:num>
  <w:num w:numId="69" w16cid:durableId="1042367574">
    <w:abstractNumId w:val="45"/>
  </w:num>
  <w:num w:numId="70" w16cid:durableId="1441685011">
    <w:abstractNumId w:val="21"/>
  </w:num>
  <w:num w:numId="71" w16cid:durableId="1067873723">
    <w:abstractNumId w:val="50"/>
  </w:num>
  <w:num w:numId="72" w16cid:durableId="1587767520">
    <w:abstractNumId w:val="62"/>
  </w:num>
  <w:num w:numId="73" w16cid:durableId="495877140">
    <w:abstractNumId w:val="69"/>
  </w:num>
  <w:num w:numId="74" w16cid:durableId="1282111215">
    <w:abstractNumId w:val="75"/>
  </w:num>
  <w:num w:numId="75" w16cid:durableId="156653821">
    <w:abstractNumId w:val="54"/>
  </w:num>
  <w:num w:numId="76" w16cid:durableId="426774991">
    <w:abstractNumId w:val="25"/>
  </w:num>
  <w:num w:numId="77" w16cid:durableId="2006472592">
    <w:abstractNumId w:val="37"/>
  </w:num>
  <w:num w:numId="78" w16cid:durableId="1939948758">
    <w:abstractNumId w:val="17"/>
  </w:num>
  <w:num w:numId="79" w16cid:durableId="2084335144">
    <w:abstractNumId w:val="1"/>
  </w:num>
  <w:num w:numId="80" w16cid:durableId="1032002567">
    <w:abstractNumId w:val="87"/>
  </w:num>
  <w:num w:numId="81" w16cid:durableId="1668434103">
    <w:abstractNumId w:val="52"/>
  </w:num>
  <w:num w:numId="82" w16cid:durableId="1217552405">
    <w:abstractNumId w:val="81"/>
  </w:num>
  <w:num w:numId="83" w16cid:durableId="1615674182">
    <w:abstractNumId w:val="60"/>
  </w:num>
  <w:num w:numId="84" w16cid:durableId="776364403">
    <w:abstractNumId w:val="2"/>
  </w:num>
  <w:num w:numId="85" w16cid:durableId="831334805">
    <w:abstractNumId w:val="67"/>
  </w:num>
  <w:num w:numId="86" w16cid:durableId="1853644431">
    <w:abstractNumId w:val="82"/>
  </w:num>
  <w:num w:numId="87" w16cid:durableId="1814954428">
    <w:abstractNumId w:val="40"/>
  </w:num>
  <w:num w:numId="88" w16cid:durableId="1205750961">
    <w:abstractNumId w:val="56"/>
  </w:num>
  <w:num w:numId="89" w16cid:durableId="1742365510">
    <w:abstractNumId w:val="22"/>
  </w:num>
  <w:num w:numId="90" w16cid:durableId="1165784398">
    <w:abstractNumId w:val="51"/>
  </w:num>
  <w:num w:numId="91" w16cid:durableId="1927423102">
    <w:abstractNumId w:val="68"/>
  </w:num>
  <w:num w:numId="92" w16cid:durableId="516698200">
    <w:abstractNumId w:val="4"/>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009A"/>
    <w:rsid w:val="00007989"/>
    <w:rsid w:val="000115F9"/>
    <w:rsid w:val="00027449"/>
    <w:rsid w:val="000276F2"/>
    <w:rsid w:val="00043523"/>
    <w:rsid w:val="00043F4E"/>
    <w:rsid w:val="00056CD7"/>
    <w:rsid w:val="000702ED"/>
    <w:rsid w:val="00075F39"/>
    <w:rsid w:val="00085C18"/>
    <w:rsid w:val="000A2E5F"/>
    <w:rsid w:val="000C16E0"/>
    <w:rsid w:val="000C73F4"/>
    <w:rsid w:val="000D18CE"/>
    <w:rsid w:val="000D2418"/>
    <w:rsid w:val="000E1974"/>
    <w:rsid w:val="000E4109"/>
    <w:rsid w:val="000E48C9"/>
    <w:rsid w:val="000F1F04"/>
    <w:rsid w:val="00111E2B"/>
    <w:rsid w:val="00136E37"/>
    <w:rsid w:val="00143F3C"/>
    <w:rsid w:val="0016293E"/>
    <w:rsid w:val="001750C0"/>
    <w:rsid w:val="00176914"/>
    <w:rsid w:val="001A4941"/>
    <w:rsid w:val="001E483C"/>
    <w:rsid w:val="001F5F5B"/>
    <w:rsid w:val="002075D7"/>
    <w:rsid w:val="00215FFC"/>
    <w:rsid w:val="002174B0"/>
    <w:rsid w:val="00240BED"/>
    <w:rsid w:val="00245F9F"/>
    <w:rsid w:val="00250A14"/>
    <w:rsid w:val="0026153E"/>
    <w:rsid w:val="002618B2"/>
    <w:rsid w:val="00272703"/>
    <w:rsid w:val="00285364"/>
    <w:rsid w:val="002A2F45"/>
    <w:rsid w:val="002B06F9"/>
    <w:rsid w:val="002E0292"/>
    <w:rsid w:val="00301EED"/>
    <w:rsid w:val="00354E7B"/>
    <w:rsid w:val="00356690"/>
    <w:rsid w:val="00357A86"/>
    <w:rsid w:val="00363F39"/>
    <w:rsid w:val="00373E4B"/>
    <w:rsid w:val="00397EAA"/>
    <w:rsid w:val="003A7D23"/>
    <w:rsid w:val="003B6796"/>
    <w:rsid w:val="003E2438"/>
    <w:rsid w:val="00407B79"/>
    <w:rsid w:val="0041096D"/>
    <w:rsid w:val="00411B61"/>
    <w:rsid w:val="00412D1B"/>
    <w:rsid w:val="00415FD4"/>
    <w:rsid w:val="00437F1D"/>
    <w:rsid w:val="004663D0"/>
    <w:rsid w:val="0048090C"/>
    <w:rsid w:val="004A283B"/>
    <w:rsid w:val="004B498D"/>
    <w:rsid w:val="004B661E"/>
    <w:rsid w:val="004C194E"/>
    <w:rsid w:val="004C6BE7"/>
    <w:rsid w:val="004E555C"/>
    <w:rsid w:val="004F58FE"/>
    <w:rsid w:val="004F7BEE"/>
    <w:rsid w:val="005115B3"/>
    <w:rsid w:val="00512E88"/>
    <w:rsid w:val="0052222C"/>
    <w:rsid w:val="0052578B"/>
    <w:rsid w:val="005374FC"/>
    <w:rsid w:val="00542796"/>
    <w:rsid w:val="005463AE"/>
    <w:rsid w:val="005544E7"/>
    <w:rsid w:val="00555000"/>
    <w:rsid w:val="00570D3D"/>
    <w:rsid w:val="00596778"/>
    <w:rsid w:val="005A0831"/>
    <w:rsid w:val="005B7884"/>
    <w:rsid w:val="005D03A7"/>
    <w:rsid w:val="005D0691"/>
    <w:rsid w:val="005D1BFA"/>
    <w:rsid w:val="005D2FE3"/>
    <w:rsid w:val="00634214"/>
    <w:rsid w:val="00636C13"/>
    <w:rsid w:val="0063720D"/>
    <w:rsid w:val="00643616"/>
    <w:rsid w:val="006505A1"/>
    <w:rsid w:val="00651240"/>
    <w:rsid w:val="00661CCC"/>
    <w:rsid w:val="00667B4B"/>
    <w:rsid w:val="0068769C"/>
    <w:rsid w:val="0069030D"/>
    <w:rsid w:val="006F40FE"/>
    <w:rsid w:val="00711F3C"/>
    <w:rsid w:val="00714428"/>
    <w:rsid w:val="00721734"/>
    <w:rsid w:val="0074165F"/>
    <w:rsid w:val="00746B73"/>
    <w:rsid w:val="00750A4E"/>
    <w:rsid w:val="00751299"/>
    <w:rsid w:val="00781590"/>
    <w:rsid w:val="00792E22"/>
    <w:rsid w:val="007C3127"/>
    <w:rsid w:val="007E07D9"/>
    <w:rsid w:val="007E5BE2"/>
    <w:rsid w:val="007F65FA"/>
    <w:rsid w:val="00801926"/>
    <w:rsid w:val="00806788"/>
    <w:rsid w:val="00817A3E"/>
    <w:rsid w:val="00823511"/>
    <w:rsid w:val="00824B86"/>
    <w:rsid w:val="00845B48"/>
    <w:rsid w:val="00871BFB"/>
    <w:rsid w:val="008726A9"/>
    <w:rsid w:val="008A4CE1"/>
    <w:rsid w:val="008A743F"/>
    <w:rsid w:val="008C6158"/>
    <w:rsid w:val="008D38C3"/>
    <w:rsid w:val="008D47D4"/>
    <w:rsid w:val="008E5EEA"/>
    <w:rsid w:val="008F442A"/>
    <w:rsid w:val="008F7CA3"/>
    <w:rsid w:val="00911C74"/>
    <w:rsid w:val="00924D3D"/>
    <w:rsid w:val="00926A10"/>
    <w:rsid w:val="009306FA"/>
    <w:rsid w:val="009441C1"/>
    <w:rsid w:val="009473BA"/>
    <w:rsid w:val="009541B9"/>
    <w:rsid w:val="009D4C5D"/>
    <w:rsid w:val="009D6B4B"/>
    <w:rsid w:val="009F0237"/>
    <w:rsid w:val="009F29EF"/>
    <w:rsid w:val="00A150BA"/>
    <w:rsid w:val="00A27BC4"/>
    <w:rsid w:val="00A30ECC"/>
    <w:rsid w:val="00A97FF7"/>
    <w:rsid w:val="00AA1FC5"/>
    <w:rsid w:val="00AA61B5"/>
    <w:rsid w:val="00AA6C7C"/>
    <w:rsid w:val="00AB6150"/>
    <w:rsid w:val="00AD2438"/>
    <w:rsid w:val="00AE258E"/>
    <w:rsid w:val="00B0124A"/>
    <w:rsid w:val="00B0443D"/>
    <w:rsid w:val="00B479EB"/>
    <w:rsid w:val="00B60755"/>
    <w:rsid w:val="00B61E88"/>
    <w:rsid w:val="00B62515"/>
    <w:rsid w:val="00B9044F"/>
    <w:rsid w:val="00BB6926"/>
    <w:rsid w:val="00BE494B"/>
    <w:rsid w:val="00BE76FE"/>
    <w:rsid w:val="00BF691C"/>
    <w:rsid w:val="00C0771A"/>
    <w:rsid w:val="00C129F2"/>
    <w:rsid w:val="00C17E25"/>
    <w:rsid w:val="00C2009A"/>
    <w:rsid w:val="00C36873"/>
    <w:rsid w:val="00C519B1"/>
    <w:rsid w:val="00C539B6"/>
    <w:rsid w:val="00C83034"/>
    <w:rsid w:val="00CA03CC"/>
    <w:rsid w:val="00CB7601"/>
    <w:rsid w:val="00CC2EB1"/>
    <w:rsid w:val="00CE2EBF"/>
    <w:rsid w:val="00CE4DA0"/>
    <w:rsid w:val="00CE4F85"/>
    <w:rsid w:val="00CF3D38"/>
    <w:rsid w:val="00D022D4"/>
    <w:rsid w:val="00D11541"/>
    <w:rsid w:val="00D3060E"/>
    <w:rsid w:val="00D634C9"/>
    <w:rsid w:val="00D65418"/>
    <w:rsid w:val="00D659EC"/>
    <w:rsid w:val="00D7600E"/>
    <w:rsid w:val="00D82647"/>
    <w:rsid w:val="00D843D1"/>
    <w:rsid w:val="00D96816"/>
    <w:rsid w:val="00DA047B"/>
    <w:rsid w:val="00DA2592"/>
    <w:rsid w:val="00DB0A6F"/>
    <w:rsid w:val="00DC7C6E"/>
    <w:rsid w:val="00DD02C5"/>
    <w:rsid w:val="00DE0672"/>
    <w:rsid w:val="00DE294B"/>
    <w:rsid w:val="00DF492B"/>
    <w:rsid w:val="00E02254"/>
    <w:rsid w:val="00E32FD2"/>
    <w:rsid w:val="00E37C78"/>
    <w:rsid w:val="00E43278"/>
    <w:rsid w:val="00E64370"/>
    <w:rsid w:val="00E74F2A"/>
    <w:rsid w:val="00E770DD"/>
    <w:rsid w:val="00E874C8"/>
    <w:rsid w:val="00EA7EAB"/>
    <w:rsid w:val="00EB16D3"/>
    <w:rsid w:val="00EC0393"/>
    <w:rsid w:val="00EC0824"/>
    <w:rsid w:val="00EE07FB"/>
    <w:rsid w:val="00EE1998"/>
    <w:rsid w:val="00EE4A4C"/>
    <w:rsid w:val="00EE539F"/>
    <w:rsid w:val="00EF3932"/>
    <w:rsid w:val="00F00A7D"/>
    <w:rsid w:val="00F03606"/>
    <w:rsid w:val="00F11254"/>
    <w:rsid w:val="00F11485"/>
    <w:rsid w:val="00F2630B"/>
    <w:rsid w:val="00F366BD"/>
    <w:rsid w:val="00F40C7E"/>
    <w:rsid w:val="00F43538"/>
    <w:rsid w:val="00F60042"/>
    <w:rsid w:val="00F62D53"/>
    <w:rsid w:val="00F967C2"/>
    <w:rsid w:val="00FA13DB"/>
    <w:rsid w:val="00FB19D0"/>
    <w:rsid w:val="00FB24E5"/>
    <w:rsid w:val="00FB27F0"/>
    <w:rsid w:val="00FB2888"/>
    <w:rsid w:val="00FC48F8"/>
    <w:rsid w:val="00FC6FA2"/>
    <w:rsid w:val="00FE3D62"/>
    <w:rsid w:val="00FE5119"/>
    <w:rsid w:val="00FF0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873EE"/>
  <w15:chartTrackingRefBased/>
  <w15:docId w15:val="{4CD4C61D-421D-4196-BBAC-7EB7647AB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rPr>
  </w:style>
  <w:style w:type="paragraph" w:styleId="Heading1">
    <w:name w:val="heading 1"/>
    <w:basedOn w:val="Normal"/>
    <w:next w:val="Normal"/>
    <w:qFormat/>
    <w:rsid w:val="00EB16D3"/>
    <w:pPr>
      <w:keepNext/>
      <w:spacing w:before="240" w:after="240"/>
      <w:jc w:val="left"/>
      <w:outlineLvl w:val="0"/>
    </w:pPr>
    <w:rPr>
      <w:b/>
      <w:bCs/>
      <w:sz w:val="28"/>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cs="Times New Roman"/>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Footer"/>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1"/>
      </w:numPr>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qFormat/>
    <w:rsid w:val="004F58FE"/>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rsid w:val="00EE4A4C"/>
    <w:rPr>
      <w:sz w:val="16"/>
      <w:szCs w:val="16"/>
    </w:rPr>
  </w:style>
  <w:style w:type="paragraph" w:styleId="CommentText">
    <w:name w:val="annotation text"/>
    <w:basedOn w:val="Normal"/>
    <w:link w:val="CommentTextChar"/>
    <w:rsid w:val="00EE4A4C"/>
    <w:rPr>
      <w:sz w:val="20"/>
      <w:szCs w:val="20"/>
    </w:rPr>
  </w:style>
  <w:style w:type="character" w:customStyle="1" w:styleId="CommentTextChar">
    <w:name w:val="Comment Text Char"/>
    <w:link w:val="CommentText"/>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paragraph" w:styleId="NormalWeb">
    <w:name w:val="Normal (Web)"/>
    <w:basedOn w:val="Normal"/>
    <w:uiPriority w:val="99"/>
    <w:unhideWhenUsed/>
    <w:rsid w:val="000C73F4"/>
    <w:pPr>
      <w:spacing w:before="100" w:beforeAutospacing="1" w:after="100" w:afterAutospacing="1"/>
      <w:jc w:val="left"/>
    </w:pPr>
    <w:rPr>
      <w:rFonts w:ascii="Times New Roman" w:hAnsi="Times New Roman" w:cs="Times New Roman"/>
    </w:rPr>
  </w:style>
  <w:style w:type="paragraph" w:styleId="Revision">
    <w:name w:val="Revision"/>
    <w:hidden/>
    <w:uiPriority w:val="99"/>
    <w:semiHidden/>
    <w:rsid w:val="00E37C78"/>
    <w:rPr>
      <w:sz w:val="24"/>
      <w:szCs w:val="24"/>
    </w:rPr>
  </w:style>
  <w:style w:type="character" w:styleId="Hyperlink">
    <w:name w:val="Hyperlink"/>
    <w:rsid w:val="00C0771A"/>
    <w:rPr>
      <w:color w:val="467886"/>
      <w:u w:val="single"/>
    </w:rPr>
  </w:style>
  <w:style w:type="character" w:styleId="UnresolvedMention">
    <w:name w:val="Unresolved Mention"/>
    <w:uiPriority w:val="99"/>
    <w:semiHidden/>
    <w:unhideWhenUsed/>
    <w:rsid w:val="00C0771A"/>
    <w:rPr>
      <w:color w:val="605E5C"/>
      <w:shd w:val="clear" w:color="auto" w:fill="E1DFDD"/>
    </w:rPr>
  </w:style>
  <w:style w:type="paragraph" w:customStyle="1" w:styleId="par1">
    <w:name w:val="par1"/>
    <w:basedOn w:val="Normal"/>
    <w:rsid w:val="00354E7B"/>
    <w:pPr>
      <w:tabs>
        <w:tab w:val="left" w:pos="720"/>
        <w:tab w:val="left" w:pos="1440"/>
        <w:tab w:val="left" w:pos="2160"/>
      </w:tabs>
      <w:spacing w:before="240"/>
      <w:ind w:left="720" w:hanging="720"/>
      <w:jc w:val="left"/>
    </w:pPr>
    <w:rPr>
      <w:rFonts w:ascii="Arial" w:hAnsi="Arial" w:cs="Times New Roman"/>
      <w:sz w:val="20"/>
    </w:rPr>
  </w:style>
  <w:style w:type="paragraph" w:customStyle="1" w:styleId="par2">
    <w:name w:val="par2"/>
    <w:basedOn w:val="par1"/>
    <w:rsid w:val="00354E7B"/>
    <w:pPr>
      <w:ind w:left="1440"/>
    </w:pPr>
  </w:style>
  <w:style w:type="paragraph" w:customStyle="1" w:styleId="Title2">
    <w:name w:val="Title2"/>
    <w:basedOn w:val="Normal"/>
    <w:rsid w:val="00354E7B"/>
    <w:pPr>
      <w:tabs>
        <w:tab w:val="left" w:pos="720"/>
        <w:tab w:val="left" w:pos="1440"/>
        <w:tab w:val="left" w:pos="2160"/>
      </w:tabs>
      <w:spacing w:before="240"/>
      <w:ind w:left="720" w:hanging="720"/>
      <w:jc w:val="left"/>
    </w:pPr>
    <w:rPr>
      <w:rFonts w:ascii="Arial" w:hAnsi="Arial" w:cs="Arial"/>
      <w:b/>
      <w:bCs/>
      <w:sz w:val="20"/>
      <w:szCs w:val="20"/>
    </w:rPr>
  </w:style>
  <w:style w:type="paragraph" w:customStyle="1" w:styleId="Title3">
    <w:name w:val="Title3"/>
    <w:basedOn w:val="Title2"/>
    <w:rsid w:val="00354E7B"/>
  </w:style>
  <w:style w:type="paragraph" w:customStyle="1" w:styleId="par3">
    <w:name w:val="par3"/>
    <w:basedOn w:val="par1"/>
    <w:rsid w:val="00354E7B"/>
    <w:pPr>
      <w:ind w:left="2160"/>
    </w:pPr>
  </w:style>
  <w:style w:type="paragraph" w:customStyle="1" w:styleId="par4">
    <w:name w:val="par4"/>
    <w:basedOn w:val="par1"/>
    <w:rsid w:val="00354E7B"/>
    <w:pPr>
      <w:ind w:left="2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9826E5B740769449157D282F4306B88" ma:contentTypeVersion="14" ma:contentTypeDescription="Create a new document." ma:contentTypeScope="" ma:versionID="dde499d595097b23eb927d5039a41c90">
  <xsd:schema xmlns:xsd="http://www.w3.org/2001/XMLSchema" xmlns:xs="http://www.w3.org/2001/XMLSchema" xmlns:p="http://schemas.microsoft.com/office/2006/metadata/properties" xmlns:ns2="33890b13-09e2-4101-aa29-e211aafcd7d4" xmlns:ns3="9755b1d7-a9b7-4be3-8953-f0f9bbbba515" targetNamespace="http://schemas.microsoft.com/office/2006/metadata/properties" ma:root="true" ma:fieldsID="e66535af4eeab77d0d0cc93bfbbfa28b" ns2:_="" ns3:_="">
    <xsd:import namespace="33890b13-09e2-4101-aa29-e211aafcd7d4"/>
    <xsd:import namespace="9755b1d7-a9b7-4be3-8953-f0f9bbbba515"/>
    <xsd:element name="properties">
      <xsd:complexType>
        <xsd:sequence>
          <xsd:element name="documentManagement">
            <xsd:complexType>
              <xsd:all>
                <xsd:element ref="ns2:MediaServiceMetadata" minOccurs="0"/>
                <xsd:element ref="ns2:MediaServiceFastMetadata" minOccurs="0"/>
                <xsd:element ref="ns2:FolderName" minOccurs="0"/>
                <xsd:element ref="ns2:MediaServiceSearchProperties" minOccurs="0"/>
                <xsd:element ref="ns2:MediaServiceObjectDetectorVersions" minOccurs="0"/>
                <xsd:element ref="ns2:Are_x0020_changes_x0020_being_x0020_made_x0020_to_x0020_existing_x0020_system"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890b13-09e2-4101-aa29-e211aafcd7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olderName" ma:index="10" nillable="true" ma:displayName="FolderName" ma:internalName="FolderName">
      <xsd:simpleType>
        <xsd:restriction base="dms:Text">
          <xsd:maxLength value="255"/>
        </xsd:restriction>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Are_x0020_changes_x0020_being_x0020_made_x0020_to_x0020_existing_x0020_system" ma:index="13" nillable="true" ma:displayName="Are changes being made to existing system" ma:internalName="Are_x0020_changes_x0020_being_x0020_made_x0020_to_x0020_existing_x0020_system">
      <xsd:simpleType>
        <xsd:restriction base="dms:Choice">
          <xsd:enumeration value="Choice 1"/>
          <xsd:enumeration value="Choice 2"/>
          <xsd:enumeration value="Choice 3"/>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0ad1e36-3292-4be9-a1e7-e63c408760a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55b1d7-a9b7-4be3-8953-f0f9bbbba51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49bfdc5-8783-49eb-9830-a7055166c6d7}" ma:internalName="TaxCatchAll" ma:showField="CatchAllData" ma:web="9755b1d7-a9b7-4be3-8953-f0f9bbbba5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Are_x0020_changes_x0020_being_x0020_made_x0020_to_x0020_existing_x0020_system xmlns="33890b13-09e2-4101-aa29-e211aafcd7d4" xsi:nil="true"/>
    <TaxCatchAll xmlns="9755b1d7-a9b7-4be3-8953-f0f9bbbba515"/>
    <lcf76f155ced4ddcb4097134ff3c332f xmlns="33890b13-09e2-4101-aa29-e211aafcd7d4">
      <Terms xmlns="http://schemas.microsoft.com/office/infopath/2007/PartnerControls"/>
    </lcf76f155ced4ddcb4097134ff3c332f>
    <FolderName xmlns="33890b13-09e2-4101-aa29-e211aafcd7d4">eClearancev2docs/0.48607229/</FolderName>
  </documentManagement>
</p:properties>
</file>

<file path=customXml/itemProps1.xml><?xml version="1.0" encoding="utf-8"?>
<ds:datastoreItem xmlns:ds="http://schemas.openxmlformats.org/officeDocument/2006/customXml" ds:itemID="{65DB5B3E-4666-4F3C-935E-50A55553D986}">
  <ds:schemaRefs>
    <ds:schemaRef ds:uri="http://schemas.microsoft.com/sharepoint/v3/contenttype/forms"/>
  </ds:schemaRefs>
</ds:datastoreItem>
</file>

<file path=customXml/itemProps2.xml><?xml version="1.0" encoding="utf-8"?>
<ds:datastoreItem xmlns:ds="http://schemas.openxmlformats.org/officeDocument/2006/customXml" ds:itemID="{177A2693-EB42-49D0-9E00-719DCDFF6A4C}">
  <ds:schemaRefs>
    <ds:schemaRef ds:uri="http://schemas.openxmlformats.org/officeDocument/2006/bibliography"/>
  </ds:schemaRefs>
</ds:datastoreItem>
</file>

<file path=customXml/itemProps3.xml><?xml version="1.0" encoding="utf-8"?>
<ds:datastoreItem xmlns:ds="http://schemas.openxmlformats.org/officeDocument/2006/customXml" ds:itemID="{BC2E779B-379A-49EF-A643-2BCDB08887ED}">
  <ds:schemaRefs>
    <ds:schemaRef ds:uri="http://schemas.microsoft.com/office/2006/metadata/longProperties"/>
  </ds:schemaRefs>
</ds:datastoreItem>
</file>

<file path=customXml/itemProps4.xml><?xml version="1.0" encoding="utf-8"?>
<ds:datastoreItem xmlns:ds="http://schemas.openxmlformats.org/officeDocument/2006/customXml" ds:itemID="{FA55BBB3-FC62-4152-A56F-173EA977B3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890b13-09e2-4101-aa29-e211aafcd7d4"/>
    <ds:schemaRef ds:uri="9755b1d7-a9b7-4be3-8953-f0f9bbbba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2D074F0-E399-42D4-AD9E-D97F4F0361D6}">
  <ds:schemaRefs>
    <ds:schemaRef ds:uri="http://schemas.microsoft.com/office/2006/metadata/properties"/>
    <ds:schemaRef ds:uri="http://schemas.microsoft.com/office/infopath/2007/PartnerControls"/>
    <ds:schemaRef ds:uri="33890b13-09e2-4101-aa29-e211aafcd7d4"/>
    <ds:schemaRef ds:uri="9755b1d7-a9b7-4be3-8953-f0f9bbbba51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8705</Words>
  <Characters>49619</Characters>
  <Application>Microsoft Office Word</Application>
  <DocSecurity>0</DocSecurity>
  <Lines>413</Lines>
  <Paragraphs>116</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HCBS Outcome-Based Supported Employment Model - OP Forms (MA) Revised 2019 accessible.doc</vt:lpstr>
      <vt:lpstr>INSTRUCTIONS FOR OP FORMS</vt:lpstr>
      <vt:lpstr>REVISED ON July 11, 2019.</vt:lpstr>
      <vt:lpstr>SECRETARY OF STATE</vt:lpstr>
      <vt:lpstr>Page 4	STATEMENT OF BASIS AND PURPOSE</vt:lpstr>
      <vt:lpstr>Page 5	REGULATORY ANALYSIS</vt:lpstr>
      <vt:lpstr>SECRETARY OF STATE</vt:lpstr>
      <vt:lpstr>    1. Department / Agency Name: Health Care Policy and Financing / Medical Services</vt:lpstr>
      <vt:lpstr>2. Title of Rule:	MSB 25-06-17-A, Revision to the Medical Assistance Act Rule co</vt:lpstr>
      <vt:lpstr>    PUBLICATION INSTRUCTIONS*</vt:lpstr>
      <vt:lpstr>STATEMENT OF BASIS AND PURPOSE</vt:lpstr>
      <vt:lpstr>REGULATORY ANALYSIS</vt:lpstr>
    </vt:vector>
  </TitlesOfParts>
  <Manager>insert last name, first name</Manager>
  <Company>Colorado Department of Health Care Policy &amp; Financing</Company>
  <LinksUpToDate>false</LinksUpToDate>
  <CharactersWithSpaces>58208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HCBS Outcome-Based Supported Employment Model - OP Forms (MA)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2</cp:revision>
  <cp:lastPrinted>2026-04-30T18:11:00Z</cp:lastPrinted>
  <dcterms:created xsi:type="dcterms:W3CDTF">2026-06-11T15:32:00Z</dcterms:created>
  <dcterms:modified xsi:type="dcterms:W3CDTF">2026-06-11T15:32:00Z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Test">
    <vt:lpwstr>https://cohcpf.sharepoint.com/sites/MSB/_layouts/15/wrkstat.aspx?List=380fc2e6-045a-4b4b-a1f4-751921373347&amp;WorkflowInstanceName=8b8260f7-b815-4e23-93f7-3d4b2d475051, Submit a Work Order</vt:lpwstr>
  </property>
  <property fmtid="{D5CDD505-2E9C-101B-9397-08002B2CF9AE}" pid="7" name="EO5 Conception Date">
    <vt:lpwstr/>
  </property>
  <property fmtid="{D5CDD505-2E9C-101B-9397-08002B2CF9AE}" pid="8" name="DORA Tracking Number">
    <vt:lpwstr/>
  </property>
  <property fmtid="{D5CDD505-2E9C-101B-9397-08002B2CF9AE}" pid="9" name="Public Rule Review Meeting">
    <vt:lpwstr/>
  </property>
  <property fmtid="{D5CDD505-2E9C-101B-9397-08002B2CF9AE}" pid="10" name="Intial Medical Services Board Meeting">
    <vt:lpwstr/>
  </property>
  <property fmtid="{D5CDD505-2E9C-101B-9397-08002B2CF9AE}" pid="11" name="EO5 Draft Date">
    <vt:lpwstr/>
  </property>
  <property fmtid="{D5CDD505-2E9C-101B-9397-08002B2CF9AE}" pid="12" name="GrammarlyDocumentId">
    <vt:lpwstr>56f2d21f-b0dd-46cb-bfe8-ef497531ab6e</vt:lpwstr>
  </property>
</Properties>
</file>