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70D1" w14:textId="6A89B3B1" w:rsidR="00310D68" w:rsidRPr="00201648" w:rsidRDefault="6DE680E5" w:rsidP="00201648">
      <w:pPr>
        <w:pStyle w:val="Heading1"/>
      </w:pPr>
      <w:r w:rsidRPr="00201648">
        <w:t xml:space="preserve">Rules as Adopted – </w:t>
      </w:r>
      <w:r w:rsidR="00BA4957">
        <w:t>Clean</w:t>
      </w:r>
    </w:p>
    <w:p w14:paraId="55C3E6FE" w14:textId="6FD512DB" w:rsidR="00310D68" w:rsidRPr="00310D68" w:rsidRDefault="60D45C42" w:rsidP="108C70E8">
      <w:pPr>
        <w:spacing w:line="276" w:lineRule="auto"/>
        <w:rPr>
          <w:b/>
          <w:bCs/>
          <w:sz w:val="32"/>
          <w:szCs w:val="32"/>
        </w:rPr>
      </w:pPr>
      <w:r w:rsidRPr="108C70E8">
        <w:rPr>
          <w:b/>
          <w:bCs/>
          <w:sz w:val="32"/>
          <w:szCs w:val="32"/>
        </w:rPr>
        <w:t>Colorado Department of State</w:t>
      </w:r>
    </w:p>
    <w:p w14:paraId="55FAD811" w14:textId="077CA697" w:rsidR="00310D68" w:rsidRPr="00310D68" w:rsidRDefault="4C98EC6B" w:rsidP="108C70E8">
      <w:pPr>
        <w:spacing w:before="0" w:line="276" w:lineRule="auto"/>
        <w:rPr>
          <w:b/>
          <w:bCs/>
          <w:sz w:val="32"/>
          <w:szCs w:val="32"/>
        </w:rPr>
      </w:pPr>
      <w:r w:rsidRPr="108C70E8">
        <w:rPr>
          <w:b/>
          <w:bCs/>
          <w:sz w:val="32"/>
          <w:szCs w:val="32"/>
        </w:rPr>
        <w:t>Election Rules</w:t>
      </w:r>
    </w:p>
    <w:p w14:paraId="7E3E733D" w14:textId="557534EC" w:rsidR="00310D68" w:rsidRPr="00310D68" w:rsidRDefault="60D45C42" w:rsidP="108C70E8">
      <w:pPr>
        <w:spacing w:before="0" w:line="276" w:lineRule="auto"/>
        <w:rPr>
          <w:b/>
          <w:bCs/>
          <w:sz w:val="32"/>
          <w:szCs w:val="32"/>
        </w:rPr>
      </w:pPr>
      <w:r w:rsidRPr="108C70E8">
        <w:rPr>
          <w:b/>
          <w:bCs/>
          <w:sz w:val="32"/>
          <w:szCs w:val="32"/>
        </w:rPr>
        <w:t>8 CCR 1505-</w:t>
      </w:r>
      <w:r w:rsidR="688CC414" w:rsidRPr="108C70E8">
        <w:rPr>
          <w:b/>
          <w:bCs/>
          <w:sz w:val="32"/>
          <w:szCs w:val="32"/>
        </w:rPr>
        <w:t>01</w:t>
      </w:r>
    </w:p>
    <w:p w14:paraId="50BE0028" w14:textId="16E18D4A" w:rsidR="3FC7F734" w:rsidRDefault="0CBA46B3" w:rsidP="5F2F97E5">
      <w:pPr>
        <w:spacing w:after="480" w:line="276" w:lineRule="auto"/>
        <w:rPr>
          <w:b/>
          <w:bCs/>
          <w:sz w:val="32"/>
          <w:szCs w:val="32"/>
        </w:rPr>
      </w:pPr>
      <w:r w:rsidRPr="5F2F97E5">
        <w:rPr>
          <w:b/>
          <w:bCs/>
          <w:sz w:val="32"/>
          <w:szCs w:val="32"/>
        </w:rPr>
        <w:t xml:space="preserve">August </w:t>
      </w:r>
      <w:r w:rsidR="403364AA" w:rsidRPr="5F2F97E5">
        <w:rPr>
          <w:b/>
          <w:bCs/>
          <w:sz w:val="32"/>
          <w:szCs w:val="32"/>
        </w:rPr>
        <w:t>20</w:t>
      </w:r>
      <w:r w:rsidRPr="5F2F97E5">
        <w:rPr>
          <w:b/>
          <w:bCs/>
          <w:sz w:val="32"/>
          <w:szCs w:val="32"/>
        </w:rPr>
        <w:t>, 2026</w:t>
      </w:r>
    </w:p>
    <w:p w14:paraId="74787127" w14:textId="7BD4EE4F" w:rsidR="00310D68" w:rsidRPr="00310D68" w:rsidRDefault="78282A2B" w:rsidP="108C70E8">
      <w:pPr>
        <w:pBdr>
          <w:bottom w:val="single" w:sz="8" w:space="1" w:color="000000"/>
        </w:pBdr>
        <w:spacing w:line="276" w:lineRule="auto"/>
      </w:pPr>
      <w:r w:rsidRPr="108C70E8">
        <w:t>The a</w:t>
      </w:r>
      <w:r w:rsidR="60D45C42" w:rsidRPr="108C70E8">
        <w:t>mendments to 8 CCR 1505-</w:t>
      </w:r>
      <w:r w:rsidR="40A1683C" w:rsidRPr="108C70E8">
        <w:t>01</w:t>
      </w:r>
      <w:r w:rsidR="60D45C42" w:rsidRPr="108C70E8">
        <w:t xml:space="preserve"> are </w:t>
      </w:r>
      <w:r w:rsidR="7F14988D" w:rsidRPr="108C70E8">
        <w:t xml:space="preserve">shown </w:t>
      </w:r>
      <w:r w:rsidR="60D45C42" w:rsidRPr="108C70E8">
        <w:t xml:space="preserve">via </w:t>
      </w:r>
      <w:r w:rsidR="614AADA5" w:rsidRPr="108C70E8">
        <w:t>t</w:t>
      </w:r>
      <w:r w:rsidR="60D45C42" w:rsidRPr="108C70E8">
        <w:t xml:space="preserve">rack </w:t>
      </w:r>
      <w:r w:rsidR="6FABD1EB" w:rsidRPr="108C70E8">
        <w:t>c</w:t>
      </w:r>
      <w:r w:rsidR="60D45C42" w:rsidRPr="108C70E8">
        <w:t xml:space="preserve">hanges. </w:t>
      </w:r>
      <w:r w:rsidR="29AACBC3" w:rsidRPr="108C70E8">
        <w:t>Associated p</w:t>
      </w:r>
      <w:r w:rsidR="60D45C42" w:rsidRPr="108C70E8">
        <w:t>ublication instructions/notes are blue and italicized</w:t>
      </w:r>
      <w:r w:rsidR="0DE63EE1" w:rsidRPr="108C70E8">
        <w:t>.</w:t>
      </w:r>
    </w:p>
    <w:p w14:paraId="2BAF5E29" w14:textId="4DD82A72" w:rsidR="7ED7E1A6" w:rsidRPr="005B69D1" w:rsidRDefault="269932CB" w:rsidP="005B69D1">
      <w:pPr>
        <w:pStyle w:val="Heading2"/>
      </w:pPr>
      <w:r w:rsidRPr="005B69D1">
        <w:t>Amendments to 8 CCR 1505-01 are as follows:</w:t>
      </w:r>
    </w:p>
    <w:p w14:paraId="6EF331E7" w14:textId="4843F655" w:rsidR="7ED7E1A6" w:rsidRPr="002B2881" w:rsidRDefault="269932CB" w:rsidP="002B2881">
      <w:pPr>
        <w:pStyle w:val="Heading3"/>
      </w:pPr>
      <w:r w:rsidRPr="002B2881">
        <w:t xml:space="preserve">Amendments to Rule </w:t>
      </w:r>
      <w:r w:rsidR="3FA5716E" w:rsidRPr="002B2881">
        <w:t xml:space="preserve">7 </w:t>
      </w:r>
      <w:r w:rsidRPr="002B2881">
        <w:t>are as follows:</w:t>
      </w:r>
    </w:p>
    <w:p w14:paraId="424E9FD0" w14:textId="23BED498" w:rsidR="00684FEF" w:rsidRPr="00194B28" w:rsidRDefault="7D4E112C" w:rsidP="00194B28">
      <w:pPr>
        <w:pStyle w:val="Heading4"/>
      </w:pPr>
      <w:r w:rsidRPr="00194B28">
        <w:t>Rule 7.</w:t>
      </w:r>
      <w:r w:rsidR="024B4D4E" w:rsidRPr="00194B28">
        <w:tab/>
      </w:r>
      <w:r w:rsidRPr="00194B28">
        <w:t>Elections Conducted by the County Clerk and Recorder</w:t>
      </w:r>
    </w:p>
    <w:p w14:paraId="1253951A" w14:textId="0CD2DA81" w:rsidR="024B4D4E" w:rsidRPr="006C7585" w:rsidRDefault="7D4E112C" w:rsidP="006C7585">
      <w:pPr>
        <w:pStyle w:val="Heading5"/>
      </w:pPr>
      <w:r w:rsidRPr="006C7585">
        <w:t>7.7</w:t>
      </w:r>
      <w:r w:rsidR="024B4D4E" w:rsidRPr="006C7585">
        <w:tab/>
      </w:r>
      <w:r w:rsidRPr="006C7585">
        <w:t>Signature verification procedures</w:t>
      </w:r>
    </w:p>
    <w:p w14:paraId="72C01227" w14:textId="5167A30E" w:rsidR="00AB292B" w:rsidRPr="00D07CAF" w:rsidRDefault="5BE7D191" w:rsidP="3769E0FF">
      <w:pPr>
        <w:spacing w:after="240" w:line="276" w:lineRule="auto"/>
        <w:rPr>
          <w:i/>
          <w:iCs/>
          <w:color w:val="0070C0"/>
        </w:rPr>
      </w:pPr>
      <w:r w:rsidRPr="3769E0FF">
        <w:rPr>
          <w:i/>
          <w:iCs/>
          <w:color w:val="0070C0"/>
        </w:rPr>
        <w:t>Amendments to Rule 7.7.14 clarify that the list the Department sends to counties will</w:t>
      </w:r>
      <w:r w:rsidR="0C7B28DF" w:rsidRPr="3769E0FF">
        <w:rPr>
          <w:i/>
          <w:iCs/>
          <w:color w:val="0070C0"/>
        </w:rPr>
        <w:t xml:space="preserve"> </w:t>
      </w:r>
      <w:r w:rsidRPr="3769E0FF">
        <w:rPr>
          <w:i/>
          <w:iCs/>
          <w:color w:val="0070C0"/>
        </w:rPr>
        <w:t>contain only active registered and pre-registered electors aged 17-25 who have less than two reference signatures in SCORE, and that a county clerk’s obligation to send correspondence requesting an additional reference signature is limited only to those active registered and pre-registered electors aged 17-25 who have fewer than two reference signatures in SCORE.</w:t>
      </w:r>
    </w:p>
    <w:p w14:paraId="044F713D" w14:textId="746CCD8A" w:rsidR="024B4D4E" w:rsidRDefault="7D4E112C" w:rsidP="108C70E8">
      <w:pPr>
        <w:spacing w:before="0" w:after="160" w:line="276" w:lineRule="auto"/>
        <w:ind w:left="1440" w:hanging="720"/>
      </w:pPr>
      <w:r w:rsidRPr="108C70E8">
        <w:t>7.7.14</w:t>
      </w:r>
      <w:r w:rsidR="024B4D4E">
        <w:tab/>
      </w:r>
      <w:r w:rsidRPr="108C70E8">
        <w:t xml:space="preserve">On the first Wednesday of every August, the Department of State will </w:t>
      </w:r>
      <w:proofErr w:type="gramStart"/>
      <w:r w:rsidRPr="108C70E8">
        <w:t>provide to</w:t>
      </w:r>
      <w:proofErr w:type="gramEnd"/>
      <w:r w:rsidRPr="108C70E8">
        <w:t xml:space="preserve"> each county </w:t>
      </w:r>
      <w:proofErr w:type="gramStart"/>
      <w:r w:rsidRPr="108C70E8">
        <w:t>clerk</w:t>
      </w:r>
      <w:proofErr w:type="gramEnd"/>
      <w:r w:rsidRPr="108C70E8">
        <w:t xml:space="preserve"> a list of active registered and pre-registered electors aged 17 to 25 who have fewer than two reference signatures in SCORE. The list will not include voters who have an accepted signature from an election conducted within the prior three months. No later than September 15th, the county clerk must send correspondence on a form approved for use by the Department of State to every individual on the list provided by the Department of State to request an additional reference signature. The correspondence must be sent to the elector’s mailing address on file and must also be sent by email and text, if available. Any signature returned by an elector must be added as a reference signature to the elector’s voter file.</w:t>
      </w:r>
    </w:p>
    <w:p w14:paraId="385BE241" w14:textId="77777777" w:rsidR="000F3893" w:rsidRDefault="000F3893" w:rsidP="108C70E8">
      <w:pPr>
        <w:spacing w:before="0" w:after="160" w:line="276" w:lineRule="auto"/>
        <w:ind w:left="720" w:hanging="720"/>
      </w:pPr>
    </w:p>
    <w:p w14:paraId="0190373F" w14:textId="6843C911" w:rsidR="000F3893" w:rsidRPr="00590FCC" w:rsidRDefault="000F3893" w:rsidP="00590FCC">
      <w:pPr>
        <w:spacing w:after="240" w:line="276" w:lineRule="auto"/>
        <w:rPr>
          <w:i/>
          <w:iCs/>
          <w:color w:val="0070C0"/>
        </w:rPr>
      </w:pPr>
      <w:r w:rsidRPr="00590FCC">
        <w:rPr>
          <w:i/>
          <w:iCs/>
          <w:color w:val="0070C0"/>
        </w:rPr>
        <w:lastRenderedPageBreak/>
        <w:t>Amendments to Rule 7.14.2 (c)(5) clarify that costs associated with the printing and mailing of correspondence in Rule 7.7.14 are a reimbursable expense for counties. </w:t>
      </w:r>
    </w:p>
    <w:p w14:paraId="7D7CB5D6" w14:textId="2D0BCA47" w:rsidR="024B4D4E" w:rsidRDefault="7D4E112C" w:rsidP="108C70E8">
      <w:pPr>
        <w:spacing w:before="0" w:after="160" w:line="276" w:lineRule="auto"/>
        <w:ind w:left="720" w:hanging="720"/>
      </w:pPr>
      <w:r w:rsidRPr="108C70E8">
        <w:t>7.14</w:t>
      </w:r>
      <w:r w:rsidR="024B4D4E">
        <w:tab/>
      </w:r>
      <w:r w:rsidRPr="108C70E8">
        <w:t>Reimbursement to counties for state elections.</w:t>
      </w:r>
    </w:p>
    <w:p w14:paraId="4C660CAD" w14:textId="2DD2C977" w:rsidR="024B4D4E" w:rsidRDefault="7D4E112C" w:rsidP="108C70E8">
      <w:pPr>
        <w:spacing w:before="0" w:after="160" w:line="276" w:lineRule="auto"/>
        <w:ind w:left="1440" w:hanging="720"/>
      </w:pPr>
      <w:r w:rsidRPr="108C70E8">
        <w:t>7.14.2</w:t>
      </w:r>
      <w:r w:rsidR="024B4D4E">
        <w:tab/>
      </w:r>
      <w:r w:rsidRPr="108C70E8">
        <w:t>The following direct costs are deemed necessary and reasonable for an election and thus reimbursable by the state under section 1-5-505.5, C.R.S.:</w:t>
      </w:r>
    </w:p>
    <w:p w14:paraId="152A52DF" w14:textId="25E9A6F4" w:rsidR="024B4D4E" w:rsidRDefault="7D4E112C" w:rsidP="108C70E8">
      <w:pPr>
        <w:spacing w:before="0" w:after="160" w:line="276" w:lineRule="auto"/>
        <w:ind w:left="2160" w:hanging="720"/>
      </w:pPr>
      <w:r w:rsidRPr="108C70E8">
        <w:t>(c)</w:t>
      </w:r>
      <w:r w:rsidR="024B4D4E">
        <w:tab/>
      </w:r>
      <w:r w:rsidRPr="108C70E8">
        <w:t>The printing and mailing costs that meet the following criteria:</w:t>
      </w:r>
    </w:p>
    <w:p w14:paraId="547A7C54" w14:textId="78F76CE8" w:rsidR="29BE5ADE" w:rsidRDefault="29BE5ADE" w:rsidP="7BE11AFA">
      <w:pPr>
        <w:spacing w:before="0" w:after="160" w:line="276" w:lineRule="auto"/>
        <w:ind w:left="2880" w:hanging="720"/>
      </w:pPr>
      <w:r>
        <w:t>(5)</w:t>
      </w:r>
      <w:r>
        <w:tab/>
        <w:t xml:space="preserve">Printing and mailing costs for correspondence that </w:t>
      </w:r>
      <w:proofErr w:type="gramStart"/>
      <w:r>
        <w:t>is</w:t>
      </w:r>
      <w:proofErr w:type="gramEnd"/>
      <w:r>
        <w:t xml:space="preserve"> required by section 1-2-508(3)(a)(I) and Articles 7.5 and 8.5 of Title 1, C.R.S., and Rules 7.5, 7.6.1, </w:t>
      </w:r>
      <w:r w:rsidR="66407BDD">
        <w:t>7.7</w:t>
      </w:r>
      <w:r w:rsidR="3724C55C">
        <w:t xml:space="preserve">.14, </w:t>
      </w:r>
      <w:r>
        <w:t>and 17.2.7;</w:t>
      </w:r>
    </w:p>
    <w:p w14:paraId="48C5B66E" w14:textId="5EBC50BA" w:rsidR="00753365" w:rsidRPr="00FA1632" w:rsidRDefault="00FA1632" w:rsidP="00FA1632">
      <w:pPr>
        <w:spacing w:before="0" w:after="160" w:line="276" w:lineRule="auto"/>
        <w:ind w:left="1440" w:hanging="720"/>
        <w:rPr>
          <w:color w:val="0070C0"/>
        </w:rPr>
      </w:pPr>
      <w:r w:rsidRPr="00F97C76">
        <w:rPr>
          <w:i/>
          <w:iCs/>
          <w:color w:val="0070C0"/>
        </w:rPr>
        <w:t>[Not shown: no changes to sections (a)</w:t>
      </w:r>
      <w:r>
        <w:rPr>
          <w:i/>
          <w:iCs/>
          <w:color w:val="0070C0"/>
        </w:rPr>
        <w:t>, or</w:t>
      </w:r>
      <w:r w:rsidRPr="00F97C76">
        <w:rPr>
          <w:i/>
          <w:iCs/>
          <w:color w:val="0070C0"/>
        </w:rPr>
        <w:t xml:space="preserve"> (b)</w:t>
      </w:r>
      <w:r>
        <w:rPr>
          <w:i/>
          <w:iCs/>
          <w:color w:val="0070C0"/>
        </w:rPr>
        <w:t>, or (c)(1)-(4).</w:t>
      </w:r>
      <w:r w:rsidRPr="00F97C76">
        <w:rPr>
          <w:i/>
          <w:iCs/>
          <w:color w:val="0070C0"/>
        </w:rPr>
        <w:t>]</w:t>
      </w:r>
    </w:p>
    <w:sectPr w:rsidR="00753365" w:rsidRPr="00FA1632" w:rsidSect="00310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8646" w14:textId="77777777" w:rsidR="005A1008" w:rsidRDefault="005A1008" w:rsidP="00FF0C9D">
      <w:r>
        <w:separator/>
      </w:r>
    </w:p>
  </w:endnote>
  <w:endnote w:type="continuationSeparator" w:id="0">
    <w:p w14:paraId="4C187E65" w14:textId="77777777" w:rsidR="005A1008" w:rsidRDefault="005A1008" w:rsidP="00FF0C9D">
      <w:r>
        <w:continuationSeparator/>
      </w:r>
    </w:p>
  </w:endnote>
  <w:endnote w:type="continuationNotice" w:id="1">
    <w:p w14:paraId="7125B663" w14:textId="77777777" w:rsidR="005A1008" w:rsidRDefault="005A1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362B4" w14:textId="77777777" w:rsidR="005A1008" w:rsidRDefault="005A1008" w:rsidP="00FF0C9D">
      <w:r>
        <w:separator/>
      </w:r>
    </w:p>
  </w:footnote>
  <w:footnote w:type="continuationSeparator" w:id="0">
    <w:p w14:paraId="32C59D44" w14:textId="77777777" w:rsidR="005A1008" w:rsidRDefault="005A1008" w:rsidP="00FF0C9D">
      <w:r>
        <w:continuationSeparator/>
      </w:r>
    </w:p>
  </w:footnote>
  <w:footnote w:type="continuationNotice" w:id="1">
    <w:p w14:paraId="4072AB2C" w14:textId="77777777" w:rsidR="005A1008" w:rsidRDefault="005A10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02031"/>
    <w:multiLevelType w:val="multilevel"/>
    <w:tmpl w:val="D1AE7EE0"/>
    <w:lvl w:ilvl="0">
      <w:start w:val="20"/>
      <w:numFmt w:val="decimal"/>
      <w:lvlText w:val="%1"/>
      <w:lvlJc w:val="left"/>
      <w:pPr>
        <w:ind w:left="840" w:hanging="721"/>
      </w:pPr>
      <w:rPr>
        <w:rFonts w:hint="default"/>
        <w:lang w:val="en-US" w:eastAsia="en-US" w:bidi="ar-SA"/>
      </w:rPr>
    </w:lvl>
    <w:lvl w:ilvl="1">
      <w:start w:val="1"/>
      <w:numFmt w:val="decimal"/>
      <w:lvlText w:val="%1.%2"/>
      <w:lvlJc w:val="left"/>
      <w:pPr>
        <w:ind w:left="840" w:hanging="721"/>
      </w:pPr>
      <w:rPr>
        <w:rFonts w:ascii="Arial" w:eastAsia="Arial" w:hAnsi="Arial" w:cs="Arial" w:hint="default"/>
        <w:b w:val="0"/>
        <w:bCs w:val="0"/>
        <w:i w:val="0"/>
        <w:iCs w:val="0"/>
        <w:spacing w:val="-6"/>
        <w:w w:val="100"/>
        <w:sz w:val="20"/>
        <w:szCs w:val="20"/>
        <w:lang w:val="en-US" w:eastAsia="en-US" w:bidi="ar-SA"/>
      </w:rPr>
    </w:lvl>
    <w:lvl w:ilvl="2">
      <w:start w:val="1"/>
      <w:numFmt w:val="decimal"/>
      <w:lvlText w:val="%1.%2.%3"/>
      <w:lvlJc w:val="left"/>
      <w:pPr>
        <w:ind w:left="1560" w:hanging="720"/>
      </w:pPr>
      <w:rPr>
        <w:rFonts w:ascii="Arial" w:eastAsia="Arial" w:hAnsi="Arial" w:cs="Arial" w:hint="default"/>
        <w:b w:val="0"/>
        <w:bCs w:val="0"/>
        <w:i w:val="0"/>
        <w:iCs w:val="0"/>
        <w:spacing w:val="-6"/>
        <w:w w:val="100"/>
        <w:sz w:val="20"/>
        <w:szCs w:val="20"/>
        <w:lang w:val="en-US" w:eastAsia="en-US" w:bidi="ar-SA"/>
      </w:rPr>
    </w:lvl>
    <w:lvl w:ilvl="3">
      <w:start w:val="1"/>
      <w:numFmt w:val="lowerLetter"/>
      <w:lvlText w:val="(%4)"/>
      <w:lvlJc w:val="left"/>
      <w:pPr>
        <w:ind w:left="2280" w:hanging="720"/>
      </w:pPr>
      <w:rPr>
        <w:rFonts w:ascii="Arial" w:eastAsia="Arial" w:hAnsi="Arial" w:cs="Arial" w:hint="default"/>
        <w:b w:val="0"/>
        <w:bCs w:val="0"/>
        <w:i w:val="0"/>
        <w:iCs w:val="0"/>
        <w:spacing w:val="-3"/>
        <w:w w:val="100"/>
        <w:sz w:val="20"/>
        <w:szCs w:val="20"/>
        <w:lang w:val="en-US" w:eastAsia="en-US" w:bidi="ar-SA"/>
      </w:rPr>
    </w:lvl>
    <w:lvl w:ilvl="4">
      <w:start w:val="1"/>
      <w:numFmt w:val="decimal"/>
      <w:lvlText w:val="(%5)"/>
      <w:lvlJc w:val="left"/>
      <w:pPr>
        <w:ind w:left="2999" w:hanging="720"/>
      </w:pPr>
      <w:rPr>
        <w:rFonts w:ascii="Arial" w:eastAsia="Arial" w:hAnsi="Arial" w:cs="Arial" w:hint="default"/>
        <w:b w:val="0"/>
        <w:bCs w:val="0"/>
        <w:i w:val="0"/>
        <w:iCs w:val="0"/>
        <w:spacing w:val="-3"/>
        <w:w w:val="100"/>
        <w:sz w:val="20"/>
        <w:szCs w:val="20"/>
        <w:lang w:val="en-US" w:eastAsia="en-US" w:bidi="ar-SA"/>
      </w:rPr>
    </w:lvl>
    <w:lvl w:ilvl="5">
      <w:start w:val="1"/>
      <w:numFmt w:val="upperLetter"/>
      <w:lvlText w:val="(%6)"/>
      <w:lvlJc w:val="left"/>
      <w:pPr>
        <w:ind w:left="3720" w:hanging="720"/>
      </w:pPr>
      <w:rPr>
        <w:rFonts w:ascii="Arial" w:eastAsia="Arial" w:hAnsi="Arial" w:cs="Arial" w:hint="default"/>
        <w:b w:val="0"/>
        <w:bCs w:val="0"/>
        <w:i w:val="0"/>
        <w:iCs w:val="0"/>
        <w:spacing w:val="-3"/>
        <w:w w:val="100"/>
        <w:sz w:val="20"/>
        <w:szCs w:val="20"/>
        <w:lang w:val="en-US" w:eastAsia="en-US" w:bidi="ar-SA"/>
      </w:rPr>
    </w:lvl>
    <w:lvl w:ilvl="6">
      <w:start w:val="1"/>
      <w:numFmt w:val="lowerRoman"/>
      <w:lvlText w:val="(%7)"/>
      <w:lvlJc w:val="left"/>
      <w:pPr>
        <w:ind w:left="4439" w:hanging="721"/>
      </w:pPr>
      <w:rPr>
        <w:rFonts w:ascii="Arial" w:eastAsia="Arial" w:hAnsi="Arial" w:cs="Arial" w:hint="default"/>
        <w:b w:val="0"/>
        <w:bCs w:val="0"/>
        <w:i w:val="0"/>
        <w:iCs w:val="0"/>
        <w:spacing w:val="-3"/>
        <w:w w:val="100"/>
        <w:sz w:val="20"/>
        <w:szCs w:val="20"/>
        <w:lang w:val="en-US" w:eastAsia="en-US" w:bidi="ar-SA"/>
      </w:rPr>
    </w:lvl>
    <w:lvl w:ilvl="7">
      <w:numFmt w:val="bullet"/>
      <w:lvlText w:val="•"/>
      <w:lvlJc w:val="left"/>
      <w:pPr>
        <w:ind w:left="6504" w:hanging="721"/>
      </w:pPr>
      <w:rPr>
        <w:rFonts w:hint="default"/>
        <w:lang w:val="en-US" w:eastAsia="en-US" w:bidi="ar-SA"/>
      </w:rPr>
    </w:lvl>
    <w:lvl w:ilvl="8">
      <w:numFmt w:val="bullet"/>
      <w:lvlText w:val="•"/>
      <w:lvlJc w:val="left"/>
      <w:pPr>
        <w:ind w:left="7536" w:hanging="721"/>
      </w:pPr>
      <w:rPr>
        <w:rFonts w:hint="default"/>
        <w:lang w:val="en-US" w:eastAsia="en-US" w:bidi="ar-SA"/>
      </w:rPr>
    </w:lvl>
  </w:abstractNum>
  <w:abstractNum w:abstractNumId="11" w15:restartNumberingAfterBreak="0">
    <w:nsid w:val="2CD8110D"/>
    <w:multiLevelType w:val="hybridMultilevel"/>
    <w:tmpl w:val="DCEE199C"/>
    <w:lvl w:ilvl="0" w:tplc="FD88D774">
      <w:start w:val="1"/>
      <w:numFmt w:val="bullet"/>
      <w:lvlText w:val=""/>
      <w:lvlJc w:val="left"/>
      <w:pPr>
        <w:ind w:left="720" w:hanging="360"/>
      </w:pPr>
      <w:rPr>
        <w:rFonts w:ascii="Symbol" w:hAnsi="Symbol" w:hint="default"/>
      </w:rPr>
    </w:lvl>
    <w:lvl w:ilvl="1" w:tplc="08DAFFD0">
      <w:start w:val="1"/>
      <w:numFmt w:val="bullet"/>
      <w:lvlText w:val="o"/>
      <w:lvlJc w:val="left"/>
      <w:pPr>
        <w:ind w:left="1440" w:hanging="360"/>
      </w:pPr>
      <w:rPr>
        <w:rFonts w:ascii="Courier New" w:hAnsi="Courier New" w:hint="default"/>
      </w:rPr>
    </w:lvl>
    <w:lvl w:ilvl="2" w:tplc="725E0E72">
      <w:start w:val="1"/>
      <w:numFmt w:val="bullet"/>
      <w:lvlText w:val=""/>
      <w:lvlJc w:val="left"/>
      <w:pPr>
        <w:ind w:left="2160" w:hanging="360"/>
      </w:pPr>
      <w:rPr>
        <w:rFonts w:ascii="Wingdings" w:hAnsi="Wingdings" w:hint="default"/>
      </w:rPr>
    </w:lvl>
    <w:lvl w:ilvl="3" w:tplc="A10CC63A">
      <w:start w:val="1"/>
      <w:numFmt w:val="bullet"/>
      <w:lvlText w:val=""/>
      <w:lvlJc w:val="left"/>
      <w:pPr>
        <w:ind w:left="2880" w:hanging="360"/>
      </w:pPr>
      <w:rPr>
        <w:rFonts w:ascii="Symbol" w:hAnsi="Symbol" w:hint="default"/>
      </w:rPr>
    </w:lvl>
    <w:lvl w:ilvl="4" w:tplc="3CE45088">
      <w:start w:val="1"/>
      <w:numFmt w:val="bullet"/>
      <w:lvlText w:val="o"/>
      <w:lvlJc w:val="left"/>
      <w:pPr>
        <w:ind w:left="3600" w:hanging="360"/>
      </w:pPr>
      <w:rPr>
        <w:rFonts w:ascii="Courier New" w:hAnsi="Courier New" w:hint="default"/>
      </w:rPr>
    </w:lvl>
    <w:lvl w:ilvl="5" w:tplc="C420B11C">
      <w:start w:val="1"/>
      <w:numFmt w:val="bullet"/>
      <w:lvlText w:val=""/>
      <w:lvlJc w:val="left"/>
      <w:pPr>
        <w:ind w:left="4320" w:hanging="360"/>
      </w:pPr>
      <w:rPr>
        <w:rFonts w:ascii="Wingdings" w:hAnsi="Wingdings" w:hint="default"/>
      </w:rPr>
    </w:lvl>
    <w:lvl w:ilvl="6" w:tplc="0CD6DD4C">
      <w:start w:val="1"/>
      <w:numFmt w:val="bullet"/>
      <w:lvlText w:val=""/>
      <w:lvlJc w:val="left"/>
      <w:pPr>
        <w:ind w:left="5040" w:hanging="360"/>
      </w:pPr>
      <w:rPr>
        <w:rFonts w:ascii="Symbol" w:hAnsi="Symbol" w:hint="default"/>
      </w:rPr>
    </w:lvl>
    <w:lvl w:ilvl="7" w:tplc="682E3A54">
      <w:start w:val="1"/>
      <w:numFmt w:val="bullet"/>
      <w:lvlText w:val="o"/>
      <w:lvlJc w:val="left"/>
      <w:pPr>
        <w:ind w:left="5760" w:hanging="360"/>
      </w:pPr>
      <w:rPr>
        <w:rFonts w:ascii="Courier New" w:hAnsi="Courier New" w:hint="default"/>
      </w:rPr>
    </w:lvl>
    <w:lvl w:ilvl="8" w:tplc="21088DD8">
      <w:start w:val="1"/>
      <w:numFmt w:val="bullet"/>
      <w:lvlText w:val=""/>
      <w:lvlJc w:val="left"/>
      <w:pPr>
        <w:ind w:left="6480" w:hanging="360"/>
      </w:pPr>
      <w:rPr>
        <w:rFonts w:ascii="Wingdings" w:hAnsi="Wingdings" w:hint="default"/>
      </w:rPr>
    </w:lvl>
  </w:abstractNum>
  <w:abstractNum w:abstractNumId="12" w15:restartNumberingAfterBreak="0">
    <w:nsid w:val="41A76564"/>
    <w:multiLevelType w:val="hybridMultilevel"/>
    <w:tmpl w:val="02AA6F5E"/>
    <w:lvl w:ilvl="0" w:tplc="5F221C1A">
      <w:start w:val="1"/>
      <w:numFmt w:val="decimal"/>
      <w:lvlText w:val="Rule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8855">
    <w:abstractNumId w:val="4"/>
  </w:num>
  <w:num w:numId="2" w16cid:durableId="1196389372">
    <w:abstractNumId w:val="12"/>
  </w:num>
  <w:num w:numId="3" w16cid:durableId="151988566">
    <w:abstractNumId w:val="5"/>
  </w:num>
  <w:num w:numId="4" w16cid:durableId="1823540771">
    <w:abstractNumId w:val="10"/>
  </w:num>
  <w:num w:numId="5" w16cid:durableId="1948930750">
    <w:abstractNumId w:val="3"/>
  </w:num>
  <w:num w:numId="6" w16cid:durableId="197553795">
    <w:abstractNumId w:val="9"/>
  </w:num>
  <w:num w:numId="7" w16cid:durableId="2008745843">
    <w:abstractNumId w:val="7"/>
  </w:num>
  <w:num w:numId="8" w16cid:durableId="2087335014">
    <w:abstractNumId w:val="2"/>
  </w:num>
  <w:num w:numId="9" w16cid:durableId="2097628420">
    <w:abstractNumId w:val="1"/>
  </w:num>
  <w:num w:numId="10" w16cid:durableId="2111855666">
    <w:abstractNumId w:val="0"/>
  </w:num>
  <w:num w:numId="11" w16cid:durableId="2120179191">
    <w:abstractNumId w:val="6"/>
  </w:num>
  <w:num w:numId="12" w16cid:durableId="2144106967">
    <w:abstractNumId w:val="8"/>
  </w:num>
  <w:num w:numId="13" w16cid:durableId="312757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68"/>
    <w:rsid w:val="00044C40"/>
    <w:rsid w:val="000471B7"/>
    <w:rsid w:val="000543B2"/>
    <w:rsid w:val="000662B1"/>
    <w:rsid w:val="00073676"/>
    <w:rsid w:val="000965A1"/>
    <w:rsid w:val="0009690E"/>
    <w:rsid w:val="000A3171"/>
    <w:rsid w:val="000A45E9"/>
    <w:rsid w:val="000B5EBD"/>
    <w:rsid w:val="000C398A"/>
    <w:rsid w:val="000D5D2A"/>
    <w:rsid w:val="000E0B63"/>
    <w:rsid w:val="000F3893"/>
    <w:rsid w:val="000F7957"/>
    <w:rsid w:val="001328CA"/>
    <w:rsid w:val="001331C1"/>
    <w:rsid w:val="00144B45"/>
    <w:rsid w:val="001845FA"/>
    <w:rsid w:val="001923C8"/>
    <w:rsid w:val="00194B28"/>
    <w:rsid w:val="001961CF"/>
    <w:rsid w:val="001A2740"/>
    <w:rsid w:val="001A4ABC"/>
    <w:rsid w:val="001A641C"/>
    <w:rsid w:val="001B62A2"/>
    <w:rsid w:val="001C1ED2"/>
    <w:rsid w:val="001C3680"/>
    <w:rsid w:val="001C6F2C"/>
    <w:rsid w:val="001D737F"/>
    <w:rsid w:val="001E272C"/>
    <w:rsid w:val="001F50A3"/>
    <w:rsid w:val="00201648"/>
    <w:rsid w:val="002110B7"/>
    <w:rsid w:val="00236782"/>
    <w:rsid w:val="00266ED2"/>
    <w:rsid w:val="002B2881"/>
    <w:rsid w:val="002C7396"/>
    <w:rsid w:val="002E63C0"/>
    <w:rsid w:val="002E6F9B"/>
    <w:rsid w:val="002F2787"/>
    <w:rsid w:val="00310D68"/>
    <w:rsid w:val="00321893"/>
    <w:rsid w:val="00324C73"/>
    <w:rsid w:val="00331B96"/>
    <w:rsid w:val="00332663"/>
    <w:rsid w:val="0033674D"/>
    <w:rsid w:val="00361FB9"/>
    <w:rsid w:val="00384457"/>
    <w:rsid w:val="00387520"/>
    <w:rsid w:val="003D45C1"/>
    <w:rsid w:val="003F1A09"/>
    <w:rsid w:val="0042467E"/>
    <w:rsid w:val="00441B03"/>
    <w:rsid w:val="00445447"/>
    <w:rsid w:val="00471307"/>
    <w:rsid w:val="004750C6"/>
    <w:rsid w:val="00481C85"/>
    <w:rsid w:val="004877AF"/>
    <w:rsid w:val="00491167"/>
    <w:rsid w:val="00492668"/>
    <w:rsid w:val="004931FA"/>
    <w:rsid w:val="004A7B17"/>
    <w:rsid w:val="004B43CB"/>
    <w:rsid w:val="004C6565"/>
    <w:rsid w:val="004E41F3"/>
    <w:rsid w:val="004E7FDD"/>
    <w:rsid w:val="004F1B37"/>
    <w:rsid w:val="005202DC"/>
    <w:rsid w:val="00584A99"/>
    <w:rsid w:val="00590CF8"/>
    <w:rsid w:val="00590FCC"/>
    <w:rsid w:val="005921E2"/>
    <w:rsid w:val="00596878"/>
    <w:rsid w:val="005A1008"/>
    <w:rsid w:val="005B69D1"/>
    <w:rsid w:val="006237C2"/>
    <w:rsid w:val="006526B1"/>
    <w:rsid w:val="00654D0E"/>
    <w:rsid w:val="00662D95"/>
    <w:rsid w:val="0066D422"/>
    <w:rsid w:val="0067388A"/>
    <w:rsid w:val="00684FEF"/>
    <w:rsid w:val="006926F3"/>
    <w:rsid w:val="006B4BB5"/>
    <w:rsid w:val="006C7585"/>
    <w:rsid w:val="006D11BE"/>
    <w:rsid w:val="006E34EE"/>
    <w:rsid w:val="006F7B70"/>
    <w:rsid w:val="0070062E"/>
    <w:rsid w:val="00721F1C"/>
    <w:rsid w:val="00722BC5"/>
    <w:rsid w:val="00753365"/>
    <w:rsid w:val="007549D9"/>
    <w:rsid w:val="007A03D0"/>
    <w:rsid w:val="007D668B"/>
    <w:rsid w:val="007E3FFA"/>
    <w:rsid w:val="00844DED"/>
    <w:rsid w:val="00877BCD"/>
    <w:rsid w:val="00880DA6"/>
    <w:rsid w:val="00891601"/>
    <w:rsid w:val="008A314D"/>
    <w:rsid w:val="008B20E0"/>
    <w:rsid w:val="008C2D05"/>
    <w:rsid w:val="008D0F35"/>
    <w:rsid w:val="008D6D40"/>
    <w:rsid w:val="008E2F86"/>
    <w:rsid w:val="008E6B5C"/>
    <w:rsid w:val="008F001F"/>
    <w:rsid w:val="008F05C6"/>
    <w:rsid w:val="009571DA"/>
    <w:rsid w:val="00980834"/>
    <w:rsid w:val="0098553A"/>
    <w:rsid w:val="009909E4"/>
    <w:rsid w:val="009923A2"/>
    <w:rsid w:val="009C4DC5"/>
    <w:rsid w:val="009D5B7D"/>
    <w:rsid w:val="009F4834"/>
    <w:rsid w:val="00A16769"/>
    <w:rsid w:val="00A204C7"/>
    <w:rsid w:val="00A2112D"/>
    <w:rsid w:val="00A26330"/>
    <w:rsid w:val="00A44384"/>
    <w:rsid w:val="00A446B1"/>
    <w:rsid w:val="00A653E9"/>
    <w:rsid w:val="00A65493"/>
    <w:rsid w:val="00A804E2"/>
    <w:rsid w:val="00A84A32"/>
    <w:rsid w:val="00AB0F96"/>
    <w:rsid w:val="00AB292B"/>
    <w:rsid w:val="00AB55EF"/>
    <w:rsid w:val="00AB7947"/>
    <w:rsid w:val="00AC78B9"/>
    <w:rsid w:val="00AE1B55"/>
    <w:rsid w:val="00B40B3B"/>
    <w:rsid w:val="00B47BBD"/>
    <w:rsid w:val="00B62071"/>
    <w:rsid w:val="00B66061"/>
    <w:rsid w:val="00B66F2A"/>
    <w:rsid w:val="00B67937"/>
    <w:rsid w:val="00B80181"/>
    <w:rsid w:val="00BA3B1E"/>
    <w:rsid w:val="00BA4957"/>
    <w:rsid w:val="00BB7D46"/>
    <w:rsid w:val="00C03234"/>
    <w:rsid w:val="00C2406E"/>
    <w:rsid w:val="00C4262C"/>
    <w:rsid w:val="00C56E12"/>
    <w:rsid w:val="00C76B78"/>
    <w:rsid w:val="00C83E42"/>
    <w:rsid w:val="00CA028C"/>
    <w:rsid w:val="00CA3093"/>
    <w:rsid w:val="00CF519D"/>
    <w:rsid w:val="00D07936"/>
    <w:rsid w:val="00D07CAF"/>
    <w:rsid w:val="00D219AB"/>
    <w:rsid w:val="00D22B34"/>
    <w:rsid w:val="00D235F4"/>
    <w:rsid w:val="00D32301"/>
    <w:rsid w:val="00D4619F"/>
    <w:rsid w:val="00D54498"/>
    <w:rsid w:val="00D5507C"/>
    <w:rsid w:val="00D63B41"/>
    <w:rsid w:val="00D84433"/>
    <w:rsid w:val="00DB4E70"/>
    <w:rsid w:val="00DC0A6F"/>
    <w:rsid w:val="00DC651A"/>
    <w:rsid w:val="00DD0AD7"/>
    <w:rsid w:val="00DD376A"/>
    <w:rsid w:val="00DE0217"/>
    <w:rsid w:val="00DE08AB"/>
    <w:rsid w:val="00E04DCF"/>
    <w:rsid w:val="00E4694A"/>
    <w:rsid w:val="00E5430F"/>
    <w:rsid w:val="00E622B0"/>
    <w:rsid w:val="00E63768"/>
    <w:rsid w:val="00E81C60"/>
    <w:rsid w:val="00E87AD4"/>
    <w:rsid w:val="00E918E7"/>
    <w:rsid w:val="00EC61F5"/>
    <w:rsid w:val="00ED71DC"/>
    <w:rsid w:val="00EE112F"/>
    <w:rsid w:val="00EF0C7D"/>
    <w:rsid w:val="00EF24D4"/>
    <w:rsid w:val="00F43CDA"/>
    <w:rsid w:val="00F45A1E"/>
    <w:rsid w:val="00F4699F"/>
    <w:rsid w:val="00F824FE"/>
    <w:rsid w:val="00F95465"/>
    <w:rsid w:val="00F972FC"/>
    <w:rsid w:val="00FA1632"/>
    <w:rsid w:val="00FA6193"/>
    <w:rsid w:val="00FA7C4F"/>
    <w:rsid w:val="00FC4AC7"/>
    <w:rsid w:val="00FC7300"/>
    <w:rsid w:val="00FC79D6"/>
    <w:rsid w:val="00FD1A3F"/>
    <w:rsid w:val="00FD7275"/>
    <w:rsid w:val="00FE247B"/>
    <w:rsid w:val="00FF0C9D"/>
    <w:rsid w:val="00FF4118"/>
    <w:rsid w:val="00FF41CB"/>
    <w:rsid w:val="018FC6D9"/>
    <w:rsid w:val="02076E8C"/>
    <w:rsid w:val="024B4D4E"/>
    <w:rsid w:val="0325D3FD"/>
    <w:rsid w:val="03ED7F85"/>
    <w:rsid w:val="04AE1899"/>
    <w:rsid w:val="050B5454"/>
    <w:rsid w:val="061DF086"/>
    <w:rsid w:val="07255556"/>
    <w:rsid w:val="08166C45"/>
    <w:rsid w:val="0835DD58"/>
    <w:rsid w:val="08378C0F"/>
    <w:rsid w:val="0A5F5ACB"/>
    <w:rsid w:val="0B03D30C"/>
    <w:rsid w:val="0B5531CF"/>
    <w:rsid w:val="0C7B28DF"/>
    <w:rsid w:val="0CBA46B3"/>
    <w:rsid w:val="0DE63EE1"/>
    <w:rsid w:val="0EFF7D1B"/>
    <w:rsid w:val="0F2F95B0"/>
    <w:rsid w:val="0FC6466F"/>
    <w:rsid w:val="0FD4947B"/>
    <w:rsid w:val="1017D327"/>
    <w:rsid w:val="103D2AE6"/>
    <w:rsid w:val="107F3DF5"/>
    <w:rsid w:val="108C70E8"/>
    <w:rsid w:val="10EC6D9A"/>
    <w:rsid w:val="111ECA32"/>
    <w:rsid w:val="120E9E04"/>
    <w:rsid w:val="125655C5"/>
    <w:rsid w:val="13CB7449"/>
    <w:rsid w:val="156DDE47"/>
    <w:rsid w:val="15E21EAC"/>
    <w:rsid w:val="1603819D"/>
    <w:rsid w:val="1917DDAD"/>
    <w:rsid w:val="1A0054B7"/>
    <w:rsid w:val="1AA88A52"/>
    <w:rsid w:val="1AFDA7CB"/>
    <w:rsid w:val="1C2E7DBE"/>
    <w:rsid w:val="1CE5B5CD"/>
    <w:rsid w:val="2091A688"/>
    <w:rsid w:val="211B7EA6"/>
    <w:rsid w:val="2174F015"/>
    <w:rsid w:val="228D0F5E"/>
    <w:rsid w:val="22965C90"/>
    <w:rsid w:val="2446345A"/>
    <w:rsid w:val="24C9C7AD"/>
    <w:rsid w:val="24EE30BC"/>
    <w:rsid w:val="269932CB"/>
    <w:rsid w:val="26CB05EE"/>
    <w:rsid w:val="26ED1537"/>
    <w:rsid w:val="2784C1FC"/>
    <w:rsid w:val="29761525"/>
    <w:rsid w:val="29AACBC3"/>
    <w:rsid w:val="29BE5ADE"/>
    <w:rsid w:val="2A7837F9"/>
    <w:rsid w:val="2D47595E"/>
    <w:rsid w:val="2EF715A2"/>
    <w:rsid w:val="30E7C619"/>
    <w:rsid w:val="316A338F"/>
    <w:rsid w:val="322A8F20"/>
    <w:rsid w:val="32A2210E"/>
    <w:rsid w:val="32E3CCAD"/>
    <w:rsid w:val="33F81977"/>
    <w:rsid w:val="3480FE2C"/>
    <w:rsid w:val="3724C55C"/>
    <w:rsid w:val="37621F0C"/>
    <w:rsid w:val="3769E0FF"/>
    <w:rsid w:val="384ADD4A"/>
    <w:rsid w:val="3887D11C"/>
    <w:rsid w:val="39F28C3C"/>
    <w:rsid w:val="3A859E1A"/>
    <w:rsid w:val="3AD30321"/>
    <w:rsid w:val="3B507A47"/>
    <w:rsid w:val="3C5A9FAB"/>
    <w:rsid w:val="3ED3ECCD"/>
    <w:rsid w:val="3F34A8F2"/>
    <w:rsid w:val="3FA5716E"/>
    <w:rsid w:val="3FB999CB"/>
    <w:rsid w:val="3FC7F734"/>
    <w:rsid w:val="403364AA"/>
    <w:rsid w:val="40A1683C"/>
    <w:rsid w:val="40ECBE84"/>
    <w:rsid w:val="4125EB46"/>
    <w:rsid w:val="4164E722"/>
    <w:rsid w:val="41F05FE4"/>
    <w:rsid w:val="420E72E9"/>
    <w:rsid w:val="422B5087"/>
    <w:rsid w:val="433678E8"/>
    <w:rsid w:val="44645533"/>
    <w:rsid w:val="478CEB3E"/>
    <w:rsid w:val="47C93CD7"/>
    <w:rsid w:val="4986146D"/>
    <w:rsid w:val="4A0947B4"/>
    <w:rsid w:val="4A3FA886"/>
    <w:rsid w:val="4A4A4468"/>
    <w:rsid w:val="4A4C8876"/>
    <w:rsid w:val="4A696345"/>
    <w:rsid w:val="4AFF8135"/>
    <w:rsid w:val="4B979C76"/>
    <w:rsid w:val="4BAFD0C5"/>
    <w:rsid w:val="4C98EC6B"/>
    <w:rsid w:val="4D345D82"/>
    <w:rsid w:val="4D45E4CB"/>
    <w:rsid w:val="4E37989A"/>
    <w:rsid w:val="4EE22AE2"/>
    <w:rsid w:val="4FDCC362"/>
    <w:rsid w:val="5141970C"/>
    <w:rsid w:val="51E8AFEC"/>
    <w:rsid w:val="524192D1"/>
    <w:rsid w:val="54A3AC42"/>
    <w:rsid w:val="54EDA614"/>
    <w:rsid w:val="553CFA8C"/>
    <w:rsid w:val="59891469"/>
    <w:rsid w:val="59937252"/>
    <w:rsid w:val="5A355CAA"/>
    <w:rsid w:val="5B1085C1"/>
    <w:rsid w:val="5B3F0F76"/>
    <w:rsid w:val="5BE7D191"/>
    <w:rsid w:val="5ED6A2E8"/>
    <w:rsid w:val="5F2F97E5"/>
    <w:rsid w:val="5F70EE5B"/>
    <w:rsid w:val="5FDFE73A"/>
    <w:rsid w:val="60651775"/>
    <w:rsid w:val="60D45C42"/>
    <w:rsid w:val="614AADA5"/>
    <w:rsid w:val="61935C1F"/>
    <w:rsid w:val="63F47869"/>
    <w:rsid w:val="6577E19E"/>
    <w:rsid w:val="6608BD18"/>
    <w:rsid w:val="66407BDD"/>
    <w:rsid w:val="667C24E7"/>
    <w:rsid w:val="673E76A2"/>
    <w:rsid w:val="6762B30D"/>
    <w:rsid w:val="684F63C7"/>
    <w:rsid w:val="688CC414"/>
    <w:rsid w:val="6BADFD92"/>
    <w:rsid w:val="6BC9327B"/>
    <w:rsid w:val="6C419D2F"/>
    <w:rsid w:val="6D66950C"/>
    <w:rsid w:val="6DC72284"/>
    <w:rsid w:val="6DE680E5"/>
    <w:rsid w:val="6F7CCBCD"/>
    <w:rsid w:val="6FABD1EB"/>
    <w:rsid w:val="70668FC5"/>
    <w:rsid w:val="70E9360F"/>
    <w:rsid w:val="73562AD5"/>
    <w:rsid w:val="73F30062"/>
    <w:rsid w:val="746AC3FB"/>
    <w:rsid w:val="756E8656"/>
    <w:rsid w:val="75A0ACCD"/>
    <w:rsid w:val="77C40BB7"/>
    <w:rsid w:val="78282A2B"/>
    <w:rsid w:val="7994948F"/>
    <w:rsid w:val="799BED9D"/>
    <w:rsid w:val="7A90DC1C"/>
    <w:rsid w:val="7B1E6DFF"/>
    <w:rsid w:val="7BE11AFA"/>
    <w:rsid w:val="7C0ACC38"/>
    <w:rsid w:val="7D4E112C"/>
    <w:rsid w:val="7ED7E1A6"/>
    <w:rsid w:val="7F149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C2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193"/>
    <w:pPr>
      <w:tabs>
        <w:tab w:val="left" w:pos="720"/>
        <w:tab w:val="left" w:pos="1440"/>
        <w:tab w:val="left" w:pos="2160"/>
      </w:tabs>
      <w:spacing w:before="240" w:line="300" w:lineRule="auto"/>
    </w:pPr>
    <w:rPr>
      <w:rFonts w:ascii="Arial" w:eastAsia="Arial" w:hAnsi="Arial" w:cs="Arial"/>
      <w:sz w:val="24"/>
      <w:szCs w:val="24"/>
    </w:rPr>
  </w:style>
  <w:style w:type="paragraph" w:styleId="Heading1">
    <w:name w:val="heading 1"/>
    <w:basedOn w:val="Normal"/>
    <w:next w:val="Normal"/>
    <w:link w:val="Heading1Char"/>
    <w:autoRedefine/>
    <w:uiPriority w:val="9"/>
    <w:qFormat/>
    <w:rsid w:val="00201648"/>
    <w:pPr>
      <w:spacing w:after="240" w:line="276" w:lineRule="auto"/>
      <w:outlineLvl w:val="0"/>
    </w:pPr>
    <w:rPr>
      <w:b/>
      <w:bCs/>
      <w:sz w:val="36"/>
      <w:szCs w:val="36"/>
    </w:rPr>
  </w:style>
  <w:style w:type="paragraph" w:styleId="Heading2">
    <w:name w:val="heading 2"/>
    <w:basedOn w:val="Normal"/>
    <w:next w:val="Normal"/>
    <w:link w:val="Heading2Char"/>
    <w:uiPriority w:val="9"/>
    <w:unhideWhenUsed/>
    <w:qFormat/>
    <w:rsid w:val="005B69D1"/>
    <w:pPr>
      <w:spacing w:line="276" w:lineRule="auto"/>
      <w:outlineLvl w:val="1"/>
    </w:pPr>
    <w:rPr>
      <w:i/>
      <w:iCs/>
      <w:color w:val="0070C0"/>
    </w:rPr>
  </w:style>
  <w:style w:type="paragraph" w:styleId="Heading3">
    <w:name w:val="heading 3"/>
    <w:basedOn w:val="Normal"/>
    <w:next w:val="Normal"/>
    <w:link w:val="Heading3Char"/>
    <w:uiPriority w:val="9"/>
    <w:unhideWhenUsed/>
    <w:qFormat/>
    <w:rsid w:val="002B2881"/>
    <w:pPr>
      <w:spacing w:line="276" w:lineRule="auto"/>
      <w:outlineLvl w:val="2"/>
    </w:pPr>
    <w:rPr>
      <w:i/>
      <w:iCs/>
      <w:color w:val="0070C0"/>
    </w:rPr>
  </w:style>
  <w:style w:type="paragraph" w:styleId="Heading4">
    <w:name w:val="heading 4"/>
    <w:basedOn w:val="Heading2"/>
    <w:next w:val="Normal"/>
    <w:link w:val="Heading4Char"/>
    <w:uiPriority w:val="9"/>
    <w:unhideWhenUsed/>
    <w:qFormat/>
    <w:rsid w:val="00194B28"/>
    <w:pPr>
      <w:spacing w:after="240"/>
      <w:outlineLvl w:val="3"/>
    </w:pPr>
  </w:style>
  <w:style w:type="paragraph" w:styleId="Heading5">
    <w:name w:val="heading 5"/>
    <w:basedOn w:val="Normal"/>
    <w:next w:val="Normal"/>
    <w:link w:val="Heading5Char"/>
    <w:uiPriority w:val="9"/>
    <w:unhideWhenUsed/>
    <w:qFormat/>
    <w:rsid w:val="006C7585"/>
    <w:pPr>
      <w:spacing w:before="0" w:after="160" w:line="276" w:lineRule="auto"/>
      <w:ind w:left="720" w:hanging="720"/>
      <w:outlineLvl w:val="4"/>
    </w:pPr>
    <w:rPr>
      <w:color w:val="0070C0"/>
    </w:rPr>
  </w:style>
  <w:style w:type="paragraph" w:styleId="Heading6">
    <w:name w:val="heading 6"/>
    <w:basedOn w:val="Normal"/>
    <w:next w:val="Normal"/>
    <w:link w:val="Heading6Char"/>
    <w:uiPriority w:val="9"/>
    <w:semiHidden/>
    <w:unhideWhenUsed/>
    <w:qFormat/>
    <w:rsid w:val="756E86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756E86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756E8656"/>
    <w:pPr>
      <w:keepNext/>
      <w:keepLines/>
      <w:outlineLvl w:val="7"/>
    </w:pPr>
    <w:rPr>
      <w:rFonts w:asciiTheme="minorHAnsi" w:eastAsiaTheme="majorEastAsia" w:hAnsiTheme="minorHAnsi" w:cstheme="majorBidi"/>
      <w:i/>
      <w:iCs/>
      <w:color w:val="272727"/>
    </w:rPr>
  </w:style>
  <w:style w:type="paragraph" w:styleId="Heading9">
    <w:name w:val="heading 9"/>
    <w:basedOn w:val="Normal"/>
    <w:next w:val="Normal"/>
    <w:link w:val="Heading9Char"/>
    <w:uiPriority w:val="9"/>
    <w:semiHidden/>
    <w:unhideWhenUsed/>
    <w:qFormat/>
    <w:rsid w:val="756E8656"/>
    <w:pPr>
      <w:keepNext/>
      <w:keepLines/>
      <w:outlineLvl w:val="8"/>
    </w:pPr>
    <w:rPr>
      <w:rFonts w:asciiTheme="minorHAnsi" w:eastAsiaTheme="majorEastAsia" w:hAnsiTheme="minorHAnsi"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648"/>
    <w:rPr>
      <w:rFonts w:ascii="Arial" w:eastAsia="Arial" w:hAnsi="Arial" w:cs="Arial"/>
      <w:b/>
      <w:bCs/>
      <w:sz w:val="36"/>
      <w:szCs w:val="36"/>
    </w:rPr>
  </w:style>
  <w:style w:type="paragraph" w:customStyle="1" w:styleId="Heading">
    <w:name w:val="Heading"/>
    <w:basedOn w:val="Normal"/>
    <w:link w:val="HeadingChar"/>
    <w:uiPriority w:val="1"/>
    <w:qFormat/>
    <w:rsid w:val="756E8656"/>
  </w:style>
  <w:style w:type="character" w:customStyle="1" w:styleId="HeadingChar">
    <w:name w:val="Heading Char"/>
    <w:basedOn w:val="DefaultParagraphFont"/>
    <w:link w:val="Heading"/>
    <w:rsid w:val="00BB7D46"/>
  </w:style>
  <w:style w:type="paragraph" w:customStyle="1" w:styleId="Heading10">
    <w:name w:val="Heading1"/>
    <w:basedOn w:val="Normal"/>
    <w:next w:val="Normal"/>
    <w:link w:val="Heading1Char0"/>
    <w:uiPriority w:val="1"/>
    <w:qFormat/>
    <w:rsid w:val="756E8656"/>
    <w:pPr>
      <w:jc w:val="center"/>
    </w:pPr>
    <w:rPr>
      <w:b/>
      <w:bCs/>
      <w:sz w:val="28"/>
      <w:szCs w:val="28"/>
    </w:rPr>
  </w:style>
  <w:style w:type="character" w:customStyle="1" w:styleId="Heading1Char0">
    <w:name w:val="Heading1 Char"/>
    <w:basedOn w:val="DefaultParagraphFont"/>
    <w:link w:val="Heading10"/>
    <w:rsid w:val="007E3FFA"/>
    <w:rPr>
      <w:rFonts w:ascii="Arial" w:hAnsi="Arial" w:cs="Arial"/>
      <w:b/>
      <w:bCs/>
      <w:sz w:val="28"/>
      <w:szCs w:val="28"/>
    </w:rPr>
  </w:style>
  <w:style w:type="character" w:customStyle="1" w:styleId="Heading2Char">
    <w:name w:val="Heading 2 Char"/>
    <w:basedOn w:val="DefaultParagraphFont"/>
    <w:link w:val="Heading2"/>
    <w:uiPriority w:val="9"/>
    <w:rsid w:val="005B69D1"/>
    <w:rPr>
      <w:rFonts w:ascii="Arial" w:eastAsia="Arial" w:hAnsi="Arial" w:cs="Arial"/>
      <w:i/>
      <w:iCs/>
      <w:color w:val="0070C0"/>
      <w:sz w:val="24"/>
      <w:szCs w:val="24"/>
    </w:rPr>
  </w:style>
  <w:style w:type="paragraph" w:customStyle="1" w:styleId="RulemakingHeading">
    <w:name w:val="Rulemaking Heading"/>
    <w:basedOn w:val="Heading1"/>
    <w:qFormat/>
    <w:rsid w:val="00BB7D46"/>
    <w:pPr>
      <w:keepLines/>
    </w:pPr>
    <w:rPr>
      <w:rFonts w:eastAsiaTheme="majorEastAsia"/>
      <w:bCs w:val="0"/>
      <w:kern w:val="0"/>
      <w:szCs w:val="20"/>
    </w:rPr>
  </w:style>
  <w:style w:type="paragraph" w:customStyle="1" w:styleId="RulesHeading">
    <w:name w:val="Rules Heading"/>
    <w:basedOn w:val="Heading1"/>
    <w:link w:val="RulesHeadingChar"/>
    <w:qFormat/>
    <w:rsid w:val="00BB7D46"/>
    <w:rPr>
      <w:rFonts w:eastAsiaTheme="majorEastAsia" w:cstheme="majorBidi"/>
      <w:szCs w:val="24"/>
    </w:rPr>
  </w:style>
  <w:style w:type="character" w:customStyle="1" w:styleId="RulesHeadingChar">
    <w:name w:val="Rules Heading Char"/>
    <w:basedOn w:val="DefaultParagraphFont"/>
    <w:link w:val="RulesHeading"/>
    <w:rsid w:val="00BB7D46"/>
    <w:rPr>
      <w:rFonts w:ascii="Arial" w:eastAsiaTheme="majorEastAsia" w:hAnsi="Arial" w:cstheme="majorBidi"/>
      <w:b/>
      <w:bCs/>
      <w:kern w:val="32"/>
      <w:szCs w:val="24"/>
    </w:rPr>
  </w:style>
  <w:style w:type="paragraph" w:customStyle="1" w:styleId="Heading2Annotations">
    <w:name w:val="Heading 2 (Annotations)"/>
    <w:basedOn w:val="Heading2"/>
    <w:next w:val="Normal"/>
    <w:autoRedefine/>
    <w:qFormat/>
    <w:rsid w:val="00BB7D46"/>
    <w:pPr>
      <w:spacing w:before="0"/>
    </w:pPr>
    <w:rPr>
      <w:i w:val="0"/>
      <w:sz w:val="20"/>
    </w:rPr>
  </w:style>
  <w:style w:type="character" w:styleId="IntenseReference">
    <w:name w:val="Intense Reference"/>
    <w:aliases w:val="Actual Rule Language (Paragraph)"/>
    <w:basedOn w:val="DefaultParagraphFont"/>
    <w:uiPriority w:val="32"/>
    <w:qFormat/>
    <w:rsid w:val="00BB7D46"/>
    <w:rPr>
      <w:rFonts w:ascii="Arial" w:hAnsi="Arial"/>
      <w:b w:val="0"/>
      <w:bCs/>
      <w:caps w:val="0"/>
      <w:smallCaps w:val="0"/>
      <w:strike w:val="0"/>
      <w:dstrike w:val="0"/>
      <w:vanish w:val="0"/>
      <w:color w:val="auto"/>
      <w:spacing w:val="5"/>
      <w:sz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RulesParagraph1">
    <w:name w:val="Rules Paragraph 1"/>
    <w:basedOn w:val="PlainText"/>
    <w:next w:val="PlainText"/>
    <w:autoRedefine/>
    <w:qFormat/>
    <w:rsid w:val="00BB7D46"/>
    <w:pPr>
      <w:spacing w:after="120"/>
    </w:pPr>
    <w:rPr>
      <w:rFonts w:ascii="Arial" w:hAnsi="Arial"/>
      <w:sz w:val="20"/>
      <w:szCs w:val="20"/>
    </w:rPr>
  </w:style>
  <w:style w:type="paragraph" w:styleId="PlainText">
    <w:name w:val="Plain Text"/>
    <w:basedOn w:val="Normal"/>
    <w:link w:val="PlainTextChar"/>
    <w:uiPriority w:val="99"/>
    <w:semiHidden/>
    <w:unhideWhenUsed/>
    <w:rsid w:val="756E8656"/>
    <w:rPr>
      <w:rFonts w:ascii="Consolas" w:hAnsi="Consolas"/>
      <w:sz w:val="21"/>
      <w:szCs w:val="21"/>
    </w:rPr>
  </w:style>
  <w:style w:type="character" w:customStyle="1" w:styleId="PlainTextChar">
    <w:name w:val="Plain Text Char"/>
    <w:basedOn w:val="DefaultParagraphFont"/>
    <w:link w:val="PlainText"/>
    <w:uiPriority w:val="99"/>
    <w:semiHidden/>
    <w:rsid w:val="00BB7D46"/>
    <w:rPr>
      <w:rFonts w:ascii="Consolas" w:hAnsi="Consolas"/>
      <w:sz w:val="21"/>
      <w:szCs w:val="21"/>
    </w:rPr>
  </w:style>
  <w:style w:type="paragraph" w:customStyle="1" w:styleId="par1">
    <w:name w:val="par1"/>
    <w:basedOn w:val="Normal"/>
    <w:link w:val="par1Char"/>
    <w:qFormat/>
    <w:rsid w:val="756E8656"/>
    <w:pPr>
      <w:ind w:left="720" w:hanging="720"/>
    </w:pPr>
    <w:rPr>
      <w:rFonts w:eastAsia="Times New Roman"/>
    </w:rPr>
  </w:style>
  <w:style w:type="paragraph" w:customStyle="1" w:styleId="par2">
    <w:name w:val="par2"/>
    <w:basedOn w:val="par1"/>
    <w:link w:val="par2Char"/>
    <w:qFormat/>
    <w:rsid w:val="000C398A"/>
    <w:pPr>
      <w:ind w:left="1440"/>
    </w:pPr>
  </w:style>
  <w:style w:type="paragraph" w:customStyle="1" w:styleId="par3">
    <w:name w:val="par3"/>
    <w:basedOn w:val="par1"/>
    <w:qFormat/>
    <w:rsid w:val="000C398A"/>
    <w:pPr>
      <w:ind w:left="2160"/>
    </w:pPr>
  </w:style>
  <w:style w:type="paragraph" w:customStyle="1" w:styleId="par4">
    <w:name w:val="par4"/>
    <w:basedOn w:val="par1"/>
    <w:qFormat/>
    <w:rsid w:val="000C398A"/>
    <w:pPr>
      <w:ind w:left="2880"/>
    </w:pPr>
  </w:style>
  <w:style w:type="paragraph" w:customStyle="1" w:styleId="par5">
    <w:name w:val="par5"/>
    <w:basedOn w:val="par1"/>
    <w:qFormat/>
    <w:rsid w:val="000C398A"/>
    <w:pPr>
      <w:spacing w:before="0" w:after="200" w:line="276" w:lineRule="auto"/>
      <w:ind w:left="3600"/>
    </w:pPr>
    <w:rPr>
      <w:rFonts w:cs="Times New Roman"/>
      <w:szCs w:val="22"/>
    </w:rPr>
  </w:style>
  <w:style w:type="character" w:customStyle="1" w:styleId="Heading3Char">
    <w:name w:val="Heading 3 Char"/>
    <w:basedOn w:val="DefaultParagraphFont"/>
    <w:link w:val="Heading3"/>
    <w:uiPriority w:val="9"/>
    <w:rsid w:val="002B2881"/>
    <w:rPr>
      <w:rFonts w:ascii="Arial" w:eastAsia="Arial" w:hAnsi="Arial" w:cs="Arial"/>
      <w:i/>
      <w:iCs/>
      <w:color w:val="0070C0"/>
      <w:sz w:val="24"/>
      <w:szCs w:val="24"/>
    </w:rPr>
  </w:style>
  <w:style w:type="character" w:customStyle="1" w:styleId="Heading4Char">
    <w:name w:val="Heading 4 Char"/>
    <w:basedOn w:val="DefaultParagraphFont"/>
    <w:link w:val="Heading4"/>
    <w:uiPriority w:val="9"/>
    <w:rsid w:val="00194B28"/>
    <w:rPr>
      <w:rFonts w:ascii="Arial" w:eastAsia="Arial" w:hAnsi="Arial" w:cs="Arial"/>
      <w:i/>
      <w:iCs/>
      <w:color w:val="0070C0"/>
      <w:sz w:val="24"/>
      <w:szCs w:val="24"/>
    </w:rPr>
  </w:style>
  <w:style w:type="character" w:customStyle="1" w:styleId="Heading5Char">
    <w:name w:val="Heading 5 Char"/>
    <w:basedOn w:val="DefaultParagraphFont"/>
    <w:link w:val="Heading5"/>
    <w:uiPriority w:val="9"/>
    <w:rsid w:val="006C7585"/>
    <w:rPr>
      <w:rFonts w:ascii="Arial" w:eastAsia="Arial" w:hAnsi="Arial" w:cs="Arial"/>
      <w:color w:val="0070C0"/>
      <w:sz w:val="24"/>
      <w:szCs w:val="24"/>
    </w:rPr>
  </w:style>
  <w:style w:type="character" w:customStyle="1" w:styleId="Heading6Char">
    <w:name w:val="Heading 6 Char"/>
    <w:basedOn w:val="DefaultParagraphFont"/>
    <w:link w:val="Heading6"/>
    <w:uiPriority w:val="9"/>
    <w:semiHidden/>
    <w:rsid w:val="00BB7D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7D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7D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7D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756E865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BB7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756E8656"/>
    <w:pPr>
      <w:spacing w:after="160"/>
    </w:pPr>
    <w:rPr>
      <w:rFonts w:asciiTheme="minorHAnsi" w:eastAsiaTheme="majorEastAsia" w:hAnsiTheme="minorHAnsi" w:cstheme="majorBidi"/>
      <w:color w:val="595959" w:themeColor="text1" w:themeTint="A6"/>
      <w:sz w:val="28"/>
      <w:szCs w:val="28"/>
    </w:rPr>
  </w:style>
  <w:style w:type="character" w:customStyle="1" w:styleId="SubtitleChar">
    <w:name w:val="Subtitle Char"/>
    <w:basedOn w:val="DefaultParagraphFont"/>
    <w:link w:val="Subtitle"/>
    <w:uiPriority w:val="11"/>
    <w:rsid w:val="00BB7D46"/>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1"/>
    <w:qFormat/>
    <w:rsid w:val="756E8656"/>
    <w:pPr>
      <w:ind w:left="720"/>
      <w:contextualSpacing/>
    </w:pPr>
  </w:style>
  <w:style w:type="paragraph" w:styleId="Quote">
    <w:name w:val="Quote"/>
    <w:basedOn w:val="Normal"/>
    <w:next w:val="Normal"/>
    <w:link w:val="QuoteChar"/>
    <w:uiPriority w:val="29"/>
    <w:qFormat/>
    <w:rsid w:val="756E8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7D46"/>
    <w:rPr>
      <w:i/>
      <w:iCs/>
      <w:color w:val="404040" w:themeColor="text1" w:themeTint="BF"/>
    </w:rPr>
  </w:style>
  <w:style w:type="paragraph" w:styleId="IntenseQuote">
    <w:name w:val="Intense Quote"/>
    <w:basedOn w:val="Normal"/>
    <w:next w:val="Normal"/>
    <w:link w:val="IntenseQuoteChar"/>
    <w:uiPriority w:val="30"/>
    <w:qFormat/>
    <w:rsid w:val="756E8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D46"/>
    <w:rPr>
      <w:i/>
      <w:iCs/>
      <w:color w:val="0F4761" w:themeColor="accent1" w:themeShade="BF"/>
    </w:rPr>
  </w:style>
  <w:style w:type="character" w:styleId="IntenseEmphasis">
    <w:name w:val="Intense Emphasis"/>
    <w:basedOn w:val="DefaultParagraphFont"/>
    <w:uiPriority w:val="21"/>
    <w:qFormat/>
    <w:rsid w:val="00BB7D46"/>
    <w:rPr>
      <w:i/>
      <w:iCs/>
      <w:color w:val="0F4761" w:themeColor="accent1" w:themeShade="BF"/>
    </w:rPr>
  </w:style>
  <w:style w:type="character" w:customStyle="1" w:styleId="par1Char">
    <w:name w:val="par1 Char"/>
    <w:link w:val="par1"/>
    <w:locked/>
    <w:rsid w:val="000C398A"/>
    <w:rPr>
      <w:rFonts w:ascii="Arial" w:eastAsia="Times New Roman" w:hAnsi="Arial" w:cs="Arial"/>
      <w:kern w:val="0"/>
    </w:rPr>
  </w:style>
  <w:style w:type="character" w:customStyle="1" w:styleId="par2Char">
    <w:name w:val="par2 Char"/>
    <w:link w:val="par2"/>
    <w:locked/>
    <w:rsid w:val="000C398A"/>
    <w:rPr>
      <w:rFonts w:ascii="Arial" w:eastAsia="Times New Roman" w:hAnsi="Arial" w:cs="Arial"/>
      <w:kern w:val="0"/>
    </w:rPr>
  </w:style>
  <w:style w:type="paragraph" w:customStyle="1" w:styleId="Title1">
    <w:name w:val="Title1"/>
    <w:basedOn w:val="Normal"/>
    <w:uiPriority w:val="1"/>
    <w:rsid w:val="756E8656"/>
    <w:pPr>
      <w:ind w:left="720" w:hanging="720"/>
    </w:pPr>
    <w:rPr>
      <w:rFonts w:eastAsia="Times New Roman"/>
      <w:b/>
      <w:bCs/>
    </w:rPr>
  </w:style>
  <w:style w:type="paragraph" w:customStyle="1" w:styleId="RuleHeading">
    <w:name w:val="Rule Heading"/>
    <w:basedOn w:val="Heading1"/>
    <w:autoRedefine/>
    <w:qFormat/>
    <w:rsid w:val="000C398A"/>
    <w:pPr>
      <w:keepLines/>
      <w:ind w:left="720" w:hanging="720"/>
    </w:pPr>
    <w:rPr>
      <w:rFonts w:eastAsiaTheme="majorEastAsia"/>
      <w:kern w:val="0"/>
      <w:szCs w:val="20"/>
    </w:rPr>
  </w:style>
  <w:style w:type="table" w:styleId="TableGrid">
    <w:name w:val="Table Grid"/>
    <w:basedOn w:val="TableNormal"/>
    <w:uiPriority w:val="39"/>
    <w:rsid w:val="00310D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756E8656"/>
    <w:pPr>
      <w:spacing w:after="200"/>
    </w:pPr>
    <w:rPr>
      <w:i/>
      <w:iCs/>
      <w:color w:val="0E2841" w:themeColor="text2"/>
      <w:sz w:val="18"/>
      <w:szCs w:val="18"/>
    </w:rPr>
  </w:style>
  <w:style w:type="paragraph" w:styleId="Header">
    <w:name w:val="header"/>
    <w:basedOn w:val="Normal"/>
    <w:link w:val="HeaderChar"/>
    <w:uiPriority w:val="99"/>
    <w:unhideWhenUsed/>
    <w:rsid w:val="756E8656"/>
    <w:pPr>
      <w:tabs>
        <w:tab w:val="center" w:pos="4680"/>
        <w:tab w:val="right" w:pos="9360"/>
      </w:tabs>
    </w:pPr>
  </w:style>
  <w:style w:type="character" w:customStyle="1" w:styleId="HeaderChar">
    <w:name w:val="Header Char"/>
    <w:basedOn w:val="DefaultParagraphFont"/>
    <w:link w:val="Header"/>
    <w:uiPriority w:val="99"/>
    <w:rsid w:val="00662D95"/>
  </w:style>
  <w:style w:type="paragraph" w:styleId="Footer">
    <w:name w:val="footer"/>
    <w:basedOn w:val="Normal"/>
    <w:link w:val="FooterChar"/>
    <w:uiPriority w:val="99"/>
    <w:unhideWhenUsed/>
    <w:rsid w:val="756E8656"/>
    <w:pPr>
      <w:tabs>
        <w:tab w:val="center" w:pos="4680"/>
        <w:tab w:val="right" w:pos="9360"/>
      </w:tabs>
    </w:pPr>
  </w:style>
  <w:style w:type="character" w:customStyle="1" w:styleId="FooterChar">
    <w:name w:val="Footer Char"/>
    <w:basedOn w:val="DefaultParagraphFont"/>
    <w:link w:val="Footer"/>
    <w:uiPriority w:val="99"/>
    <w:rsid w:val="00662D95"/>
  </w:style>
  <w:style w:type="paragraph" w:styleId="FootnoteText">
    <w:name w:val="footnote text"/>
    <w:basedOn w:val="Normal"/>
    <w:link w:val="FootnoteTextChar"/>
    <w:uiPriority w:val="99"/>
    <w:unhideWhenUsed/>
    <w:rsid w:val="756E8656"/>
  </w:style>
  <w:style w:type="character" w:customStyle="1" w:styleId="FootnoteTextChar">
    <w:name w:val="Footnote Text Char"/>
    <w:basedOn w:val="DefaultParagraphFont"/>
    <w:link w:val="FootnoteText"/>
    <w:uiPriority w:val="99"/>
    <w:rsid w:val="00662D95"/>
  </w:style>
  <w:style w:type="character" w:styleId="FootnoteReference">
    <w:name w:val="footnote reference"/>
    <w:basedOn w:val="DefaultParagraphFont"/>
    <w:uiPriority w:val="99"/>
    <w:unhideWhenUsed/>
    <w:rsid w:val="00662D95"/>
    <w:rPr>
      <w:vertAlign w:val="superscript"/>
    </w:rPr>
  </w:style>
  <w:style w:type="paragraph" w:customStyle="1" w:styleId="Department">
    <w:name w:val="Department"/>
    <w:rsid w:val="00662D95"/>
    <w:pPr>
      <w:jc w:val="center"/>
    </w:pPr>
    <w:rPr>
      <w:rFonts w:ascii="Arial" w:eastAsia="Times New Roman" w:hAnsi="Arial" w:cs="Arial"/>
      <w:b/>
      <w:bCs/>
      <w:caps/>
      <w:kern w:val="0"/>
      <w:sz w:val="28"/>
      <w:szCs w:val="28"/>
    </w:rPr>
  </w:style>
  <w:style w:type="paragraph" w:customStyle="1" w:styleId="Agency">
    <w:name w:val="Agency"/>
    <w:basedOn w:val="Normal"/>
    <w:uiPriority w:val="1"/>
    <w:rsid w:val="756E8656"/>
    <w:pPr>
      <w:jc w:val="center"/>
    </w:pPr>
    <w:rPr>
      <w:rFonts w:eastAsia="Times New Roman"/>
      <w:b/>
      <w:bCs/>
      <w:sz w:val="28"/>
      <w:szCs w:val="28"/>
    </w:rPr>
  </w:style>
  <w:style w:type="paragraph" w:customStyle="1" w:styleId="CCRNumber">
    <w:name w:val="CCR Number"/>
    <w:rsid w:val="00662D95"/>
    <w:pPr>
      <w:spacing w:before="240"/>
      <w:jc w:val="center"/>
    </w:pPr>
    <w:rPr>
      <w:rFonts w:ascii="Arial" w:eastAsia="Times New Roman" w:hAnsi="Arial" w:cs="Arial"/>
      <w:b/>
      <w:bCs/>
      <w:caps/>
      <w:kern w:val="0"/>
      <w:sz w:val="24"/>
      <w:szCs w:val="24"/>
    </w:rPr>
  </w:style>
  <w:style w:type="paragraph" w:customStyle="1" w:styleId="CCRTitle">
    <w:name w:val="CCR Title"/>
    <w:rsid w:val="00662D95"/>
    <w:pPr>
      <w:spacing w:before="240"/>
      <w:jc w:val="center"/>
    </w:pPr>
    <w:rPr>
      <w:rFonts w:ascii="Arial" w:eastAsia="Times New Roman" w:hAnsi="Arial" w:cs="Arial"/>
      <w:b/>
      <w:bCs/>
      <w:caps/>
      <w:kern w:val="0"/>
      <w:sz w:val="24"/>
      <w:szCs w:val="24"/>
    </w:rPr>
  </w:style>
  <w:style w:type="paragraph" w:customStyle="1" w:styleId="Title5">
    <w:name w:val="Title5"/>
    <w:basedOn w:val="Title2"/>
    <w:autoRedefine/>
    <w:rsid w:val="00662D95"/>
    <w:pPr>
      <w:outlineLvl w:val="4"/>
    </w:pPr>
  </w:style>
  <w:style w:type="character" w:customStyle="1" w:styleId="cite">
    <w:name w:val="cite"/>
    <w:rsid w:val="00662D95"/>
    <w:rPr>
      <w:color w:val="008080"/>
    </w:rPr>
  </w:style>
  <w:style w:type="paragraph" w:customStyle="1" w:styleId="cp">
    <w:name w:val="cp"/>
    <w:basedOn w:val="Normal"/>
    <w:uiPriority w:val="1"/>
    <w:rsid w:val="756E8656"/>
    <w:pPr>
      <w:jc w:val="center"/>
    </w:pPr>
    <w:rPr>
      <w:rFonts w:eastAsia="Times New Roman"/>
    </w:rPr>
  </w:style>
  <w:style w:type="paragraph" w:customStyle="1" w:styleId="upar2">
    <w:name w:val="upar2"/>
    <w:basedOn w:val="upar1"/>
    <w:rsid w:val="00662D95"/>
    <w:pPr>
      <w:ind w:left="720"/>
    </w:pPr>
  </w:style>
  <w:style w:type="paragraph" w:customStyle="1" w:styleId="upar1">
    <w:name w:val="upar1"/>
    <w:basedOn w:val="Normal"/>
    <w:uiPriority w:val="99"/>
    <w:rsid w:val="756E8656"/>
    <w:rPr>
      <w:rFonts w:eastAsia="Times New Roman"/>
    </w:rPr>
  </w:style>
  <w:style w:type="paragraph" w:customStyle="1" w:styleId="upar3">
    <w:name w:val="upar3"/>
    <w:basedOn w:val="upar1"/>
    <w:rsid w:val="00662D95"/>
    <w:pPr>
      <w:ind w:left="1440"/>
    </w:pPr>
  </w:style>
  <w:style w:type="paragraph" w:customStyle="1" w:styleId="Title2">
    <w:name w:val="Title2"/>
    <w:basedOn w:val="Title1"/>
    <w:autoRedefine/>
    <w:rsid w:val="00662D95"/>
    <w:pPr>
      <w:tabs>
        <w:tab w:val="clear" w:pos="720"/>
      </w:tabs>
      <w:ind w:left="1440" w:hanging="1440"/>
      <w:outlineLvl w:val="1"/>
    </w:pPr>
    <w:rPr>
      <w:szCs w:val="20"/>
    </w:rPr>
  </w:style>
  <w:style w:type="paragraph" w:customStyle="1" w:styleId="Title3">
    <w:name w:val="Title3"/>
    <w:basedOn w:val="Title2"/>
    <w:autoRedefine/>
    <w:rsid w:val="00662D95"/>
    <w:pPr>
      <w:outlineLvl w:val="2"/>
    </w:pPr>
  </w:style>
  <w:style w:type="paragraph" w:customStyle="1" w:styleId="Title4">
    <w:name w:val="Title4"/>
    <w:basedOn w:val="Title2"/>
    <w:autoRedefine/>
    <w:rsid w:val="00662D95"/>
    <w:pPr>
      <w:outlineLvl w:val="3"/>
    </w:pPr>
  </w:style>
  <w:style w:type="paragraph" w:customStyle="1" w:styleId="upar4">
    <w:name w:val="upar4"/>
    <w:basedOn w:val="upar1"/>
    <w:rsid w:val="00662D95"/>
    <w:pPr>
      <w:ind w:left="2160"/>
    </w:pPr>
  </w:style>
  <w:style w:type="paragraph" w:customStyle="1" w:styleId="figure-caption">
    <w:name w:val="figure-caption"/>
    <w:basedOn w:val="Normal"/>
    <w:uiPriority w:val="1"/>
    <w:rsid w:val="756E8656"/>
    <w:rPr>
      <w:rFonts w:eastAsia="Times New Roman"/>
      <w:color w:val="800080"/>
    </w:rPr>
  </w:style>
  <w:style w:type="paragraph" w:customStyle="1" w:styleId="figure-orientation">
    <w:name w:val="figure-orientation"/>
    <w:basedOn w:val="Normal"/>
    <w:uiPriority w:val="1"/>
    <w:rsid w:val="756E8656"/>
    <w:rPr>
      <w:rFonts w:eastAsia="Times New Roman"/>
      <w:color w:val="800080"/>
    </w:rPr>
  </w:style>
  <w:style w:type="paragraph" w:customStyle="1" w:styleId="figure-filename">
    <w:name w:val="figure-filename"/>
    <w:basedOn w:val="Normal"/>
    <w:uiPriority w:val="1"/>
    <w:rsid w:val="756E8656"/>
    <w:rPr>
      <w:rFonts w:eastAsia="Times New Roman"/>
      <w:color w:val="800080"/>
    </w:rPr>
  </w:style>
  <w:style w:type="paragraph" w:customStyle="1" w:styleId="upar5">
    <w:name w:val="upar5"/>
    <w:basedOn w:val="upar1"/>
    <w:rsid w:val="00662D95"/>
    <w:pPr>
      <w:ind w:left="2880"/>
    </w:pPr>
  </w:style>
  <w:style w:type="character" w:customStyle="1" w:styleId="provision">
    <w:name w:val="provision"/>
    <w:rsid w:val="00662D95"/>
    <w:rPr>
      <w:rFonts w:ascii="Arial" w:hAnsi="Arial" w:cs="Arial"/>
      <w:color w:val="333399"/>
      <w:sz w:val="20"/>
      <w:szCs w:val="20"/>
    </w:rPr>
  </w:style>
  <w:style w:type="character" w:customStyle="1" w:styleId="eff">
    <w:name w:val="eff"/>
    <w:rsid w:val="00662D95"/>
    <w:rPr>
      <w:rFonts w:ascii="Arial" w:hAnsi="Arial" w:cs="Arial"/>
      <w:i/>
      <w:iCs/>
      <w:color w:val="0000FF"/>
      <w:sz w:val="20"/>
      <w:szCs w:val="20"/>
    </w:rPr>
  </w:style>
  <w:style w:type="paragraph" w:customStyle="1" w:styleId="Title6">
    <w:name w:val="Title6"/>
    <w:basedOn w:val="Title2"/>
    <w:rsid w:val="00662D95"/>
    <w:pPr>
      <w:outlineLvl w:val="5"/>
    </w:pPr>
  </w:style>
  <w:style w:type="paragraph" w:customStyle="1" w:styleId="par6">
    <w:name w:val="par6"/>
    <w:basedOn w:val="par1"/>
    <w:rsid w:val="00662D95"/>
    <w:pPr>
      <w:ind w:left="4320"/>
    </w:pPr>
    <w:rPr>
      <w:rFonts w:cs="Times New Roman"/>
    </w:rPr>
  </w:style>
  <w:style w:type="paragraph" w:customStyle="1" w:styleId="upar6">
    <w:name w:val="upar6"/>
    <w:basedOn w:val="upar1"/>
    <w:rsid w:val="00662D95"/>
    <w:pPr>
      <w:ind w:left="3600"/>
    </w:pPr>
  </w:style>
  <w:style w:type="paragraph" w:customStyle="1" w:styleId="par7">
    <w:name w:val="par7"/>
    <w:basedOn w:val="par6"/>
    <w:rsid w:val="00662D95"/>
  </w:style>
  <w:style w:type="paragraph" w:customStyle="1" w:styleId="upar7">
    <w:name w:val="upar7"/>
    <w:basedOn w:val="upar6"/>
    <w:rsid w:val="00662D95"/>
  </w:style>
  <w:style w:type="paragraph" w:customStyle="1" w:styleId="upar8">
    <w:name w:val="upar8"/>
    <w:basedOn w:val="upar6"/>
    <w:rsid w:val="00662D95"/>
  </w:style>
  <w:style w:type="paragraph" w:customStyle="1" w:styleId="upar9">
    <w:name w:val="upar9"/>
    <w:basedOn w:val="par6"/>
    <w:rsid w:val="00662D95"/>
  </w:style>
  <w:style w:type="paragraph" w:customStyle="1" w:styleId="par8">
    <w:name w:val="par8"/>
    <w:basedOn w:val="par7"/>
    <w:rsid w:val="00662D95"/>
  </w:style>
  <w:style w:type="character" w:customStyle="1" w:styleId="InlineGraphic">
    <w:name w:val="Inline Graphic"/>
    <w:rsid w:val="00662D95"/>
    <w:rPr>
      <w:rFonts w:ascii="Arial" w:hAnsi="Arial" w:cs="Arial"/>
      <w:color w:val="FF6600"/>
      <w:sz w:val="20"/>
      <w:szCs w:val="20"/>
    </w:rPr>
  </w:style>
  <w:style w:type="paragraph" w:customStyle="1" w:styleId="Footnote">
    <w:name w:val="Footnote"/>
    <w:basedOn w:val="Normal"/>
    <w:uiPriority w:val="1"/>
    <w:rsid w:val="756E8656"/>
    <w:pPr>
      <w:spacing w:before="120"/>
    </w:pPr>
    <w:rPr>
      <w:rFonts w:eastAsia="Times New Roman"/>
      <w:sz w:val="16"/>
      <w:szCs w:val="16"/>
    </w:rPr>
  </w:style>
  <w:style w:type="paragraph" w:styleId="BalloonText">
    <w:name w:val="Balloon Text"/>
    <w:basedOn w:val="Normal"/>
    <w:link w:val="BalloonTextChar"/>
    <w:uiPriority w:val="1"/>
    <w:rsid w:val="756E8656"/>
    <w:rPr>
      <w:rFonts w:ascii="Tahoma" w:eastAsia="Times New Roman" w:hAnsi="Tahoma" w:cs="Tahoma"/>
      <w:sz w:val="16"/>
      <w:szCs w:val="16"/>
    </w:rPr>
  </w:style>
  <w:style w:type="character" w:customStyle="1" w:styleId="BalloonTextChar">
    <w:name w:val="Balloon Text Char"/>
    <w:basedOn w:val="DefaultParagraphFont"/>
    <w:link w:val="BalloonText"/>
    <w:rsid w:val="00662D95"/>
    <w:rPr>
      <w:rFonts w:ascii="Tahoma" w:eastAsia="Times New Roman" w:hAnsi="Tahoma" w:cs="Tahoma"/>
      <w:kern w:val="0"/>
      <w:sz w:val="16"/>
      <w:szCs w:val="16"/>
    </w:rPr>
  </w:style>
  <w:style w:type="paragraph" w:styleId="NoSpacing">
    <w:name w:val="No Spacing"/>
    <w:link w:val="NoSpacingChar"/>
    <w:uiPriority w:val="1"/>
    <w:qFormat/>
    <w:rsid w:val="00662D95"/>
    <w:rPr>
      <w:rFonts w:ascii="Calibri" w:eastAsia="MS Mincho" w:hAnsi="Calibri" w:cs="Arial"/>
      <w:kern w:val="0"/>
      <w:sz w:val="22"/>
      <w:szCs w:val="22"/>
      <w:lang w:eastAsia="ja-JP"/>
    </w:rPr>
  </w:style>
  <w:style w:type="character" w:customStyle="1" w:styleId="NoSpacingChar">
    <w:name w:val="No Spacing Char"/>
    <w:link w:val="NoSpacing"/>
    <w:uiPriority w:val="1"/>
    <w:rsid w:val="00662D95"/>
    <w:rPr>
      <w:rFonts w:ascii="Calibri" w:eastAsia="MS Mincho" w:hAnsi="Calibri" w:cs="Arial"/>
      <w:kern w:val="0"/>
      <w:sz w:val="22"/>
      <w:szCs w:val="22"/>
      <w:lang w:eastAsia="ja-JP"/>
    </w:rPr>
  </w:style>
  <w:style w:type="paragraph" w:styleId="TOCHeading">
    <w:name w:val="TOC Heading"/>
    <w:basedOn w:val="Heading1"/>
    <w:next w:val="Normal"/>
    <w:uiPriority w:val="39"/>
    <w:unhideWhenUsed/>
    <w:qFormat/>
    <w:rsid w:val="00662D95"/>
    <w:pPr>
      <w:keepLines/>
      <w:outlineLvl w:val="9"/>
    </w:pPr>
    <w:rPr>
      <w:rFonts w:ascii="Calibri Light" w:eastAsia="Times New Roman" w:hAnsi="Calibri Light"/>
      <w:b w:val="0"/>
      <w:bCs w:val="0"/>
      <w:kern w:val="0"/>
      <w:sz w:val="32"/>
    </w:rPr>
  </w:style>
  <w:style w:type="paragraph" w:styleId="TOC1">
    <w:name w:val="toc 1"/>
    <w:basedOn w:val="Normal"/>
    <w:next w:val="Normal"/>
    <w:uiPriority w:val="39"/>
    <w:rsid w:val="756E8656"/>
    <w:pPr>
      <w:tabs>
        <w:tab w:val="left" w:pos="1100"/>
        <w:tab w:val="right" w:leader="dot" w:pos="9350"/>
      </w:tabs>
      <w:ind w:left="1094" w:hanging="1094"/>
    </w:pPr>
    <w:rPr>
      <w:rFonts w:eastAsia="Times New Roman"/>
    </w:rPr>
  </w:style>
  <w:style w:type="character" w:styleId="Hyperlink">
    <w:name w:val="Hyperlink"/>
    <w:uiPriority w:val="99"/>
    <w:unhideWhenUsed/>
    <w:rsid w:val="00662D95"/>
    <w:rPr>
      <w:color w:val="0563C1"/>
      <w:u w:val="single"/>
    </w:rPr>
  </w:style>
  <w:style w:type="paragraph" w:customStyle="1" w:styleId="Par10">
    <w:name w:val="Par1"/>
    <w:basedOn w:val="BodyText"/>
    <w:rsid w:val="00662D95"/>
    <w:pPr>
      <w:tabs>
        <w:tab w:val="left" w:pos="-1080"/>
        <w:tab w:val="left" w:pos="-540"/>
        <w:tab w:val="left" w:pos="1080"/>
        <w:tab w:val="left" w:pos="180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0" w:after="0"/>
      <w:jc w:val="both"/>
    </w:pPr>
    <w:rPr>
      <w:rFonts w:ascii="Times New Roman" w:hAnsi="Times New Roman"/>
      <w:sz w:val="22"/>
    </w:rPr>
  </w:style>
  <w:style w:type="paragraph" w:styleId="BodyText">
    <w:name w:val="Body Text"/>
    <w:basedOn w:val="Normal"/>
    <w:link w:val="BodyTextChar"/>
    <w:uiPriority w:val="1"/>
    <w:qFormat/>
    <w:rsid w:val="756E8656"/>
    <w:pPr>
      <w:spacing w:after="120"/>
    </w:pPr>
    <w:rPr>
      <w:rFonts w:eastAsia="Times New Roman"/>
    </w:rPr>
  </w:style>
  <w:style w:type="character" w:customStyle="1" w:styleId="BodyTextChar">
    <w:name w:val="Body Text Char"/>
    <w:basedOn w:val="DefaultParagraphFont"/>
    <w:link w:val="BodyText"/>
    <w:uiPriority w:val="1"/>
    <w:rsid w:val="00662D95"/>
    <w:rPr>
      <w:rFonts w:ascii="Arial" w:eastAsia="Times New Roman" w:hAnsi="Arial"/>
      <w:kern w:val="0"/>
    </w:rPr>
  </w:style>
  <w:style w:type="paragraph" w:customStyle="1" w:styleId="ArialHeading">
    <w:name w:val="Arial Heading"/>
    <w:basedOn w:val="par2"/>
    <w:link w:val="ArialHeadingChar"/>
    <w:qFormat/>
    <w:rsid w:val="00662D95"/>
    <w:pPr>
      <w:ind w:left="0" w:firstLine="0"/>
      <w:jc w:val="both"/>
    </w:pPr>
    <w:rPr>
      <w:rFonts w:cs="Times New Roman"/>
      <w:b/>
      <w:bCs/>
    </w:rPr>
  </w:style>
  <w:style w:type="character" w:customStyle="1" w:styleId="ArialHeadingChar">
    <w:name w:val="Arial Heading Char"/>
    <w:link w:val="ArialHeading"/>
    <w:rsid w:val="00662D95"/>
    <w:rPr>
      <w:rFonts w:ascii="Arial" w:eastAsia="Times New Roman" w:hAnsi="Arial"/>
      <w:b/>
      <w:bCs/>
      <w:kern w:val="0"/>
      <w:szCs w:val="24"/>
    </w:rPr>
  </w:style>
  <w:style w:type="character" w:styleId="CommentReference">
    <w:name w:val="annotation reference"/>
    <w:uiPriority w:val="99"/>
    <w:rsid w:val="00662D95"/>
    <w:rPr>
      <w:sz w:val="16"/>
      <w:szCs w:val="16"/>
    </w:rPr>
  </w:style>
  <w:style w:type="paragraph" w:styleId="CommentText">
    <w:name w:val="annotation text"/>
    <w:basedOn w:val="Normal"/>
    <w:link w:val="CommentTextChar"/>
    <w:uiPriority w:val="99"/>
    <w:rsid w:val="756E8656"/>
    <w:rPr>
      <w:rFonts w:eastAsia="Times New Roman"/>
    </w:rPr>
  </w:style>
  <w:style w:type="character" w:customStyle="1" w:styleId="CommentTextChar">
    <w:name w:val="Comment Text Char"/>
    <w:basedOn w:val="DefaultParagraphFont"/>
    <w:link w:val="CommentText"/>
    <w:uiPriority w:val="99"/>
    <w:rsid w:val="00662D95"/>
    <w:rPr>
      <w:rFonts w:ascii="Arial" w:eastAsia="Times New Roman" w:hAnsi="Arial"/>
      <w:kern w:val="0"/>
    </w:rPr>
  </w:style>
  <w:style w:type="paragraph" w:styleId="CommentSubject">
    <w:name w:val="annotation subject"/>
    <w:basedOn w:val="CommentText"/>
    <w:next w:val="CommentText"/>
    <w:link w:val="CommentSubjectChar"/>
    <w:uiPriority w:val="99"/>
    <w:rsid w:val="00662D95"/>
    <w:rPr>
      <w:b/>
      <w:bCs/>
    </w:rPr>
  </w:style>
  <w:style w:type="character" w:customStyle="1" w:styleId="CommentSubjectChar">
    <w:name w:val="Comment Subject Char"/>
    <w:basedOn w:val="CommentTextChar"/>
    <w:link w:val="CommentSubject"/>
    <w:uiPriority w:val="99"/>
    <w:rsid w:val="00662D95"/>
    <w:rPr>
      <w:rFonts w:ascii="Arial" w:eastAsia="Times New Roman" w:hAnsi="Arial"/>
      <w:b/>
      <w:bCs/>
      <w:kern w:val="0"/>
    </w:rPr>
  </w:style>
  <w:style w:type="paragraph" w:styleId="Revision">
    <w:name w:val="Revision"/>
    <w:hidden/>
    <w:uiPriority w:val="99"/>
    <w:semiHidden/>
    <w:rsid w:val="00662D95"/>
    <w:rPr>
      <w:rFonts w:ascii="Arial" w:eastAsia="Times New Roman" w:hAnsi="Arial"/>
      <w:kern w:val="0"/>
    </w:rPr>
  </w:style>
  <w:style w:type="character" w:styleId="Mention">
    <w:name w:val="Mention"/>
    <w:uiPriority w:val="99"/>
    <w:unhideWhenUsed/>
    <w:rsid w:val="00662D95"/>
    <w:rPr>
      <w:color w:val="2B579A"/>
      <w:shd w:val="clear" w:color="auto" w:fill="E1DFDD"/>
    </w:rPr>
  </w:style>
  <w:style w:type="character" w:customStyle="1" w:styleId="tabchar">
    <w:name w:val="tabchar"/>
    <w:basedOn w:val="DefaultParagraphFont"/>
    <w:rsid w:val="00662D95"/>
  </w:style>
  <w:style w:type="character" w:customStyle="1" w:styleId="normaltextrun">
    <w:name w:val="normaltextrun"/>
    <w:basedOn w:val="DefaultParagraphFont"/>
    <w:rsid w:val="00662D95"/>
  </w:style>
  <w:style w:type="paragraph" w:customStyle="1" w:styleId="paragraph">
    <w:name w:val="paragraph"/>
    <w:basedOn w:val="Normal"/>
    <w:uiPriority w:val="1"/>
    <w:rsid w:val="756E8656"/>
    <w:pPr>
      <w:spacing w:beforeAutospacing="1" w:afterAutospacing="1"/>
    </w:pPr>
    <w:rPr>
      <w:rFonts w:eastAsia="Times New Roman"/>
    </w:rPr>
  </w:style>
  <w:style w:type="character" w:customStyle="1" w:styleId="eop">
    <w:name w:val="eop"/>
    <w:basedOn w:val="DefaultParagraphFont"/>
    <w:rsid w:val="00662D95"/>
  </w:style>
  <w:style w:type="paragraph" w:customStyle="1" w:styleId="AnnotationHeadings">
    <w:name w:val="Annotation Headings"/>
    <w:basedOn w:val="Heading1"/>
    <w:link w:val="AnnotationHeadingsChar"/>
    <w:qFormat/>
    <w:rsid w:val="00662D95"/>
    <w:pPr>
      <w:ind w:left="720" w:hanging="720"/>
    </w:pPr>
    <w:rPr>
      <w:rFonts w:eastAsia="Times New Roman"/>
      <w:b w:val="0"/>
      <w:i/>
      <w:iCs/>
      <w:color w:val="0070C0"/>
    </w:rPr>
  </w:style>
  <w:style w:type="character" w:customStyle="1" w:styleId="AnnotationHeadingsChar">
    <w:name w:val="Annotation Headings Char"/>
    <w:basedOn w:val="DefaultParagraphFont"/>
    <w:link w:val="AnnotationHeadings"/>
    <w:rsid w:val="00662D95"/>
    <w:rPr>
      <w:rFonts w:ascii="Arial" w:eastAsia="Times New Roman" w:hAnsi="Arial" w:cs="Arial"/>
      <w:bCs/>
      <w:i/>
      <w:iCs/>
      <w:color w:val="0070C0"/>
      <w:kern w:val="32"/>
      <w:szCs w:val="32"/>
    </w:rPr>
  </w:style>
  <w:style w:type="paragraph" w:customStyle="1" w:styleId="Arial">
    <w:name w:val="Arial"/>
    <w:basedOn w:val="Heading1"/>
    <w:qFormat/>
    <w:rsid w:val="001E272C"/>
    <w:pPr>
      <w:keepLines/>
    </w:pPr>
    <w:rPr>
      <w:rFonts w:eastAsiaTheme="majorEastAsia"/>
      <w:bCs w:val="0"/>
      <w:kern w:val="0"/>
      <w:szCs w:val="20"/>
    </w:rPr>
  </w:style>
  <w:style w:type="paragraph" w:styleId="NormalWeb">
    <w:name w:val="Normal (Web)"/>
    <w:basedOn w:val="Normal"/>
    <w:uiPriority w:val="99"/>
    <w:unhideWhenUsed/>
    <w:rsid w:val="756E8656"/>
    <w:pPr>
      <w:spacing w:beforeAutospacing="1" w:afterAutospacing="1"/>
    </w:pPr>
    <w:rPr>
      <w:rFonts w:eastAsia="Times New Roman"/>
      <w:color w:val="000000" w:themeColor="text1"/>
      <w:sz w:val="16"/>
      <w:szCs w:val="16"/>
    </w:rPr>
  </w:style>
  <w:style w:type="paragraph" w:customStyle="1" w:styleId="TableParagraph">
    <w:name w:val="Table Paragraph"/>
    <w:basedOn w:val="Normal"/>
    <w:uiPriority w:val="1"/>
    <w:qFormat/>
    <w:rsid w:val="756E8656"/>
    <w:pPr>
      <w:widowControl w:val="0"/>
    </w:pPr>
    <w:rPr>
      <w:sz w:val="22"/>
      <w:szCs w:val="22"/>
    </w:rPr>
  </w:style>
  <w:style w:type="paragraph" w:customStyle="1" w:styleId="AnnotationHeading">
    <w:name w:val="Annotation Heading"/>
    <w:basedOn w:val="Heading1"/>
    <w:qFormat/>
    <w:rsid w:val="001E272C"/>
    <w:pPr>
      <w:keepLines/>
    </w:pPr>
    <w:rPr>
      <w:rFonts w:eastAsiaTheme="majorEastAsia"/>
      <w:b w:val="0"/>
      <w:bCs w:val="0"/>
      <w:i/>
      <w:color w:val="0070C0"/>
      <w:kern w:val="0"/>
      <w:szCs w:val="20"/>
    </w:rPr>
  </w:style>
  <w:style w:type="character" w:styleId="UnresolvedMention">
    <w:name w:val="Unresolved Mention"/>
    <w:basedOn w:val="DefaultParagraphFont"/>
    <w:uiPriority w:val="99"/>
    <w:semiHidden/>
    <w:unhideWhenUsed/>
    <w:rsid w:val="001E272C"/>
    <w:rPr>
      <w:color w:val="605E5C"/>
      <w:shd w:val="clear" w:color="auto" w:fill="E1DFDD"/>
    </w:rPr>
  </w:style>
  <w:style w:type="character" w:customStyle="1" w:styleId="findhit">
    <w:name w:val="findhit"/>
    <w:basedOn w:val="DefaultParagraphFont"/>
    <w:rsid w:val="001E272C"/>
  </w:style>
  <w:style w:type="character" w:customStyle="1" w:styleId="cf01">
    <w:name w:val="cf01"/>
    <w:basedOn w:val="DefaultParagraphFont"/>
    <w:rsid w:val="001E272C"/>
    <w:rPr>
      <w:rFonts w:ascii="Segoe UI" w:hAnsi="Segoe UI" w:cs="Segoe UI" w:hint="default"/>
      <w:sz w:val="18"/>
      <w:szCs w:val="18"/>
    </w:rPr>
  </w:style>
  <w:style w:type="character" w:customStyle="1" w:styleId="ui-provider">
    <w:name w:val="ui-provider"/>
    <w:basedOn w:val="DefaultParagraphFont"/>
    <w:rsid w:val="001E2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ivision xmlns="8e0ebd29-25ae-4460-a48a-0daad692f6db">Elections</Division>
    <CCRNTitle xmlns="8e0ebd29-25ae-4460-a48a-0daad692f6db">11</CCRNTitle>
    <lcf76f155ced4ddcb4097134ff3c332f xmlns="8e0ebd29-25ae-4460-a48a-0daad692f6db">
      <Terms xmlns="http://schemas.microsoft.com/office/infopath/2007/PartnerControls"/>
    </lcf76f155ced4ddcb4097134ff3c332f>
    <TaxCatchAll xmlns="f8691c09-485b-4fe4-9581-4e7a3198da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673D24988B184ABECC242864913EF3" ma:contentTypeVersion="20" ma:contentTypeDescription="Create a new document." ma:contentTypeScope="" ma:versionID="3c2f51f9e4ccd59037bdc0ddd011e934">
  <xsd:schema xmlns:xsd="http://www.w3.org/2001/XMLSchema" xmlns:xs="http://www.w3.org/2001/XMLSchema" xmlns:p="http://schemas.microsoft.com/office/2006/metadata/properties" xmlns:ns2="8e0ebd29-25ae-4460-a48a-0daad692f6db" xmlns:ns3="f8691c09-485b-4fe4-9581-4e7a3198da9d" targetNamespace="http://schemas.microsoft.com/office/2006/metadata/properties" ma:root="true" ma:fieldsID="dc7d6fcc87e1fb69f4d4e326868ee56c" ns2:_="" ns3:_="">
    <xsd:import namespace="8e0ebd29-25ae-4460-a48a-0daad692f6db"/>
    <xsd:import namespace="f8691c09-485b-4fe4-9581-4e7a3198da9d"/>
    <xsd:element name="properties">
      <xsd:complexType>
        <xsd:sequence>
          <xsd:element name="documentManagement">
            <xsd:complexType>
              <xsd:all>
                <xsd:element ref="ns2:Division"/>
                <xsd:element ref="ns2:CCRNTitle"/>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ebd29-25ae-4460-a48a-0daad692f6db" elementFormDefault="qualified">
    <xsd:import namespace="http://schemas.microsoft.com/office/2006/documentManagement/types"/>
    <xsd:import namespace="http://schemas.microsoft.com/office/infopath/2007/PartnerControls"/>
    <xsd:element name="Division" ma:index="4" ma:displayName="Division" ma:default="Elections" ma:format="Dropdown" ma:internalName="Division" ma:readOnly="false">
      <xsd:simpleType>
        <xsd:restriction base="dms:Choice">
          <xsd:enumeration value="Elections"/>
        </xsd:restriction>
      </xsd:simpleType>
    </xsd:element>
    <xsd:element name="CCRNTitle" ma:index="5" ma:displayName="CCRNTitle" ma:list="{d132189f-9aa1-4c8e-8fb5-b6f10278dfd1}" ma:internalName="CCRNTitle" ma:readOnly="false" ma:showField="CCRNTitle">
      <xsd:simpleType>
        <xsd:restriction base="dms:Lookup"/>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691c09-485b-4fe4-9581-4e7a3198da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e579562-16f3-4b0a-9e64-36d5a4d77c08}" ma:internalName="TaxCatchAll" ma:showField="CatchAllData" ma:web="f8691c09-485b-4fe4-9581-4e7a3198d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F9DD02-00AF-4130-8820-8C07CC3BC952}">
  <ds:schemaRefs>
    <ds:schemaRef ds:uri="http://schemas.microsoft.com/office/2006/metadata/properties"/>
    <ds:schemaRef ds:uri="http://schemas.microsoft.com/office/infopath/2007/PartnerControls"/>
    <ds:schemaRef ds:uri="8e0ebd29-25ae-4460-a48a-0daad692f6db"/>
    <ds:schemaRef ds:uri="f8691c09-485b-4fe4-9581-4e7a3198da9d"/>
  </ds:schemaRefs>
</ds:datastoreItem>
</file>

<file path=customXml/itemProps2.xml><?xml version="1.0" encoding="utf-8"?>
<ds:datastoreItem xmlns:ds="http://schemas.openxmlformats.org/officeDocument/2006/customXml" ds:itemID="{12DBFD43-7F9D-4420-AEAA-4D25B222C486}">
  <ds:schemaRefs>
    <ds:schemaRef ds:uri="http://schemas.microsoft.com/sharepoint/v3/contenttype/forms"/>
  </ds:schemaRefs>
</ds:datastoreItem>
</file>

<file path=customXml/itemProps3.xml><?xml version="1.0" encoding="utf-8"?>
<ds:datastoreItem xmlns:ds="http://schemas.openxmlformats.org/officeDocument/2006/customXml" ds:itemID="{9E0EBB0A-0A99-4E26-8CEC-AAF0A5EF1A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ebd29-25ae-4460-a48a-0daad692f6db"/>
    <ds:schemaRef ds:uri="f8691c09-485b-4fe4-9581-4e7a3198d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2026-08-20T15:40:00Z</dcterms:created>
  <dcterms:modified xsi:type="dcterms:W3CDTF">2026-08-20T22:04:00Z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2025-05-06T16:55:10Z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78465638-ff5e-4809-b1f7-cad8bc1cfd8c</vt:lpwstr>
  </property>
  <property fmtid="{D5CDD505-2E9C-101B-9397-08002B2CF9AE}" pid="8" name="MSIP_Label_59e4beaa-c4ba-4ea9-a1f4-4e52626a3d73_ContentBits">
    <vt:lpwstr>0</vt:lpwstr>
  </property>
  <property fmtid="{D5CDD505-2E9C-101B-9397-08002B2CF9AE}" pid="9" name="MSIP_Label_59e4beaa-c4ba-4ea9-a1f4-4e52626a3d73_Tag">
    <vt:lpwstr>10, 3, 0, 2</vt:lpwstr>
  </property>
  <property fmtid="{D5CDD505-2E9C-101B-9397-08002B2CF9AE}" pid="10" name="ContentTypeId">
    <vt:lpwstr>0x01010075673D24988B184ABECC242864913EF3</vt:lpwstr>
  </property>
  <property fmtid="{D5CDD505-2E9C-101B-9397-08002B2CF9AE}" pid="11" name="MediaServiceImageTags">
    <vt:lpwstr/>
  </property>
</Properties>
</file>