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BFAF4" w14:textId="77777777" w:rsidR="00A30E37" w:rsidRPr="00E44F68" w:rsidRDefault="00CC551B">
      <w:pPr>
        <w:pBdr>
          <w:top w:val="nil"/>
          <w:left w:val="nil"/>
          <w:bottom w:val="nil"/>
          <w:right w:val="nil"/>
          <w:between w:val="nil"/>
        </w:pBdr>
        <w:tabs>
          <w:tab w:val="left" w:pos="720"/>
          <w:tab w:val="left" w:pos="1440"/>
        </w:tabs>
        <w:rPr>
          <w:b/>
          <w:bCs/>
          <w:color w:val="000000"/>
          <w:sz w:val="24"/>
          <w:szCs w:val="24"/>
        </w:rPr>
      </w:pPr>
      <w:r w:rsidRPr="00E44F68">
        <w:rPr>
          <w:b/>
          <w:bCs/>
          <w:color w:val="000000"/>
          <w:sz w:val="24"/>
          <w:szCs w:val="24"/>
        </w:rPr>
        <w:t>DEPARTMENT OF EARLY CHILDHOOD</w:t>
      </w:r>
    </w:p>
    <w:p w14:paraId="097751C3" w14:textId="77777777" w:rsidR="00A30E37" w:rsidRPr="00E44F68" w:rsidRDefault="00CC551B">
      <w:pPr>
        <w:pBdr>
          <w:top w:val="nil"/>
          <w:left w:val="nil"/>
          <w:bottom w:val="nil"/>
          <w:right w:val="nil"/>
          <w:between w:val="nil"/>
        </w:pBdr>
        <w:tabs>
          <w:tab w:val="left" w:pos="720"/>
          <w:tab w:val="left" w:pos="1440"/>
        </w:tabs>
        <w:rPr>
          <w:b/>
          <w:bCs/>
          <w:color w:val="000000"/>
          <w:sz w:val="24"/>
          <w:szCs w:val="24"/>
        </w:rPr>
      </w:pPr>
      <w:r w:rsidRPr="00E44F68">
        <w:rPr>
          <w:b/>
          <w:bCs/>
          <w:color w:val="000000"/>
          <w:sz w:val="24"/>
          <w:szCs w:val="24"/>
        </w:rPr>
        <w:t>Division of Early Learning, Licensing, and Administration</w:t>
      </w:r>
    </w:p>
    <w:p w14:paraId="418867A1" w14:textId="77777777" w:rsidR="00A30E37" w:rsidRPr="00E44F68" w:rsidRDefault="00CC551B">
      <w:pPr>
        <w:pStyle w:val="Heading1"/>
        <w:rPr>
          <w:sz w:val="24"/>
          <w:szCs w:val="24"/>
        </w:rPr>
      </w:pPr>
      <w:bookmarkStart w:id="0" w:name="_heading=h.37nz6qruov63" w:colFirst="0" w:colLast="0"/>
      <w:bookmarkEnd w:id="0"/>
      <w:r w:rsidRPr="00E44F68">
        <w:rPr>
          <w:sz w:val="24"/>
          <w:szCs w:val="24"/>
        </w:rPr>
        <w:t>CHILD CARE FACILITY LICENSING RULES AND REGULATIONS</w:t>
      </w:r>
    </w:p>
    <w:p w14:paraId="28FC5166" w14:textId="77777777" w:rsidR="00A30E37" w:rsidRPr="00E44F68" w:rsidRDefault="00CC551B">
      <w:pPr>
        <w:pBdr>
          <w:top w:val="nil"/>
          <w:left w:val="nil"/>
          <w:bottom w:val="nil"/>
          <w:right w:val="nil"/>
          <w:between w:val="nil"/>
        </w:pBdr>
        <w:tabs>
          <w:tab w:val="left" w:pos="720"/>
          <w:tab w:val="left" w:pos="1440"/>
        </w:tabs>
        <w:rPr>
          <w:b/>
          <w:bCs/>
          <w:color w:val="000000"/>
          <w:sz w:val="24"/>
          <w:szCs w:val="24"/>
        </w:rPr>
      </w:pPr>
      <w:r w:rsidRPr="00E44F68">
        <w:rPr>
          <w:b/>
          <w:bCs/>
          <w:color w:val="000000"/>
          <w:sz w:val="24"/>
          <w:szCs w:val="24"/>
        </w:rPr>
        <w:t>8 CCR 1402-1</w:t>
      </w:r>
    </w:p>
    <w:p w14:paraId="72CB7B96" w14:textId="77777777" w:rsidR="00A30E37" w:rsidRPr="00E44F68" w:rsidRDefault="00CC551B">
      <w:pPr>
        <w:pBdr>
          <w:top w:val="nil"/>
          <w:left w:val="nil"/>
          <w:bottom w:val="nil"/>
          <w:right w:val="nil"/>
          <w:between w:val="nil"/>
        </w:pBdr>
        <w:spacing w:before="120"/>
        <w:rPr>
          <w:i/>
          <w:iCs/>
          <w:color w:val="000000"/>
          <w:sz w:val="24"/>
          <w:szCs w:val="24"/>
        </w:rPr>
      </w:pPr>
      <w:r w:rsidRPr="00E44F68">
        <w:rPr>
          <w:i/>
          <w:iCs/>
          <w:color w:val="000000"/>
          <w:sz w:val="24"/>
          <w:szCs w:val="24"/>
        </w:rPr>
        <w:t>[Editor’s Notes follow the text of the rules at the end of this CCR Document.]</w:t>
      </w:r>
    </w:p>
    <w:p w14:paraId="035118EA" w14:textId="6F2D1859" w:rsidR="00A30E37" w:rsidRPr="00E44F68" w:rsidRDefault="00CC551B">
      <w:pPr>
        <w:pBdr>
          <w:top w:val="nil"/>
          <w:left w:val="nil"/>
          <w:bottom w:val="nil"/>
          <w:right w:val="nil"/>
          <w:between w:val="nil"/>
        </w:pBdr>
        <w:tabs>
          <w:tab w:val="left" w:pos="720"/>
          <w:tab w:val="left" w:pos="1440"/>
        </w:tabs>
        <w:rPr>
          <w:color w:val="000000"/>
          <w:sz w:val="24"/>
          <w:szCs w:val="24"/>
        </w:rPr>
      </w:pPr>
      <w:r w:rsidRPr="00E44F68">
        <w:rPr>
          <w:color w:val="000000"/>
          <w:sz w:val="24"/>
          <w:szCs w:val="24"/>
        </w:rPr>
        <w:t>______________________________________________________________________</w:t>
      </w:r>
    </w:p>
    <w:p w14:paraId="59358061" w14:textId="77777777" w:rsidR="00A30E37" w:rsidRPr="00E44F68" w:rsidRDefault="00CC551B">
      <w:pPr>
        <w:pStyle w:val="Heading2"/>
        <w:rPr>
          <w:sz w:val="24"/>
          <w:szCs w:val="24"/>
        </w:rPr>
      </w:pPr>
      <w:r w:rsidRPr="00E44F68">
        <w:rPr>
          <w:sz w:val="24"/>
          <w:szCs w:val="24"/>
        </w:rPr>
        <w:t>2.100</w:t>
      </w:r>
      <w:r w:rsidRPr="00E44F68">
        <w:rPr>
          <w:sz w:val="24"/>
          <w:szCs w:val="24"/>
        </w:rPr>
        <w:tab/>
        <w:t>GENERAL RULES FOR CHILD CARE FACILITIES</w:t>
      </w:r>
    </w:p>
    <w:p w14:paraId="748AEBFE" w14:textId="77777777" w:rsidR="00A30E37" w:rsidRPr="00E44F68" w:rsidRDefault="00CC551B">
      <w:pPr>
        <w:pBdr>
          <w:top w:val="nil"/>
          <w:left w:val="nil"/>
          <w:bottom w:val="nil"/>
          <w:right w:val="nil"/>
          <w:between w:val="nil"/>
        </w:pBdr>
        <w:tabs>
          <w:tab w:val="left" w:pos="720"/>
          <w:tab w:val="left" w:pos="1440"/>
          <w:tab w:val="left" w:pos="2160"/>
        </w:tabs>
        <w:ind w:left="720" w:hanging="720"/>
        <w:rPr>
          <w:b/>
          <w:bCs/>
          <w:color w:val="000000"/>
          <w:sz w:val="24"/>
          <w:szCs w:val="24"/>
        </w:rPr>
      </w:pPr>
      <w:r w:rsidRPr="00E44F68">
        <w:rPr>
          <w:b/>
          <w:bCs/>
          <w:color w:val="000000"/>
          <w:sz w:val="24"/>
          <w:szCs w:val="24"/>
        </w:rPr>
        <w:t>2.101</w:t>
      </w:r>
      <w:r w:rsidRPr="00E44F68">
        <w:rPr>
          <w:b/>
          <w:bCs/>
          <w:color w:val="000000"/>
          <w:sz w:val="24"/>
          <w:szCs w:val="24"/>
        </w:rPr>
        <w:tab/>
        <w:t>AUTHORITY</w:t>
      </w:r>
    </w:p>
    <w:p w14:paraId="108C6F8E" w14:textId="313435CD" w:rsidR="00A30E37" w:rsidRPr="00E44F68" w:rsidRDefault="00CC551B">
      <w:pPr>
        <w:pBdr>
          <w:top w:val="nil"/>
          <w:left w:val="nil"/>
          <w:bottom w:val="nil"/>
          <w:right w:val="nil"/>
          <w:between w:val="nil"/>
        </w:pBdr>
        <w:tabs>
          <w:tab w:val="left" w:pos="720"/>
          <w:tab w:val="left" w:pos="1440"/>
        </w:tabs>
        <w:rPr>
          <w:color w:val="000000"/>
          <w:sz w:val="24"/>
          <w:szCs w:val="24"/>
        </w:rPr>
      </w:pPr>
      <w:bookmarkStart w:id="1" w:name="_heading=h.ssa1c8sy5xzu" w:colFirst="0" w:colLast="0"/>
      <w:bookmarkEnd w:id="1"/>
      <w:r w:rsidRPr="00E44F68">
        <w:rPr>
          <w:color w:val="000000"/>
          <w:sz w:val="24"/>
          <w:szCs w:val="24"/>
        </w:rPr>
        <w:t>These rules and regulations are adopted pursuant to the rulemaking authority provided in section 26.5-1-105(1), C.R.S., and are intended to be consistent with the requirements of the State Administrative Procedures Act, section</w:t>
      </w:r>
      <w:r w:rsidR="007C5022" w:rsidRPr="00E44F68">
        <w:rPr>
          <w:color w:val="000000"/>
          <w:sz w:val="24"/>
          <w:szCs w:val="24"/>
        </w:rPr>
        <w:t>s</w:t>
      </w:r>
      <w:r w:rsidRPr="00E44F68">
        <w:rPr>
          <w:color w:val="000000"/>
          <w:sz w:val="24"/>
          <w:szCs w:val="24"/>
        </w:rPr>
        <w:t xml:space="preserve"> 24-4-101</w:t>
      </w:r>
      <w:r w:rsidR="007C5022" w:rsidRPr="00E44F68">
        <w:rPr>
          <w:color w:val="000000"/>
          <w:sz w:val="24"/>
          <w:szCs w:val="24"/>
        </w:rPr>
        <w:t xml:space="preserve"> through 24-4-204</w:t>
      </w:r>
      <w:r w:rsidRPr="00E44F68">
        <w:rPr>
          <w:color w:val="000000"/>
          <w:sz w:val="24"/>
          <w:szCs w:val="24"/>
        </w:rPr>
        <w:t xml:space="preserve"> (the “APA”), C.R.S., the Anna Jo Garcia Haynes Early Childhood Act, </w:t>
      </w:r>
      <w:r w:rsidR="007C5022" w:rsidRPr="00E44F68">
        <w:rPr>
          <w:color w:val="000000"/>
          <w:sz w:val="24"/>
          <w:szCs w:val="24"/>
        </w:rPr>
        <w:t>Title 26.5 of the C.R.S.</w:t>
      </w:r>
      <w:r w:rsidRPr="00E44F68">
        <w:rPr>
          <w:color w:val="000000"/>
          <w:sz w:val="24"/>
          <w:szCs w:val="24"/>
        </w:rPr>
        <w:t xml:space="preserve"> (the “Early Childhood Act”), the Child Care Licensing Act, section</w:t>
      </w:r>
      <w:r w:rsidR="007C5022" w:rsidRPr="00E44F68">
        <w:rPr>
          <w:color w:val="000000"/>
          <w:sz w:val="24"/>
          <w:szCs w:val="24"/>
        </w:rPr>
        <w:t>s</w:t>
      </w:r>
      <w:r w:rsidRPr="00E44F68">
        <w:rPr>
          <w:color w:val="000000"/>
          <w:sz w:val="24"/>
          <w:szCs w:val="24"/>
        </w:rPr>
        <w:t xml:space="preserve"> 26.5-5-301</w:t>
      </w:r>
      <w:r w:rsidR="007C5022" w:rsidRPr="00E44F68">
        <w:rPr>
          <w:color w:val="000000"/>
          <w:sz w:val="24"/>
          <w:szCs w:val="24"/>
        </w:rPr>
        <w:t xml:space="preserve"> through 26.5-5-332</w:t>
      </w:r>
      <w:r w:rsidRPr="00E44F68">
        <w:rPr>
          <w:color w:val="000000"/>
          <w:sz w:val="24"/>
          <w:szCs w:val="24"/>
        </w:rPr>
        <w:t xml:space="preserve">, C.R.S.; and the Child Care Development and Block Grant Act of 2014, 42 U.S.C. </w:t>
      </w:r>
      <w:r w:rsidR="007C5022" w:rsidRPr="00E44F68">
        <w:rPr>
          <w:color w:val="000000"/>
          <w:sz w:val="24"/>
          <w:szCs w:val="24"/>
        </w:rPr>
        <w:t>§</w:t>
      </w:r>
      <w:r w:rsidRPr="00E44F68">
        <w:rPr>
          <w:color w:val="000000"/>
          <w:sz w:val="24"/>
          <w:szCs w:val="24"/>
        </w:rPr>
        <w:t xml:space="preserve"> 9858e, and section 26.5-4-110(3), C.R.S.</w:t>
      </w:r>
    </w:p>
    <w:p w14:paraId="76A04CDC" w14:textId="77777777" w:rsidR="00A30E37" w:rsidRPr="00E44F68" w:rsidRDefault="00CC551B">
      <w:pPr>
        <w:pBdr>
          <w:top w:val="nil"/>
          <w:left w:val="nil"/>
          <w:bottom w:val="nil"/>
          <w:right w:val="nil"/>
          <w:between w:val="nil"/>
        </w:pBdr>
        <w:tabs>
          <w:tab w:val="left" w:pos="720"/>
          <w:tab w:val="left" w:pos="1440"/>
          <w:tab w:val="left" w:pos="2160"/>
        </w:tabs>
        <w:ind w:left="720" w:hanging="720"/>
        <w:rPr>
          <w:b/>
          <w:bCs/>
          <w:color w:val="000000"/>
          <w:sz w:val="24"/>
          <w:szCs w:val="24"/>
        </w:rPr>
      </w:pPr>
      <w:r w:rsidRPr="00E44F68">
        <w:rPr>
          <w:b/>
          <w:bCs/>
          <w:color w:val="000000"/>
          <w:sz w:val="24"/>
          <w:szCs w:val="24"/>
        </w:rPr>
        <w:t>2.102</w:t>
      </w:r>
      <w:r w:rsidRPr="00E44F68">
        <w:rPr>
          <w:b/>
          <w:bCs/>
          <w:color w:val="000000"/>
          <w:sz w:val="24"/>
          <w:szCs w:val="24"/>
        </w:rPr>
        <w:tab/>
        <w:t>SCOPE AND PURPOSE</w:t>
      </w:r>
    </w:p>
    <w:p w14:paraId="7EB18F8D" w14:textId="282DA774" w:rsidR="00A30E37" w:rsidRPr="00E44F68" w:rsidRDefault="00CC551B">
      <w:pPr>
        <w:pBdr>
          <w:top w:val="nil"/>
          <w:left w:val="nil"/>
          <w:bottom w:val="nil"/>
          <w:right w:val="nil"/>
          <w:between w:val="nil"/>
        </w:pBdr>
        <w:tabs>
          <w:tab w:val="left" w:pos="720"/>
          <w:tab w:val="left" w:pos="1440"/>
        </w:tabs>
        <w:rPr>
          <w:color w:val="000000"/>
          <w:sz w:val="24"/>
          <w:szCs w:val="24"/>
        </w:rPr>
      </w:pPr>
      <w:r w:rsidRPr="00E44F68">
        <w:rPr>
          <w:color w:val="000000"/>
          <w:sz w:val="24"/>
          <w:szCs w:val="24"/>
        </w:rPr>
        <w:t xml:space="preserve">These rules and regulations shall govern the processes and procedures to become a licensed child care facility, and the health and safety requirements of licensed child care facilities in Colorado. These rules will address the License Types, Application Process, Fees, Civil Penalties, Appeals And Waivers, Background Checks, Reporting </w:t>
      </w:r>
      <w:r w:rsidR="007C5022" w:rsidRPr="00E44F68">
        <w:rPr>
          <w:color w:val="000000"/>
          <w:sz w:val="24"/>
          <w:szCs w:val="24"/>
        </w:rPr>
        <w:t>R</w:t>
      </w:r>
      <w:r w:rsidRPr="00E44F68">
        <w:rPr>
          <w:color w:val="000000"/>
          <w:sz w:val="24"/>
          <w:szCs w:val="24"/>
        </w:rPr>
        <w:t xml:space="preserve">equirements, Posting </w:t>
      </w:r>
      <w:r w:rsidR="007C5022" w:rsidRPr="00E44F68">
        <w:rPr>
          <w:color w:val="000000"/>
          <w:sz w:val="24"/>
          <w:szCs w:val="24"/>
        </w:rPr>
        <w:t>R</w:t>
      </w:r>
      <w:r w:rsidRPr="00E44F68">
        <w:rPr>
          <w:color w:val="000000"/>
          <w:sz w:val="24"/>
          <w:szCs w:val="24"/>
        </w:rPr>
        <w:t>equirements, Confidentiality, Civil Rights, Fire, Health Inspection and Zoning Codes, and Emergency and Disaster Preparedness.</w:t>
      </w:r>
    </w:p>
    <w:p w14:paraId="7CDD0955" w14:textId="77777777" w:rsidR="00A30E37" w:rsidRPr="00E44F68" w:rsidRDefault="00CC551B">
      <w:pPr>
        <w:pBdr>
          <w:top w:val="nil"/>
          <w:left w:val="nil"/>
          <w:bottom w:val="nil"/>
          <w:right w:val="nil"/>
          <w:between w:val="nil"/>
        </w:pBdr>
        <w:tabs>
          <w:tab w:val="left" w:pos="720"/>
          <w:tab w:val="left" w:pos="1440"/>
          <w:tab w:val="left" w:pos="2160"/>
        </w:tabs>
        <w:ind w:left="720" w:hanging="720"/>
        <w:rPr>
          <w:b/>
          <w:bCs/>
          <w:color w:val="000000"/>
          <w:sz w:val="24"/>
          <w:szCs w:val="24"/>
        </w:rPr>
      </w:pPr>
      <w:r w:rsidRPr="00E44F68">
        <w:rPr>
          <w:b/>
          <w:bCs/>
          <w:color w:val="000000"/>
          <w:sz w:val="24"/>
          <w:szCs w:val="24"/>
        </w:rPr>
        <w:t>2.103</w:t>
      </w:r>
      <w:r w:rsidRPr="00E44F68">
        <w:rPr>
          <w:b/>
          <w:bCs/>
          <w:color w:val="000000"/>
          <w:sz w:val="24"/>
          <w:szCs w:val="24"/>
        </w:rPr>
        <w:tab/>
        <w:t>APPLICABILITY</w:t>
      </w:r>
    </w:p>
    <w:p w14:paraId="46BBFE7C" w14:textId="0B1271D3" w:rsidR="00A30E37" w:rsidRPr="00E44F68" w:rsidRDefault="00CC551B">
      <w:pPr>
        <w:pBdr>
          <w:top w:val="nil"/>
          <w:left w:val="nil"/>
          <w:bottom w:val="nil"/>
          <w:right w:val="nil"/>
          <w:between w:val="nil"/>
        </w:pBdr>
        <w:tabs>
          <w:tab w:val="left" w:pos="720"/>
          <w:tab w:val="left" w:pos="1440"/>
        </w:tabs>
        <w:rPr>
          <w:color w:val="000000"/>
          <w:sz w:val="24"/>
          <w:szCs w:val="24"/>
        </w:rPr>
      </w:pPr>
      <w:r w:rsidRPr="00E44F68">
        <w:rPr>
          <w:color w:val="000000"/>
          <w:sz w:val="24"/>
          <w:szCs w:val="24"/>
        </w:rPr>
        <w:t xml:space="preserve">The provisions of these rules and regulations shall be applicable to </w:t>
      </w:r>
      <w:sdt>
        <w:sdtPr>
          <w:rPr>
            <w:sz w:val="24"/>
            <w:szCs w:val="24"/>
          </w:rPr>
          <w:tag w:val="goog_rdk_0"/>
          <w:id w:val="958312690"/>
          <w:showingPlcHdr/>
        </w:sdtPr>
        <w:sdtContent>
          <w:r w:rsidR="005445B2">
            <w:rPr>
              <w:sz w:val="24"/>
              <w:szCs w:val="24"/>
            </w:rPr>
            <w:t xml:space="preserve">     </w:t>
          </w:r>
        </w:sdtContent>
      </w:sdt>
      <w:r w:rsidRPr="00E44F68">
        <w:rPr>
          <w:color w:val="000000"/>
          <w:sz w:val="24"/>
          <w:szCs w:val="24"/>
        </w:rPr>
        <w:t xml:space="preserve">Child Care Facilities 2.200, </w:t>
      </w:r>
      <w:sdt>
        <w:sdtPr>
          <w:rPr>
            <w:sz w:val="24"/>
            <w:szCs w:val="24"/>
          </w:rPr>
          <w:tag w:val="goog_rdk_1"/>
          <w:id w:val="968153237"/>
        </w:sdtPr>
        <w:sdtContent>
          <w:r w:rsidRPr="00E44F68">
            <w:rPr>
              <w:color w:val="000000"/>
              <w:sz w:val="24"/>
              <w:szCs w:val="24"/>
            </w:rPr>
            <w:t xml:space="preserve">Family Child Care Homes 2.300, Children’s Resident Camps 2.400, </w:t>
          </w:r>
        </w:sdtContent>
      </w:sdt>
      <w:r w:rsidRPr="00E44F68">
        <w:rPr>
          <w:color w:val="000000"/>
          <w:sz w:val="24"/>
          <w:szCs w:val="24"/>
        </w:rPr>
        <w:t xml:space="preserve">School Age Child Care 2.500, </w:t>
      </w:r>
      <w:sdt>
        <w:sdtPr>
          <w:rPr>
            <w:sz w:val="24"/>
            <w:szCs w:val="24"/>
          </w:rPr>
          <w:tag w:val="goog_rdk_2"/>
          <w:id w:val="-1972161995"/>
        </w:sdtPr>
        <w:sdtContent>
          <w:r w:rsidRPr="00E44F68">
            <w:rPr>
              <w:color w:val="000000"/>
              <w:sz w:val="24"/>
              <w:szCs w:val="24"/>
            </w:rPr>
            <w:t xml:space="preserve">Neighborhood Youth Organizations 2.700, and </w:t>
          </w:r>
        </w:sdtContent>
      </w:sdt>
      <w:r w:rsidRPr="00E44F68">
        <w:rPr>
          <w:color w:val="000000"/>
          <w:sz w:val="24"/>
          <w:szCs w:val="24"/>
        </w:rPr>
        <w:t>Substitute Placement Agencies 2.800,</w:t>
      </w:r>
      <w:r w:rsidR="00843591">
        <w:rPr>
          <w:color w:val="000000"/>
          <w:sz w:val="24"/>
          <w:szCs w:val="24"/>
        </w:rPr>
        <w:t xml:space="preserve"> </w:t>
      </w:r>
      <w:r w:rsidRPr="00E44F68">
        <w:rPr>
          <w:color w:val="000000"/>
          <w:sz w:val="24"/>
          <w:szCs w:val="24"/>
        </w:rPr>
        <w:t>licensed and regulated by the Colorado Department of Early Childhood.</w:t>
      </w:r>
    </w:p>
    <w:p w14:paraId="351EB796" w14:textId="77777777" w:rsidR="00A30E37" w:rsidRPr="00E44F68" w:rsidRDefault="00CC551B">
      <w:pPr>
        <w:pBdr>
          <w:top w:val="nil"/>
          <w:left w:val="nil"/>
          <w:bottom w:val="nil"/>
          <w:right w:val="nil"/>
          <w:between w:val="nil"/>
        </w:pBdr>
        <w:tabs>
          <w:tab w:val="left" w:pos="720"/>
          <w:tab w:val="left" w:pos="1440"/>
          <w:tab w:val="left" w:pos="2160"/>
        </w:tabs>
        <w:ind w:left="720" w:hanging="720"/>
        <w:rPr>
          <w:b/>
          <w:bCs/>
          <w:color w:val="000000"/>
          <w:sz w:val="24"/>
          <w:szCs w:val="24"/>
        </w:rPr>
      </w:pPr>
      <w:r w:rsidRPr="00E44F68">
        <w:rPr>
          <w:b/>
          <w:bCs/>
          <w:color w:val="000000"/>
          <w:sz w:val="24"/>
          <w:szCs w:val="24"/>
        </w:rPr>
        <w:t>2.104</w:t>
      </w:r>
      <w:r w:rsidRPr="00E44F68">
        <w:rPr>
          <w:b/>
          <w:bCs/>
          <w:color w:val="000000"/>
          <w:sz w:val="24"/>
          <w:szCs w:val="24"/>
        </w:rPr>
        <w:tab/>
        <w:t>DEFINITIONS</w:t>
      </w:r>
    </w:p>
    <w:p w14:paraId="7675B57A" w14:textId="33543FCA"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A.</w:t>
      </w:r>
      <w:r w:rsidRPr="00E44F68">
        <w:rPr>
          <w:color w:val="000000"/>
          <w:sz w:val="24"/>
          <w:szCs w:val="24"/>
        </w:rPr>
        <w:tab/>
        <w:t xml:space="preserve">“Affiliate of a licensee” means any person or entity that owns more than five (5) percent of the ownership interest in the business operated by the licensee or the applicant for a license; or any person who is directly responsible for the care and welfare of children served; or any executive, officer, member of the governing board, or employee of a licensee; or a relative of a licensee, which relative </w:t>
      </w:r>
      <w:r w:rsidRPr="00E44F68">
        <w:rPr>
          <w:color w:val="000000"/>
          <w:sz w:val="24"/>
          <w:szCs w:val="24"/>
        </w:rPr>
        <w:lastRenderedPageBreak/>
        <w:t>provides care to children at the licensee’s facility or is otherwise involved in the management or operations of the licensee’s facility.</w:t>
      </w:r>
    </w:p>
    <w:p w14:paraId="1CC00E2C" w14:textId="77777777"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B.</w:t>
      </w:r>
      <w:r w:rsidRPr="00E44F68">
        <w:rPr>
          <w:color w:val="000000"/>
          <w:sz w:val="24"/>
          <w:szCs w:val="24"/>
        </w:rPr>
        <w:tab/>
        <w:t xml:space="preserve">“Annually” means the time frame from the initial date of hire, training, licensing, or certification, and the following twelve </w:t>
      </w:r>
      <w:sdt>
        <w:sdtPr>
          <w:rPr>
            <w:sz w:val="24"/>
            <w:szCs w:val="24"/>
          </w:rPr>
          <w:tag w:val="goog_rdk_4"/>
          <w:id w:val="316327196"/>
        </w:sdtPr>
        <w:sdtContent>
          <w:r w:rsidRPr="00E44F68">
            <w:rPr>
              <w:color w:val="000000"/>
              <w:sz w:val="24"/>
              <w:szCs w:val="24"/>
            </w:rPr>
            <w:t xml:space="preserve">(12) </w:t>
          </w:r>
        </w:sdtContent>
      </w:sdt>
      <w:r w:rsidRPr="00E44F68">
        <w:rPr>
          <w:color w:val="000000"/>
          <w:sz w:val="24"/>
          <w:szCs w:val="24"/>
        </w:rPr>
        <w:t>months.</w:t>
      </w:r>
    </w:p>
    <w:p w14:paraId="0EEC6369" w14:textId="77777777"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C.</w:t>
      </w:r>
      <w:r w:rsidRPr="00E44F68">
        <w:rPr>
          <w:color w:val="000000"/>
          <w:sz w:val="24"/>
          <w:szCs w:val="24"/>
        </w:rPr>
        <w:tab/>
        <w:t>“Calendar year” means the time frame from January 1 to December 31.</w:t>
      </w:r>
    </w:p>
    <w:p w14:paraId="1DAE7A2E" w14:textId="421FF8B5"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D.</w:t>
      </w:r>
      <w:r w:rsidRPr="00E44F68">
        <w:rPr>
          <w:color w:val="000000"/>
          <w:sz w:val="24"/>
          <w:szCs w:val="24"/>
        </w:rPr>
        <w:tab/>
        <w:t>“Child abuse” and “child neglect” mean the same as in the definition of “child abuse or neglect” set forth in section 19-1-103(1), C.R.S., unless otherwise indicated.</w:t>
      </w:r>
    </w:p>
    <w:sdt>
      <w:sdtPr>
        <w:rPr>
          <w:sz w:val="24"/>
          <w:szCs w:val="24"/>
        </w:rPr>
        <w:tag w:val="goog_rdk_6"/>
        <w:id w:val="-1607823677"/>
      </w:sdtPr>
      <w:sdtContent>
        <w:p w14:paraId="4991F1AE" w14:textId="77777777"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E.</w:t>
          </w:r>
          <w:r w:rsidRPr="00E44F68">
            <w:rPr>
              <w:color w:val="000000"/>
              <w:sz w:val="24"/>
              <w:szCs w:val="24"/>
            </w:rPr>
            <w:tab/>
            <w:t>“Child Care Center” has the same meaning as set forth in section 26.5-5-303(3), C.R.S.</w:t>
          </w:r>
          <w:sdt>
            <w:sdtPr>
              <w:rPr>
                <w:sz w:val="24"/>
                <w:szCs w:val="24"/>
              </w:rPr>
              <w:tag w:val="goog_rdk_5"/>
              <w:id w:val="-1947631694"/>
            </w:sdtPr>
            <w:sdtContent/>
          </w:sdt>
        </w:p>
      </w:sdtContent>
    </w:sdt>
    <w:sdt>
      <w:sdtPr>
        <w:rPr>
          <w:sz w:val="24"/>
          <w:szCs w:val="24"/>
        </w:rPr>
        <w:tag w:val="goog_rdk_8"/>
        <w:id w:val="1630451643"/>
      </w:sdtPr>
      <w:sdtContent>
        <w:p w14:paraId="7EF1782C" w14:textId="77777777" w:rsidR="00A30E37" w:rsidRPr="00E44F68" w:rsidRDefault="00000000">
          <w:pPr>
            <w:pBdr>
              <w:top w:val="nil"/>
              <w:left w:val="nil"/>
              <w:bottom w:val="nil"/>
              <w:right w:val="nil"/>
              <w:between w:val="nil"/>
            </w:pBdr>
            <w:tabs>
              <w:tab w:val="left" w:pos="720"/>
              <w:tab w:val="left" w:pos="1440"/>
              <w:tab w:val="left" w:pos="2160"/>
            </w:tabs>
            <w:ind w:left="720" w:hanging="720"/>
            <w:rPr>
              <w:color w:val="000000"/>
              <w:sz w:val="24"/>
              <w:szCs w:val="24"/>
            </w:rPr>
          </w:pPr>
          <w:sdt>
            <w:sdtPr>
              <w:rPr>
                <w:sz w:val="24"/>
                <w:szCs w:val="24"/>
              </w:rPr>
              <w:tag w:val="goog_rdk_7"/>
              <w:id w:val="1721008081"/>
            </w:sdtPr>
            <w:sdtContent>
              <w:r w:rsidR="00CC551B" w:rsidRPr="00E44F68">
                <w:rPr>
                  <w:color w:val="000000"/>
                  <w:sz w:val="24"/>
                  <w:szCs w:val="24"/>
                </w:rPr>
                <w:t>F.</w:t>
              </w:r>
              <w:r w:rsidR="00CC551B" w:rsidRPr="00E44F68">
                <w:rPr>
                  <w:color w:val="000000"/>
                  <w:sz w:val="24"/>
                  <w:szCs w:val="24"/>
                </w:rPr>
                <w:tab/>
                <w:t xml:space="preserve">“Child Care Program” means a child care center, family child care home, or neighborhood youth organization. </w:t>
              </w:r>
            </w:sdtContent>
          </w:sdt>
        </w:p>
      </w:sdtContent>
    </w:sdt>
    <w:sdt>
      <w:sdtPr>
        <w:rPr>
          <w:sz w:val="24"/>
          <w:szCs w:val="24"/>
        </w:rPr>
        <w:tag w:val="goog_rdk_10"/>
        <w:id w:val="679655570"/>
      </w:sdtPr>
      <w:sdtContent>
        <w:p w14:paraId="109C39A2" w14:textId="77777777" w:rsidR="00A30E37" w:rsidRPr="00E44F68" w:rsidRDefault="00000000">
          <w:pPr>
            <w:pBdr>
              <w:top w:val="nil"/>
              <w:left w:val="nil"/>
              <w:bottom w:val="nil"/>
              <w:right w:val="nil"/>
              <w:between w:val="nil"/>
            </w:pBdr>
            <w:tabs>
              <w:tab w:val="left" w:pos="720"/>
              <w:tab w:val="left" w:pos="1440"/>
              <w:tab w:val="left" w:pos="2160"/>
            </w:tabs>
            <w:ind w:left="720" w:hanging="720"/>
            <w:rPr>
              <w:color w:val="000000"/>
              <w:sz w:val="24"/>
              <w:szCs w:val="24"/>
            </w:rPr>
          </w:pPr>
          <w:sdt>
            <w:sdtPr>
              <w:rPr>
                <w:sz w:val="24"/>
                <w:szCs w:val="24"/>
              </w:rPr>
              <w:tag w:val="goog_rdk_9"/>
              <w:id w:val="-1574762053"/>
            </w:sdtPr>
            <w:sdtContent>
              <w:r w:rsidR="00CC551B" w:rsidRPr="00E44F68">
                <w:rPr>
                  <w:color w:val="000000"/>
                  <w:sz w:val="24"/>
                  <w:szCs w:val="24"/>
                </w:rPr>
                <w:t>G.</w:t>
              </w:r>
              <w:r w:rsidR="00CC551B" w:rsidRPr="00E44F68">
                <w:rPr>
                  <w:color w:val="000000"/>
                  <w:sz w:val="24"/>
                  <w:szCs w:val="24"/>
                </w:rPr>
                <w:tab/>
                <w:t xml:space="preserve">“Child care program application fee” or “application fee” means a sum of money, however, denominated, that is charged or accepted by a child care program from a prospective family in connection with the prospective family’s submission of a child care program application.  </w:t>
              </w:r>
            </w:sdtContent>
          </w:sdt>
        </w:p>
      </w:sdtContent>
    </w:sdt>
    <w:sdt>
      <w:sdtPr>
        <w:rPr>
          <w:sz w:val="24"/>
          <w:szCs w:val="24"/>
        </w:rPr>
        <w:tag w:val="goog_rdk_12"/>
        <w:id w:val="-1673527650"/>
      </w:sdtPr>
      <w:sdtContent>
        <w:p w14:paraId="545BA2E3" w14:textId="77777777" w:rsidR="00A30E37" w:rsidRPr="00E44F68" w:rsidRDefault="00000000">
          <w:pPr>
            <w:pBdr>
              <w:top w:val="nil"/>
              <w:left w:val="nil"/>
              <w:bottom w:val="nil"/>
              <w:right w:val="nil"/>
              <w:between w:val="nil"/>
            </w:pBdr>
            <w:tabs>
              <w:tab w:val="left" w:pos="720"/>
              <w:tab w:val="left" w:pos="1440"/>
              <w:tab w:val="left" w:pos="2160"/>
            </w:tabs>
            <w:ind w:left="720" w:hanging="720"/>
            <w:rPr>
              <w:color w:val="000000"/>
              <w:sz w:val="24"/>
              <w:szCs w:val="24"/>
            </w:rPr>
          </w:pPr>
          <w:sdt>
            <w:sdtPr>
              <w:rPr>
                <w:sz w:val="24"/>
                <w:szCs w:val="24"/>
              </w:rPr>
              <w:tag w:val="goog_rdk_11"/>
              <w:id w:val="-1142235619"/>
            </w:sdtPr>
            <w:sdtContent>
              <w:r w:rsidR="00CC551B" w:rsidRPr="00E44F68">
                <w:rPr>
                  <w:color w:val="000000"/>
                  <w:sz w:val="24"/>
                  <w:szCs w:val="24"/>
                </w:rPr>
                <w:t>H.</w:t>
              </w:r>
              <w:r w:rsidR="00CC551B" w:rsidRPr="00E44F68">
                <w:rPr>
                  <w:color w:val="000000"/>
                  <w:sz w:val="24"/>
                  <w:szCs w:val="24"/>
                </w:rPr>
                <w:tab/>
                <w:t xml:space="preserve">“Child care program deposit fee” or “deposit fee” means a sum of money, however denominated, that is charged or accepted by a child care program from a family in connection with the family securing a guaranteed child care position. </w:t>
              </w:r>
            </w:sdtContent>
          </w:sdt>
        </w:p>
      </w:sdtContent>
    </w:sdt>
    <w:p w14:paraId="5A84D0A7" w14:textId="77777777" w:rsidR="00A30E37" w:rsidRPr="00E44F68" w:rsidRDefault="00000000">
      <w:pPr>
        <w:pBdr>
          <w:top w:val="nil"/>
          <w:left w:val="nil"/>
          <w:bottom w:val="nil"/>
          <w:right w:val="nil"/>
          <w:between w:val="nil"/>
        </w:pBdr>
        <w:tabs>
          <w:tab w:val="left" w:pos="720"/>
          <w:tab w:val="left" w:pos="1440"/>
          <w:tab w:val="left" w:pos="2160"/>
        </w:tabs>
        <w:ind w:left="720" w:hanging="720"/>
        <w:rPr>
          <w:color w:val="000000"/>
          <w:sz w:val="24"/>
          <w:szCs w:val="24"/>
        </w:rPr>
      </w:pPr>
      <w:sdt>
        <w:sdtPr>
          <w:rPr>
            <w:sz w:val="24"/>
            <w:szCs w:val="24"/>
          </w:rPr>
          <w:tag w:val="goog_rdk_13"/>
          <w:id w:val="-1050926123"/>
        </w:sdtPr>
        <w:sdtContent>
          <w:r w:rsidR="00CC551B" w:rsidRPr="00E44F68">
            <w:rPr>
              <w:color w:val="000000"/>
              <w:sz w:val="24"/>
              <w:szCs w:val="24"/>
            </w:rPr>
            <w:t>I.</w:t>
          </w:r>
          <w:r w:rsidR="00CC551B" w:rsidRPr="00E44F68">
            <w:rPr>
              <w:color w:val="000000"/>
              <w:sz w:val="24"/>
              <w:szCs w:val="24"/>
            </w:rPr>
            <w:tab/>
            <w:t xml:space="preserve">“Child care program wait list fee” or “wait list fee” means a one-time fee charged or accepted by a child care program from a prospective family in connection with the prospective family joining a wait list for a potential child care position that is not yet available.  </w:t>
          </w:r>
        </w:sdtContent>
      </w:sdt>
    </w:p>
    <w:p w14:paraId="34458FFA" w14:textId="4B149E1A" w:rsidR="00A30E37" w:rsidRPr="00E44F68" w:rsidRDefault="00000000">
      <w:pPr>
        <w:pBdr>
          <w:top w:val="nil"/>
          <w:left w:val="nil"/>
          <w:bottom w:val="nil"/>
          <w:right w:val="nil"/>
          <w:between w:val="nil"/>
        </w:pBdr>
        <w:tabs>
          <w:tab w:val="left" w:pos="720"/>
          <w:tab w:val="left" w:pos="1440"/>
          <w:tab w:val="left" w:pos="2160"/>
        </w:tabs>
        <w:ind w:left="720" w:hanging="720"/>
        <w:rPr>
          <w:color w:val="000000"/>
          <w:sz w:val="24"/>
          <w:szCs w:val="24"/>
        </w:rPr>
      </w:pPr>
      <w:sdt>
        <w:sdtPr>
          <w:rPr>
            <w:sz w:val="24"/>
            <w:szCs w:val="24"/>
          </w:rPr>
          <w:tag w:val="goog_rdk_15"/>
          <w:id w:val="494286661"/>
        </w:sdtPr>
        <w:sdtContent>
          <w:r w:rsidR="00CC551B" w:rsidRPr="00E44F68">
            <w:rPr>
              <w:color w:val="000000"/>
              <w:sz w:val="24"/>
              <w:szCs w:val="24"/>
            </w:rPr>
            <w:t>J</w:t>
          </w:r>
        </w:sdtContent>
      </w:sdt>
      <w:sdt>
        <w:sdtPr>
          <w:rPr>
            <w:sz w:val="24"/>
            <w:szCs w:val="24"/>
          </w:rPr>
          <w:tag w:val="goog_rdk_16"/>
          <w:id w:val="1606659081"/>
        </w:sdtPr>
        <w:sdtContent>
          <w:r w:rsidR="00843591">
            <w:rPr>
              <w:sz w:val="24"/>
              <w:szCs w:val="24"/>
            </w:rPr>
            <w:t>.</w:t>
          </w:r>
        </w:sdtContent>
      </w:sdt>
      <w:r w:rsidR="00CC551B" w:rsidRPr="00E44F68">
        <w:rPr>
          <w:color w:val="000000"/>
          <w:sz w:val="24"/>
          <w:szCs w:val="24"/>
        </w:rPr>
        <w:tab/>
        <w:t>“Children's Resident Camp” has the same meaning as set forth in section 26.5-5-303(5), C.R.S.</w:t>
      </w:r>
    </w:p>
    <w:sdt>
      <w:sdtPr>
        <w:rPr>
          <w:sz w:val="24"/>
          <w:szCs w:val="24"/>
        </w:rPr>
        <w:tag w:val="goog_rdk_24"/>
        <w:id w:val="-163374942"/>
      </w:sdtPr>
      <w:sdtContent>
        <w:p w14:paraId="6BB14694" w14:textId="2D5895FF" w:rsidR="00A30E37" w:rsidRPr="00E44F68" w:rsidRDefault="00000000">
          <w:pPr>
            <w:pBdr>
              <w:top w:val="nil"/>
              <w:left w:val="nil"/>
              <w:bottom w:val="nil"/>
              <w:right w:val="nil"/>
              <w:between w:val="nil"/>
            </w:pBdr>
            <w:tabs>
              <w:tab w:val="left" w:pos="720"/>
              <w:tab w:val="left" w:pos="1440"/>
              <w:tab w:val="left" w:pos="2160"/>
            </w:tabs>
            <w:ind w:left="720" w:hanging="720"/>
            <w:rPr>
              <w:color w:val="000000"/>
              <w:sz w:val="24"/>
              <w:szCs w:val="24"/>
            </w:rPr>
          </w:pPr>
          <w:sdt>
            <w:sdtPr>
              <w:rPr>
                <w:sz w:val="24"/>
                <w:szCs w:val="24"/>
              </w:rPr>
              <w:tag w:val="goog_rdk_18"/>
              <w:id w:val="1643314507"/>
            </w:sdtPr>
            <w:sdtContent>
              <w:r w:rsidR="00CC551B" w:rsidRPr="00E44F68">
                <w:rPr>
                  <w:color w:val="000000"/>
                  <w:sz w:val="24"/>
                  <w:szCs w:val="24"/>
                </w:rPr>
                <w:t>K</w:t>
              </w:r>
            </w:sdtContent>
          </w:sdt>
          <w:sdt>
            <w:sdtPr>
              <w:rPr>
                <w:sz w:val="24"/>
                <w:szCs w:val="24"/>
              </w:rPr>
              <w:tag w:val="goog_rdk_19"/>
              <w:id w:val="-309816826"/>
            </w:sdtPr>
            <w:sdtContent>
              <w:r w:rsidR="00843591">
                <w:rPr>
                  <w:sz w:val="24"/>
                  <w:szCs w:val="24"/>
                </w:rPr>
                <w:t>.</w:t>
              </w:r>
            </w:sdtContent>
          </w:sdt>
          <w:sdt>
            <w:sdtPr>
              <w:rPr>
                <w:sz w:val="24"/>
                <w:szCs w:val="24"/>
              </w:rPr>
              <w:tag w:val="goog_rdk_25"/>
              <w:id w:val="-939645700"/>
            </w:sdtPr>
            <w:sdtContent>
              <w:r w:rsidR="00CC551B" w:rsidRPr="00E44F68">
                <w:rPr>
                  <w:rFonts w:ascii="Arial Unicode MS" w:eastAsia="Arial Unicode MS" w:hAnsi="Arial Unicode MS" w:cs="Arial Unicode MS"/>
                  <w:color w:val="000000"/>
                  <w:sz w:val="24"/>
                  <w:szCs w:val="24"/>
                </w:rPr>
                <w:tab/>
                <w:t>“Consumer Product Safety Commission</w:t>
              </w:r>
              <w:r w:rsidR="006E426D" w:rsidRPr="00E44F68">
                <w:rPr>
                  <w:rFonts w:ascii="Arial Unicode MS" w:eastAsia="Arial Unicode MS" w:hAnsi="Arial Unicode MS" w:cs="Arial Unicode MS"/>
                  <w:color w:val="000000"/>
                  <w:sz w:val="24"/>
                  <w:szCs w:val="24"/>
                </w:rPr>
                <w:t>,</w:t>
              </w:r>
              <w:r w:rsidR="00CC551B" w:rsidRPr="00E44F68">
                <w:rPr>
                  <w:rFonts w:ascii="Arial Unicode MS" w:eastAsia="Arial Unicode MS" w:hAnsi="Arial Unicode MS" w:cs="Arial Unicode MS"/>
                  <w:color w:val="000000"/>
                  <w:sz w:val="24"/>
                  <w:szCs w:val="24"/>
                </w:rPr>
                <w:t>” as referred to in rules Regulating Child Care Facilities, means the National Commission that establishes standards for the safety of children’s equipment and furnishings and for playground safety. All facilities licensed under the Child Care Licensing Act are subject to the Consumer Product Safety Act, 15 U.S.C. §§ 2051−2090, and its implementing regulations, 16 C.F.R. Parts 1101, 1102, 1105, 1107, 1109,1110, 1112, 1115, 1116, 1117,</w:t>
              </w:r>
            </w:sdtContent>
          </w:sdt>
          <w:sdt>
            <w:sdtPr>
              <w:rPr>
                <w:sz w:val="24"/>
                <w:szCs w:val="24"/>
              </w:rPr>
              <w:tag w:val="goog_rdk_20"/>
              <w:id w:val="1826157578"/>
            </w:sdtPr>
            <w:sdtContent>
              <w:r w:rsidR="00CC551B" w:rsidRPr="00E44F68">
                <w:rPr>
                  <w:color w:val="000000"/>
                  <w:sz w:val="24"/>
                  <w:szCs w:val="24"/>
                </w:rPr>
                <w:t xml:space="preserve"> 1118, 1119,</w:t>
              </w:r>
            </w:sdtContent>
          </w:sdt>
          <w:r w:rsidR="00CC551B" w:rsidRPr="00E44F68">
            <w:rPr>
              <w:color w:val="000000"/>
              <w:sz w:val="24"/>
              <w:szCs w:val="24"/>
            </w:rPr>
            <w:t xml:space="preserve"> 1120, 1130, 1145,1199,1200, 1203, 1207, 1213 through 1263, 1272, 1307, 1308, 1309, 1310, 1501, 1510, 1511, 1512, and 1513 (202</w:t>
          </w:r>
          <w:sdt>
            <w:sdtPr>
              <w:rPr>
                <w:sz w:val="24"/>
                <w:szCs w:val="24"/>
              </w:rPr>
              <w:tag w:val="goog_rdk_21"/>
              <w:id w:val="-1698206918"/>
            </w:sdtPr>
            <w:sdtContent>
              <w:r w:rsidR="00CC551B" w:rsidRPr="00E44F68">
                <w:rPr>
                  <w:color w:val="000000"/>
                  <w:sz w:val="24"/>
                  <w:szCs w:val="24"/>
                </w:rPr>
                <w:t>5</w:t>
              </w:r>
            </w:sdtContent>
          </w:sdt>
          <w:r w:rsidR="00CC551B" w:rsidRPr="00E44F68">
            <w:rPr>
              <w:color w:val="000000"/>
              <w:sz w:val="24"/>
              <w:szCs w:val="24"/>
            </w:rPr>
            <w:t xml:space="preserve">), herein incorporated by reference. No later editions or amendments are incorporated. These regulations are available at no cost at </w:t>
          </w:r>
          <w:hyperlink r:id="rId7">
            <w:r w:rsidR="00A30E37" w:rsidRPr="00E44F68">
              <w:rPr>
                <w:color w:val="000000"/>
                <w:sz w:val="24"/>
                <w:szCs w:val="24"/>
                <w:u w:val="single"/>
              </w:rPr>
              <w:t>https://www.ecfr.gov/current/title-16/chapter-II</w:t>
            </w:r>
          </w:hyperlink>
          <w:r w:rsidR="00CC551B" w:rsidRPr="00E44F68">
            <w:rPr>
              <w:color w:val="000000"/>
              <w:sz w:val="24"/>
              <w:szCs w:val="24"/>
            </w:rPr>
            <w:t xml:space="preserve">. These regulations are also available for public inspection and copying at the Colorado Department of Early </w:t>
          </w:r>
          <w:r w:rsidR="00CC551B" w:rsidRPr="00E44F68">
            <w:rPr>
              <w:color w:val="000000"/>
              <w:sz w:val="24"/>
              <w:szCs w:val="24"/>
            </w:rPr>
            <w:lastRenderedPageBreak/>
            <w:t>Childhood, 710 S. Ash St., Bldg. C, Denver, CO 80246, during regular business hours.</w:t>
          </w:r>
          <w:sdt>
            <w:sdtPr>
              <w:rPr>
                <w:sz w:val="24"/>
                <w:szCs w:val="24"/>
              </w:rPr>
              <w:tag w:val="goog_rdk_23"/>
              <w:id w:val="-461332200"/>
            </w:sdtPr>
            <w:sdtContent/>
          </w:sdt>
        </w:p>
      </w:sdtContent>
    </w:sdt>
    <w:p w14:paraId="0AED9707" w14:textId="77777777" w:rsidR="00A30E37" w:rsidRPr="00E44F68" w:rsidRDefault="00000000">
      <w:pPr>
        <w:pBdr>
          <w:top w:val="nil"/>
          <w:left w:val="nil"/>
          <w:bottom w:val="nil"/>
          <w:right w:val="nil"/>
          <w:between w:val="nil"/>
        </w:pBdr>
        <w:tabs>
          <w:tab w:val="left" w:pos="720"/>
          <w:tab w:val="left" w:pos="1440"/>
          <w:tab w:val="left" w:pos="2160"/>
        </w:tabs>
        <w:ind w:left="720" w:hanging="720"/>
        <w:rPr>
          <w:color w:val="000000"/>
          <w:sz w:val="24"/>
          <w:szCs w:val="24"/>
        </w:rPr>
      </w:pPr>
      <w:sdt>
        <w:sdtPr>
          <w:rPr>
            <w:sz w:val="24"/>
            <w:szCs w:val="24"/>
          </w:rPr>
          <w:tag w:val="goog_rdk_26"/>
          <w:id w:val="967756541"/>
        </w:sdtPr>
        <w:sdtContent>
          <w:r w:rsidR="00CC551B" w:rsidRPr="00E44F68">
            <w:rPr>
              <w:color w:val="000000"/>
              <w:sz w:val="24"/>
              <w:szCs w:val="24"/>
            </w:rPr>
            <w:t>L.</w:t>
          </w:r>
          <w:r w:rsidR="00CC551B" w:rsidRPr="00E44F68">
            <w:rPr>
              <w:color w:val="000000"/>
              <w:sz w:val="24"/>
              <w:szCs w:val="24"/>
            </w:rPr>
            <w:tab/>
            <w:t>“Contract Employee</w:t>
          </w:r>
          <w:r w:rsidR="00F15439" w:rsidRPr="00E44F68">
            <w:rPr>
              <w:color w:val="000000"/>
              <w:sz w:val="24"/>
              <w:szCs w:val="24"/>
            </w:rPr>
            <w:t>(</w:t>
          </w:r>
          <w:r w:rsidR="00CC551B" w:rsidRPr="00E44F68">
            <w:rPr>
              <w:color w:val="000000"/>
              <w:sz w:val="24"/>
              <w:szCs w:val="24"/>
            </w:rPr>
            <w:t>s</w:t>
          </w:r>
          <w:r w:rsidR="00F15439" w:rsidRPr="00E44F68">
            <w:rPr>
              <w:color w:val="000000"/>
              <w:sz w:val="24"/>
              <w:szCs w:val="24"/>
            </w:rPr>
            <w:t>)</w:t>
          </w:r>
          <w:r w:rsidR="00CC551B" w:rsidRPr="00E44F68">
            <w:rPr>
              <w:color w:val="000000"/>
              <w:sz w:val="24"/>
              <w:szCs w:val="24"/>
            </w:rPr>
            <w:t xml:space="preserve">” means a self-employed individual hired for a specific project or period, not as a permanent staff member. </w:t>
          </w:r>
        </w:sdtContent>
      </w:sdt>
    </w:p>
    <w:p w14:paraId="57C79360" w14:textId="5160FB84" w:rsidR="00A30E37" w:rsidRPr="00E44F68" w:rsidRDefault="00000000">
      <w:pPr>
        <w:pBdr>
          <w:top w:val="nil"/>
          <w:left w:val="nil"/>
          <w:bottom w:val="nil"/>
          <w:right w:val="nil"/>
          <w:between w:val="nil"/>
        </w:pBdr>
        <w:tabs>
          <w:tab w:val="left" w:pos="720"/>
          <w:tab w:val="left" w:pos="1440"/>
          <w:tab w:val="left" w:pos="2160"/>
        </w:tabs>
        <w:ind w:left="720" w:hanging="720"/>
        <w:rPr>
          <w:color w:val="000000"/>
          <w:sz w:val="24"/>
          <w:szCs w:val="24"/>
        </w:rPr>
      </w:pPr>
      <w:sdt>
        <w:sdtPr>
          <w:rPr>
            <w:sz w:val="24"/>
            <w:szCs w:val="24"/>
          </w:rPr>
          <w:tag w:val="goog_rdk_28"/>
          <w:id w:val="-2115405599"/>
        </w:sdtPr>
        <w:sdtContent>
          <w:r w:rsidR="00CC551B" w:rsidRPr="00E44F68">
            <w:rPr>
              <w:color w:val="000000"/>
              <w:sz w:val="24"/>
              <w:szCs w:val="24"/>
            </w:rPr>
            <w:t>M</w:t>
          </w:r>
        </w:sdtContent>
      </w:sdt>
      <w:r w:rsidR="00CC551B" w:rsidRPr="00E44F68">
        <w:rPr>
          <w:color w:val="000000"/>
          <w:sz w:val="24"/>
          <w:szCs w:val="24"/>
        </w:rPr>
        <w:t>.</w:t>
      </w:r>
      <w:r w:rsidR="00CC551B" w:rsidRPr="00E44F68">
        <w:rPr>
          <w:color w:val="000000"/>
          <w:sz w:val="24"/>
          <w:szCs w:val="24"/>
        </w:rPr>
        <w:tab/>
        <w:t>“Convicted” means a conviction by a jury or by a court and also include</w:t>
      </w:r>
      <w:r w:rsidR="00F15439" w:rsidRPr="00E44F68">
        <w:rPr>
          <w:color w:val="000000"/>
          <w:sz w:val="24"/>
          <w:szCs w:val="24"/>
        </w:rPr>
        <w:t>s</w:t>
      </w:r>
      <w:r w:rsidR="00CC551B" w:rsidRPr="00E44F68">
        <w:rPr>
          <w:color w:val="000000"/>
          <w:sz w:val="24"/>
          <w:szCs w:val="24"/>
        </w:rPr>
        <w:t xml:space="preserve"> a deferred judgment and sentence agreement, a deferred prosecution agreement, a deferred adjudication agreement, an adjudication, and a plea of guilty or nolo contendere.</w:t>
      </w:r>
    </w:p>
    <w:p w14:paraId="1E6DADAF" w14:textId="486F2825" w:rsidR="00A30E37" w:rsidRPr="00E44F68" w:rsidRDefault="00000000">
      <w:pPr>
        <w:pBdr>
          <w:top w:val="nil"/>
          <w:left w:val="nil"/>
          <w:bottom w:val="nil"/>
          <w:right w:val="nil"/>
          <w:between w:val="nil"/>
        </w:pBdr>
        <w:tabs>
          <w:tab w:val="left" w:pos="720"/>
          <w:tab w:val="left" w:pos="1440"/>
          <w:tab w:val="left" w:pos="2160"/>
        </w:tabs>
        <w:ind w:left="720" w:hanging="720"/>
        <w:rPr>
          <w:color w:val="000000"/>
          <w:sz w:val="24"/>
          <w:szCs w:val="24"/>
        </w:rPr>
      </w:pPr>
      <w:sdt>
        <w:sdtPr>
          <w:rPr>
            <w:sz w:val="24"/>
            <w:szCs w:val="24"/>
          </w:rPr>
          <w:tag w:val="goog_rdk_31"/>
          <w:id w:val="-648273820"/>
        </w:sdtPr>
        <w:sdtContent>
          <w:r w:rsidR="00CC551B" w:rsidRPr="00E44F68">
            <w:rPr>
              <w:color w:val="000000"/>
              <w:sz w:val="24"/>
              <w:szCs w:val="24"/>
            </w:rPr>
            <w:t>N</w:t>
          </w:r>
        </w:sdtContent>
      </w:sdt>
      <w:r w:rsidR="00CC551B" w:rsidRPr="00E44F68">
        <w:rPr>
          <w:color w:val="000000"/>
          <w:sz w:val="24"/>
          <w:szCs w:val="24"/>
        </w:rPr>
        <w:t>.</w:t>
      </w:r>
      <w:r w:rsidR="00CC551B" w:rsidRPr="00E44F68">
        <w:rPr>
          <w:color w:val="000000"/>
          <w:sz w:val="24"/>
          <w:szCs w:val="24"/>
        </w:rPr>
        <w:tab/>
        <w:t xml:space="preserve">“Critical incident” is a serious incident or concern, or potential incident or concern, that poses a danger to a child or children at the facility or </w:t>
      </w:r>
      <w:r w:rsidR="006F56EE" w:rsidRPr="00E44F68">
        <w:rPr>
          <w:color w:val="000000"/>
          <w:sz w:val="24"/>
          <w:szCs w:val="24"/>
        </w:rPr>
        <w:t xml:space="preserve">to </w:t>
      </w:r>
      <w:r w:rsidR="00CC551B" w:rsidRPr="00E44F68">
        <w:rPr>
          <w:color w:val="000000"/>
          <w:sz w:val="24"/>
          <w:szCs w:val="24"/>
        </w:rPr>
        <w:t>a staff member at the facility.</w:t>
      </w:r>
    </w:p>
    <w:p w14:paraId="70ACC3F3" w14:textId="267F5872" w:rsidR="00A30E37" w:rsidRPr="00E44F68" w:rsidRDefault="00000000">
      <w:pPr>
        <w:pBdr>
          <w:top w:val="nil"/>
          <w:left w:val="nil"/>
          <w:bottom w:val="nil"/>
          <w:right w:val="nil"/>
          <w:between w:val="nil"/>
        </w:pBdr>
        <w:tabs>
          <w:tab w:val="left" w:pos="720"/>
          <w:tab w:val="left" w:pos="1440"/>
          <w:tab w:val="left" w:pos="2160"/>
        </w:tabs>
        <w:ind w:left="720" w:hanging="720"/>
        <w:rPr>
          <w:color w:val="000000"/>
          <w:sz w:val="24"/>
          <w:szCs w:val="24"/>
        </w:rPr>
      </w:pPr>
      <w:sdt>
        <w:sdtPr>
          <w:rPr>
            <w:sz w:val="24"/>
            <w:szCs w:val="24"/>
          </w:rPr>
          <w:tag w:val="goog_rdk_34"/>
          <w:id w:val="1575548933"/>
        </w:sdtPr>
        <w:sdtContent>
          <w:r w:rsidR="00CC551B" w:rsidRPr="00E44F68">
            <w:rPr>
              <w:color w:val="000000"/>
              <w:sz w:val="24"/>
              <w:szCs w:val="24"/>
            </w:rPr>
            <w:t>O</w:t>
          </w:r>
        </w:sdtContent>
      </w:sdt>
      <w:r w:rsidR="00CC551B" w:rsidRPr="00E44F68">
        <w:rPr>
          <w:color w:val="000000"/>
          <w:sz w:val="24"/>
          <w:szCs w:val="24"/>
        </w:rPr>
        <w:t>.</w:t>
      </w:r>
      <w:r w:rsidR="00CC551B" w:rsidRPr="00E44F68">
        <w:rPr>
          <w:color w:val="000000"/>
          <w:sz w:val="24"/>
          <w:szCs w:val="24"/>
        </w:rPr>
        <w:tab/>
        <w:t>“Department” means the Colorado Department of Early Childhood.</w:t>
      </w:r>
    </w:p>
    <w:p w14:paraId="2EE63604" w14:textId="736BCF82" w:rsidR="00A30E37" w:rsidRPr="00E44F68" w:rsidRDefault="00000000">
      <w:pPr>
        <w:pBdr>
          <w:top w:val="nil"/>
          <w:left w:val="nil"/>
          <w:bottom w:val="nil"/>
          <w:right w:val="nil"/>
          <w:between w:val="nil"/>
        </w:pBdr>
        <w:tabs>
          <w:tab w:val="left" w:pos="720"/>
          <w:tab w:val="left" w:pos="1440"/>
          <w:tab w:val="left" w:pos="2160"/>
        </w:tabs>
        <w:ind w:left="720" w:hanging="720"/>
        <w:rPr>
          <w:color w:val="000000"/>
          <w:sz w:val="24"/>
          <w:szCs w:val="24"/>
        </w:rPr>
      </w:pPr>
      <w:sdt>
        <w:sdtPr>
          <w:rPr>
            <w:sz w:val="24"/>
            <w:szCs w:val="24"/>
          </w:rPr>
          <w:tag w:val="goog_rdk_37"/>
          <w:id w:val="1346770658"/>
        </w:sdtPr>
        <w:sdtContent>
          <w:r w:rsidR="00CC551B" w:rsidRPr="00E44F68">
            <w:rPr>
              <w:color w:val="000000"/>
              <w:sz w:val="24"/>
              <w:szCs w:val="24"/>
            </w:rPr>
            <w:t>P</w:t>
          </w:r>
        </w:sdtContent>
      </w:sdt>
      <w:r w:rsidR="00CC551B" w:rsidRPr="00E44F68">
        <w:rPr>
          <w:color w:val="000000"/>
          <w:sz w:val="24"/>
          <w:szCs w:val="24"/>
        </w:rPr>
        <w:t>.</w:t>
      </w:r>
      <w:r w:rsidR="00CC551B" w:rsidRPr="00E44F68">
        <w:rPr>
          <w:color w:val="000000"/>
          <w:sz w:val="24"/>
          <w:szCs w:val="24"/>
        </w:rPr>
        <w:tab/>
        <w:t>“Employee” or “applicant for employment,” for the purpose of the child abuse or neglect records check required in rule section 2.120, is defined as: an individual (other than an individual who is related to all children for whom child care services are provided):</w:t>
      </w:r>
    </w:p>
    <w:p w14:paraId="50B3114B" w14:textId="77777777" w:rsidR="00A30E37" w:rsidRPr="00E44F68" w:rsidRDefault="00CC551B" w:rsidP="0051618E">
      <w:pPr>
        <w:pBdr>
          <w:top w:val="nil"/>
          <w:left w:val="nil"/>
          <w:bottom w:val="nil"/>
          <w:right w:val="nil"/>
          <w:between w:val="nil"/>
        </w:pBdr>
        <w:tabs>
          <w:tab w:val="left" w:pos="720"/>
          <w:tab w:val="left" w:pos="2160"/>
        </w:tabs>
        <w:ind w:left="1440" w:hanging="720"/>
        <w:rPr>
          <w:color w:val="000000"/>
          <w:sz w:val="24"/>
          <w:szCs w:val="24"/>
        </w:rPr>
      </w:pPr>
      <w:r w:rsidRPr="00E44F68">
        <w:rPr>
          <w:color w:val="000000"/>
          <w:sz w:val="24"/>
          <w:szCs w:val="24"/>
        </w:rPr>
        <w:t>1.</w:t>
      </w:r>
      <w:r w:rsidRPr="00E44F68">
        <w:rPr>
          <w:color w:val="000000"/>
          <w:sz w:val="24"/>
          <w:szCs w:val="24"/>
        </w:rPr>
        <w:tab/>
        <w:t>Who is employed by a licensed or qualified exempt child care provider for compensation, including contract employees or self-employed individuals;</w:t>
      </w:r>
      <w:r w:rsidR="006F56EE" w:rsidRPr="00E44F68">
        <w:rPr>
          <w:color w:val="000000"/>
          <w:sz w:val="24"/>
          <w:szCs w:val="24"/>
        </w:rPr>
        <w:t xml:space="preserve"> or</w:t>
      </w:r>
    </w:p>
    <w:sdt>
      <w:sdtPr>
        <w:rPr>
          <w:sz w:val="24"/>
          <w:szCs w:val="24"/>
        </w:rPr>
        <w:tag w:val="goog_rdk_41"/>
        <w:id w:val="-1783021286"/>
      </w:sdtPr>
      <w:sdtContent>
        <w:p w14:paraId="00AB3BEC" w14:textId="77777777" w:rsidR="00A30E37" w:rsidRPr="00E44F68" w:rsidRDefault="00CC551B" w:rsidP="0051618E">
          <w:pPr>
            <w:pBdr>
              <w:top w:val="nil"/>
              <w:left w:val="nil"/>
              <w:bottom w:val="nil"/>
              <w:right w:val="nil"/>
              <w:between w:val="nil"/>
            </w:pBdr>
            <w:tabs>
              <w:tab w:val="left" w:pos="720"/>
              <w:tab w:val="left" w:pos="2160"/>
            </w:tabs>
            <w:ind w:left="1440" w:hanging="720"/>
            <w:rPr>
              <w:color w:val="000000"/>
              <w:sz w:val="24"/>
              <w:szCs w:val="24"/>
            </w:rPr>
          </w:pPr>
          <w:r w:rsidRPr="00E44F68">
            <w:rPr>
              <w:color w:val="000000"/>
              <w:sz w:val="24"/>
              <w:szCs w:val="24"/>
            </w:rPr>
            <w:t>2.</w:t>
          </w:r>
          <w:r w:rsidRPr="00E44F68">
            <w:rPr>
              <w:color w:val="000000"/>
              <w:sz w:val="24"/>
              <w:szCs w:val="24"/>
            </w:rPr>
            <w:tab/>
            <w:t xml:space="preserve">Whose activities involve the care or supervision of children for a licensed or qualified exempt child care provider or unsupervised access </w:t>
          </w:r>
          <w:sdt>
            <w:sdtPr>
              <w:rPr>
                <w:sz w:val="24"/>
                <w:szCs w:val="24"/>
              </w:rPr>
              <w:tag w:val="goog_rdk_39"/>
              <w:id w:val="1217324079"/>
            </w:sdtPr>
            <w:sdtContent>
              <w:r w:rsidRPr="00E44F68">
                <w:rPr>
                  <w:color w:val="000000"/>
                  <w:sz w:val="24"/>
                  <w:szCs w:val="24"/>
                </w:rPr>
                <w:t xml:space="preserve">or potential for unsupervised access </w:t>
              </w:r>
            </w:sdtContent>
          </w:sdt>
          <w:r w:rsidRPr="00E44F68">
            <w:rPr>
              <w:color w:val="000000"/>
              <w:sz w:val="24"/>
              <w:szCs w:val="24"/>
            </w:rPr>
            <w:t>to children who are cared for or supervised by a licensed or qualified exempt child care provider; or</w:t>
          </w:r>
          <w:sdt>
            <w:sdtPr>
              <w:rPr>
                <w:sz w:val="24"/>
                <w:szCs w:val="24"/>
              </w:rPr>
              <w:tag w:val="goog_rdk_40"/>
              <w:id w:val="108032139"/>
            </w:sdtPr>
            <w:sdtContent/>
          </w:sdt>
        </w:p>
      </w:sdtContent>
    </w:sdt>
    <w:p w14:paraId="44267FC3" w14:textId="77777777" w:rsidR="00A30E37" w:rsidRPr="00E44F68" w:rsidRDefault="00000000" w:rsidP="0051618E">
      <w:pPr>
        <w:pBdr>
          <w:top w:val="nil"/>
          <w:left w:val="nil"/>
          <w:bottom w:val="nil"/>
          <w:right w:val="nil"/>
          <w:between w:val="nil"/>
        </w:pBdr>
        <w:tabs>
          <w:tab w:val="left" w:pos="720"/>
          <w:tab w:val="left" w:pos="2160"/>
        </w:tabs>
        <w:ind w:left="1440" w:hanging="720"/>
        <w:rPr>
          <w:color w:val="000000"/>
          <w:sz w:val="24"/>
          <w:szCs w:val="24"/>
        </w:rPr>
      </w:pPr>
      <w:sdt>
        <w:sdtPr>
          <w:rPr>
            <w:sz w:val="24"/>
            <w:szCs w:val="24"/>
          </w:rPr>
          <w:tag w:val="goog_rdk_42"/>
          <w:id w:val="364200457"/>
        </w:sdtPr>
        <w:sdtContent>
          <w:r w:rsidR="00CC551B" w:rsidRPr="00E44F68">
            <w:rPr>
              <w:color w:val="000000"/>
              <w:sz w:val="24"/>
              <w:szCs w:val="24"/>
            </w:rPr>
            <w:t>3.</w:t>
          </w:r>
          <w:r w:rsidR="00CC551B" w:rsidRPr="00E44F68">
            <w:rPr>
              <w:color w:val="000000"/>
              <w:sz w:val="24"/>
              <w:szCs w:val="24"/>
            </w:rPr>
            <w:tab/>
            <w:t>Whose activities on behalf of the licensed or qualified exempt child care provider include unsupervised or the potential for unsupervised access to children; or</w:t>
          </w:r>
        </w:sdtContent>
      </w:sdt>
    </w:p>
    <w:sdt>
      <w:sdtPr>
        <w:rPr>
          <w:sz w:val="24"/>
          <w:szCs w:val="24"/>
        </w:rPr>
        <w:tag w:val="goog_rdk_47"/>
        <w:id w:val="-1823938206"/>
      </w:sdtPr>
      <w:sdtContent>
        <w:p w14:paraId="14002A12" w14:textId="1854CBFD" w:rsidR="00A30E37" w:rsidRPr="00E44F68" w:rsidRDefault="00000000" w:rsidP="0051618E">
          <w:pPr>
            <w:pBdr>
              <w:top w:val="nil"/>
              <w:left w:val="nil"/>
              <w:bottom w:val="nil"/>
              <w:right w:val="nil"/>
              <w:between w:val="nil"/>
            </w:pBdr>
            <w:tabs>
              <w:tab w:val="left" w:pos="720"/>
              <w:tab w:val="left" w:pos="2160"/>
            </w:tabs>
            <w:ind w:left="1440" w:hanging="720"/>
            <w:rPr>
              <w:color w:val="000000"/>
              <w:sz w:val="24"/>
              <w:szCs w:val="24"/>
            </w:rPr>
          </w:pPr>
          <w:sdt>
            <w:sdtPr>
              <w:rPr>
                <w:sz w:val="24"/>
                <w:szCs w:val="24"/>
              </w:rPr>
              <w:tag w:val="goog_rdk_44"/>
              <w:id w:val="-577898084"/>
            </w:sdtPr>
            <w:sdtContent>
              <w:r w:rsidR="00CC551B" w:rsidRPr="00E44F68">
                <w:rPr>
                  <w:color w:val="000000"/>
                  <w:sz w:val="24"/>
                  <w:szCs w:val="24"/>
                </w:rPr>
                <w:t>4</w:t>
              </w:r>
            </w:sdtContent>
          </w:sdt>
          <w:sdt>
            <w:sdtPr>
              <w:rPr>
                <w:sz w:val="24"/>
                <w:szCs w:val="24"/>
              </w:rPr>
              <w:tag w:val="goog_rdk_45"/>
              <w:id w:val="-41527791"/>
              <w:showingPlcHdr/>
            </w:sdtPr>
            <w:sdtContent>
              <w:r w:rsidR="005445B2">
                <w:rPr>
                  <w:sz w:val="24"/>
                  <w:szCs w:val="24"/>
                </w:rPr>
                <w:t xml:space="preserve">     </w:t>
              </w:r>
            </w:sdtContent>
          </w:sdt>
          <w:r w:rsidR="00CC551B" w:rsidRPr="00E44F68">
            <w:rPr>
              <w:color w:val="000000"/>
              <w:sz w:val="24"/>
              <w:szCs w:val="24"/>
            </w:rPr>
            <w:t>.</w:t>
          </w:r>
          <w:r w:rsidR="00CC551B" w:rsidRPr="00E44F68">
            <w:rPr>
              <w:color w:val="000000"/>
              <w:sz w:val="24"/>
              <w:szCs w:val="24"/>
            </w:rPr>
            <w:tab/>
            <w:t>Any individual residing in a licensed or qualified exempt family child care home who is age 18 or older.</w:t>
          </w:r>
          <w:sdt>
            <w:sdtPr>
              <w:rPr>
                <w:sz w:val="24"/>
                <w:szCs w:val="24"/>
              </w:rPr>
              <w:tag w:val="goog_rdk_46"/>
              <w:id w:val="775908802"/>
            </w:sdtPr>
            <w:sdtContent/>
          </w:sdt>
        </w:p>
      </w:sdtContent>
    </w:sdt>
    <w:p w14:paraId="655AA564" w14:textId="47EED7B5" w:rsidR="00A30E37" w:rsidRPr="00E44F68" w:rsidRDefault="00000000" w:rsidP="0051618E">
      <w:pPr>
        <w:pBdr>
          <w:top w:val="nil"/>
          <w:left w:val="nil"/>
          <w:bottom w:val="nil"/>
          <w:right w:val="nil"/>
          <w:between w:val="nil"/>
        </w:pBdr>
        <w:tabs>
          <w:tab w:val="left" w:pos="720"/>
          <w:tab w:val="left" w:pos="2160"/>
        </w:tabs>
        <w:ind w:left="1440" w:hanging="720"/>
        <w:rPr>
          <w:color w:val="000000"/>
          <w:sz w:val="24"/>
          <w:szCs w:val="24"/>
        </w:rPr>
      </w:pPr>
      <w:sdt>
        <w:sdtPr>
          <w:rPr>
            <w:sz w:val="24"/>
            <w:szCs w:val="24"/>
          </w:rPr>
          <w:tag w:val="goog_rdk_48"/>
          <w:id w:val="537782652"/>
        </w:sdtPr>
        <w:sdtContent>
          <w:r w:rsidR="00CC551B" w:rsidRPr="00E44F68">
            <w:rPr>
              <w:color w:val="000000"/>
              <w:sz w:val="24"/>
              <w:szCs w:val="24"/>
            </w:rPr>
            <w:t>5.</w:t>
          </w:r>
          <w:r w:rsidR="00CC551B" w:rsidRPr="00E44F68">
            <w:rPr>
              <w:color w:val="000000"/>
              <w:sz w:val="24"/>
              <w:szCs w:val="24"/>
            </w:rPr>
            <w:tab/>
            <w:t>The definition of “employee” is broad. It encompasses not only caregivers, teachers, or directors, but also janitors, cooks, and other individuals assisting a child care provider who may not regularly engage with children, but whose placement at the facility give them the opportunity for unsupervised access</w:t>
          </w:r>
          <w:r w:rsidR="006E6AC2" w:rsidRPr="00E44F68">
            <w:rPr>
              <w:color w:val="000000"/>
              <w:sz w:val="24"/>
              <w:szCs w:val="24"/>
            </w:rPr>
            <w:t>.</w:t>
          </w:r>
          <w:r w:rsidR="00CC551B" w:rsidRPr="00E44F68">
            <w:rPr>
              <w:color w:val="000000"/>
              <w:sz w:val="24"/>
              <w:szCs w:val="24"/>
            </w:rPr>
            <w:t xml:space="preserve"> </w:t>
          </w:r>
        </w:sdtContent>
      </w:sdt>
    </w:p>
    <w:p w14:paraId="6187D7A6" w14:textId="36BF0D01" w:rsidR="00A30E37" w:rsidRPr="00E44F68" w:rsidRDefault="00000000">
      <w:pPr>
        <w:pBdr>
          <w:top w:val="nil"/>
          <w:left w:val="nil"/>
          <w:bottom w:val="nil"/>
          <w:right w:val="nil"/>
          <w:between w:val="nil"/>
        </w:pBdr>
        <w:tabs>
          <w:tab w:val="left" w:pos="720"/>
          <w:tab w:val="left" w:pos="1440"/>
          <w:tab w:val="left" w:pos="2160"/>
        </w:tabs>
        <w:ind w:left="720" w:hanging="720"/>
        <w:rPr>
          <w:color w:val="000000"/>
          <w:sz w:val="24"/>
          <w:szCs w:val="24"/>
        </w:rPr>
      </w:pPr>
      <w:sdt>
        <w:sdtPr>
          <w:rPr>
            <w:sz w:val="24"/>
            <w:szCs w:val="24"/>
          </w:rPr>
          <w:tag w:val="goog_rdk_50"/>
          <w:id w:val="2145103973"/>
        </w:sdtPr>
        <w:sdtContent>
          <w:r w:rsidR="00CC551B" w:rsidRPr="00E44F68">
            <w:rPr>
              <w:color w:val="000000"/>
              <w:sz w:val="24"/>
              <w:szCs w:val="24"/>
            </w:rPr>
            <w:t>Q</w:t>
          </w:r>
        </w:sdtContent>
      </w:sdt>
      <w:r w:rsidR="00CC551B" w:rsidRPr="00E44F68">
        <w:rPr>
          <w:color w:val="000000"/>
          <w:sz w:val="24"/>
          <w:szCs w:val="24"/>
        </w:rPr>
        <w:t>.</w:t>
      </w:r>
      <w:r w:rsidR="00CC551B" w:rsidRPr="00E44F68">
        <w:rPr>
          <w:color w:val="000000"/>
          <w:sz w:val="24"/>
          <w:szCs w:val="24"/>
        </w:rPr>
        <w:tab/>
        <w:t>“Facility” is any business or operation established for the purpose of providing child care services that are required to be licensed pursuant to the Child Care Licensing Act, section</w:t>
      </w:r>
      <w:r w:rsidR="00FB6BBE" w:rsidRPr="00E44F68">
        <w:rPr>
          <w:color w:val="000000"/>
          <w:sz w:val="24"/>
          <w:szCs w:val="24"/>
        </w:rPr>
        <w:t>s</w:t>
      </w:r>
      <w:r w:rsidR="00CC551B" w:rsidRPr="00E44F68">
        <w:rPr>
          <w:color w:val="000000"/>
          <w:sz w:val="24"/>
          <w:szCs w:val="24"/>
        </w:rPr>
        <w:t xml:space="preserve"> 26.5-5-301 </w:t>
      </w:r>
      <w:r w:rsidR="00FB6BBE" w:rsidRPr="00E44F68">
        <w:rPr>
          <w:color w:val="000000"/>
          <w:sz w:val="24"/>
          <w:szCs w:val="24"/>
        </w:rPr>
        <w:t>through 26.5-5-332</w:t>
      </w:r>
      <w:r w:rsidR="00CC551B" w:rsidRPr="00E44F68">
        <w:rPr>
          <w:color w:val="000000"/>
          <w:sz w:val="24"/>
          <w:szCs w:val="24"/>
        </w:rPr>
        <w:t>, C.R.S.</w:t>
      </w:r>
    </w:p>
    <w:p w14:paraId="3368F1D8" w14:textId="0825E6D0" w:rsidR="00A30E37" w:rsidRPr="00E44F68" w:rsidRDefault="00000000">
      <w:pPr>
        <w:pBdr>
          <w:top w:val="nil"/>
          <w:left w:val="nil"/>
          <w:bottom w:val="nil"/>
          <w:right w:val="nil"/>
          <w:between w:val="nil"/>
        </w:pBdr>
        <w:tabs>
          <w:tab w:val="left" w:pos="720"/>
          <w:tab w:val="left" w:pos="1440"/>
          <w:tab w:val="left" w:pos="2160"/>
        </w:tabs>
        <w:ind w:left="720" w:hanging="720"/>
        <w:rPr>
          <w:color w:val="000000"/>
          <w:sz w:val="24"/>
          <w:szCs w:val="24"/>
        </w:rPr>
      </w:pPr>
      <w:sdt>
        <w:sdtPr>
          <w:rPr>
            <w:sz w:val="24"/>
            <w:szCs w:val="24"/>
          </w:rPr>
          <w:tag w:val="goog_rdk_53"/>
          <w:id w:val="-379515212"/>
        </w:sdtPr>
        <w:sdtContent>
          <w:r w:rsidR="00CC551B" w:rsidRPr="00E44F68">
            <w:rPr>
              <w:color w:val="000000"/>
              <w:sz w:val="24"/>
              <w:szCs w:val="24"/>
            </w:rPr>
            <w:t>R</w:t>
          </w:r>
        </w:sdtContent>
      </w:sdt>
      <w:r w:rsidR="00CC551B" w:rsidRPr="00E44F68">
        <w:rPr>
          <w:color w:val="000000"/>
          <w:sz w:val="24"/>
          <w:szCs w:val="24"/>
        </w:rPr>
        <w:t>.</w:t>
      </w:r>
      <w:r w:rsidR="00CC551B" w:rsidRPr="00E44F68">
        <w:rPr>
          <w:color w:val="000000"/>
          <w:sz w:val="24"/>
          <w:szCs w:val="24"/>
        </w:rPr>
        <w:tab/>
        <w:t>“Family Child Care Home” has the same meaning as set forth in section 26.5-5-303(7), C.R.S.</w:t>
      </w:r>
    </w:p>
    <w:p w14:paraId="5C12AC94" w14:textId="538363B4" w:rsidR="00A30E37" w:rsidRPr="00E44F68" w:rsidRDefault="00000000">
      <w:pPr>
        <w:pBdr>
          <w:top w:val="nil"/>
          <w:left w:val="nil"/>
          <w:bottom w:val="nil"/>
          <w:right w:val="nil"/>
          <w:between w:val="nil"/>
        </w:pBdr>
        <w:tabs>
          <w:tab w:val="left" w:pos="720"/>
          <w:tab w:val="left" w:pos="1440"/>
          <w:tab w:val="left" w:pos="2160"/>
        </w:tabs>
        <w:ind w:left="720" w:hanging="720"/>
        <w:rPr>
          <w:color w:val="000000"/>
          <w:sz w:val="24"/>
          <w:szCs w:val="24"/>
        </w:rPr>
      </w:pPr>
      <w:sdt>
        <w:sdtPr>
          <w:rPr>
            <w:sz w:val="24"/>
            <w:szCs w:val="24"/>
          </w:rPr>
          <w:tag w:val="goog_rdk_56"/>
          <w:id w:val="-1082072934"/>
        </w:sdtPr>
        <w:sdtContent>
          <w:r w:rsidR="00CC551B" w:rsidRPr="00E44F68">
            <w:rPr>
              <w:color w:val="000000"/>
              <w:sz w:val="24"/>
              <w:szCs w:val="24"/>
            </w:rPr>
            <w:t>S</w:t>
          </w:r>
        </w:sdtContent>
      </w:sdt>
      <w:r w:rsidR="00CC551B" w:rsidRPr="00E44F68">
        <w:rPr>
          <w:color w:val="000000"/>
          <w:sz w:val="24"/>
          <w:szCs w:val="24"/>
        </w:rPr>
        <w:t>.</w:t>
      </w:r>
      <w:r w:rsidR="00CC551B" w:rsidRPr="00E44F68">
        <w:rPr>
          <w:color w:val="000000"/>
          <w:sz w:val="24"/>
          <w:szCs w:val="24"/>
        </w:rPr>
        <w:tab/>
        <w:t>“Final Agency Decision” means the same as a final agency action or order in compliance with the State Administrative Procedure Act, section 24-4-106(2), C.R.S., that determines the rights and obligations of the parties and represents the conclusion of the agency’s decision-making process.</w:t>
      </w:r>
    </w:p>
    <w:p w14:paraId="5373A40C" w14:textId="1CAFA7E5" w:rsidR="00A30E37" w:rsidRPr="00E44F68" w:rsidRDefault="00000000">
      <w:pPr>
        <w:pBdr>
          <w:top w:val="nil"/>
          <w:left w:val="nil"/>
          <w:bottom w:val="nil"/>
          <w:right w:val="nil"/>
          <w:between w:val="nil"/>
        </w:pBdr>
        <w:tabs>
          <w:tab w:val="left" w:pos="720"/>
          <w:tab w:val="left" w:pos="1440"/>
          <w:tab w:val="left" w:pos="2160"/>
        </w:tabs>
        <w:ind w:left="720" w:hanging="720"/>
        <w:rPr>
          <w:color w:val="000000"/>
          <w:sz w:val="24"/>
          <w:szCs w:val="24"/>
        </w:rPr>
      </w:pPr>
      <w:sdt>
        <w:sdtPr>
          <w:rPr>
            <w:sz w:val="24"/>
            <w:szCs w:val="24"/>
          </w:rPr>
          <w:tag w:val="goog_rdk_59"/>
          <w:id w:val="-1940722983"/>
        </w:sdtPr>
        <w:sdtContent>
          <w:r w:rsidR="00CC551B" w:rsidRPr="00E44F68">
            <w:rPr>
              <w:color w:val="000000"/>
              <w:sz w:val="24"/>
              <w:szCs w:val="24"/>
            </w:rPr>
            <w:t>T</w:t>
          </w:r>
        </w:sdtContent>
      </w:sdt>
      <w:r w:rsidR="00CC551B" w:rsidRPr="00E44F68">
        <w:rPr>
          <w:color w:val="000000"/>
          <w:sz w:val="24"/>
          <w:szCs w:val="24"/>
        </w:rPr>
        <w:t>.</w:t>
      </w:r>
      <w:r w:rsidR="00CC551B" w:rsidRPr="00E44F68">
        <w:rPr>
          <w:color w:val="000000"/>
          <w:sz w:val="24"/>
          <w:szCs w:val="24"/>
        </w:rPr>
        <w:tab/>
        <w:t xml:space="preserve"> “Guest Child Care Facility” means the same as set forth in </w:t>
      </w:r>
      <w:r w:rsidR="00CD40B6" w:rsidRPr="00E44F68">
        <w:rPr>
          <w:color w:val="000000"/>
          <w:sz w:val="24"/>
          <w:szCs w:val="24"/>
        </w:rPr>
        <w:t xml:space="preserve">section </w:t>
      </w:r>
      <w:r w:rsidR="00CC551B" w:rsidRPr="00E44F68">
        <w:rPr>
          <w:color w:val="000000"/>
          <w:sz w:val="24"/>
          <w:szCs w:val="24"/>
        </w:rPr>
        <w:t>26.5-5-303(10)</w:t>
      </w:r>
      <w:r w:rsidR="00CD40B6" w:rsidRPr="00E44F68">
        <w:rPr>
          <w:color w:val="000000"/>
          <w:sz w:val="24"/>
          <w:szCs w:val="24"/>
        </w:rPr>
        <w:t>,</w:t>
      </w:r>
      <w:r w:rsidR="00CC551B" w:rsidRPr="00E44F68">
        <w:rPr>
          <w:color w:val="000000"/>
          <w:sz w:val="24"/>
          <w:szCs w:val="24"/>
        </w:rPr>
        <w:t xml:space="preserve"> C.R.S.</w:t>
      </w:r>
    </w:p>
    <w:p w14:paraId="16694AFC" w14:textId="30496A75" w:rsidR="00A30E37" w:rsidRPr="00E44F68" w:rsidRDefault="00000000">
      <w:pPr>
        <w:pBdr>
          <w:top w:val="nil"/>
          <w:left w:val="nil"/>
          <w:bottom w:val="nil"/>
          <w:right w:val="nil"/>
          <w:between w:val="nil"/>
        </w:pBdr>
        <w:tabs>
          <w:tab w:val="left" w:pos="720"/>
          <w:tab w:val="left" w:pos="1440"/>
          <w:tab w:val="left" w:pos="2160"/>
        </w:tabs>
        <w:ind w:left="720" w:hanging="720"/>
        <w:rPr>
          <w:color w:val="000000"/>
          <w:sz w:val="24"/>
          <w:szCs w:val="24"/>
        </w:rPr>
      </w:pPr>
      <w:sdt>
        <w:sdtPr>
          <w:rPr>
            <w:sz w:val="24"/>
            <w:szCs w:val="24"/>
          </w:rPr>
          <w:tag w:val="goog_rdk_62"/>
          <w:id w:val="-915593795"/>
        </w:sdtPr>
        <w:sdtContent>
          <w:r w:rsidR="00CC551B" w:rsidRPr="00E44F68">
            <w:rPr>
              <w:color w:val="000000"/>
              <w:sz w:val="24"/>
              <w:szCs w:val="24"/>
            </w:rPr>
            <w:t>U</w:t>
          </w:r>
        </w:sdtContent>
      </w:sdt>
      <w:r w:rsidR="00CC551B" w:rsidRPr="00E44F68">
        <w:rPr>
          <w:color w:val="000000"/>
          <w:sz w:val="24"/>
          <w:szCs w:val="24"/>
        </w:rPr>
        <w:t>.</w:t>
      </w:r>
      <w:r w:rsidR="00CC551B" w:rsidRPr="00E44F68">
        <w:rPr>
          <w:color w:val="000000"/>
          <w:sz w:val="24"/>
          <w:szCs w:val="24"/>
        </w:rPr>
        <w:tab/>
        <w:t>“Governing Body” means the individual, partnership, corporation, or association in which the ultimate authority and legal responsibility is vested for the administration and operation of a child care facility.</w:t>
      </w:r>
    </w:p>
    <w:sdt>
      <w:sdtPr>
        <w:rPr>
          <w:sz w:val="24"/>
          <w:szCs w:val="24"/>
        </w:rPr>
        <w:tag w:val="goog_rdk_68"/>
        <w:id w:val="354570536"/>
      </w:sdtPr>
      <w:sdtContent>
        <w:p w14:paraId="606E6B3B" w14:textId="369A214F" w:rsidR="00A30E37" w:rsidRPr="00E44F68" w:rsidRDefault="00000000">
          <w:pPr>
            <w:pBdr>
              <w:top w:val="nil"/>
              <w:left w:val="nil"/>
              <w:bottom w:val="nil"/>
              <w:right w:val="nil"/>
              <w:between w:val="nil"/>
            </w:pBdr>
            <w:tabs>
              <w:tab w:val="left" w:pos="720"/>
              <w:tab w:val="left" w:pos="1440"/>
              <w:tab w:val="left" w:pos="2160"/>
            </w:tabs>
            <w:ind w:left="720" w:hanging="720"/>
            <w:rPr>
              <w:color w:val="000000"/>
              <w:sz w:val="24"/>
              <w:szCs w:val="24"/>
            </w:rPr>
          </w:pPr>
          <w:sdt>
            <w:sdtPr>
              <w:rPr>
                <w:sz w:val="24"/>
                <w:szCs w:val="24"/>
              </w:rPr>
              <w:tag w:val="goog_rdk_65"/>
              <w:id w:val="-2097925108"/>
            </w:sdtPr>
            <w:sdtContent>
              <w:r w:rsidR="00CC551B" w:rsidRPr="00E44F68">
                <w:rPr>
                  <w:color w:val="000000"/>
                  <w:sz w:val="24"/>
                  <w:szCs w:val="24"/>
                </w:rPr>
                <w:t>V</w:t>
              </w:r>
            </w:sdtContent>
          </w:sdt>
          <w:r w:rsidR="00CC551B" w:rsidRPr="00E44F68">
            <w:rPr>
              <w:color w:val="000000"/>
              <w:sz w:val="24"/>
              <w:szCs w:val="24"/>
            </w:rPr>
            <w:t>.</w:t>
          </w:r>
          <w:r w:rsidR="00CC551B" w:rsidRPr="00E44F68">
            <w:rPr>
              <w:color w:val="000000"/>
              <w:sz w:val="24"/>
              <w:szCs w:val="24"/>
            </w:rPr>
            <w:tab/>
            <w:t xml:space="preserve">“Health Department” is the Colorado Department of Public Health and Environment (CDPHE) or the local county department of </w:t>
          </w:r>
          <w:r w:rsidR="00CD40B6" w:rsidRPr="00E44F68">
            <w:rPr>
              <w:color w:val="000000"/>
              <w:sz w:val="24"/>
              <w:szCs w:val="24"/>
            </w:rPr>
            <w:t xml:space="preserve">public </w:t>
          </w:r>
          <w:r w:rsidR="00CC551B" w:rsidRPr="00E44F68">
            <w:rPr>
              <w:color w:val="000000"/>
              <w:sz w:val="24"/>
              <w:szCs w:val="24"/>
            </w:rPr>
            <w:t>health.</w:t>
          </w:r>
          <w:sdt>
            <w:sdtPr>
              <w:rPr>
                <w:sz w:val="24"/>
                <w:szCs w:val="24"/>
              </w:rPr>
              <w:tag w:val="goog_rdk_67"/>
              <w:id w:val="-1986787216"/>
            </w:sdtPr>
            <w:sdtContent/>
          </w:sdt>
        </w:p>
      </w:sdtContent>
    </w:sdt>
    <w:p w14:paraId="07148D6E" w14:textId="77777777" w:rsidR="00A30E37" w:rsidRPr="00E44F68" w:rsidRDefault="00000000">
      <w:pPr>
        <w:pBdr>
          <w:top w:val="nil"/>
          <w:left w:val="nil"/>
          <w:bottom w:val="nil"/>
          <w:right w:val="nil"/>
          <w:between w:val="nil"/>
        </w:pBdr>
        <w:tabs>
          <w:tab w:val="left" w:pos="720"/>
          <w:tab w:val="left" w:pos="1440"/>
          <w:tab w:val="left" w:pos="2160"/>
        </w:tabs>
        <w:ind w:left="720" w:hanging="720"/>
        <w:rPr>
          <w:color w:val="000000"/>
          <w:sz w:val="24"/>
          <w:szCs w:val="24"/>
        </w:rPr>
      </w:pPr>
      <w:sdt>
        <w:sdtPr>
          <w:rPr>
            <w:sz w:val="24"/>
            <w:szCs w:val="24"/>
          </w:rPr>
          <w:tag w:val="goog_rdk_69"/>
          <w:id w:val="-1354694042"/>
        </w:sdtPr>
        <w:sdtContent>
          <w:r w:rsidR="00CC551B" w:rsidRPr="00E44F68">
            <w:rPr>
              <w:color w:val="000000"/>
              <w:sz w:val="24"/>
              <w:szCs w:val="24"/>
            </w:rPr>
            <w:t>W.</w:t>
          </w:r>
          <w:r w:rsidR="00CC551B" w:rsidRPr="00E44F68">
            <w:rPr>
              <w:color w:val="000000"/>
              <w:sz w:val="24"/>
              <w:szCs w:val="24"/>
            </w:rPr>
            <w:tab/>
            <w:t xml:space="preserve">“Infrequent and Irregular services” means occurring without normal frequency or a routine schedule. </w:t>
          </w:r>
        </w:sdtContent>
      </w:sdt>
    </w:p>
    <w:p w14:paraId="3A826404" w14:textId="586679E4" w:rsidR="00A30E37" w:rsidRPr="00E44F68" w:rsidRDefault="00000000">
      <w:pPr>
        <w:pBdr>
          <w:top w:val="nil"/>
          <w:left w:val="nil"/>
          <w:bottom w:val="nil"/>
          <w:right w:val="nil"/>
          <w:between w:val="nil"/>
        </w:pBdr>
        <w:tabs>
          <w:tab w:val="left" w:pos="720"/>
          <w:tab w:val="left" w:pos="1440"/>
          <w:tab w:val="left" w:pos="2160"/>
        </w:tabs>
        <w:ind w:left="720" w:hanging="720"/>
        <w:rPr>
          <w:color w:val="000000"/>
          <w:sz w:val="24"/>
          <w:szCs w:val="24"/>
        </w:rPr>
      </w:pPr>
      <w:sdt>
        <w:sdtPr>
          <w:rPr>
            <w:sz w:val="24"/>
            <w:szCs w:val="24"/>
          </w:rPr>
          <w:tag w:val="goog_rdk_71"/>
          <w:id w:val="1310537473"/>
        </w:sdtPr>
        <w:sdtContent>
          <w:r w:rsidR="00CC551B" w:rsidRPr="00E44F68">
            <w:rPr>
              <w:color w:val="000000"/>
              <w:sz w:val="24"/>
              <w:szCs w:val="24"/>
            </w:rPr>
            <w:t>X</w:t>
          </w:r>
        </w:sdtContent>
      </w:sdt>
      <w:r w:rsidR="00CC551B" w:rsidRPr="00E44F68">
        <w:rPr>
          <w:color w:val="000000"/>
          <w:sz w:val="24"/>
          <w:szCs w:val="24"/>
        </w:rPr>
        <w:t>.</w:t>
      </w:r>
      <w:r w:rsidR="00CC551B" w:rsidRPr="00E44F68">
        <w:rPr>
          <w:color w:val="000000"/>
          <w:sz w:val="24"/>
          <w:szCs w:val="24"/>
        </w:rPr>
        <w:tab/>
        <w:t>“Licensee” means the entity or individual to which a license is issued and that has the legal capacity to enter into an agreement or contract, assume obligations, incur and pay debts, sue and be sued in its own right, and be held responsible for its actions. A licensee may be a governing body.</w:t>
      </w:r>
    </w:p>
    <w:sdt>
      <w:sdtPr>
        <w:rPr>
          <w:sz w:val="24"/>
          <w:szCs w:val="24"/>
        </w:rPr>
        <w:tag w:val="goog_rdk_77"/>
        <w:id w:val="-675219410"/>
      </w:sdtPr>
      <w:sdtContent>
        <w:p w14:paraId="3743C9FE" w14:textId="2EAF211D" w:rsidR="00A30E37" w:rsidRPr="00E44F68" w:rsidRDefault="00000000">
          <w:pPr>
            <w:pBdr>
              <w:top w:val="nil"/>
              <w:left w:val="nil"/>
              <w:bottom w:val="nil"/>
              <w:right w:val="nil"/>
              <w:between w:val="nil"/>
            </w:pBdr>
            <w:tabs>
              <w:tab w:val="left" w:pos="720"/>
              <w:tab w:val="left" w:pos="1440"/>
              <w:tab w:val="left" w:pos="2160"/>
            </w:tabs>
            <w:ind w:left="720" w:hanging="720"/>
            <w:rPr>
              <w:color w:val="000000"/>
              <w:sz w:val="24"/>
              <w:szCs w:val="24"/>
            </w:rPr>
          </w:pPr>
          <w:sdt>
            <w:sdtPr>
              <w:rPr>
                <w:sz w:val="24"/>
                <w:szCs w:val="24"/>
              </w:rPr>
              <w:tag w:val="goog_rdk_74"/>
              <w:id w:val="-2143927232"/>
            </w:sdtPr>
            <w:sdtContent>
              <w:r w:rsidR="00CC551B" w:rsidRPr="00E44F68">
                <w:rPr>
                  <w:color w:val="000000"/>
                  <w:sz w:val="24"/>
                  <w:szCs w:val="24"/>
                </w:rPr>
                <w:t>Y</w:t>
              </w:r>
            </w:sdtContent>
          </w:sdt>
          <w:r w:rsidR="00CC551B" w:rsidRPr="00E44F68">
            <w:rPr>
              <w:color w:val="000000"/>
              <w:sz w:val="24"/>
              <w:szCs w:val="24"/>
            </w:rPr>
            <w:t>.</w:t>
          </w:r>
          <w:r w:rsidR="00CC551B" w:rsidRPr="00E44F68">
            <w:rPr>
              <w:color w:val="000000"/>
              <w:sz w:val="24"/>
              <w:szCs w:val="24"/>
            </w:rPr>
            <w:tab/>
            <w:t>“Licensing Specialist” is the authorized representative of the Department who inspects and audits child care facilities to ensure compliance with licensing requirements and to investigate possible violations of those requirements.</w:t>
          </w:r>
          <w:sdt>
            <w:sdtPr>
              <w:rPr>
                <w:sz w:val="24"/>
                <w:szCs w:val="24"/>
              </w:rPr>
              <w:tag w:val="goog_rdk_76"/>
              <w:id w:val="-1371390876"/>
            </w:sdtPr>
            <w:sdtContent/>
          </w:sdt>
        </w:p>
      </w:sdtContent>
    </w:sdt>
    <w:p w14:paraId="3EA8D543" w14:textId="77777777" w:rsidR="00A30E37" w:rsidRPr="00E44F68" w:rsidRDefault="00000000">
      <w:pPr>
        <w:pBdr>
          <w:top w:val="nil"/>
          <w:left w:val="nil"/>
          <w:bottom w:val="nil"/>
          <w:right w:val="nil"/>
          <w:between w:val="nil"/>
        </w:pBdr>
        <w:tabs>
          <w:tab w:val="left" w:pos="720"/>
          <w:tab w:val="left" w:pos="1440"/>
          <w:tab w:val="left" w:pos="2160"/>
        </w:tabs>
        <w:ind w:left="720" w:hanging="720"/>
        <w:rPr>
          <w:color w:val="000000"/>
          <w:sz w:val="24"/>
          <w:szCs w:val="24"/>
        </w:rPr>
      </w:pPr>
      <w:sdt>
        <w:sdtPr>
          <w:rPr>
            <w:sz w:val="24"/>
            <w:szCs w:val="24"/>
          </w:rPr>
          <w:tag w:val="goog_rdk_78"/>
          <w:id w:val="524870446"/>
        </w:sdtPr>
        <w:sdtContent>
          <w:r w:rsidR="00CC551B" w:rsidRPr="00E44F68">
            <w:rPr>
              <w:color w:val="000000"/>
              <w:sz w:val="24"/>
              <w:szCs w:val="24"/>
            </w:rPr>
            <w:t>Z.</w:t>
          </w:r>
          <w:r w:rsidR="00CC551B" w:rsidRPr="00E44F68">
            <w:rPr>
              <w:color w:val="000000"/>
              <w:sz w:val="24"/>
              <w:szCs w:val="24"/>
            </w:rPr>
            <w:tab/>
            <w:t xml:space="preserve">“Lost Child” means a child that has been separated from the group outside of the supervision of the assigned staff member or the child’s location is unknown and the local authorities have been contacted to locate. </w:t>
          </w:r>
        </w:sdtContent>
      </w:sdt>
    </w:p>
    <w:p w14:paraId="6E0A49D2" w14:textId="72524ECC" w:rsidR="00A30E37" w:rsidRPr="00E44F68" w:rsidRDefault="00000000">
      <w:pPr>
        <w:pBdr>
          <w:top w:val="nil"/>
          <w:left w:val="nil"/>
          <w:bottom w:val="nil"/>
          <w:right w:val="nil"/>
          <w:between w:val="nil"/>
        </w:pBdr>
        <w:tabs>
          <w:tab w:val="left" w:pos="720"/>
          <w:tab w:val="left" w:pos="1440"/>
          <w:tab w:val="left" w:pos="2160"/>
        </w:tabs>
        <w:ind w:left="720" w:hanging="720"/>
        <w:rPr>
          <w:color w:val="000000"/>
          <w:sz w:val="24"/>
          <w:szCs w:val="24"/>
        </w:rPr>
      </w:pPr>
      <w:sdt>
        <w:sdtPr>
          <w:rPr>
            <w:sz w:val="24"/>
            <w:szCs w:val="24"/>
          </w:rPr>
          <w:tag w:val="goog_rdk_80"/>
          <w:id w:val="731749149"/>
        </w:sdtPr>
        <w:sdtContent>
          <w:r w:rsidR="00CC551B" w:rsidRPr="00E44F68">
            <w:rPr>
              <w:color w:val="000000"/>
              <w:sz w:val="24"/>
              <w:szCs w:val="24"/>
            </w:rPr>
            <w:t>AA</w:t>
          </w:r>
        </w:sdtContent>
      </w:sdt>
      <w:r w:rsidR="00CC551B" w:rsidRPr="00E44F68">
        <w:rPr>
          <w:color w:val="000000"/>
          <w:sz w:val="24"/>
          <w:szCs w:val="24"/>
        </w:rPr>
        <w:t>.</w:t>
      </w:r>
      <w:r w:rsidR="00CC551B" w:rsidRPr="00E44F68">
        <w:rPr>
          <w:color w:val="000000"/>
          <w:sz w:val="24"/>
          <w:szCs w:val="24"/>
        </w:rPr>
        <w:tab/>
        <w:t>“Negative licensing action” or “adverse action” has the same meaning as set forth in section 26.5-5-303(16), C.R.S.,</w:t>
      </w:r>
    </w:p>
    <w:sdt>
      <w:sdtPr>
        <w:rPr>
          <w:sz w:val="24"/>
          <w:szCs w:val="24"/>
        </w:rPr>
        <w:tag w:val="goog_rdk_86"/>
        <w:id w:val="1115061620"/>
      </w:sdtPr>
      <w:sdtContent>
        <w:p w14:paraId="1BBEFF5E" w14:textId="096832AD" w:rsidR="00A30E37" w:rsidRPr="00E44F68" w:rsidRDefault="00000000">
          <w:pPr>
            <w:pBdr>
              <w:top w:val="nil"/>
              <w:left w:val="nil"/>
              <w:bottom w:val="nil"/>
              <w:right w:val="nil"/>
              <w:between w:val="nil"/>
            </w:pBdr>
            <w:tabs>
              <w:tab w:val="left" w:pos="720"/>
              <w:tab w:val="left" w:pos="1440"/>
              <w:tab w:val="left" w:pos="2160"/>
            </w:tabs>
            <w:ind w:left="720" w:hanging="720"/>
            <w:rPr>
              <w:color w:val="000000"/>
              <w:sz w:val="24"/>
              <w:szCs w:val="24"/>
            </w:rPr>
          </w:pPr>
          <w:sdt>
            <w:sdtPr>
              <w:rPr>
                <w:sz w:val="24"/>
                <w:szCs w:val="24"/>
              </w:rPr>
              <w:tag w:val="goog_rdk_83"/>
              <w:id w:val="1599074784"/>
            </w:sdtPr>
            <w:sdtContent>
              <w:r w:rsidR="00CC551B" w:rsidRPr="00E44F68">
                <w:rPr>
                  <w:color w:val="000000"/>
                  <w:sz w:val="24"/>
                  <w:szCs w:val="24"/>
                </w:rPr>
                <w:t>BB</w:t>
              </w:r>
            </w:sdtContent>
          </w:sdt>
          <w:r w:rsidR="00CC551B" w:rsidRPr="00E44F68">
            <w:rPr>
              <w:color w:val="000000"/>
              <w:sz w:val="24"/>
              <w:szCs w:val="24"/>
            </w:rPr>
            <w:t>.</w:t>
          </w:r>
          <w:r w:rsidR="00CC551B" w:rsidRPr="00E44F68">
            <w:rPr>
              <w:color w:val="000000"/>
              <w:sz w:val="24"/>
              <w:szCs w:val="24"/>
            </w:rPr>
            <w:tab/>
            <w:t>“Neighborhood Youth Organization” means the same as set forth in section 26.5-5-303(17), C.R.S.</w:t>
          </w:r>
          <w:sdt>
            <w:sdtPr>
              <w:rPr>
                <w:sz w:val="24"/>
                <w:szCs w:val="24"/>
              </w:rPr>
              <w:tag w:val="goog_rdk_85"/>
              <w:id w:val="1212780869"/>
            </w:sdtPr>
            <w:sdtContent/>
          </w:sdt>
        </w:p>
      </w:sdtContent>
    </w:sdt>
    <w:p w14:paraId="09577937" w14:textId="0A698046" w:rsidR="00A30E37" w:rsidRPr="00E44F68" w:rsidRDefault="00000000">
      <w:pPr>
        <w:pBdr>
          <w:top w:val="nil"/>
          <w:left w:val="nil"/>
          <w:bottom w:val="nil"/>
          <w:right w:val="nil"/>
          <w:between w:val="nil"/>
        </w:pBdr>
        <w:tabs>
          <w:tab w:val="left" w:pos="720"/>
          <w:tab w:val="left" w:pos="1440"/>
          <w:tab w:val="left" w:pos="2160"/>
        </w:tabs>
        <w:ind w:left="720" w:hanging="720"/>
        <w:rPr>
          <w:color w:val="000000"/>
          <w:sz w:val="24"/>
          <w:szCs w:val="24"/>
        </w:rPr>
      </w:pPr>
      <w:sdt>
        <w:sdtPr>
          <w:rPr>
            <w:sz w:val="24"/>
            <w:szCs w:val="24"/>
          </w:rPr>
          <w:tag w:val="goog_rdk_87"/>
          <w:id w:val="-530766795"/>
        </w:sdtPr>
        <w:sdtContent>
          <w:r w:rsidR="00CC551B" w:rsidRPr="00E44F68">
            <w:rPr>
              <w:color w:val="000000"/>
              <w:sz w:val="24"/>
              <w:szCs w:val="24"/>
            </w:rPr>
            <w:t>CC.</w:t>
          </w:r>
          <w:r w:rsidR="00CC551B" w:rsidRPr="00E44F68">
            <w:rPr>
              <w:color w:val="000000"/>
              <w:sz w:val="24"/>
              <w:szCs w:val="24"/>
            </w:rPr>
            <w:tab/>
            <w:t>“Regular Volunteer” means an individual who provides ongoing and continuous service, with or without compensation</w:t>
          </w:r>
          <w:r w:rsidR="006E426D" w:rsidRPr="00E44F68">
            <w:rPr>
              <w:color w:val="000000"/>
              <w:sz w:val="24"/>
              <w:szCs w:val="24"/>
            </w:rPr>
            <w:t>,</w:t>
          </w:r>
          <w:r w:rsidR="00CC551B" w:rsidRPr="00E44F68">
            <w:rPr>
              <w:color w:val="000000"/>
              <w:sz w:val="24"/>
              <w:szCs w:val="24"/>
            </w:rPr>
            <w:t xml:space="preserve"> occurring with normal frequency or a routine schedule. </w:t>
          </w:r>
        </w:sdtContent>
      </w:sdt>
    </w:p>
    <w:sdt>
      <w:sdtPr>
        <w:rPr>
          <w:sz w:val="24"/>
          <w:szCs w:val="24"/>
        </w:rPr>
        <w:tag w:val="goog_rdk_92"/>
        <w:id w:val="504631325"/>
      </w:sdtPr>
      <w:sdtContent>
        <w:p w14:paraId="7BD1F211" w14:textId="0B8CE971" w:rsidR="00A30E37" w:rsidRPr="00E44F68" w:rsidRDefault="00000000">
          <w:pPr>
            <w:pBdr>
              <w:top w:val="nil"/>
              <w:left w:val="nil"/>
              <w:bottom w:val="nil"/>
              <w:right w:val="nil"/>
              <w:between w:val="nil"/>
            </w:pBdr>
            <w:tabs>
              <w:tab w:val="left" w:pos="720"/>
              <w:tab w:val="left" w:pos="1440"/>
              <w:tab w:val="left" w:pos="2160"/>
            </w:tabs>
            <w:ind w:left="720" w:hanging="720"/>
            <w:rPr>
              <w:color w:val="000000"/>
              <w:sz w:val="24"/>
              <w:szCs w:val="24"/>
            </w:rPr>
          </w:pPr>
          <w:sdt>
            <w:sdtPr>
              <w:rPr>
                <w:sz w:val="24"/>
                <w:szCs w:val="24"/>
              </w:rPr>
              <w:tag w:val="goog_rdk_89"/>
              <w:id w:val="-1616475573"/>
            </w:sdtPr>
            <w:sdtContent>
              <w:r w:rsidR="00CC551B" w:rsidRPr="00E44F68">
                <w:rPr>
                  <w:color w:val="000000"/>
                  <w:sz w:val="24"/>
                  <w:szCs w:val="24"/>
                </w:rPr>
                <w:t>DD</w:t>
              </w:r>
            </w:sdtContent>
          </w:sdt>
          <w:r w:rsidR="00CC551B" w:rsidRPr="00E44F68">
            <w:rPr>
              <w:color w:val="000000"/>
              <w:sz w:val="24"/>
              <w:szCs w:val="24"/>
            </w:rPr>
            <w:t>.</w:t>
          </w:r>
          <w:r w:rsidR="00CC551B" w:rsidRPr="00E44F68">
            <w:rPr>
              <w:color w:val="000000"/>
              <w:sz w:val="24"/>
              <w:szCs w:val="24"/>
            </w:rPr>
            <w:tab/>
            <w:t>“Relative” means the same as set forth in section 26.5-5-303(24), C.R.S.</w:t>
          </w:r>
          <w:sdt>
            <w:sdtPr>
              <w:rPr>
                <w:sz w:val="24"/>
                <w:szCs w:val="24"/>
              </w:rPr>
              <w:tag w:val="goog_rdk_91"/>
              <w:id w:val="289851629"/>
              <w:showingPlcHdr/>
            </w:sdtPr>
            <w:sdtContent>
              <w:r w:rsidR="006E426D" w:rsidRPr="00E44F68">
                <w:rPr>
                  <w:sz w:val="24"/>
                  <w:szCs w:val="24"/>
                </w:rPr>
                <w:t xml:space="preserve">     </w:t>
              </w:r>
            </w:sdtContent>
          </w:sdt>
        </w:p>
      </w:sdtContent>
    </w:sdt>
    <w:p w14:paraId="40407421" w14:textId="77777777" w:rsidR="00A30E37" w:rsidRPr="00E44F68" w:rsidRDefault="00000000">
      <w:pPr>
        <w:pBdr>
          <w:top w:val="nil"/>
          <w:left w:val="nil"/>
          <w:bottom w:val="nil"/>
          <w:right w:val="nil"/>
          <w:between w:val="nil"/>
        </w:pBdr>
        <w:tabs>
          <w:tab w:val="left" w:pos="720"/>
          <w:tab w:val="left" w:pos="1440"/>
          <w:tab w:val="left" w:pos="2160"/>
        </w:tabs>
        <w:ind w:left="720" w:hanging="720"/>
        <w:rPr>
          <w:color w:val="000000"/>
          <w:sz w:val="24"/>
          <w:szCs w:val="24"/>
        </w:rPr>
      </w:pPr>
      <w:sdt>
        <w:sdtPr>
          <w:rPr>
            <w:sz w:val="24"/>
            <w:szCs w:val="24"/>
          </w:rPr>
          <w:tag w:val="goog_rdk_93"/>
          <w:id w:val="1673833201"/>
        </w:sdtPr>
        <w:sdtContent>
          <w:r w:rsidR="00CC551B" w:rsidRPr="00E44F68">
            <w:rPr>
              <w:color w:val="000000"/>
              <w:sz w:val="24"/>
              <w:szCs w:val="24"/>
            </w:rPr>
            <w:t>EE.</w:t>
          </w:r>
          <w:r w:rsidR="00CC551B" w:rsidRPr="00E44F68">
            <w:rPr>
              <w:color w:val="000000"/>
              <w:sz w:val="24"/>
              <w:szCs w:val="24"/>
            </w:rPr>
            <w:tab/>
            <w:t xml:space="preserve">“Spontaneous Activities” means activities without prior planning or organization that are unstructured and occur when an individual is free to choose and follow their interests. </w:t>
          </w:r>
        </w:sdtContent>
      </w:sdt>
    </w:p>
    <w:p w14:paraId="03B3FCDE" w14:textId="232FE4A9" w:rsidR="00A30E37" w:rsidRPr="00E44F68" w:rsidRDefault="00000000">
      <w:pPr>
        <w:pBdr>
          <w:top w:val="nil"/>
          <w:left w:val="nil"/>
          <w:bottom w:val="nil"/>
          <w:right w:val="nil"/>
          <w:between w:val="nil"/>
        </w:pBdr>
        <w:tabs>
          <w:tab w:val="left" w:pos="720"/>
          <w:tab w:val="left" w:pos="1440"/>
          <w:tab w:val="left" w:pos="2160"/>
        </w:tabs>
        <w:ind w:left="720" w:hanging="720"/>
        <w:rPr>
          <w:color w:val="000000"/>
          <w:sz w:val="24"/>
          <w:szCs w:val="24"/>
        </w:rPr>
      </w:pPr>
      <w:sdt>
        <w:sdtPr>
          <w:rPr>
            <w:sz w:val="24"/>
            <w:szCs w:val="24"/>
          </w:rPr>
          <w:tag w:val="goog_rdk_95"/>
          <w:id w:val="546401447"/>
        </w:sdtPr>
        <w:sdtContent>
          <w:r w:rsidR="00CC551B" w:rsidRPr="00E44F68">
            <w:rPr>
              <w:color w:val="000000"/>
              <w:sz w:val="24"/>
              <w:szCs w:val="24"/>
            </w:rPr>
            <w:t>FF</w:t>
          </w:r>
        </w:sdtContent>
      </w:sdt>
      <w:r w:rsidR="00CC551B" w:rsidRPr="00E44F68">
        <w:rPr>
          <w:color w:val="000000"/>
          <w:sz w:val="24"/>
          <w:szCs w:val="24"/>
        </w:rPr>
        <w:t>.</w:t>
      </w:r>
      <w:r w:rsidR="00CC551B" w:rsidRPr="00E44F68">
        <w:rPr>
          <w:color w:val="000000"/>
          <w:sz w:val="24"/>
          <w:szCs w:val="24"/>
        </w:rPr>
        <w:tab/>
        <w:t>“Trails” means the Colorado Department of Human Services (CDHS) confidential information system which maintains abuse and neglect referrals, investigations, and the investigation outcomes.</w:t>
      </w:r>
    </w:p>
    <w:p w14:paraId="2AF89330" w14:textId="77777777" w:rsidR="00A30E37" w:rsidRPr="00E44F68" w:rsidRDefault="00CC551B">
      <w:pPr>
        <w:pBdr>
          <w:top w:val="nil"/>
          <w:left w:val="nil"/>
          <w:bottom w:val="nil"/>
          <w:right w:val="nil"/>
          <w:between w:val="nil"/>
        </w:pBdr>
        <w:tabs>
          <w:tab w:val="left" w:pos="720"/>
          <w:tab w:val="left" w:pos="1440"/>
          <w:tab w:val="left" w:pos="2160"/>
        </w:tabs>
        <w:ind w:left="720" w:hanging="720"/>
        <w:rPr>
          <w:b/>
          <w:bCs/>
          <w:color w:val="000000"/>
          <w:sz w:val="24"/>
          <w:szCs w:val="24"/>
        </w:rPr>
      </w:pPr>
      <w:r w:rsidRPr="00E44F68">
        <w:rPr>
          <w:b/>
          <w:bCs/>
          <w:color w:val="000000"/>
          <w:sz w:val="24"/>
          <w:szCs w:val="24"/>
        </w:rPr>
        <w:t>APPLICATION PROCESS, LICENSE TYPES, AND LICENSING PROVISIONS</w:t>
      </w:r>
    </w:p>
    <w:p w14:paraId="1D33574E" w14:textId="77777777" w:rsidR="00A30E37" w:rsidRPr="00E44F68" w:rsidRDefault="00CC551B">
      <w:pPr>
        <w:pBdr>
          <w:top w:val="nil"/>
          <w:left w:val="nil"/>
          <w:bottom w:val="nil"/>
          <w:right w:val="nil"/>
          <w:between w:val="nil"/>
        </w:pBdr>
        <w:tabs>
          <w:tab w:val="left" w:pos="720"/>
          <w:tab w:val="left" w:pos="1440"/>
          <w:tab w:val="left" w:pos="2160"/>
        </w:tabs>
        <w:ind w:left="1440" w:hanging="1440"/>
        <w:jc w:val="center"/>
        <w:rPr>
          <w:color w:val="000000"/>
          <w:sz w:val="24"/>
          <w:szCs w:val="24"/>
        </w:rPr>
      </w:pPr>
      <w:r w:rsidRPr="00E44F68">
        <w:rPr>
          <w:color w:val="000000"/>
          <w:sz w:val="24"/>
          <w:szCs w:val="24"/>
        </w:rPr>
        <w:t>***</w:t>
      </w:r>
    </w:p>
    <w:p w14:paraId="55A90E05" w14:textId="77777777" w:rsidR="00A30E37" w:rsidRPr="00E44F68" w:rsidRDefault="00CC551B">
      <w:pPr>
        <w:pBdr>
          <w:top w:val="nil"/>
          <w:left w:val="nil"/>
          <w:bottom w:val="nil"/>
          <w:right w:val="nil"/>
          <w:between w:val="nil"/>
        </w:pBdr>
        <w:tabs>
          <w:tab w:val="left" w:pos="720"/>
          <w:tab w:val="left" w:pos="1440"/>
          <w:tab w:val="left" w:pos="2160"/>
        </w:tabs>
        <w:ind w:left="720" w:hanging="720"/>
        <w:rPr>
          <w:b/>
          <w:bCs/>
          <w:color w:val="000000"/>
          <w:sz w:val="24"/>
          <w:szCs w:val="24"/>
        </w:rPr>
      </w:pPr>
      <w:r w:rsidRPr="00E44F68">
        <w:rPr>
          <w:b/>
          <w:bCs/>
          <w:color w:val="000000"/>
          <w:sz w:val="24"/>
          <w:szCs w:val="24"/>
        </w:rPr>
        <w:t>2.107</w:t>
      </w:r>
      <w:r w:rsidRPr="00E44F68">
        <w:rPr>
          <w:b/>
          <w:bCs/>
          <w:color w:val="000000"/>
          <w:sz w:val="24"/>
          <w:szCs w:val="24"/>
        </w:rPr>
        <w:tab/>
        <w:t>PERMANENT LICENSE</w:t>
      </w:r>
    </w:p>
    <w:p w14:paraId="518BC8FB" w14:textId="77777777"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A.</w:t>
      </w:r>
      <w:r w:rsidRPr="00E44F68">
        <w:rPr>
          <w:color w:val="000000"/>
          <w:sz w:val="24"/>
          <w:szCs w:val="24"/>
        </w:rPr>
        <w:tab/>
        <w:t>A permanent license is granted when the Department is satisfied that the facility or agency is in compliance with the appropriate Department rules and the Child Care Licensing Act. The permanent license remains in effect until surrendered or revoked.</w:t>
      </w:r>
    </w:p>
    <w:sdt>
      <w:sdtPr>
        <w:rPr>
          <w:sz w:val="24"/>
          <w:szCs w:val="24"/>
        </w:rPr>
        <w:tag w:val="goog_rdk_98"/>
        <w:id w:val="1047526527"/>
      </w:sdtPr>
      <w:sdtContent>
        <w:p w14:paraId="7AAA25FD" w14:textId="77777777"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B.</w:t>
          </w:r>
          <w:r w:rsidRPr="00E44F68">
            <w:rPr>
              <w:color w:val="000000"/>
              <w:sz w:val="24"/>
              <w:szCs w:val="24"/>
            </w:rPr>
            <w:tab/>
            <w:t>Once a permanent license has been issued, the licensee must annually submit to the Department a declaration of compliance with the applicable licensing rules and notice of continuing operation on the form prescribed by the Department, along with the appropriate annual fee as set forth in rule section 2.111.</w:t>
          </w:r>
          <w:sdt>
            <w:sdtPr>
              <w:rPr>
                <w:sz w:val="24"/>
                <w:szCs w:val="24"/>
              </w:rPr>
              <w:tag w:val="goog_rdk_97"/>
              <w:id w:val="2138381233"/>
            </w:sdtPr>
            <w:sdtContent/>
          </w:sdt>
        </w:p>
      </w:sdtContent>
    </w:sdt>
    <w:p w14:paraId="6C804ED2" w14:textId="2641A0D5" w:rsidR="00A30E37" w:rsidRPr="00E44F68" w:rsidRDefault="00000000">
      <w:pPr>
        <w:pBdr>
          <w:top w:val="nil"/>
          <w:left w:val="nil"/>
          <w:bottom w:val="nil"/>
          <w:right w:val="nil"/>
          <w:between w:val="nil"/>
        </w:pBdr>
        <w:tabs>
          <w:tab w:val="left" w:pos="720"/>
          <w:tab w:val="left" w:pos="1440"/>
          <w:tab w:val="left" w:pos="2160"/>
        </w:tabs>
        <w:ind w:left="720" w:hanging="720"/>
        <w:rPr>
          <w:color w:val="000000"/>
          <w:sz w:val="24"/>
          <w:szCs w:val="24"/>
        </w:rPr>
      </w:pPr>
      <w:sdt>
        <w:sdtPr>
          <w:rPr>
            <w:sz w:val="24"/>
            <w:szCs w:val="24"/>
          </w:rPr>
          <w:tag w:val="goog_rdk_99"/>
          <w:id w:val="-911993125"/>
        </w:sdtPr>
        <w:sdtContent>
          <w:r w:rsidR="00CC551B" w:rsidRPr="00E44F68">
            <w:rPr>
              <w:color w:val="000000"/>
              <w:sz w:val="24"/>
              <w:szCs w:val="24"/>
            </w:rPr>
            <w:t>C.</w:t>
          </w:r>
          <w:r w:rsidR="00CC551B" w:rsidRPr="00E44F68">
            <w:rPr>
              <w:color w:val="000000"/>
              <w:sz w:val="24"/>
              <w:szCs w:val="24"/>
            </w:rPr>
            <w:tab/>
            <w:t>Once a permanent license is granted by the Department no other</w:t>
          </w:r>
          <w:r w:rsidR="007C1669" w:rsidRPr="00E44F68">
            <w:rPr>
              <w:color w:val="000000"/>
              <w:sz w:val="24"/>
              <w:szCs w:val="24"/>
            </w:rPr>
            <w:t xml:space="preserve"> child care</w:t>
          </w:r>
          <w:r w:rsidR="00CC551B" w:rsidRPr="00E44F68">
            <w:rPr>
              <w:color w:val="000000"/>
              <w:sz w:val="24"/>
              <w:szCs w:val="24"/>
            </w:rPr>
            <w:t xml:space="preserve"> license can be issued for the same physical space during the licensed </w:t>
          </w:r>
          <w:r w:rsidR="00ED0E56" w:rsidRPr="00E44F68">
            <w:rPr>
              <w:color w:val="000000"/>
              <w:sz w:val="24"/>
              <w:szCs w:val="24"/>
            </w:rPr>
            <w:t>facility</w:t>
          </w:r>
          <w:r w:rsidR="00CC551B" w:rsidRPr="00E44F68">
            <w:rPr>
              <w:color w:val="000000"/>
              <w:sz w:val="24"/>
              <w:szCs w:val="24"/>
            </w:rPr>
            <w:t xml:space="preserve">’s operating hours, unless the license is </w:t>
          </w:r>
          <w:r w:rsidR="007C1669" w:rsidRPr="00E44F68">
            <w:rPr>
              <w:color w:val="000000"/>
              <w:sz w:val="24"/>
              <w:szCs w:val="24"/>
            </w:rPr>
            <w:t xml:space="preserve">voluntarily </w:t>
          </w:r>
          <w:r w:rsidR="00CC551B" w:rsidRPr="00E44F68">
            <w:rPr>
              <w:color w:val="000000"/>
              <w:sz w:val="24"/>
              <w:szCs w:val="24"/>
            </w:rPr>
            <w:t xml:space="preserve">surrendered or </w:t>
          </w:r>
          <w:r w:rsidR="007C1669" w:rsidRPr="00E44F68">
            <w:rPr>
              <w:color w:val="000000"/>
              <w:sz w:val="24"/>
              <w:szCs w:val="24"/>
            </w:rPr>
            <w:t xml:space="preserve">the license is </w:t>
          </w:r>
          <w:r w:rsidR="00CC551B" w:rsidRPr="00E44F68">
            <w:rPr>
              <w:color w:val="000000"/>
              <w:sz w:val="24"/>
              <w:szCs w:val="24"/>
            </w:rPr>
            <w:t>revoked</w:t>
          </w:r>
          <w:r w:rsidR="007C1669" w:rsidRPr="00E44F68">
            <w:rPr>
              <w:color w:val="000000"/>
              <w:sz w:val="24"/>
              <w:szCs w:val="24"/>
            </w:rPr>
            <w:t xml:space="preserve"> through a settlement agreement or final agency decision and the timeline for all appeals has run</w:t>
          </w:r>
          <w:r w:rsidR="00CC551B" w:rsidRPr="00E44F68">
            <w:rPr>
              <w:color w:val="000000"/>
              <w:sz w:val="24"/>
              <w:szCs w:val="24"/>
            </w:rPr>
            <w:t>.</w:t>
          </w:r>
          <w:r w:rsidR="00C845EF" w:rsidRPr="00E44F68">
            <w:rPr>
              <w:color w:val="000000"/>
              <w:sz w:val="24"/>
              <w:szCs w:val="24"/>
            </w:rPr>
            <w:t xml:space="preserve"> Licensees of child care centers may still apply for and obtain </w:t>
          </w:r>
          <w:r w:rsidR="006B2602" w:rsidRPr="00E44F68">
            <w:rPr>
              <w:color w:val="000000"/>
              <w:sz w:val="24"/>
              <w:szCs w:val="24"/>
            </w:rPr>
            <w:t>-licenses</w:t>
          </w:r>
          <w:r w:rsidR="00BF7F10" w:rsidRPr="00E44F68">
            <w:rPr>
              <w:color w:val="000000"/>
              <w:sz w:val="24"/>
              <w:szCs w:val="24"/>
            </w:rPr>
            <w:t xml:space="preserve"> for different types of child care (for example, </w:t>
          </w:r>
          <w:r w:rsidR="006B2602" w:rsidRPr="00E44F68">
            <w:rPr>
              <w:color w:val="000000"/>
              <w:sz w:val="24"/>
              <w:szCs w:val="24"/>
            </w:rPr>
            <w:t>P</w:t>
          </w:r>
          <w:r w:rsidR="004373B9" w:rsidRPr="00E44F68">
            <w:rPr>
              <w:color w:val="000000"/>
              <w:sz w:val="24"/>
              <w:szCs w:val="24"/>
            </w:rPr>
            <w:t xml:space="preserve">reschool </w:t>
          </w:r>
          <w:r w:rsidR="006B2602" w:rsidRPr="00E44F68">
            <w:rPr>
              <w:color w:val="000000"/>
              <w:sz w:val="24"/>
              <w:szCs w:val="24"/>
            </w:rPr>
            <w:t>A</w:t>
          </w:r>
          <w:r w:rsidR="004373B9" w:rsidRPr="00E44F68">
            <w:rPr>
              <w:color w:val="000000"/>
              <w:sz w:val="24"/>
              <w:szCs w:val="24"/>
            </w:rPr>
            <w:t xml:space="preserve">ge </w:t>
          </w:r>
          <w:r w:rsidR="00E47C64" w:rsidRPr="00E44F68">
            <w:rPr>
              <w:color w:val="000000"/>
              <w:sz w:val="24"/>
              <w:szCs w:val="24"/>
            </w:rPr>
            <w:t>and</w:t>
          </w:r>
          <w:r w:rsidR="004373B9" w:rsidRPr="00E44F68">
            <w:rPr>
              <w:color w:val="000000"/>
              <w:sz w:val="24"/>
              <w:szCs w:val="24"/>
            </w:rPr>
            <w:t xml:space="preserve"> </w:t>
          </w:r>
          <w:r w:rsidR="006B2602" w:rsidRPr="00E44F68">
            <w:rPr>
              <w:color w:val="000000"/>
              <w:sz w:val="24"/>
              <w:szCs w:val="24"/>
            </w:rPr>
            <w:t>S</w:t>
          </w:r>
          <w:r w:rsidR="004373B9" w:rsidRPr="00E44F68">
            <w:rPr>
              <w:color w:val="000000"/>
              <w:sz w:val="24"/>
              <w:szCs w:val="24"/>
            </w:rPr>
            <w:t>chool-</w:t>
          </w:r>
          <w:r w:rsidR="006B2602" w:rsidRPr="00E44F68">
            <w:rPr>
              <w:color w:val="000000"/>
              <w:sz w:val="24"/>
              <w:szCs w:val="24"/>
            </w:rPr>
            <w:t>A</w:t>
          </w:r>
          <w:r w:rsidR="004373B9" w:rsidRPr="00E44F68">
            <w:rPr>
              <w:color w:val="000000"/>
              <w:sz w:val="24"/>
              <w:szCs w:val="24"/>
            </w:rPr>
            <w:t>ge</w:t>
          </w:r>
          <w:r w:rsidR="00BF7F10" w:rsidRPr="00E44F68">
            <w:rPr>
              <w:color w:val="000000"/>
              <w:sz w:val="24"/>
              <w:szCs w:val="24"/>
            </w:rPr>
            <w:t>) at the same licensed location per rule section 2.110(A).</w:t>
          </w:r>
        </w:sdtContent>
      </w:sdt>
    </w:p>
    <w:sdt>
      <w:sdtPr>
        <w:rPr>
          <w:sz w:val="24"/>
          <w:szCs w:val="24"/>
        </w:rPr>
        <w:tag w:val="goog_rdk_104"/>
        <w:id w:val="1000315466"/>
      </w:sdtPr>
      <w:sdtContent>
        <w:p w14:paraId="115CCE7F" w14:textId="56E5DBE4" w:rsidR="00A30E37" w:rsidRPr="00E44F68" w:rsidRDefault="00000000">
          <w:pPr>
            <w:pBdr>
              <w:top w:val="nil"/>
              <w:left w:val="nil"/>
              <w:bottom w:val="nil"/>
              <w:right w:val="nil"/>
              <w:between w:val="nil"/>
            </w:pBdr>
            <w:tabs>
              <w:tab w:val="left" w:pos="720"/>
              <w:tab w:val="left" w:pos="1440"/>
              <w:tab w:val="left" w:pos="2160"/>
            </w:tabs>
            <w:ind w:left="720" w:hanging="720"/>
            <w:rPr>
              <w:color w:val="000000"/>
              <w:sz w:val="24"/>
              <w:szCs w:val="24"/>
            </w:rPr>
          </w:pPr>
          <w:sdt>
            <w:sdtPr>
              <w:rPr>
                <w:sz w:val="24"/>
                <w:szCs w:val="24"/>
              </w:rPr>
              <w:tag w:val="goog_rdk_101"/>
              <w:id w:val="739509333"/>
            </w:sdtPr>
            <w:sdtContent>
              <w:r w:rsidR="00CC551B" w:rsidRPr="00E44F68">
                <w:rPr>
                  <w:color w:val="000000"/>
                  <w:sz w:val="24"/>
                  <w:szCs w:val="24"/>
                </w:rPr>
                <w:t>D</w:t>
              </w:r>
            </w:sdtContent>
          </w:sdt>
          <w:sdt>
            <w:sdtPr>
              <w:rPr>
                <w:sz w:val="24"/>
                <w:szCs w:val="24"/>
              </w:rPr>
              <w:tag w:val="goog_rdk_102"/>
              <w:id w:val="258266021"/>
              <w:showingPlcHdr/>
            </w:sdtPr>
            <w:sdtContent>
              <w:r w:rsidR="005445B2">
                <w:rPr>
                  <w:sz w:val="24"/>
                  <w:szCs w:val="24"/>
                </w:rPr>
                <w:t xml:space="preserve">     </w:t>
              </w:r>
            </w:sdtContent>
          </w:sdt>
          <w:r w:rsidR="00CC551B" w:rsidRPr="00E44F68">
            <w:rPr>
              <w:color w:val="000000"/>
              <w:sz w:val="24"/>
              <w:szCs w:val="24"/>
            </w:rPr>
            <w:t>.</w:t>
          </w:r>
          <w:r w:rsidR="00CC551B" w:rsidRPr="00E44F68">
            <w:rPr>
              <w:color w:val="000000"/>
              <w:sz w:val="24"/>
              <w:szCs w:val="24"/>
            </w:rPr>
            <w:tab/>
            <w:t>Failure to submit the annual Continuation Notice and fee will constitute a consistent failure to maintain Department standards and may result in fines or the revocation of the license.</w:t>
          </w:r>
          <w:sdt>
            <w:sdtPr>
              <w:rPr>
                <w:sz w:val="24"/>
                <w:szCs w:val="24"/>
              </w:rPr>
              <w:tag w:val="goog_rdk_103"/>
              <w:id w:val="52261719"/>
              <w:showingPlcHdr/>
            </w:sdtPr>
            <w:sdtContent>
              <w:r w:rsidR="004373B9" w:rsidRPr="00E44F68">
                <w:rPr>
                  <w:sz w:val="24"/>
                  <w:szCs w:val="24"/>
                </w:rPr>
                <w:t xml:space="preserve">     </w:t>
              </w:r>
            </w:sdtContent>
          </w:sdt>
        </w:p>
      </w:sdtContent>
    </w:sdt>
    <w:sdt>
      <w:sdtPr>
        <w:rPr>
          <w:sz w:val="24"/>
          <w:szCs w:val="24"/>
        </w:rPr>
        <w:tag w:val="goog_rdk_106"/>
        <w:id w:val="-1743119568"/>
      </w:sdtPr>
      <w:sdtContent>
        <w:p w14:paraId="306A8985" w14:textId="7E190A0F" w:rsidR="00A30E37" w:rsidRPr="00E44F68" w:rsidRDefault="00000000">
          <w:pPr>
            <w:pBdr>
              <w:top w:val="nil"/>
              <w:left w:val="nil"/>
              <w:bottom w:val="nil"/>
              <w:right w:val="nil"/>
              <w:between w:val="nil"/>
            </w:pBdr>
            <w:tabs>
              <w:tab w:val="left" w:pos="720"/>
              <w:tab w:val="left" w:pos="1440"/>
              <w:tab w:val="left" w:pos="2160"/>
            </w:tabs>
            <w:ind w:left="720" w:hanging="720"/>
            <w:rPr>
              <w:color w:val="000000"/>
              <w:sz w:val="24"/>
              <w:szCs w:val="24"/>
            </w:rPr>
          </w:pPr>
          <w:sdt>
            <w:sdtPr>
              <w:rPr>
                <w:sz w:val="24"/>
                <w:szCs w:val="24"/>
              </w:rPr>
              <w:tag w:val="goog_rdk_105"/>
              <w:id w:val="737305122"/>
            </w:sdtPr>
            <w:sdtContent>
              <w:r w:rsidR="00CC551B" w:rsidRPr="00E44F68">
                <w:rPr>
                  <w:color w:val="000000"/>
                  <w:sz w:val="24"/>
                  <w:szCs w:val="24"/>
                </w:rPr>
                <w:t>E.</w:t>
              </w:r>
              <w:r w:rsidR="00CC551B" w:rsidRPr="00E44F68">
                <w:rPr>
                  <w:color w:val="000000"/>
                  <w:sz w:val="24"/>
                  <w:szCs w:val="24"/>
                </w:rPr>
                <w:tab/>
              </w:r>
              <w:r w:rsidR="007C1669" w:rsidRPr="00E44F68">
                <w:rPr>
                  <w:color w:val="000000"/>
                  <w:sz w:val="24"/>
                  <w:szCs w:val="24"/>
                </w:rPr>
                <w:t xml:space="preserve">If a change of address or change of license type application is not submitted to the Department at least sixty (60) days prior to the license anniversary date, the licensee must pay </w:t>
              </w:r>
              <w:r w:rsidR="00CC551B" w:rsidRPr="00E44F68">
                <w:rPr>
                  <w:color w:val="000000"/>
                  <w:sz w:val="24"/>
                  <w:szCs w:val="24"/>
                </w:rPr>
                <w:t>both the continuation and application fee</w:t>
              </w:r>
              <w:r w:rsidR="007C1669" w:rsidRPr="00E44F68">
                <w:rPr>
                  <w:color w:val="000000"/>
                  <w:sz w:val="24"/>
                  <w:szCs w:val="24"/>
                </w:rPr>
                <w:t>s in order for the continuation and other applications to be processed</w:t>
              </w:r>
              <w:r w:rsidR="00CC551B" w:rsidRPr="00E44F68">
                <w:rPr>
                  <w:color w:val="000000"/>
                  <w:sz w:val="24"/>
                  <w:szCs w:val="24"/>
                </w:rPr>
                <w:t xml:space="preserve"> . </w:t>
              </w:r>
            </w:sdtContent>
          </w:sdt>
        </w:p>
      </w:sdtContent>
    </w:sdt>
    <w:p w14:paraId="022A93AE" w14:textId="77777777" w:rsidR="00A30E37" w:rsidRPr="00E44F68" w:rsidRDefault="00000000">
      <w:pPr>
        <w:pBdr>
          <w:top w:val="nil"/>
          <w:left w:val="nil"/>
          <w:bottom w:val="nil"/>
          <w:right w:val="nil"/>
          <w:between w:val="nil"/>
        </w:pBdr>
        <w:tabs>
          <w:tab w:val="left" w:pos="720"/>
          <w:tab w:val="left" w:pos="1440"/>
          <w:tab w:val="left" w:pos="2160"/>
        </w:tabs>
        <w:ind w:left="720" w:hanging="720"/>
        <w:rPr>
          <w:color w:val="000000"/>
          <w:sz w:val="24"/>
          <w:szCs w:val="24"/>
        </w:rPr>
      </w:pPr>
      <w:sdt>
        <w:sdtPr>
          <w:rPr>
            <w:sz w:val="24"/>
            <w:szCs w:val="24"/>
          </w:rPr>
          <w:tag w:val="goog_rdk_107"/>
          <w:id w:val="-1122721349"/>
        </w:sdtPr>
        <w:sdtContent>
          <w:r w:rsidR="00CC551B" w:rsidRPr="00E44F68">
            <w:rPr>
              <w:color w:val="000000"/>
              <w:sz w:val="24"/>
              <w:szCs w:val="24"/>
            </w:rPr>
            <w:t>F.</w:t>
          </w:r>
          <w:r w:rsidR="00CC551B" w:rsidRPr="00E44F68">
            <w:rPr>
              <w:color w:val="000000"/>
              <w:sz w:val="24"/>
              <w:szCs w:val="24"/>
            </w:rPr>
            <w:tab/>
            <w:t>Failure to submit to an unannounced inspection or investigation</w:t>
          </w:r>
          <w:r w:rsidR="00C845EF" w:rsidRPr="00E44F68">
            <w:rPr>
              <w:color w:val="000000"/>
              <w:sz w:val="24"/>
              <w:szCs w:val="24"/>
            </w:rPr>
            <w:t xml:space="preserve"> of the facility</w:t>
          </w:r>
          <w:r w:rsidR="00CC551B" w:rsidRPr="00E44F68">
            <w:rPr>
              <w:color w:val="000000"/>
              <w:sz w:val="24"/>
              <w:szCs w:val="24"/>
            </w:rPr>
            <w:t xml:space="preserve"> may result in a summary suspension of the license, fines, demotion of the license</w:t>
          </w:r>
          <w:r w:rsidR="007C1669" w:rsidRPr="00E44F68">
            <w:rPr>
              <w:color w:val="000000"/>
              <w:sz w:val="24"/>
              <w:szCs w:val="24"/>
            </w:rPr>
            <w:t>,</w:t>
          </w:r>
          <w:r w:rsidR="00CC551B" w:rsidRPr="00E44F68">
            <w:rPr>
              <w:color w:val="000000"/>
              <w:sz w:val="24"/>
              <w:szCs w:val="24"/>
            </w:rPr>
            <w:t xml:space="preserve"> or revocation of the license. </w:t>
          </w:r>
        </w:sdtContent>
      </w:sdt>
    </w:p>
    <w:p w14:paraId="36701DF4" w14:textId="77777777" w:rsidR="00A30E37" w:rsidRPr="00E44F68" w:rsidRDefault="00CC551B">
      <w:pPr>
        <w:pBdr>
          <w:top w:val="nil"/>
          <w:left w:val="nil"/>
          <w:bottom w:val="nil"/>
          <w:right w:val="nil"/>
          <w:between w:val="nil"/>
        </w:pBdr>
        <w:tabs>
          <w:tab w:val="left" w:pos="720"/>
          <w:tab w:val="left" w:pos="1440"/>
          <w:tab w:val="left" w:pos="2160"/>
        </w:tabs>
        <w:ind w:left="720" w:hanging="720"/>
        <w:rPr>
          <w:b/>
          <w:bCs/>
          <w:color w:val="000000"/>
          <w:sz w:val="24"/>
          <w:szCs w:val="24"/>
        </w:rPr>
      </w:pPr>
      <w:r w:rsidRPr="00E44F68">
        <w:rPr>
          <w:b/>
          <w:bCs/>
          <w:color w:val="000000"/>
          <w:sz w:val="24"/>
          <w:szCs w:val="24"/>
        </w:rPr>
        <w:t>2.108</w:t>
      </w:r>
      <w:r w:rsidRPr="00E44F68">
        <w:rPr>
          <w:b/>
          <w:bCs/>
          <w:color w:val="000000"/>
          <w:sz w:val="24"/>
          <w:szCs w:val="24"/>
        </w:rPr>
        <w:tab/>
        <w:t>PROVISIONAL LICENSE</w:t>
      </w:r>
    </w:p>
    <w:p w14:paraId="0639E5C6" w14:textId="6D801DA8"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lastRenderedPageBreak/>
        <w:t>A.</w:t>
      </w:r>
      <w:r w:rsidRPr="00E44F68">
        <w:rPr>
          <w:color w:val="000000"/>
          <w:sz w:val="24"/>
          <w:szCs w:val="24"/>
        </w:rPr>
        <w:tab/>
        <w:t>A provisional license may be issued only for the initial six (6) month licensing period.</w:t>
      </w:r>
    </w:p>
    <w:p w14:paraId="76309606" w14:textId="5FF69D17"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B.</w:t>
      </w:r>
      <w:r w:rsidRPr="00E44F68">
        <w:rPr>
          <w:color w:val="000000"/>
          <w:sz w:val="24"/>
          <w:szCs w:val="24"/>
        </w:rPr>
        <w:tab/>
      </w:r>
      <w:sdt>
        <w:sdtPr>
          <w:rPr>
            <w:sz w:val="24"/>
            <w:szCs w:val="24"/>
          </w:rPr>
          <w:tag w:val="goog_rdk_109"/>
          <w:id w:val="-140729433"/>
        </w:sdtPr>
        <w:sdtContent>
          <w:r w:rsidRPr="00E44F68">
            <w:rPr>
              <w:color w:val="000000"/>
              <w:sz w:val="24"/>
              <w:szCs w:val="24"/>
            </w:rPr>
            <w:t xml:space="preserve">A provisional </w:t>
          </w:r>
        </w:sdtContent>
      </w:sdt>
      <w:r w:rsidRPr="00E44F68">
        <w:rPr>
          <w:color w:val="000000"/>
          <w:sz w:val="24"/>
          <w:szCs w:val="24"/>
        </w:rPr>
        <w:t>license permits the facility to operate while it is temporarily unable to conform to all rules upon proof by the applicant that attempts are being made to comply with the rules.</w:t>
      </w:r>
    </w:p>
    <w:p w14:paraId="40F84DC1" w14:textId="77777777"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C.</w:t>
      </w:r>
      <w:r w:rsidRPr="00E44F68">
        <w:rPr>
          <w:color w:val="000000"/>
          <w:sz w:val="24"/>
          <w:szCs w:val="24"/>
        </w:rPr>
        <w:tab/>
        <w:t>If an applicant holds a valid provisional license at the time of application for a permanent license, the provisional license will remain in effect until the application is acted on by the Department.</w:t>
      </w:r>
    </w:p>
    <w:p w14:paraId="10CBBC68" w14:textId="77777777" w:rsidR="00A30E37" w:rsidRPr="00E44F68" w:rsidRDefault="00CC551B">
      <w:pPr>
        <w:pBdr>
          <w:top w:val="nil"/>
          <w:left w:val="nil"/>
          <w:bottom w:val="nil"/>
          <w:right w:val="nil"/>
          <w:between w:val="nil"/>
        </w:pBdr>
        <w:tabs>
          <w:tab w:val="left" w:pos="720"/>
          <w:tab w:val="left" w:pos="1440"/>
          <w:tab w:val="left" w:pos="2160"/>
        </w:tabs>
        <w:ind w:left="720" w:hanging="720"/>
        <w:rPr>
          <w:b/>
          <w:bCs/>
          <w:color w:val="000000"/>
          <w:sz w:val="24"/>
          <w:szCs w:val="24"/>
        </w:rPr>
      </w:pPr>
      <w:r w:rsidRPr="00E44F68">
        <w:rPr>
          <w:b/>
          <w:bCs/>
          <w:color w:val="000000"/>
          <w:sz w:val="24"/>
          <w:szCs w:val="24"/>
        </w:rPr>
        <w:t>2.109</w:t>
      </w:r>
      <w:r w:rsidRPr="00E44F68">
        <w:rPr>
          <w:b/>
          <w:bCs/>
          <w:color w:val="000000"/>
          <w:sz w:val="24"/>
          <w:szCs w:val="24"/>
        </w:rPr>
        <w:tab/>
        <w:t>PROBATIONARY LICENSE</w:t>
      </w:r>
    </w:p>
    <w:p w14:paraId="7307ACB5" w14:textId="62CAFEC1"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A.</w:t>
      </w:r>
      <w:r w:rsidRPr="00E44F68">
        <w:rPr>
          <w:color w:val="000000"/>
          <w:sz w:val="24"/>
          <w:szCs w:val="24"/>
        </w:rPr>
        <w:tab/>
        <w:t>The Department may make the license of any facility a probationary license as provided in section 26.5-5-317(2), C.R.S. Making a license probationary is a</w:t>
      </w:r>
      <w:sdt>
        <w:sdtPr>
          <w:rPr>
            <w:sz w:val="24"/>
            <w:szCs w:val="24"/>
          </w:rPr>
          <w:tag w:val="goog_rdk_111"/>
          <w:id w:val="113536220"/>
        </w:sdtPr>
        <w:sdtContent>
          <w:r w:rsidRPr="00E44F68">
            <w:rPr>
              <w:color w:val="000000"/>
              <w:sz w:val="24"/>
              <w:szCs w:val="24"/>
            </w:rPr>
            <w:t>n adverse</w:t>
          </w:r>
        </w:sdtContent>
      </w:sdt>
      <w:r w:rsidRPr="00E44F68">
        <w:rPr>
          <w:color w:val="000000"/>
          <w:sz w:val="24"/>
          <w:szCs w:val="24"/>
        </w:rPr>
        <w:t xml:space="preserve"> action as defined in section 26.5-5-303(16)(a), C.R.S.</w:t>
      </w:r>
    </w:p>
    <w:p w14:paraId="08798E2C" w14:textId="77777777"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B.</w:t>
      </w:r>
      <w:r w:rsidRPr="00E44F68">
        <w:rPr>
          <w:color w:val="000000"/>
          <w:sz w:val="24"/>
          <w:szCs w:val="24"/>
        </w:rPr>
        <w:tab/>
        <w:t>If the applicant holds a valid probationary license and submits the renewal application and appropriate fee for a permanent license, the current license will remain in effect until the renewal application is acted on by the Department.</w:t>
      </w:r>
    </w:p>
    <w:p w14:paraId="3A4FEF8C" w14:textId="77777777" w:rsidR="00A30E37" w:rsidRPr="00E44F68" w:rsidRDefault="00CC551B">
      <w:pPr>
        <w:pBdr>
          <w:top w:val="nil"/>
          <w:left w:val="nil"/>
          <w:bottom w:val="nil"/>
          <w:right w:val="nil"/>
          <w:between w:val="nil"/>
        </w:pBdr>
        <w:tabs>
          <w:tab w:val="left" w:pos="720"/>
          <w:tab w:val="left" w:pos="1440"/>
          <w:tab w:val="left" w:pos="2160"/>
        </w:tabs>
        <w:ind w:left="720" w:hanging="720"/>
        <w:rPr>
          <w:b/>
          <w:bCs/>
          <w:color w:val="000000"/>
          <w:sz w:val="24"/>
          <w:szCs w:val="24"/>
        </w:rPr>
      </w:pPr>
      <w:r w:rsidRPr="00E44F68">
        <w:rPr>
          <w:b/>
          <w:bCs/>
          <w:color w:val="000000"/>
          <w:sz w:val="24"/>
          <w:szCs w:val="24"/>
        </w:rPr>
        <w:t>2.110</w:t>
      </w:r>
      <w:r w:rsidRPr="00E44F68">
        <w:rPr>
          <w:b/>
          <w:bCs/>
          <w:color w:val="000000"/>
          <w:sz w:val="24"/>
          <w:szCs w:val="24"/>
        </w:rPr>
        <w:tab/>
        <w:t>MULTIPLE LICENSES</w:t>
      </w:r>
    </w:p>
    <w:p w14:paraId="27A5A53A" w14:textId="21CBFC2C"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A.</w:t>
      </w:r>
      <w:r w:rsidRPr="00E44F68">
        <w:rPr>
          <w:color w:val="000000"/>
          <w:sz w:val="24"/>
          <w:szCs w:val="24"/>
        </w:rPr>
        <w:tab/>
        <w:t xml:space="preserve">If a licensee wishes to assume child care responsibility in more than one </w:t>
      </w:r>
      <w:r w:rsidR="00EA60DC" w:rsidRPr="00E44F68">
        <w:rPr>
          <w:color w:val="000000"/>
          <w:sz w:val="24"/>
          <w:szCs w:val="24"/>
        </w:rPr>
        <w:t xml:space="preserve">license </w:t>
      </w:r>
      <w:r w:rsidR="00036798" w:rsidRPr="00E44F68">
        <w:rPr>
          <w:color w:val="000000"/>
          <w:sz w:val="24"/>
          <w:szCs w:val="24"/>
        </w:rPr>
        <w:t xml:space="preserve">type </w:t>
      </w:r>
      <w:r w:rsidRPr="00E44F68">
        <w:rPr>
          <w:color w:val="000000"/>
          <w:sz w:val="24"/>
          <w:szCs w:val="24"/>
        </w:rPr>
        <w:t>of care</w:t>
      </w:r>
      <w:r w:rsidR="00BF7F10" w:rsidRPr="00E44F68">
        <w:rPr>
          <w:color w:val="000000"/>
          <w:sz w:val="24"/>
          <w:szCs w:val="24"/>
        </w:rPr>
        <w:t xml:space="preserve"> (for example, </w:t>
      </w:r>
      <w:r w:rsidR="00252685" w:rsidRPr="00E44F68">
        <w:rPr>
          <w:color w:val="000000"/>
          <w:sz w:val="24"/>
          <w:szCs w:val="24"/>
        </w:rPr>
        <w:t xml:space="preserve">a </w:t>
      </w:r>
      <w:r w:rsidR="00F84914" w:rsidRPr="00E44F68">
        <w:rPr>
          <w:color w:val="000000"/>
          <w:sz w:val="24"/>
          <w:szCs w:val="24"/>
        </w:rPr>
        <w:t>p</w:t>
      </w:r>
      <w:r w:rsidR="00252685" w:rsidRPr="00E44F68">
        <w:rPr>
          <w:color w:val="000000"/>
          <w:sz w:val="24"/>
          <w:szCs w:val="24"/>
        </w:rPr>
        <w:t xml:space="preserve">reschool and </w:t>
      </w:r>
      <w:r w:rsidR="00F84914" w:rsidRPr="00E44F68">
        <w:rPr>
          <w:color w:val="000000"/>
          <w:sz w:val="24"/>
          <w:szCs w:val="24"/>
        </w:rPr>
        <w:t>s</w:t>
      </w:r>
      <w:r w:rsidR="00252685" w:rsidRPr="00E44F68">
        <w:rPr>
          <w:color w:val="000000"/>
          <w:sz w:val="24"/>
          <w:szCs w:val="24"/>
        </w:rPr>
        <w:t>chool-</w:t>
      </w:r>
      <w:r w:rsidR="00F84914" w:rsidRPr="00E44F68">
        <w:rPr>
          <w:color w:val="000000"/>
          <w:sz w:val="24"/>
          <w:szCs w:val="24"/>
        </w:rPr>
        <w:t>a</w:t>
      </w:r>
      <w:r w:rsidR="00252685" w:rsidRPr="00E44F68">
        <w:rPr>
          <w:color w:val="000000"/>
          <w:sz w:val="24"/>
          <w:szCs w:val="24"/>
        </w:rPr>
        <w:t>ge license</w:t>
      </w:r>
      <w:r w:rsidR="00BF7F10" w:rsidRPr="00E44F68">
        <w:rPr>
          <w:color w:val="000000"/>
          <w:sz w:val="24"/>
          <w:szCs w:val="24"/>
        </w:rPr>
        <w:t>) at a single licensed location</w:t>
      </w:r>
      <w:r w:rsidRPr="00E44F68">
        <w:rPr>
          <w:color w:val="000000"/>
          <w:sz w:val="24"/>
          <w:szCs w:val="24"/>
        </w:rPr>
        <w:t xml:space="preserve">, separate applications, fees, and licensing evaluations are required for each classification. A family child care home may only </w:t>
      </w:r>
      <w:r w:rsidR="00343182" w:rsidRPr="00E44F68">
        <w:rPr>
          <w:color w:val="000000"/>
          <w:sz w:val="24"/>
          <w:szCs w:val="24"/>
        </w:rPr>
        <w:t xml:space="preserve">hold </w:t>
      </w:r>
      <w:r w:rsidRPr="00E44F68">
        <w:rPr>
          <w:color w:val="000000"/>
          <w:sz w:val="24"/>
          <w:szCs w:val="24"/>
        </w:rPr>
        <w:t xml:space="preserve">one type of </w:t>
      </w:r>
      <w:r w:rsidR="005C70E0" w:rsidRPr="00E44F68">
        <w:rPr>
          <w:color w:val="000000"/>
          <w:sz w:val="24"/>
          <w:szCs w:val="24"/>
        </w:rPr>
        <w:t xml:space="preserve">license </w:t>
      </w:r>
      <w:r w:rsidRPr="00E44F68">
        <w:rPr>
          <w:color w:val="000000"/>
          <w:sz w:val="24"/>
          <w:szCs w:val="24"/>
        </w:rPr>
        <w:t>at any one location address.</w:t>
      </w:r>
    </w:p>
    <w:p w14:paraId="18C073F8" w14:textId="77777777" w:rsidR="00255B07" w:rsidRPr="00E44F68" w:rsidRDefault="00255B07" w:rsidP="007F4E16">
      <w:pPr>
        <w:pStyle w:val="par2"/>
        <w:rPr>
          <w:sz w:val="24"/>
        </w:rPr>
      </w:pPr>
      <w:r w:rsidRPr="00E44F68">
        <w:rPr>
          <w:sz w:val="24"/>
        </w:rPr>
        <w:t>1.</w:t>
      </w:r>
      <w:r w:rsidRPr="00E44F68">
        <w:rPr>
          <w:sz w:val="24"/>
        </w:rPr>
        <w:tab/>
      </w:r>
      <w:r w:rsidRPr="00E44F68">
        <w:rPr>
          <w:sz w:val="24"/>
        </w:rPr>
        <w:t>When the same licensed governing body holds multiple licenses of different classifications at the same location, the licensees can operate in the same licensed area if there is enough space for the two (2) groups to be completely separate. Each group must have separate qualified staff supervising the children. Licensees from different governing bodies may not use the same licensed space at the same time.</w:t>
      </w:r>
    </w:p>
    <w:p w14:paraId="2A2DB907" w14:textId="77269CA1"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B.</w:t>
      </w:r>
      <w:r w:rsidRPr="00E44F68">
        <w:rPr>
          <w:color w:val="000000"/>
          <w:sz w:val="24"/>
          <w:szCs w:val="24"/>
        </w:rPr>
        <w:tab/>
        <w:t xml:space="preserve">If a licensee wishes to operate more than one facility of the same </w:t>
      </w:r>
      <w:r w:rsidR="00EA60DC" w:rsidRPr="00E44F68">
        <w:rPr>
          <w:color w:val="000000"/>
          <w:sz w:val="24"/>
          <w:szCs w:val="24"/>
        </w:rPr>
        <w:t xml:space="preserve">license type </w:t>
      </w:r>
      <w:r w:rsidRPr="00E44F68">
        <w:rPr>
          <w:color w:val="000000"/>
          <w:sz w:val="24"/>
          <w:szCs w:val="24"/>
        </w:rPr>
        <w:t>but at different locations, separate applications, fees, and licensing evaluations are required for each location.</w:t>
      </w:r>
    </w:p>
    <w:sdt>
      <w:sdtPr>
        <w:rPr>
          <w:sz w:val="24"/>
          <w:szCs w:val="24"/>
        </w:rPr>
        <w:tag w:val="goog_rdk_114"/>
        <w:id w:val="1726937966"/>
      </w:sdtPr>
      <w:sdtContent>
        <w:p w14:paraId="37200368" w14:textId="1F53B265"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C.</w:t>
          </w:r>
          <w:r w:rsidRPr="00E44F68">
            <w:rPr>
              <w:color w:val="000000"/>
              <w:sz w:val="24"/>
              <w:szCs w:val="24"/>
            </w:rPr>
            <w:tab/>
            <w:t xml:space="preserve">Operating multiple licenses of the same </w:t>
          </w:r>
          <w:r w:rsidR="00EA60DC" w:rsidRPr="00E44F68">
            <w:rPr>
              <w:color w:val="000000"/>
              <w:sz w:val="24"/>
              <w:szCs w:val="24"/>
            </w:rPr>
            <w:t xml:space="preserve">license type </w:t>
          </w:r>
          <w:r w:rsidRPr="00E44F68">
            <w:rPr>
              <w:color w:val="000000"/>
              <w:sz w:val="24"/>
              <w:szCs w:val="24"/>
            </w:rPr>
            <w:t>at a single location by the same licensee or governing body is prohibited.</w:t>
          </w:r>
          <w:sdt>
            <w:sdtPr>
              <w:rPr>
                <w:sz w:val="24"/>
                <w:szCs w:val="24"/>
              </w:rPr>
              <w:tag w:val="goog_rdk_113"/>
              <w:id w:val="642093293"/>
            </w:sdtPr>
            <w:sdtContent/>
          </w:sdt>
        </w:p>
      </w:sdtContent>
    </w:sdt>
    <w:p w14:paraId="622F79A8" w14:textId="3D47000B" w:rsidR="00A30E37" w:rsidRPr="00E44F68" w:rsidRDefault="00000000">
      <w:pPr>
        <w:pBdr>
          <w:top w:val="nil"/>
          <w:left w:val="nil"/>
          <w:bottom w:val="nil"/>
          <w:right w:val="nil"/>
          <w:between w:val="nil"/>
        </w:pBdr>
        <w:tabs>
          <w:tab w:val="left" w:pos="720"/>
          <w:tab w:val="left" w:pos="1440"/>
          <w:tab w:val="left" w:pos="2160"/>
        </w:tabs>
        <w:ind w:left="720" w:hanging="720"/>
        <w:rPr>
          <w:color w:val="000000"/>
          <w:sz w:val="24"/>
          <w:szCs w:val="24"/>
        </w:rPr>
      </w:pPr>
      <w:sdt>
        <w:sdtPr>
          <w:rPr>
            <w:sz w:val="24"/>
            <w:szCs w:val="24"/>
          </w:rPr>
          <w:tag w:val="goog_rdk_115"/>
          <w:id w:val="865990024"/>
          <w:showingPlcHdr/>
        </w:sdtPr>
        <w:sdtContent>
          <w:r w:rsidR="005445B2">
            <w:rPr>
              <w:sz w:val="24"/>
              <w:szCs w:val="24"/>
            </w:rPr>
            <w:t xml:space="preserve">     </w:t>
          </w:r>
        </w:sdtContent>
      </w:sdt>
    </w:p>
    <w:p w14:paraId="525B09CE" w14:textId="77777777" w:rsidR="00A30E37" w:rsidRPr="00E44F68" w:rsidRDefault="00CC551B">
      <w:pPr>
        <w:pBdr>
          <w:top w:val="nil"/>
          <w:left w:val="nil"/>
          <w:bottom w:val="nil"/>
          <w:right w:val="nil"/>
          <w:between w:val="nil"/>
        </w:pBdr>
        <w:tabs>
          <w:tab w:val="left" w:pos="720"/>
          <w:tab w:val="left" w:pos="1440"/>
          <w:tab w:val="left" w:pos="2160"/>
        </w:tabs>
        <w:ind w:left="720" w:hanging="720"/>
        <w:rPr>
          <w:b/>
          <w:bCs/>
          <w:color w:val="000000"/>
          <w:sz w:val="24"/>
          <w:szCs w:val="24"/>
        </w:rPr>
      </w:pPr>
      <w:r w:rsidRPr="00E44F68">
        <w:rPr>
          <w:b/>
          <w:bCs/>
          <w:color w:val="000000"/>
          <w:sz w:val="24"/>
          <w:szCs w:val="24"/>
        </w:rPr>
        <w:t>2.111</w:t>
      </w:r>
      <w:r w:rsidRPr="00E44F68">
        <w:rPr>
          <w:b/>
          <w:bCs/>
          <w:color w:val="000000"/>
          <w:sz w:val="24"/>
          <w:szCs w:val="24"/>
        </w:rPr>
        <w:tab/>
        <w:t>FEES</w:t>
      </w:r>
    </w:p>
    <w:p w14:paraId="099413A2" w14:textId="73D35F50"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lastRenderedPageBreak/>
        <w:t>A.</w:t>
      </w:r>
      <w:r w:rsidRPr="00E44F68">
        <w:rPr>
          <w:color w:val="000000"/>
          <w:sz w:val="24"/>
          <w:szCs w:val="24"/>
        </w:rPr>
        <w:tab/>
        <w:t>The appropriate application fee must be submitted to the Department with the application for a</w:t>
      </w:r>
      <w:r w:rsidR="00175E91" w:rsidRPr="00E44F68">
        <w:rPr>
          <w:color w:val="000000"/>
          <w:sz w:val="24"/>
          <w:szCs w:val="24"/>
        </w:rPr>
        <w:t xml:space="preserve"> child care facility</w:t>
      </w:r>
      <w:r w:rsidRPr="00E44F68">
        <w:rPr>
          <w:color w:val="000000"/>
          <w:sz w:val="24"/>
          <w:szCs w:val="24"/>
        </w:rPr>
        <w:t xml:space="preserve">  license at least sixty (60) calendar days prior to the anticipated opening date of the facility or the expiration date of the provisional or probationary license.</w:t>
      </w:r>
    </w:p>
    <w:p w14:paraId="10C1E1A1" w14:textId="0EFC7EEB"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B.</w:t>
      </w:r>
      <w:r w:rsidRPr="00E44F68">
        <w:rPr>
          <w:color w:val="000000"/>
          <w:sz w:val="24"/>
          <w:szCs w:val="24"/>
        </w:rPr>
        <w:tab/>
        <w:t>The appropriate annual continuation fee must be submitted to the Department annually, at least sixty (60) calendar days prior to the anniversary date of the license, along with a completed continuation declaration.</w:t>
      </w:r>
    </w:p>
    <w:p w14:paraId="78F9A4AB" w14:textId="67D96CF3"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C.</w:t>
      </w:r>
      <w:r w:rsidRPr="00E44F68">
        <w:rPr>
          <w:color w:val="000000"/>
          <w:sz w:val="24"/>
          <w:szCs w:val="24"/>
        </w:rPr>
        <w:tab/>
        <w:t>Following is a schedule of original and annual continuation fees for all types of child care facilities and agencies</w:t>
      </w:r>
      <w:sdt>
        <w:sdtPr>
          <w:rPr>
            <w:sz w:val="24"/>
            <w:szCs w:val="24"/>
          </w:rPr>
          <w:tag w:val="goog_rdk_116"/>
          <w:id w:val="1400121166"/>
        </w:sdtPr>
        <w:sdtContent>
          <w:r w:rsidRPr="00E44F68">
            <w:rPr>
              <w:color w:val="000000"/>
              <w:sz w:val="24"/>
              <w:szCs w:val="24"/>
            </w:rPr>
            <w:t>.</w:t>
          </w:r>
        </w:sdtContent>
      </w:sdt>
      <w:sdt>
        <w:sdtPr>
          <w:rPr>
            <w:sz w:val="24"/>
            <w:szCs w:val="24"/>
          </w:rPr>
          <w:tag w:val="goog_rdk_117"/>
          <w:id w:val="-986939078"/>
          <w:showingPlcHdr/>
        </w:sdtPr>
        <w:sdtContent>
          <w:r w:rsidR="005445B2">
            <w:rPr>
              <w:sz w:val="24"/>
              <w:szCs w:val="24"/>
            </w:rPr>
            <w:t xml:space="preserve">     </w:t>
          </w:r>
        </w:sdtContent>
      </w:sdt>
    </w:p>
    <w:sdt>
      <w:sdtPr>
        <w:rPr>
          <w:sz w:val="24"/>
          <w:szCs w:val="24"/>
        </w:rPr>
        <w:tag w:val="goog_rdk_120"/>
        <w:id w:val="-385159331"/>
      </w:sdtPr>
      <w:sdtContent>
        <w:p w14:paraId="1C2F2364" w14:textId="77777777" w:rsidR="00A30E37" w:rsidRPr="00E44F68" w:rsidRDefault="00000000" w:rsidP="0051618E">
          <w:pPr>
            <w:ind w:left="1440" w:hanging="720"/>
            <w:rPr>
              <w:sz w:val="24"/>
              <w:szCs w:val="24"/>
            </w:rPr>
          </w:pPr>
          <w:sdt>
            <w:sdtPr>
              <w:rPr>
                <w:sz w:val="24"/>
                <w:szCs w:val="24"/>
              </w:rPr>
              <w:tag w:val="goog_rdk_119"/>
              <w:id w:val="1074796647"/>
            </w:sdtPr>
            <w:sdtContent>
              <w:r w:rsidR="00CC551B" w:rsidRPr="00E44F68">
                <w:rPr>
                  <w:sz w:val="24"/>
                  <w:szCs w:val="24"/>
                </w:rPr>
                <w:t>1.</w:t>
              </w:r>
              <w:r w:rsidR="00CC551B" w:rsidRPr="00E44F68">
                <w:rPr>
                  <w:sz w:val="24"/>
                  <w:szCs w:val="24"/>
                </w:rPr>
                <w:tab/>
                <w:t>Family Child Care Home (one (1)-six (6) children), Infant/Toddler Family Child Care Home, Three (3) Under Eighteen (18) Months:</w:t>
              </w:r>
            </w:sdtContent>
          </w:sdt>
        </w:p>
      </w:sdtContent>
    </w:sdt>
    <w:sdt>
      <w:sdtPr>
        <w:rPr>
          <w:sz w:val="24"/>
          <w:szCs w:val="24"/>
        </w:rPr>
        <w:tag w:val="goog_rdk_122"/>
        <w:id w:val="-2138980143"/>
      </w:sdtPr>
      <w:sdtContent>
        <w:p w14:paraId="576D8320" w14:textId="20C41D57" w:rsidR="00A30E37" w:rsidRPr="00E44F68" w:rsidRDefault="00000000" w:rsidP="007F4E16">
          <w:pPr>
            <w:ind w:left="720" w:firstLine="720"/>
            <w:rPr>
              <w:sz w:val="24"/>
              <w:szCs w:val="24"/>
            </w:rPr>
          </w:pPr>
          <w:sdt>
            <w:sdtPr>
              <w:rPr>
                <w:sz w:val="24"/>
                <w:szCs w:val="24"/>
              </w:rPr>
              <w:tag w:val="goog_rdk_121"/>
              <w:id w:val="321959305"/>
            </w:sdtPr>
            <w:sdtContent>
              <w:r w:rsidR="00CC551B" w:rsidRPr="00E44F68">
                <w:rPr>
                  <w:sz w:val="24"/>
                  <w:szCs w:val="24"/>
                </w:rPr>
                <w:t>a.</w:t>
              </w:r>
              <w:r w:rsidR="00843591">
                <w:rPr>
                  <w:sz w:val="24"/>
                  <w:szCs w:val="24"/>
                </w:rPr>
                <w:tab/>
              </w:r>
              <w:r w:rsidR="00CC551B" w:rsidRPr="00E44F68">
                <w:rPr>
                  <w:sz w:val="24"/>
                  <w:szCs w:val="24"/>
                </w:rPr>
                <w:t>Original Application - $65.00;</w:t>
              </w:r>
            </w:sdtContent>
          </w:sdt>
        </w:p>
      </w:sdtContent>
    </w:sdt>
    <w:sdt>
      <w:sdtPr>
        <w:rPr>
          <w:sz w:val="24"/>
          <w:szCs w:val="24"/>
        </w:rPr>
        <w:tag w:val="goog_rdk_124"/>
        <w:id w:val="-16270841"/>
      </w:sdtPr>
      <w:sdtContent>
        <w:p w14:paraId="1F4C4DA0" w14:textId="14C49CFA" w:rsidR="00A30E37" w:rsidRPr="00E44F68" w:rsidRDefault="00000000" w:rsidP="007F4E16">
          <w:pPr>
            <w:ind w:left="720" w:firstLine="720"/>
            <w:rPr>
              <w:sz w:val="24"/>
              <w:szCs w:val="24"/>
            </w:rPr>
          </w:pPr>
          <w:sdt>
            <w:sdtPr>
              <w:rPr>
                <w:sz w:val="24"/>
                <w:szCs w:val="24"/>
              </w:rPr>
              <w:tag w:val="goog_rdk_123"/>
              <w:id w:val="-2119948251"/>
            </w:sdtPr>
            <w:sdtContent>
              <w:r w:rsidR="00CC551B" w:rsidRPr="00E44F68">
                <w:rPr>
                  <w:sz w:val="24"/>
                  <w:szCs w:val="24"/>
                </w:rPr>
                <w:t>b.</w:t>
              </w:r>
              <w:r w:rsidR="00843591">
                <w:rPr>
                  <w:sz w:val="24"/>
                  <w:szCs w:val="24"/>
                </w:rPr>
                <w:tab/>
              </w:r>
              <w:r w:rsidR="00CC551B" w:rsidRPr="00E44F68">
                <w:rPr>
                  <w:sz w:val="24"/>
                  <w:szCs w:val="24"/>
                </w:rPr>
                <w:t>Continuation (one (1) year from licensed anniversary date) - 65.00.</w:t>
              </w:r>
            </w:sdtContent>
          </w:sdt>
        </w:p>
      </w:sdtContent>
    </w:sdt>
    <w:sdt>
      <w:sdtPr>
        <w:rPr>
          <w:sz w:val="24"/>
          <w:szCs w:val="24"/>
        </w:rPr>
        <w:tag w:val="goog_rdk_126"/>
        <w:id w:val="-1662303280"/>
      </w:sdtPr>
      <w:sdtContent>
        <w:p w14:paraId="4D4AB549" w14:textId="77777777" w:rsidR="00A30E37" w:rsidRPr="00E44F68" w:rsidRDefault="00000000">
          <w:pPr>
            <w:ind w:left="720"/>
            <w:rPr>
              <w:sz w:val="24"/>
              <w:szCs w:val="24"/>
            </w:rPr>
          </w:pPr>
          <w:sdt>
            <w:sdtPr>
              <w:rPr>
                <w:sz w:val="24"/>
                <w:szCs w:val="24"/>
              </w:rPr>
              <w:tag w:val="goog_rdk_125"/>
              <w:id w:val="-41049356"/>
            </w:sdtPr>
            <w:sdtContent>
              <w:r w:rsidR="00CC551B" w:rsidRPr="00E44F68">
                <w:rPr>
                  <w:sz w:val="24"/>
                  <w:szCs w:val="24"/>
                </w:rPr>
                <w:t>2.</w:t>
              </w:r>
              <w:r w:rsidR="00CC551B" w:rsidRPr="00E44F68">
                <w:rPr>
                  <w:sz w:val="24"/>
                  <w:szCs w:val="24"/>
                </w:rPr>
                <w:tab/>
                <w:t>Large Family Child Care Homes (seven (7)-twelve (12) children):</w:t>
              </w:r>
            </w:sdtContent>
          </w:sdt>
        </w:p>
      </w:sdtContent>
    </w:sdt>
    <w:sdt>
      <w:sdtPr>
        <w:rPr>
          <w:sz w:val="24"/>
          <w:szCs w:val="24"/>
        </w:rPr>
        <w:tag w:val="goog_rdk_128"/>
        <w:id w:val="-326365304"/>
      </w:sdtPr>
      <w:sdtContent>
        <w:p w14:paraId="46199A45" w14:textId="650808B7" w:rsidR="00A30E37" w:rsidRPr="00E44F68" w:rsidRDefault="00000000" w:rsidP="007F4E16">
          <w:pPr>
            <w:ind w:left="720" w:firstLine="720"/>
            <w:rPr>
              <w:sz w:val="24"/>
              <w:szCs w:val="24"/>
            </w:rPr>
          </w:pPr>
          <w:sdt>
            <w:sdtPr>
              <w:rPr>
                <w:sz w:val="24"/>
                <w:szCs w:val="24"/>
              </w:rPr>
              <w:tag w:val="goog_rdk_127"/>
              <w:id w:val="-770353179"/>
            </w:sdtPr>
            <w:sdtContent>
              <w:r w:rsidR="00CC551B" w:rsidRPr="00E44F68">
                <w:rPr>
                  <w:sz w:val="24"/>
                  <w:szCs w:val="24"/>
                </w:rPr>
                <w:t>a.</w:t>
              </w:r>
              <w:r w:rsidR="00843591">
                <w:rPr>
                  <w:sz w:val="24"/>
                  <w:szCs w:val="24"/>
                </w:rPr>
                <w:tab/>
              </w:r>
              <w:r w:rsidR="00CC551B" w:rsidRPr="00E44F68">
                <w:rPr>
                  <w:sz w:val="24"/>
                  <w:szCs w:val="24"/>
                </w:rPr>
                <w:t>Original Application - $100.00;</w:t>
              </w:r>
            </w:sdtContent>
          </w:sdt>
        </w:p>
      </w:sdtContent>
    </w:sdt>
    <w:sdt>
      <w:sdtPr>
        <w:rPr>
          <w:sz w:val="24"/>
          <w:szCs w:val="24"/>
        </w:rPr>
        <w:tag w:val="goog_rdk_130"/>
        <w:id w:val="473843210"/>
      </w:sdtPr>
      <w:sdtContent>
        <w:p w14:paraId="5F40205B" w14:textId="06B8D435" w:rsidR="00A30E37" w:rsidRPr="00E44F68" w:rsidRDefault="00000000" w:rsidP="007F4E16">
          <w:pPr>
            <w:ind w:left="720" w:firstLine="720"/>
            <w:rPr>
              <w:sz w:val="24"/>
              <w:szCs w:val="24"/>
            </w:rPr>
          </w:pPr>
          <w:sdt>
            <w:sdtPr>
              <w:rPr>
                <w:sz w:val="24"/>
                <w:szCs w:val="24"/>
              </w:rPr>
              <w:tag w:val="goog_rdk_129"/>
              <w:id w:val="226468846"/>
            </w:sdtPr>
            <w:sdtContent>
              <w:r w:rsidR="00CC551B" w:rsidRPr="00E44F68">
                <w:rPr>
                  <w:sz w:val="24"/>
                  <w:szCs w:val="24"/>
                </w:rPr>
                <w:t>b.</w:t>
              </w:r>
              <w:r w:rsidR="00843591">
                <w:rPr>
                  <w:sz w:val="24"/>
                  <w:szCs w:val="24"/>
                </w:rPr>
                <w:tab/>
              </w:r>
              <w:r w:rsidR="00CC551B" w:rsidRPr="00E44F68">
                <w:rPr>
                  <w:sz w:val="24"/>
                  <w:szCs w:val="24"/>
                </w:rPr>
                <w:t>Continuation (one (1) year from licensed anniversary date) - 00.00.</w:t>
              </w:r>
            </w:sdtContent>
          </w:sdt>
        </w:p>
      </w:sdtContent>
    </w:sdt>
    <w:sdt>
      <w:sdtPr>
        <w:rPr>
          <w:sz w:val="24"/>
          <w:szCs w:val="24"/>
        </w:rPr>
        <w:tag w:val="goog_rdk_132"/>
        <w:id w:val="2082045365"/>
      </w:sdtPr>
      <w:sdtContent>
        <w:p w14:paraId="3A26345A" w14:textId="77777777" w:rsidR="00A30E37" w:rsidRPr="00E44F68" w:rsidRDefault="00000000">
          <w:pPr>
            <w:ind w:left="720"/>
            <w:rPr>
              <w:sz w:val="24"/>
              <w:szCs w:val="24"/>
            </w:rPr>
          </w:pPr>
          <w:sdt>
            <w:sdtPr>
              <w:rPr>
                <w:sz w:val="24"/>
                <w:szCs w:val="24"/>
              </w:rPr>
              <w:tag w:val="goog_rdk_131"/>
              <w:id w:val="1509086503"/>
            </w:sdtPr>
            <w:sdtContent>
              <w:r w:rsidR="00CC551B" w:rsidRPr="00E44F68">
                <w:rPr>
                  <w:sz w:val="24"/>
                  <w:szCs w:val="24"/>
                </w:rPr>
                <w:t>3.</w:t>
              </w:r>
              <w:r w:rsidR="00CC551B" w:rsidRPr="00E44F68">
                <w:rPr>
                  <w:sz w:val="24"/>
                  <w:szCs w:val="24"/>
                </w:rPr>
                <w:tab/>
                <w:t>Experienced Family Child Care Providers (up to nine (9) children):</w:t>
              </w:r>
            </w:sdtContent>
          </w:sdt>
        </w:p>
      </w:sdtContent>
    </w:sdt>
    <w:sdt>
      <w:sdtPr>
        <w:rPr>
          <w:sz w:val="24"/>
          <w:szCs w:val="24"/>
        </w:rPr>
        <w:tag w:val="goog_rdk_134"/>
        <w:id w:val="-2069653712"/>
      </w:sdtPr>
      <w:sdtContent>
        <w:p w14:paraId="66B32CBF" w14:textId="4DC326FB" w:rsidR="00A30E37" w:rsidRPr="00E44F68" w:rsidRDefault="00000000" w:rsidP="007F4E16">
          <w:pPr>
            <w:ind w:left="720" w:firstLine="720"/>
            <w:rPr>
              <w:sz w:val="24"/>
              <w:szCs w:val="24"/>
            </w:rPr>
          </w:pPr>
          <w:sdt>
            <w:sdtPr>
              <w:rPr>
                <w:sz w:val="24"/>
                <w:szCs w:val="24"/>
              </w:rPr>
              <w:tag w:val="goog_rdk_133"/>
              <w:id w:val="1898885618"/>
            </w:sdtPr>
            <w:sdtContent>
              <w:r w:rsidR="00CC551B" w:rsidRPr="00E44F68">
                <w:rPr>
                  <w:sz w:val="24"/>
                  <w:szCs w:val="24"/>
                </w:rPr>
                <w:t>a.</w:t>
              </w:r>
              <w:r w:rsidR="00843591">
                <w:rPr>
                  <w:sz w:val="24"/>
                  <w:szCs w:val="24"/>
                </w:rPr>
                <w:tab/>
              </w:r>
              <w:r w:rsidR="00CC551B" w:rsidRPr="00E44F68">
                <w:rPr>
                  <w:sz w:val="24"/>
                  <w:szCs w:val="24"/>
                </w:rPr>
                <w:t>Original Application - $100.00;</w:t>
              </w:r>
            </w:sdtContent>
          </w:sdt>
        </w:p>
      </w:sdtContent>
    </w:sdt>
    <w:sdt>
      <w:sdtPr>
        <w:rPr>
          <w:sz w:val="24"/>
          <w:szCs w:val="24"/>
        </w:rPr>
        <w:tag w:val="goog_rdk_136"/>
        <w:id w:val="-884494452"/>
      </w:sdtPr>
      <w:sdtContent>
        <w:sdt>
          <w:sdtPr>
            <w:rPr>
              <w:sz w:val="24"/>
              <w:szCs w:val="24"/>
            </w:rPr>
            <w:tag w:val="goog_rdk_135"/>
            <w:id w:val="1071666924"/>
          </w:sdtPr>
          <w:sdtContent>
            <w:p w14:paraId="02C8833E" w14:textId="1B29B122" w:rsidR="000E2590" w:rsidRPr="00E44F68" w:rsidRDefault="00CC551B" w:rsidP="007F4E16">
              <w:pPr>
                <w:ind w:left="720" w:firstLine="720"/>
                <w:rPr>
                  <w:sz w:val="24"/>
                  <w:szCs w:val="24"/>
                </w:rPr>
              </w:pPr>
              <w:r w:rsidRPr="00E44F68">
                <w:rPr>
                  <w:sz w:val="24"/>
                  <w:szCs w:val="24"/>
                </w:rPr>
                <w:t>b.</w:t>
              </w:r>
              <w:r w:rsidR="00843591">
                <w:rPr>
                  <w:sz w:val="24"/>
                  <w:szCs w:val="24"/>
                </w:rPr>
                <w:tab/>
              </w:r>
              <w:r w:rsidRPr="00E44F68">
                <w:rPr>
                  <w:sz w:val="24"/>
                  <w:szCs w:val="24"/>
                </w:rPr>
                <w:t>Continuation (one (1) year from licensed anniversary date) - 00.00.</w:t>
              </w:r>
            </w:p>
            <w:p w14:paraId="615F8B8E" w14:textId="77777777" w:rsidR="000E2590" w:rsidRPr="00E44F68" w:rsidRDefault="000E2590" w:rsidP="000E2590">
              <w:pPr>
                <w:ind w:left="1440" w:hanging="720"/>
                <w:rPr>
                  <w:sz w:val="24"/>
                  <w:szCs w:val="24"/>
                </w:rPr>
              </w:pPr>
              <w:r w:rsidRPr="00E44F68">
                <w:rPr>
                  <w:sz w:val="24"/>
                  <w:szCs w:val="24"/>
                </w:rPr>
                <w:t>4.</w:t>
              </w:r>
              <w:r w:rsidRPr="00E44F68">
                <w:rPr>
                  <w:sz w:val="24"/>
                  <w:szCs w:val="24"/>
                </w:rPr>
                <w:tab/>
                <w:t>Child Care Centers, Preschools, School-Age Child Care</w:t>
              </w:r>
              <w:r w:rsidR="00802AD6" w:rsidRPr="00E44F68">
                <w:rPr>
                  <w:sz w:val="24"/>
                  <w:szCs w:val="24"/>
                </w:rPr>
                <w:t xml:space="preserve"> Centers</w:t>
              </w:r>
              <w:r w:rsidRPr="00E44F68">
                <w:rPr>
                  <w:sz w:val="24"/>
                  <w:szCs w:val="24"/>
                </w:rPr>
                <w:t>, Children’s Resident Camps, Neighborhood Youth Organizations (</w:t>
              </w:r>
              <w:r w:rsidR="00F86DD0" w:rsidRPr="00E44F68">
                <w:rPr>
                  <w:sz w:val="24"/>
                  <w:szCs w:val="24"/>
                </w:rPr>
                <w:t>five (</w:t>
              </w:r>
              <w:r w:rsidRPr="00E44F68">
                <w:rPr>
                  <w:sz w:val="24"/>
                  <w:szCs w:val="24"/>
                </w:rPr>
                <w:t>5</w:t>
              </w:r>
              <w:r w:rsidR="00F86DD0" w:rsidRPr="00E44F68">
                <w:rPr>
                  <w:sz w:val="24"/>
                  <w:szCs w:val="24"/>
                </w:rPr>
                <w:t>)</w:t>
              </w:r>
              <w:r w:rsidRPr="00E44F68">
                <w:rPr>
                  <w:sz w:val="24"/>
                  <w:szCs w:val="24"/>
                </w:rPr>
                <w:t>-</w:t>
              </w:r>
              <w:r w:rsidR="00F86DD0" w:rsidRPr="00E44F68">
                <w:rPr>
                  <w:sz w:val="24"/>
                  <w:szCs w:val="24"/>
                </w:rPr>
                <w:t>fifteen (</w:t>
              </w:r>
              <w:r w:rsidRPr="00E44F68">
                <w:rPr>
                  <w:sz w:val="24"/>
                  <w:szCs w:val="24"/>
                </w:rPr>
                <w:t>15</w:t>
              </w:r>
              <w:r w:rsidR="00F86DD0" w:rsidRPr="00E44F68">
                <w:rPr>
                  <w:sz w:val="24"/>
                  <w:szCs w:val="24"/>
                </w:rPr>
                <w:t>)</w:t>
              </w:r>
              <w:r w:rsidRPr="00E44F68">
                <w:rPr>
                  <w:sz w:val="24"/>
                  <w:szCs w:val="24"/>
                </w:rPr>
                <w:t xml:space="preserve"> Children) and Substitute Placement Agencies</w:t>
              </w:r>
              <w:r w:rsidR="00F86DD0" w:rsidRPr="00E44F68">
                <w:rPr>
                  <w:sz w:val="24"/>
                  <w:szCs w:val="24"/>
                </w:rPr>
                <w:t>:</w:t>
              </w:r>
            </w:p>
            <w:p w14:paraId="2979C2F9" w14:textId="1408314A" w:rsidR="000E2590" w:rsidRPr="00E44F68" w:rsidRDefault="000E2590" w:rsidP="007F4E16">
              <w:pPr>
                <w:ind w:left="1440"/>
                <w:rPr>
                  <w:sz w:val="24"/>
                  <w:szCs w:val="24"/>
                </w:rPr>
              </w:pPr>
              <w:r w:rsidRPr="00E44F68">
                <w:rPr>
                  <w:sz w:val="24"/>
                  <w:szCs w:val="24"/>
                </w:rPr>
                <w:t>a.</w:t>
              </w:r>
              <w:r w:rsidRPr="00E44F68">
                <w:rPr>
                  <w:sz w:val="24"/>
                  <w:szCs w:val="24"/>
                </w:rPr>
                <w:tab/>
                <w:t>Original Application - $200.00</w:t>
              </w:r>
              <w:r w:rsidR="00DB781A" w:rsidRPr="00E44F68">
                <w:rPr>
                  <w:sz w:val="24"/>
                  <w:szCs w:val="24"/>
                </w:rPr>
                <w:t>;</w:t>
              </w:r>
            </w:p>
            <w:p w14:paraId="3F3982A7" w14:textId="4A92E41A" w:rsidR="00A30E37" w:rsidRPr="00E44F68" w:rsidRDefault="000E2590" w:rsidP="007F4E16">
              <w:pPr>
                <w:ind w:left="1440"/>
                <w:rPr>
                  <w:sz w:val="24"/>
                  <w:szCs w:val="24"/>
                </w:rPr>
              </w:pPr>
              <w:r w:rsidRPr="00E44F68">
                <w:rPr>
                  <w:sz w:val="24"/>
                  <w:szCs w:val="24"/>
                </w:rPr>
                <w:t>b.</w:t>
              </w:r>
              <w:r w:rsidRPr="00E44F68">
                <w:rPr>
                  <w:sz w:val="24"/>
                  <w:szCs w:val="24"/>
                </w:rPr>
                <w:tab/>
                <w:t>Continuation (one (1) year from licensed anniversary date) - $200.00</w:t>
              </w:r>
              <w:r w:rsidR="00F86DD0" w:rsidRPr="00E44F68">
                <w:rPr>
                  <w:sz w:val="24"/>
                  <w:szCs w:val="24"/>
                </w:rPr>
                <w:t>.</w:t>
              </w:r>
            </w:p>
            <w:p w14:paraId="1C56235A" w14:textId="0045A32C" w:rsidR="000E2590" w:rsidRPr="00E44F68" w:rsidRDefault="000E2590">
              <w:pPr>
                <w:ind w:left="1440" w:hanging="720"/>
                <w:rPr>
                  <w:sz w:val="24"/>
                  <w:szCs w:val="24"/>
                </w:rPr>
              </w:pPr>
              <w:r w:rsidRPr="00E44F68">
                <w:rPr>
                  <w:sz w:val="24"/>
                  <w:szCs w:val="24"/>
                </w:rPr>
                <w:t>5.</w:t>
              </w:r>
              <w:r w:rsidRPr="00E44F68">
                <w:rPr>
                  <w:sz w:val="24"/>
                  <w:szCs w:val="24"/>
                </w:rPr>
                <w:tab/>
              </w:r>
              <w:r w:rsidR="00DB781A" w:rsidRPr="00E44F68">
                <w:rPr>
                  <w:sz w:val="24"/>
                  <w:szCs w:val="24"/>
                </w:rPr>
                <w:t>Child Care Centers, Preschools, School-Age Child Care</w:t>
              </w:r>
              <w:r w:rsidR="00802AD6" w:rsidRPr="00E44F68">
                <w:rPr>
                  <w:sz w:val="24"/>
                  <w:szCs w:val="24"/>
                </w:rPr>
                <w:t xml:space="preserve"> Centers</w:t>
              </w:r>
              <w:r w:rsidR="00DB781A" w:rsidRPr="00E44F68">
                <w:rPr>
                  <w:sz w:val="24"/>
                  <w:szCs w:val="24"/>
                </w:rPr>
                <w:t>, Children’s Resident Camps and Neighborhood Youth Organizations (</w:t>
              </w:r>
              <w:r w:rsidR="00F86DD0" w:rsidRPr="00E44F68">
                <w:rPr>
                  <w:sz w:val="24"/>
                  <w:szCs w:val="24"/>
                </w:rPr>
                <w:t>sixteen (</w:t>
              </w:r>
              <w:r w:rsidR="00DB781A" w:rsidRPr="00E44F68">
                <w:rPr>
                  <w:sz w:val="24"/>
                  <w:szCs w:val="24"/>
                </w:rPr>
                <w:t>16</w:t>
              </w:r>
              <w:r w:rsidR="00F86DD0" w:rsidRPr="00E44F68">
                <w:rPr>
                  <w:sz w:val="24"/>
                  <w:szCs w:val="24"/>
                </w:rPr>
                <w:t>)</w:t>
              </w:r>
              <w:r w:rsidR="00DB781A" w:rsidRPr="00E44F68">
                <w:rPr>
                  <w:sz w:val="24"/>
                  <w:szCs w:val="24"/>
                </w:rPr>
                <w:t>-</w:t>
              </w:r>
              <w:r w:rsidR="00F86DD0" w:rsidRPr="00E44F68">
                <w:rPr>
                  <w:sz w:val="24"/>
                  <w:szCs w:val="24"/>
                </w:rPr>
                <w:t>thirty (</w:t>
              </w:r>
              <w:r w:rsidR="00DB781A" w:rsidRPr="00E44F68">
                <w:rPr>
                  <w:sz w:val="24"/>
                  <w:szCs w:val="24"/>
                </w:rPr>
                <w:t>30</w:t>
              </w:r>
              <w:r w:rsidR="00F86DD0" w:rsidRPr="00E44F68">
                <w:rPr>
                  <w:sz w:val="24"/>
                  <w:szCs w:val="24"/>
                </w:rPr>
                <w:t>)</w:t>
              </w:r>
              <w:r w:rsidR="00DB781A" w:rsidRPr="00E44F68">
                <w:rPr>
                  <w:sz w:val="24"/>
                  <w:szCs w:val="24"/>
                </w:rPr>
                <w:t xml:space="preserve"> Children). </w:t>
              </w:r>
              <w:r w:rsidR="00F529B2" w:rsidRPr="00E44F68">
                <w:rPr>
                  <w:sz w:val="24"/>
                  <w:szCs w:val="24"/>
                </w:rPr>
                <w:t xml:space="preserve">Facilities in this category will pay a base fee </w:t>
              </w:r>
              <w:r w:rsidR="00F86DD0" w:rsidRPr="00E44F68">
                <w:rPr>
                  <w:sz w:val="24"/>
                  <w:szCs w:val="24"/>
                </w:rPr>
                <w:t xml:space="preserve">plus a </w:t>
              </w:r>
              <w:r w:rsidR="00F529B2" w:rsidRPr="00E44F68">
                <w:rPr>
                  <w:sz w:val="24"/>
                  <w:szCs w:val="24"/>
                </w:rPr>
                <w:t>per child in capacity fee</w:t>
              </w:r>
              <w:r w:rsidR="00F86DD0" w:rsidRPr="00E44F68">
                <w:rPr>
                  <w:sz w:val="24"/>
                  <w:szCs w:val="24"/>
                </w:rPr>
                <w:t>,</w:t>
              </w:r>
              <w:r w:rsidR="00F529B2" w:rsidRPr="00E44F68">
                <w:rPr>
                  <w:sz w:val="24"/>
                  <w:szCs w:val="24"/>
                </w:rPr>
                <w:t xml:space="preserve"> not to exceed </w:t>
              </w:r>
              <w:r w:rsidR="00F86DD0" w:rsidRPr="00E44F68">
                <w:rPr>
                  <w:sz w:val="24"/>
                  <w:szCs w:val="24"/>
                </w:rPr>
                <w:t xml:space="preserve">a total of </w:t>
              </w:r>
              <w:r w:rsidR="00F529B2" w:rsidRPr="00E44F68">
                <w:rPr>
                  <w:sz w:val="24"/>
                  <w:szCs w:val="24"/>
                </w:rPr>
                <w:t xml:space="preserve">$1800.00. </w:t>
              </w:r>
            </w:p>
            <w:p w14:paraId="2F96EFA4" w14:textId="0785E34B" w:rsidR="00DB781A" w:rsidRPr="00E44F68" w:rsidRDefault="00DB781A" w:rsidP="007F4E16">
              <w:pPr>
                <w:ind w:left="1440"/>
                <w:rPr>
                  <w:sz w:val="24"/>
                  <w:szCs w:val="24"/>
                </w:rPr>
              </w:pPr>
              <w:r w:rsidRPr="00E44F68">
                <w:rPr>
                  <w:sz w:val="24"/>
                  <w:szCs w:val="24"/>
                </w:rPr>
                <w:t>a.</w:t>
              </w:r>
              <w:r w:rsidRPr="00E44F68">
                <w:rPr>
                  <w:sz w:val="24"/>
                  <w:szCs w:val="24"/>
                </w:rPr>
                <w:tab/>
              </w:r>
              <w:r w:rsidR="00F529B2" w:rsidRPr="00E44F68">
                <w:rPr>
                  <w:sz w:val="24"/>
                  <w:szCs w:val="24"/>
                </w:rPr>
                <w:t xml:space="preserve">Original Application – Base $175.00 + $3.00 per child; </w:t>
              </w:r>
            </w:p>
            <w:p w14:paraId="4C74260B" w14:textId="77777777" w:rsidR="00F529B2" w:rsidRPr="00E44F68" w:rsidRDefault="00F529B2" w:rsidP="00F529B2">
              <w:pPr>
                <w:ind w:left="2160" w:hanging="720"/>
                <w:rPr>
                  <w:sz w:val="24"/>
                  <w:szCs w:val="24"/>
                </w:rPr>
              </w:pPr>
              <w:r w:rsidRPr="00E44F68">
                <w:rPr>
                  <w:sz w:val="24"/>
                  <w:szCs w:val="24"/>
                </w:rPr>
                <w:t>b.</w:t>
              </w:r>
              <w:r w:rsidRPr="00E44F68">
                <w:rPr>
                  <w:sz w:val="24"/>
                  <w:szCs w:val="24"/>
                </w:rPr>
                <w:tab/>
                <w:t xml:space="preserve">Continuation (one (1) year from licensed anniversary date) – Base $175.00 + $3.00 per child. </w:t>
              </w:r>
            </w:p>
            <w:p w14:paraId="1EE44811" w14:textId="0A918DC7" w:rsidR="00F529B2" w:rsidRPr="00E44F68" w:rsidRDefault="000F0F70" w:rsidP="00802AD6">
              <w:pPr>
                <w:ind w:left="1440" w:hanging="720"/>
                <w:rPr>
                  <w:sz w:val="24"/>
                  <w:szCs w:val="24"/>
                </w:rPr>
              </w:pPr>
              <w:r w:rsidRPr="00E44F68">
                <w:rPr>
                  <w:sz w:val="24"/>
                  <w:szCs w:val="24"/>
                </w:rPr>
                <w:lastRenderedPageBreak/>
                <w:t>6</w:t>
              </w:r>
              <w:r w:rsidR="00F529B2" w:rsidRPr="00E44F68">
                <w:rPr>
                  <w:sz w:val="24"/>
                  <w:szCs w:val="24"/>
                </w:rPr>
                <w:t>.</w:t>
              </w:r>
              <w:r w:rsidR="00F529B2" w:rsidRPr="00E44F68">
                <w:rPr>
                  <w:sz w:val="24"/>
                  <w:szCs w:val="24"/>
                </w:rPr>
                <w:tab/>
              </w:r>
              <w:r w:rsidR="007931E8" w:rsidRPr="00E44F68">
                <w:rPr>
                  <w:sz w:val="24"/>
                  <w:szCs w:val="24"/>
                </w:rPr>
                <w:t>Child Care Centers, Preschools, School-Age Child Care</w:t>
              </w:r>
              <w:r w:rsidR="00802AD6" w:rsidRPr="00E44F68">
                <w:rPr>
                  <w:sz w:val="24"/>
                  <w:szCs w:val="24"/>
                </w:rPr>
                <w:t xml:space="preserve"> Centers</w:t>
              </w:r>
              <w:r w:rsidR="007931E8" w:rsidRPr="00E44F68">
                <w:rPr>
                  <w:sz w:val="24"/>
                  <w:szCs w:val="24"/>
                </w:rPr>
                <w:t xml:space="preserve">, </w:t>
              </w:r>
              <w:r w:rsidR="00802AD6" w:rsidRPr="00E44F68">
                <w:rPr>
                  <w:sz w:val="24"/>
                  <w:szCs w:val="24"/>
                </w:rPr>
                <w:t>Children’s Resident Camps and Neighborhood Youth Organizations (</w:t>
              </w:r>
              <w:r w:rsidR="00F86DD0" w:rsidRPr="00E44F68">
                <w:rPr>
                  <w:sz w:val="24"/>
                  <w:szCs w:val="24"/>
                </w:rPr>
                <w:t>thirty-one (</w:t>
              </w:r>
              <w:r w:rsidR="00802AD6" w:rsidRPr="00E44F68">
                <w:rPr>
                  <w:sz w:val="24"/>
                  <w:szCs w:val="24"/>
                </w:rPr>
                <w:t>31</w:t>
              </w:r>
              <w:r w:rsidR="00F86DD0" w:rsidRPr="00E44F68">
                <w:rPr>
                  <w:sz w:val="24"/>
                  <w:szCs w:val="24"/>
                </w:rPr>
                <w:t>)</w:t>
              </w:r>
              <w:r w:rsidR="00802AD6" w:rsidRPr="00E44F68">
                <w:rPr>
                  <w:sz w:val="24"/>
                  <w:szCs w:val="24"/>
                </w:rPr>
                <w:t xml:space="preserve"> or more Children). Facilities in this category will pay a base fee </w:t>
              </w:r>
              <w:r w:rsidR="00F86DD0" w:rsidRPr="00E44F68">
                <w:rPr>
                  <w:sz w:val="24"/>
                  <w:szCs w:val="24"/>
                </w:rPr>
                <w:t>plus a</w:t>
              </w:r>
              <w:r w:rsidR="00802AD6" w:rsidRPr="00E44F68">
                <w:rPr>
                  <w:sz w:val="24"/>
                  <w:szCs w:val="24"/>
                </w:rPr>
                <w:t xml:space="preserve"> per child in capacity fee</w:t>
              </w:r>
              <w:r w:rsidR="00F86DD0" w:rsidRPr="00E44F68">
                <w:rPr>
                  <w:sz w:val="24"/>
                  <w:szCs w:val="24"/>
                </w:rPr>
                <w:t>,</w:t>
              </w:r>
              <w:r w:rsidR="00802AD6" w:rsidRPr="00E44F68">
                <w:rPr>
                  <w:sz w:val="24"/>
                  <w:szCs w:val="24"/>
                </w:rPr>
                <w:t xml:space="preserve"> not to exceed</w:t>
              </w:r>
              <w:r w:rsidR="00F86DD0" w:rsidRPr="00E44F68">
                <w:rPr>
                  <w:sz w:val="24"/>
                  <w:szCs w:val="24"/>
                </w:rPr>
                <w:t xml:space="preserve"> a total</w:t>
              </w:r>
              <w:r w:rsidR="00802AD6" w:rsidRPr="00E44F68">
                <w:rPr>
                  <w:sz w:val="24"/>
                  <w:szCs w:val="24"/>
                </w:rPr>
                <w:t xml:space="preserve"> $1800.00.</w:t>
              </w:r>
            </w:p>
            <w:p w14:paraId="36AD865F" w14:textId="487D9D9A" w:rsidR="00802AD6" w:rsidRPr="00E44F68" w:rsidRDefault="00802AD6" w:rsidP="007F4E16">
              <w:pPr>
                <w:ind w:left="1440"/>
                <w:rPr>
                  <w:sz w:val="24"/>
                  <w:szCs w:val="24"/>
                </w:rPr>
              </w:pPr>
              <w:r w:rsidRPr="00E44F68">
                <w:rPr>
                  <w:sz w:val="24"/>
                  <w:szCs w:val="24"/>
                </w:rPr>
                <w:t>a.</w:t>
              </w:r>
              <w:r w:rsidRPr="00E44F68">
                <w:rPr>
                  <w:sz w:val="24"/>
                  <w:szCs w:val="24"/>
                </w:rPr>
                <w:tab/>
              </w:r>
              <w:r w:rsidR="00576DF1" w:rsidRPr="00E44F68">
                <w:rPr>
                  <w:sz w:val="24"/>
                  <w:szCs w:val="24"/>
                </w:rPr>
                <w:t xml:space="preserve">Original Application – Base $300.00 + $3.00 per child; </w:t>
              </w:r>
            </w:p>
            <w:p w14:paraId="3A08CE51" w14:textId="77777777" w:rsidR="00576DF1" w:rsidRPr="00E44F68" w:rsidRDefault="00576DF1" w:rsidP="0051618E">
              <w:pPr>
                <w:ind w:left="2160" w:hanging="720"/>
                <w:rPr>
                  <w:sz w:val="24"/>
                  <w:szCs w:val="24"/>
                </w:rPr>
              </w:pPr>
              <w:r w:rsidRPr="00E44F68">
                <w:rPr>
                  <w:sz w:val="24"/>
                  <w:szCs w:val="24"/>
                </w:rPr>
                <w:t>b.</w:t>
              </w:r>
              <w:r w:rsidRPr="00E44F68">
                <w:rPr>
                  <w:sz w:val="24"/>
                  <w:szCs w:val="24"/>
                </w:rPr>
                <w:tab/>
                <w:t xml:space="preserve">Continuation (one (1) year from licensed anniversary date) - $300.00 + $3.00 per child. </w:t>
              </w:r>
            </w:p>
          </w:sdtContent>
        </w:sdt>
      </w:sdtContent>
    </w:sdt>
    <w:p w14:paraId="7EDFD12A" w14:textId="65C2B47E" w:rsidR="00A30E37" w:rsidRPr="00E44F68" w:rsidRDefault="00757E1E" w:rsidP="007F4E16">
      <w:pPr>
        <w:pStyle w:val="par2"/>
        <w:rPr>
          <w:sz w:val="24"/>
        </w:rPr>
      </w:pPr>
      <w:r w:rsidRPr="00E44F68">
        <w:rPr>
          <w:sz w:val="24"/>
        </w:rPr>
        <w:t>7.</w:t>
      </w:r>
      <w:r w:rsidRPr="00E44F68">
        <w:rPr>
          <w:sz w:val="24"/>
        </w:rPr>
        <w:tab/>
      </w:r>
      <w:r w:rsidR="007B02F7" w:rsidRPr="00E44F68">
        <w:rPr>
          <w:sz w:val="24"/>
        </w:rPr>
        <w:t xml:space="preserve">Changes made to all license types: </w:t>
      </w:r>
    </w:p>
    <w:p w14:paraId="6B682CFE" w14:textId="19AFEB39" w:rsidR="007B02F7" w:rsidRPr="00E44F68" w:rsidRDefault="007B02F7" w:rsidP="007F4E16">
      <w:pPr>
        <w:ind w:left="720" w:firstLine="720"/>
        <w:rPr>
          <w:sz w:val="24"/>
          <w:szCs w:val="24"/>
        </w:rPr>
      </w:pPr>
      <w:r w:rsidRPr="00E44F68">
        <w:rPr>
          <w:sz w:val="24"/>
          <w:szCs w:val="24"/>
        </w:rPr>
        <w:t>a.</w:t>
      </w:r>
      <w:r w:rsidRPr="00E44F68">
        <w:rPr>
          <w:sz w:val="24"/>
          <w:szCs w:val="24"/>
        </w:rPr>
        <w:tab/>
        <w:t xml:space="preserve">Changes to licensed capacity - $97.00; </w:t>
      </w:r>
    </w:p>
    <w:p w14:paraId="16930C7B" w14:textId="502EED7B" w:rsidR="007B02F7" w:rsidRPr="00E44F68" w:rsidRDefault="007B02F7" w:rsidP="007F4E16">
      <w:pPr>
        <w:ind w:left="720" w:firstLine="720"/>
        <w:rPr>
          <w:sz w:val="24"/>
          <w:szCs w:val="24"/>
        </w:rPr>
      </w:pPr>
      <w:r w:rsidRPr="00E44F68">
        <w:rPr>
          <w:sz w:val="24"/>
          <w:szCs w:val="24"/>
        </w:rPr>
        <w:t>b.</w:t>
      </w:r>
      <w:r w:rsidRPr="00E44F68">
        <w:rPr>
          <w:sz w:val="24"/>
          <w:szCs w:val="24"/>
        </w:rPr>
        <w:tab/>
        <w:t xml:space="preserve">Changes to ages of children in care - $97.00; </w:t>
      </w:r>
    </w:p>
    <w:p w14:paraId="22527612" w14:textId="32FCC7DD" w:rsidR="007B02F7" w:rsidRPr="00E44F68" w:rsidRDefault="007B02F7" w:rsidP="007F4E16">
      <w:pPr>
        <w:ind w:left="720" w:firstLine="720"/>
        <w:rPr>
          <w:sz w:val="24"/>
          <w:szCs w:val="24"/>
        </w:rPr>
      </w:pPr>
      <w:r w:rsidRPr="00E44F68">
        <w:rPr>
          <w:sz w:val="24"/>
          <w:szCs w:val="24"/>
        </w:rPr>
        <w:t>c.</w:t>
      </w:r>
      <w:r w:rsidRPr="00E44F68">
        <w:rPr>
          <w:sz w:val="24"/>
          <w:szCs w:val="24"/>
        </w:rPr>
        <w:tab/>
        <w:t xml:space="preserve">Changes to physical premises - $97.00; </w:t>
      </w:r>
    </w:p>
    <w:p w14:paraId="50884A88" w14:textId="00218D62" w:rsidR="007B02F7" w:rsidRPr="00E44F68" w:rsidRDefault="007B02F7" w:rsidP="007F4E16">
      <w:pPr>
        <w:ind w:left="720" w:firstLine="720"/>
        <w:rPr>
          <w:sz w:val="24"/>
          <w:szCs w:val="24"/>
        </w:rPr>
      </w:pPr>
      <w:r w:rsidRPr="00E44F68">
        <w:rPr>
          <w:sz w:val="24"/>
          <w:szCs w:val="24"/>
        </w:rPr>
        <w:t xml:space="preserve">d. </w:t>
      </w:r>
      <w:r w:rsidRPr="00E44F68">
        <w:rPr>
          <w:sz w:val="24"/>
          <w:szCs w:val="24"/>
        </w:rPr>
        <w:tab/>
        <w:t xml:space="preserve">Changes to conditions of license - $97.00; </w:t>
      </w:r>
    </w:p>
    <w:p w14:paraId="17A033E0" w14:textId="7A2CCD2B" w:rsidR="007B02F7" w:rsidRPr="00E44F68" w:rsidRDefault="007B02F7" w:rsidP="007F4E16">
      <w:pPr>
        <w:ind w:left="720" w:firstLine="720"/>
        <w:rPr>
          <w:sz w:val="24"/>
          <w:szCs w:val="24"/>
        </w:rPr>
      </w:pPr>
      <w:r w:rsidRPr="00E44F68">
        <w:rPr>
          <w:sz w:val="24"/>
          <w:szCs w:val="24"/>
        </w:rPr>
        <w:t>e.</w:t>
      </w:r>
      <w:r w:rsidRPr="00E44F68">
        <w:rPr>
          <w:sz w:val="24"/>
          <w:szCs w:val="24"/>
        </w:rPr>
        <w:tab/>
        <w:t xml:space="preserve">Duplicate licenses - $40.00; </w:t>
      </w:r>
    </w:p>
    <w:p w14:paraId="6BED0DC0" w14:textId="798262F9" w:rsidR="00A30E37" w:rsidRPr="00E44F68" w:rsidRDefault="007B02F7" w:rsidP="00843591">
      <w:pPr>
        <w:ind w:left="720" w:firstLine="720"/>
        <w:rPr>
          <w:sz w:val="24"/>
          <w:szCs w:val="24"/>
        </w:rPr>
      </w:pPr>
      <w:r w:rsidRPr="00E44F68">
        <w:rPr>
          <w:sz w:val="24"/>
          <w:szCs w:val="24"/>
        </w:rPr>
        <w:t xml:space="preserve">f. </w:t>
      </w:r>
      <w:r w:rsidRPr="00E44F68">
        <w:rPr>
          <w:sz w:val="24"/>
          <w:szCs w:val="24"/>
        </w:rPr>
        <w:tab/>
        <w:t>Changes to mailing address o</w:t>
      </w:r>
      <w:r w:rsidR="00F86DD0" w:rsidRPr="00E44F68">
        <w:rPr>
          <w:sz w:val="24"/>
          <w:szCs w:val="24"/>
        </w:rPr>
        <w:t>r</w:t>
      </w:r>
      <w:r w:rsidRPr="00E44F68">
        <w:rPr>
          <w:sz w:val="24"/>
          <w:szCs w:val="24"/>
        </w:rPr>
        <w:t xml:space="preserve"> name of program - $40.00. </w:t>
      </w:r>
      <w:bookmarkStart w:id="2" w:name="_heading=h.wxnwp6hxs84l" w:colFirst="0" w:colLast="0"/>
      <w:bookmarkEnd w:id="2"/>
    </w:p>
    <w:p w14:paraId="27524356" w14:textId="1B35A702"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D.</w:t>
      </w:r>
      <w:r w:rsidRPr="00E44F68">
        <w:rPr>
          <w:color w:val="000000"/>
          <w:sz w:val="24"/>
          <w:szCs w:val="24"/>
        </w:rPr>
        <w:tab/>
        <w:t xml:space="preserve">The appropriate fee must be submitted for each appeal request submitted within each calendar year. There will be no charge for waiver requests or emergency </w:t>
      </w:r>
      <w:sdt>
        <w:sdtPr>
          <w:rPr>
            <w:sz w:val="24"/>
            <w:szCs w:val="24"/>
          </w:rPr>
          <w:tag w:val="goog_rdk_195"/>
          <w:id w:val="-1161680659"/>
        </w:sdtPr>
        <w:sdtContent>
          <w:r w:rsidRPr="00E44F68">
            <w:rPr>
              <w:color w:val="000000"/>
              <w:sz w:val="24"/>
              <w:szCs w:val="24"/>
            </w:rPr>
            <w:t>waivers</w:t>
          </w:r>
        </w:sdtContent>
      </w:sdt>
      <w:sdt>
        <w:sdtPr>
          <w:rPr>
            <w:sz w:val="24"/>
            <w:szCs w:val="24"/>
          </w:rPr>
          <w:tag w:val="goog_rdk_196"/>
          <w:id w:val="604280100"/>
          <w:showingPlcHdr/>
        </w:sdtPr>
        <w:sdtContent>
          <w:r w:rsidR="005445B2">
            <w:rPr>
              <w:sz w:val="24"/>
              <w:szCs w:val="24"/>
            </w:rPr>
            <w:t xml:space="preserve">     </w:t>
          </w:r>
        </w:sdtContent>
      </w:sdt>
      <w:r w:rsidRPr="00E44F68">
        <w:rPr>
          <w:color w:val="000000"/>
          <w:sz w:val="24"/>
          <w:szCs w:val="24"/>
        </w:rPr>
        <w:t>.</w:t>
      </w:r>
    </w:p>
    <w:p w14:paraId="19EE119D" w14:textId="7CA43CFE" w:rsidR="0098505F" w:rsidRPr="00E44F68" w:rsidRDefault="0098505F" w:rsidP="007F4E16">
      <w:pPr>
        <w:pStyle w:val="par2"/>
        <w:rPr>
          <w:sz w:val="24"/>
        </w:rPr>
      </w:pPr>
      <w:r w:rsidRPr="00E44F68">
        <w:rPr>
          <w:sz w:val="24"/>
        </w:rPr>
        <w:t>1.</w:t>
      </w:r>
      <w:r w:rsidRPr="00E44F68">
        <w:rPr>
          <w:sz w:val="24"/>
        </w:rPr>
        <w:tab/>
        <w:t xml:space="preserve">Less than twenty-four (24) hour appeal and fees per calendar year: </w:t>
      </w:r>
    </w:p>
    <w:p w14:paraId="5D266B12" w14:textId="64726676" w:rsidR="0098505F" w:rsidRPr="00E44F68" w:rsidRDefault="007F4E16">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ab/>
      </w:r>
      <w:r w:rsidRPr="00E44F68">
        <w:rPr>
          <w:color w:val="000000"/>
          <w:sz w:val="24"/>
          <w:szCs w:val="24"/>
        </w:rPr>
        <w:tab/>
      </w:r>
      <w:r w:rsidR="0098505F" w:rsidRPr="00E44F68">
        <w:rPr>
          <w:color w:val="000000"/>
          <w:sz w:val="24"/>
          <w:szCs w:val="24"/>
        </w:rPr>
        <w:t>a.</w:t>
      </w:r>
      <w:r w:rsidR="0098505F" w:rsidRPr="00E44F68">
        <w:rPr>
          <w:color w:val="000000"/>
          <w:sz w:val="24"/>
          <w:szCs w:val="24"/>
        </w:rPr>
        <w:tab/>
        <w:t xml:space="preserve">Initial appeal request – Free; </w:t>
      </w:r>
    </w:p>
    <w:p w14:paraId="25E6681F" w14:textId="6B255820" w:rsidR="0098505F" w:rsidRPr="00E44F68" w:rsidRDefault="007F4E16">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ab/>
      </w:r>
      <w:r w:rsidRPr="00E44F68">
        <w:rPr>
          <w:color w:val="000000"/>
          <w:sz w:val="24"/>
          <w:szCs w:val="24"/>
        </w:rPr>
        <w:tab/>
      </w:r>
      <w:r w:rsidR="0098505F" w:rsidRPr="00E44F68">
        <w:rPr>
          <w:color w:val="000000"/>
          <w:sz w:val="24"/>
          <w:szCs w:val="24"/>
        </w:rPr>
        <w:t>b.</w:t>
      </w:r>
      <w:r w:rsidR="0098505F" w:rsidRPr="00E44F68">
        <w:rPr>
          <w:color w:val="000000"/>
          <w:sz w:val="24"/>
          <w:szCs w:val="24"/>
        </w:rPr>
        <w:tab/>
        <w:t>Second</w:t>
      </w:r>
      <w:r w:rsidR="00FC3AFC" w:rsidRPr="00E44F68">
        <w:rPr>
          <w:color w:val="000000"/>
          <w:sz w:val="24"/>
          <w:szCs w:val="24"/>
        </w:rPr>
        <w:t xml:space="preserve"> (2</w:t>
      </w:r>
      <w:r w:rsidR="00FC3AFC" w:rsidRPr="00E44F68">
        <w:rPr>
          <w:color w:val="000000"/>
          <w:sz w:val="24"/>
          <w:szCs w:val="24"/>
          <w:vertAlign w:val="superscript"/>
        </w:rPr>
        <w:t>nd</w:t>
      </w:r>
      <w:r w:rsidR="00FC3AFC" w:rsidRPr="00E44F68">
        <w:rPr>
          <w:color w:val="000000"/>
          <w:sz w:val="24"/>
          <w:szCs w:val="24"/>
        </w:rPr>
        <w:t>)</w:t>
      </w:r>
      <w:r w:rsidR="0098505F" w:rsidRPr="00E44F68">
        <w:rPr>
          <w:color w:val="000000"/>
          <w:sz w:val="24"/>
          <w:szCs w:val="24"/>
        </w:rPr>
        <w:t xml:space="preserve"> appeal request - $10.00; </w:t>
      </w:r>
    </w:p>
    <w:p w14:paraId="13352F80" w14:textId="7D8AEC89" w:rsidR="0098505F" w:rsidRPr="00E44F68" w:rsidRDefault="007F4E16">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ab/>
      </w:r>
      <w:r w:rsidRPr="00E44F68">
        <w:rPr>
          <w:color w:val="000000"/>
          <w:sz w:val="24"/>
          <w:szCs w:val="24"/>
        </w:rPr>
        <w:tab/>
      </w:r>
      <w:r w:rsidR="0098505F" w:rsidRPr="00E44F68">
        <w:rPr>
          <w:color w:val="000000"/>
          <w:sz w:val="24"/>
          <w:szCs w:val="24"/>
        </w:rPr>
        <w:t xml:space="preserve">c. </w:t>
      </w:r>
      <w:r w:rsidR="0098505F" w:rsidRPr="00E44F68">
        <w:rPr>
          <w:color w:val="000000"/>
          <w:sz w:val="24"/>
          <w:szCs w:val="24"/>
        </w:rPr>
        <w:tab/>
        <w:t>Three</w:t>
      </w:r>
      <w:r w:rsidR="00FC3AFC" w:rsidRPr="00E44F68">
        <w:rPr>
          <w:color w:val="000000"/>
          <w:sz w:val="24"/>
          <w:szCs w:val="24"/>
        </w:rPr>
        <w:t xml:space="preserve"> (3)</w:t>
      </w:r>
      <w:r w:rsidR="0098505F" w:rsidRPr="00E44F68">
        <w:rPr>
          <w:color w:val="000000"/>
          <w:sz w:val="24"/>
          <w:szCs w:val="24"/>
        </w:rPr>
        <w:t xml:space="preserve"> or more requests - $25.00</w:t>
      </w:r>
      <w:r w:rsidR="00FC3AFC" w:rsidRPr="00E44F68">
        <w:rPr>
          <w:color w:val="000000"/>
          <w:sz w:val="24"/>
          <w:szCs w:val="24"/>
        </w:rPr>
        <w:t xml:space="preserve"> each</w:t>
      </w:r>
      <w:r w:rsidR="0098505F" w:rsidRPr="00E44F68">
        <w:rPr>
          <w:color w:val="000000"/>
          <w:sz w:val="24"/>
          <w:szCs w:val="24"/>
        </w:rPr>
        <w:t xml:space="preserve">; </w:t>
      </w:r>
    </w:p>
    <w:p w14:paraId="7A6C0ADA" w14:textId="05192DBC" w:rsidR="0098505F" w:rsidRPr="00E44F68" w:rsidRDefault="007F4E16">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ab/>
      </w:r>
      <w:r w:rsidRPr="00E44F68">
        <w:rPr>
          <w:color w:val="000000"/>
          <w:sz w:val="24"/>
          <w:szCs w:val="24"/>
        </w:rPr>
        <w:tab/>
      </w:r>
      <w:r w:rsidR="0098505F" w:rsidRPr="00E44F68">
        <w:rPr>
          <w:color w:val="000000"/>
          <w:sz w:val="24"/>
          <w:szCs w:val="24"/>
        </w:rPr>
        <w:t>d.</w:t>
      </w:r>
      <w:r w:rsidR="0098505F" w:rsidRPr="00E44F68">
        <w:rPr>
          <w:color w:val="000000"/>
          <w:sz w:val="24"/>
          <w:szCs w:val="24"/>
        </w:rPr>
        <w:tab/>
        <w:t xml:space="preserve">Emergency appeals – Free. </w:t>
      </w:r>
    </w:p>
    <w:sdt>
      <w:sdtPr>
        <w:rPr>
          <w:sz w:val="24"/>
          <w:szCs w:val="24"/>
        </w:rPr>
        <w:tag w:val="goog_rdk_201"/>
        <w:id w:val="313441956"/>
      </w:sdtPr>
      <w:sdtContent>
        <w:p w14:paraId="616352EE" w14:textId="0138D403"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E.</w:t>
          </w:r>
          <w:r w:rsidRPr="00E44F68">
            <w:rPr>
              <w:color w:val="000000"/>
              <w:sz w:val="24"/>
              <w:szCs w:val="24"/>
            </w:rPr>
            <w:tab/>
            <w:t xml:space="preserve">Any eligible child care facility providing less than 24-hour care that holds a Colorado Shines level 3-5 and an average annual enrollment of at least fifty </w:t>
          </w:r>
          <w:r w:rsidR="00FC3AFC" w:rsidRPr="00E44F68">
            <w:rPr>
              <w:color w:val="000000"/>
              <w:sz w:val="24"/>
              <w:szCs w:val="24"/>
            </w:rPr>
            <w:t xml:space="preserve">percent </w:t>
          </w:r>
          <w:r w:rsidRPr="00E44F68">
            <w:rPr>
              <w:color w:val="000000"/>
              <w:sz w:val="24"/>
              <w:szCs w:val="24"/>
            </w:rPr>
            <w:t>(50</w:t>
          </w:r>
          <w:r w:rsidR="00FC3AFC" w:rsidRPr="00E44F68">
            <w:rPr>
              <w:color w:val="000000"/>
              <w:sz w:val="24"/>
              <w:szCs w:val="24"/>
            </w:rPr>
            <w:t>%</w:t>
          </w:r>
          <w:r w:rsidRPr="00E44F68">
            <w:rPr>
              <w:color w:val="000000"/>
              <w:sz w:val="24"/>
              <w:szCs w:val="24"/>
            </w:rPr>
            <w:t xml:space="preserve">) of total children enrolled receiving assistance from the Colorado Child Care Assistance Program (CCCAP) or enroll on average at least fifty </w:t>
          </w:r>
          <w:r w:rsidR="00FC3AFC" w:rsidRPr="00E44F68">
            <w:rPr>
              <w:color w:val="000000"/>
              <w:sz w:val="24"/>
              <w:szCs w:val="24"/>
            </w:rPr>
            <w:t xml:space="preserve">percent </w:t>
          </w:r>
          <w:r w:rsidRPr="00E44F68">
            <w:rPr>
              <w:color w:val="000000"/>
              <w:sz w:val="24"/>
              <w:szCs w:val="24"/>
            </w:rPr>
            <w:t>(50</w:t>
          </w:r>
          <w:r w:rsidR="00FC3AFC" w:rsidRPr="00E44F68">
            <w:rPr>
              <w:color w:val="000000"/>
              <w:sz w:val="24"/>
              <w:szCs w:val="24"/>
            </w:rPr>
            <w:t>%</w:t>
          </w:r>
          <w:r w:rsidRPr="00E44F68">
            <w:rPr>
              <w:color w:val="000000"/>
              <w:sz w:val="24"/>
              <w:szCs w:val="24"/>
            </w:rPr>
            <w:t xml:space="preserve">) of the county’s total CCCAP population may receive a discounted continuation fee of up to fifty </w:t>
          </w:r>
          <w:r w:rsidR="00FC3AFC" w:rsidRPr="00E44F68">
            <w:rPr>
              <w:color w:val="000000"/>
              <w:sz w:val="24"/>
              <w:szCs w:val="24"/>
            </w:rPr>
            <w:t xml:space="preserve">percent </w:t>
          </w:r>
          <w:r w:rsidRPr="00E44F68">
            <w:rPr>
              <w:color w:val="000000"/>
              <w:sz w:val="24"/>
              <w:szCs w:val="24"/>
            </w:rPr>
            <w:t>(50</w:t>
          </w:r>
          <w:r w:rsidR="00FC3AFC" w:rsidRPr="00E44F68">
            <w:rPr>
              <w:color w:val="000000"/>
              <w:sz w:val="24"/>
              <w:szCs w:val="24"/>
            </w:rPr>
            <w:t>%</w:t>
          </w:r>
          <w:r w:rsidRPr="00E44F68">
            <w:rPr>
              <w:color w:val="000000"/>
              <w:sz w:val="24"/>
              <w:szCs w:val="24"/>
            </w:rPr>
            <w:t>) of their respective license type. The Colorado Shines rating and CCCAP enrollment must be verified by the Department.</w:t>
          </w:r>
          <w:sdt>
            <w:sdtPr>
              <w:rPr>
                <w:sz w:val="24"/>
                <w:szCs w:val="24"/>
              </w:rPr>
              <w:tag w:val="goog_rdk_200"/>
              <w:id w:val="-818277829"/>
              <w:showingPlcHdr/>
            </w:sdtPr>
            <w:sdtContent>
              <w:r w:rsidR="0031373D" w:rsidRPr="00E44F68">
                <w:rPr>
                  <w:sz w:val="24"/>
                  <w:szCs w:val="24"/>
                </w:rPr>
                <w:t xml:space="preserve">     </w:t>
              </w:r>
            </w:sdtContent>
          </w:sdt>
        </w:p>
      </w:sdtContent>
    </w:sdt>
    <w:sdt>
      <w:sdtPr>
        <w:rPr>
          <w:sz w:val="24"/>
          <w:szCs w:val="24"/>
        </w:rPr>
        <w:tag w:val="goog_rdk_203"/>
        <w:id w:val="570539461"/>
      </w:sdtPr>
      <w:sdtContent>
        <w:sdt>
          <w:sdtPr>
            <w:rPr>
              <w:sz w:val="24"/>
              <w:szCs w:val="24"/>
            </w:rPr>
            <w:tag w:val="goog_rdk_202"/>
            <w:id w:val="1663124062"/>
          </w:sdtPr>
          <w:sdtContent>
            <w:p w14:paraId="3A715352" w14:textId="7A703A2C" w:rsidR="00802BFA"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F.</w:t>
              </w:r>
              <w:r w:rsidRPr="00E44F68">
                <w:rPr>
                  <w:color w:val="000000"/>
                  <w:sz w:val="24"/>
                  <w:szCs w:val="24"/>
                </w:rPr>
                <w:tab/>
                <w:t xml:space="preserve">A child care program must provide a fee schedule and the process for the fee refunds as described </w:t>
              </w:r>
              <w:r w:rsidR="00FC3AFC" w:rsidRPr="00E44F68">
                <w:rPr>
                  <w:color w:val="000000"/>
                  <w:sz w:val="24"/>
                  <w:szCs w:val="24"/>
                </w:rPr>
                <w:t>in section</w:t>
              </w:r>
              <w:r w:rsidRPr="00E44F68">
                <w:rPr>
                  <w:color w:val="000000"/>
                  <w:sz w:val="24"/>
                  <w:szCs w:val="24"/>
                </w:rPr>
                <w:t xml:space="preserve"> 26.5-5-332(5)</w:t>
              </w:r>
              <w:r w:rsidR="00FC3AFC" w:rsidRPr="00E44F68">
                <w:rPr>
                  <w:color w:val="000000"/>
                  <w:sz w:val="24"/>
                  <w:szCs w:val="24"/>
                </w:rPr>
                <w:t>, C.R.S</w:t>
              </w:r>
              <w:r w:rsidRPr="00E44F68">
                <w:rPr>
                  <w:color w:val="000000"/>
                  <w:sz w:val="24"/>
                  <w:szCs w:val="24"/>
                </w:rPr>
                <w:t xml:space="preserve">. </w:t>
              </w:r>
            </w:p>
            <w:p w14:paraId="289648FB" w14:textId="77777777" w:rsidR="00802BFA" w:rsidRPr="00E44F68" w:rsidRDefault="00802BFA" w:rsidP="0051618E">
              <w:pPr>
                <w:pBdr>
                  <w:top w:val="nil"/>
                  <w:left w:val="nil"/>
                  <w:bottom w:val="nil"/>
                  <w:right w:val="nil"/>
                  <w:between w:val="nil"/>
                </w:pBdr>
                <w:ind w:left="1440" w:hanging="720"/>
                <w:rPr>
                  <w:color w:val="000000"/>
                  <w:sz w:val="24"/>
                  <w:szCs w:val="24"/>
                </w:rPr>
              </w:pPr>
              <w:r w:rsidRPr="00E44F68">
                <w:rPr>
                  <w:color w:val="000000"/>
                  <w:sz w:val="24"/>
                  <w:szCs w:val="24"/>
                </w:rPr>
                <w:lastRenderedPageBreak/>
                <w:t>1.</w:t>
              </w:r>
              <w:r w:rsidRPr="00E44F68">
                <w:rPr>
                  <w:color w:val="000000"/>
                  <w:sz w:val="24"/>
                  <w:szCs w:val="24"/>
                </w:rPr>
                <w:tab/>
              </w:r>
              <w:r w:rsidR="00CC551B" w:rsidRPr="00E44F68">
                <w:rPr>
                  <w:color w:val="000000"/>
                  <w:sz w:val="24"/>
                  <w:szCs w:val="24"/>
                </w:rPr>
                <w:t xml:space="preserve">A child care program may retain a reasonable administrative fee of $25.00 for any application, deposit, or wait list fee that is collected. </w:t>
              </w:r>
            </w:p>
            <w:p w14:paraId="287A9702" w14:textId="19FFE43A" w:rsidR="00A30E37" w:rsidRPr="00E44F68" w:rsidRDefault="00802BFA" w:rsidP="0051618E">
              <w:pPr>
                <w:pBdr>
                  <w:top w:val="nil"/>
                  <w:left w:val="nil"/>
                  <w:bottom w:val="nil"/>
                  <w:right w:val="nil"/>
                  <w:between w:val="nil"/>
                </w:pBdr>
                <w:ind w:left="1440" w:hanging="720"/>
                <w:rPr>
                  <w:color w:val="000000"/>
                  <w:sz w:val="24"/>
                  <w:szCs w:val="24"/>
                </w:rPr>
              </w:pPr>
              <w:r w:rsidRPr="00E44F68">
                <w:rPr>
                  <w:color w:val="000000"/>
                  <w:sz w:val="24"/>
                  <w:szCs w:val="24"/>
                </w:rPr>
                <w:t>2.</w:t>
              </w:r>
              <w:r w:rsidRPr="00E44F68">
                <w:rPr>
                  <w:color w:val="000000"/>
                  <w:sz w:val="24"/>
                  <w:szCs w:val="24"/>
                </w:rPr>
                <w:tab/>
              </w:r>
              <w:r w:rsidR="00CC551B" w:rsidRPr="00E44F68">
                <w:rPr>
                  <w:color w:val="000000"/>
                  <w:sz w:val="24"/>
                  <w:szCs w:val="24"/>
                </w:rPr>
                <w:t xml:space="preserve">If a prospective family pays a child care program application, deposit, or wait list fee(s) and is not enrolled in the child care program after six (6) months of paying the fee(s), the fee(s) are refundable. Refunds may be issued </w:t>
              </w:r>
              <w:r w:rsidRPr="00E44F68">
                <w:rPr>
                  <w:color w:val="000000"/>
                  <w:sz w:val="24"/>
                  <w:szCs w:val="24"/>
                </w:rPr>
                <w:t xml:space="preserve">only </w:t>
              </w:r>
              <w:r w:rsidR="00CC551B" w:rsidRPr="00E44F68">
                <w:rPr>
                  <w:color w:val="000000"/>
                  <w:sz w:val="24"/>
                  <w:szCs w:val="24"/>
                </w:rPr>
                <w:t>after the deduction of the reasonable administrative fee</w:t>
              </w:r>
              <w:r w:rsidRPr="00E44F68">
                <w:rPr>
                  <w:color w:val="000000"/>
                  <w:sz w:val="24"/>
                  <w:szCs w:val="24"/>
                </w:rPr>
                <w:t xml:space="preserve"> defined in subsection (F)(1)</w:t>
              </w:r>
              <w:r w:rsidR="00CC551B" w:rsidRPr="00E44F68">
                <w:rPr>
                  <w:color w:val="000000"/>
                  <w:sz w:val="24"/>
                  <w:szCs w:val="24"/>
                </w:rPr>
                <w:t xml:space="preserve">. The prospective family must submit a written request to the child care program to receive a refund of any application, deposit, or wait list fee(s) that were collected. </w:t>
              </w:r>
            </w:p>
          </w:sdtContent>
        </w:sdt>
      </w:sdtContent>
    </w:sdt>
    <w:sdt>
      <w:sdtPr>
        <w:rPr>
          <w:sz w:val="24"/>
        </w:rPr>
        <w:tag w:val="goog_rdk_205"/>
        <w:id w:val="1595345647"/>
      </w:sdtPr>
      <w:sdtContent>
        <w:p w14:paraId="01FFE8B2" w14:textId="08E336AD" w:rsidR="00A30E37" w:rsidRPr="00E44F68" w:rsidRDefault="00000000" w:rsidP="007F4E16">
          <w:pPr>
            <w:pStyle w:val="par2"/>
            <w:rPr>
              <w:sz w:val="24"/>
            </w:rPr>
          </w:pPr>
          <w:sdt>
            <w:sdtPr>
              <w:rPr>
                <w:sz w:val="24"/>
              </w:rPr>
              <w:tag w:val="goog_rdk_204"/>
              <w:id w:val="-216434981"/>
            </w:sdtPr>
            <w:sdtContent>
              <w:r w:rsidR="00802BFA" w:rsidRPr="00E44F68">
                <w:rPr>
                  <w:sz w:val="24"/>
                </w:rPr>
                <w:t>3</w:t>
              </w:r>
              <w:r w:rsidR="00CC551B" w:rsidRPr="00E44F68">
                <w:rPr>
                  <w:sz w:val="24"/>
                </w:rPr>
                <w:t>.</w:t>
              </w:r>
              <w:r w:rsidR="00CC551B" w:rsidRPr="00E44F68">
                <w:rPr>
                  <w:sz w:val="24"/>
                </w:rPr>
                <w:tab/>
                <w:t xml:space="preserve">Prospective families who are offered a child care slot with a child care program and who refuse the child care slot shall not receive a refund. </w:t>
              </w:r>
            </w:sdtContent>
          </w:sdt>
        </w:p>
      </w:sdtContent>
    </w:sdt>
    <w:sdt>
      <w:sdtPr>
        <w:rPr>
          <w:rFonts w:eastAsia="Arial" w:cs="Arial"/>
          <w:sz w:val="24"/>
          <w:szCs w:val="20"/>
          <w:lang w:val="en"/>
        </w:rPr>
        <w:tag w:val="goog_rdk_207"/>
        <w:id w:val="1835482477"/>
      </w:sdtPr>
      <w:sdtContent>
        <w:sdt>
          <w:sdtPr>
            <w:rPr>
              <w:rFonts w:eastAsia="Arial" w:cs="Arial"/>
              <w:sz w:val="24"/>
              <w:szCs w:val="20"/>
              <w:lang w:val="en"/>
            </w:rPr>
            <w:tag w:val="goog_rdk_206"/>
            <w:id w:val="1856234653"/>
          </w:sdtPr>
          <w:sdtContent>
            <w:p w14:paraId="518E9448" w14:textId="0FB547C5" w:rsidR="00E841C0" w:rsidRPr="00E44F68" w:rsidRDefault="00802BFA" w:rsidP="007F4E16">
              <w:pPr>
                <w:pStyle w:val="par2"/>
                <w:rPr>
                  <w:sz w:val="24"/>
                </w:rPr>
              </w:pPr>
              <w:r w:rsidRPr="00E44F68">
                <w:rPr>
                  <w:sz w:val="24"/>
                </w:rPr>
                <w:t>4</w:t>
              </w:r>
              <w:r w:rsidR="00CC551B" w:rsidRPr="00E44F68">
                <w:rPr>
                  <w:sz w:val="24"/>
                </w:rPr>
                <w:t>.</w:t>
              </w:r>
              <w:r w:rsidR="00CC551B" w:rsidRPr="00E44F68">
                <w:rPr>
                  <w:sz w:val="24"/>
                </w:rPr>
                <w:tab/>
                <w:t xml:space="preserve">If a family enrolls in a child care program and signs a contract with the child care program, the terms of the contract, including fees outlines in the contract, are not subject to the refund requirement. </w:t>
              </w:r>
            </w:p>
            <w:p w14:paraId="65DB8106" w14:textId="7BC107D3" w:rsidR="00A30E37" w:rsidRPr="00E44F68" w:rsidRDefault="00E841C0" w:rsidP="007F4E16">
              <w:pPr>
                <w:pStyle w:val="par2"/>
                <w:rPr>
                  <w:sz w:val="24"/>
                </w:rPr>
              </w:pPr>
              <w:r w:rsidRPr="00E44F68">
                <w:rPr>
                  <w:color w:val="000000"/>
                  <w:sz w:val="24"/>
                </w:rPr>
                <w:t>5</w:t>
              </w:r>
              <w:r w:rsidRPr="00E44F68">
                <w:rPr>
                  <w:sz w:val="24"/>
                </w:rPr>
                <w:t>.</w:t>
              </w:r>
              <w:r w:rsidRPr="00E44F68">
                <w:rPr>
                  <w:sz w:val="24"/>
                </w:rPr>
                <w:tab/>
                <w:t xml:space="preserve">During a licensing or complaint inspection of the child care program, if the Department determines that the child care program is not in compliance with </w:t>
              </w:r>
              <w:r w:rsidR="008758AF" w:rsidRPr="00E44F68">
                <w:rPr>
                  <w:sz w:val="24"/>
                </w:rPr>
                <w:t>this rule section 2.111(F)</w:t>
              </w:r>
              <w:r w:rsidRPr="00E44F68">
                <w:rPr>
                  <w:sz w:val="24"/>
                </w:rPr>
                <w:t xml:space="preserve"> and/or section 26.5-5-332, C.R.S., the child care program has thirty (30) days after the date of the inspection to comply with the requirements of </w:t>
              </w:r>
              <w:r w:rsidR="008758AF" w:rsidRPr="00E44F68">
                <w:rPr>
                  <w:sz w:val="24"/>
                </w:rPr>
                <w:t>this subsection</w:t>
              </w:r>
              <w:r w:rsidRPr="00E44F68">
                <w:rPr>
                  <w:sz w:val="24"/>
                </w:rPr>
                <w:t xml:space="preserve"> and section 26.5-5-332, C.R.S.</w:t>
              </w:r>
            </w:p>
            <w:p w14:paraId="30F19F1E" w14:textId="77777777" w:rsidR="00E841C0" w:rsidRPr="00E44F68" w:rsidRDefault="00E841C0" w:rsidP="00E841C0">
              <w:pPr>
                <w:pBdr>
                  <w:top w:val="nil"/>
                  <w:left w:val="nil"/>
                  <w:bottom w:val="nil"/>
                  <w:right w:val="nil"/>
                  <w:between w:val="nil"/>
                </w:pBdr>
                <w:ind w:left="2160" w:hanging="720"/>
                <w:rPr>
                  <w:color w:val="000000"/>
                  <w:sz w:val="24"/>
                  <w:szCs w:val="24"/>
                </w:rPr>
              </w:pPr>
              <w:r w:rsidRPr="00E44F68">
                <w:rPr>
                  <w:sz w:val="24"/>
                  <w:szCs w:val="24"/>
                </w:rPr>
                <w:t>a.</w:t>
              </w:r>
              <w:r w:rsidRPr="00E44F68">
                <w:rPr>
                  <w:sz w:val="24"/>
                  <w:szCs w:val="24"/>
                </w:rPr>
                <w:tab/>
                <w:t>If the child care program does not comply within thirty (30) days after the date of the inspection, the Department may take further action under section 26.5-5-317(2)</w:t>
              </w:r>
              <w:r w:rsidR="008758AF" w:rsidRPr="00E44F68">
                <w:rPr>
                  <w:sz w:val="24"/>
                  <w:szCs w:val="24"/>
                </w:rPr>
                <w:t>, C.R.S</w:t>
              </w:r>
              <w:r w:rsidRPr="00E44F68">
                <w:rPr>
                  <w:sz w:val="24"/>
                  <w:szCs w:val="24"/>
                </w:rPr>
                <w:t>.  The Department’s enforcement shall focus on deliberate violations of section 26.5-5-332, C.R.S.</w:t>
              </w:r>
            </w:p>
          </w:sdtContent>
        </w:sdt>
      </w:sdtContent>
    </w:sdt>
    <w:p w14:paraId="407216DE" w14:textId="77777777" w:rsidR="00A30E37" w:rsidRPr="00E44F68" w:rsidRDefault="00CC551B">
      <w:pPr>
        <w:pBdr>
          <w:top w:val="nil"/>
          <w:left w:val="nil"/>
          <w:bottom w:val="nil"/>
          <w:right w:val="nil"/>
          <w:between w:val="nil"/>
        </w:pBdr>
        <w:tabs>
          <w:tab w:val="left" w:pos="720"/>
          <w:tab w:val="left" w:pos="1440"/>
          <w:tab w:val="left" w:pos="2160"/>
        </w:tabs>
        <w:ind w:left="720" w:hanging="720"/>
        <w:rPr>
          <w:b/>
          <w:bCs/>
          <w:color w:val="000000"/>
          <w:sz w:val="24"/>
          <w:szCs w:val="24"/>
        </w:rPr>
      </w:pPr>
      <w:r w:rsidRPr="00E44F68">
        <w:rPr>
          <w:b/>
          <w:bCs/>
          <w:color w:val="000000"/>
          <w:sz w:val="24"/>
          <w:szCs w:val="24"/>
        </w:rPr>
        <w:t>2.112</w:t>
      </w:r>
      <w:r w:rsidRPr="00E44F68">
        <w:rPr>
          <w:b/>
          <w:bCs/>
          <w:color w:val="000000"/>
          <w:sz w:val="24"/>
          <w:szCs w:val="24"/>
        </w:rPr>
        <w:tab/>
        <w:t>LICENSING EXEMPTIONS</w:t>
      </w:r>
    </w:p>
    <w:p w14:paraId="73E41BBC" w14:textId="77777777"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A.</w:t>
      </w:r>
      <w:r w:rsidRPr="00E44F68">
        <w:rPr>
          <w:color w:val="000000"/>
          <w:sz w:val="24"/>
          <w:szCs w:val="24"/>
        </w:rPr>
        <w:tab/>
        <w:t>A license must be obtained before care begins unless such care is exempt as set forth below.</w:t>
      </w:r>
    </w:p>
    <w:p w14:paraId="1108FA61" w14:textId="77777777"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B.</w:t>
      </w:r>
      <w:r w:rsidRPr="00E44F68">
        <w:rPr>
          <w:color w:val="000000"/>
          <w:sz w:val="24"/>
          <w:szCs w:val="24"/>
        </w:rPr>
        <w:tab/>
        <w:t>A license is not required for:</w:t>
      </w:r>
    </w:p>
    <w:p w14:paraId="207A111D" w14:textId="7454AD73" w:rsidR="00A30E37" w:rsidRPr="00E44F68" w:rsidRDefault="00CC551B" w:rsidP="0051618E">
      <w:pPr>
        <w:pBdr>
          <w:top w:val="nil"/>
          <w:left w:val="nil"/>
          <w:bottom w:val="nil"/>
          <w:right w:val="nil"/>
          <w:between w:val="nil"/>
        </w:pBdr>
        <w:ind w:left="1440" w:hanging="720"/>
        <w:rPr>
          <w:color w:val="000000"/>
          <w:sz w:val="24"/>
          <w:szCs w:val="24"/>
        </w:rPr>
      </w:pPr>
      <w:r w:rsidRPr="00E44F68">
        <w:rPr>
          <w:color w:val="000000"/>
          <w:sz w:val="24"/>
          <w:szCs w:val="24"/>
        </w:rPr>
        <w:t>1.</w:t>
      </w:r>
      <w:r w:rsidRPr="00E44F68">
        <w:rPr>
          <w:color w:val="000000"/>
          <w:sz w:val="24"/>
          <w:szCs w:val="24"/>
        </w:rPr>
        <w:tab/>
        <w:t>A special school or class in religious instruction. Religious instruction is defined as instruction in religion as a subject of general education, or instruction in the principles of a particular religious faith. Faith or spiritually-based programs which offer religious instruction combined with early childhood education, child care</w:t>
      </w:r>
      <w:sdt>
        <w:sdtPr>
          <w:rPr>
            <w:sz w:val="24"/>
            <w:szCs w:val="24"/>
          </w:rPr>
          <w:tag w:val="goog_rdk_208"/>
          <w:id w:val="-1710964957"/>
        </w:sdtPr>
        <w:sdtContent>
          <w:r w:rsidRPr="00E44F68">
            <w:rPr>
              <w:color w:val="000000"/>
              <w:sz w:val="24"/>
              <w:szCs w:val="24"/>
            </w:rPr>
            <w:t>,</w:t>
          </w:r>
        </w:sdtContent>
      </w:sdt>
      <w:r w:rsidRPr="00E44F68">
        <w:rPr>
          <w:color w:val="000000"/>
          <w:sz w:val="24"/>
          <w:szCs w:val="24"/>
        </w:rPr>
        <w:t xml:space="preserve"> </w:t>
      </w:r>
      <w:sdt>
        <w:sdtPr>
          <w:rPr>
            <w:sz w:val="24"/>
            <w:szCs w:val="24"/>
          </w:rPr>
          <w:tag w:val="goog_rdk_209"/>
          <w:id w:val="554501010"/>
          <w:showingPlcHdr/>
        </w:sdtPr>
        <w:sdtContent>
          <w:r w:rsidR="005445B2">
            <w:rPr>
              <w:sz w:val="24"/>
              <w:szCs w:val="24"/>
            </w:rPr>
            <w:t xml:space="preserve">     </w:t>
          </w:r>
        </w:sdtContent>
      </w:sdt>
      <w:r w:rsidRPr="00E44F68">
        <w:rPr>
          <w:color w:val="000000"/>
          <w:sz w:val="24"/>
          <w:szCs w:val="24"/>
        </w:rPr>
        <w:t>child development activities</w:t>
      </w:r>
      <w:sdt>
        <w:sdtPr>
          <w:rPr>
            <w:sz w:val="24"/>
            <w:szCs w:val="24"/>
          </w:rPr>
          <w:tag w:val="goog_rdk_210"/>
          <w:id w:val="214423229"/>
        </w:sdtPr>
        <w:sdtContent>
          <w:r w:rsidRPr="00E44F68">
            <w:rPr>
              <w:color w:val="000000"/>
              <w:sz w:val="24"/>
              <w:szCs w:val="24"/>
            </w:rPr>
            <w:t>, or organized activities as defined in Special Activities rule sections 2.606-2.621</w:t>
          </w:r>
        </w:sdtContent>
      </w:sdt>
      <w:r w:rsidRPr="00E44F68">
        <w:rPr>
          <w:color w:val="000000"/>
          <w:sz w:val="24"/>
          <w:szCs w:val="24"/>
        </w:rPr>
        <w:t xml:space="preserve"> as a part of the daily routine must obtain a child care license.</w:t>
      </w:r>
    </w:p>
    <w:sdt>
      <w:sdtPr>
        <w:rPr>
          <w:sz w:val="24"/>
          <w:szCs w:val="24"/>
        </w:rPr>
        <w:tag w:val="goog_rdk_234"/>
        <w:id w:val="-2062307703"/>
      </w:sdtPr>
      <w:sdtContent>
        <w:p w14:paraId="05EF5005" w14:textId="3912E53B" w:rsidR="002F2813" w:rsidRPr="00E44F68" w:rsidRDefault="00CC551B" w:rsidP="00802BFA">
          <w:pPr>
            <w:pBdr>
              <w:top w:val="nil"/>
              <w:left w:val="nil"/>
              <w:bottom w:val="nil"/>
              <w:right w:val="nil"/>
              <w:between w:val="nil"/>
            </w:pBdr>
            <w:ind w:left="1440" w:hanging="720"/>
            <w:rPr>
              <w:color w:val="000000"/>
              <w:sz w:val="24"/>
              <w:szCs w:val="24"/>
            </w:rPr>
          </w:pPr>
          <w:r w:rsidRPr="00E44F68">
            <w:rPr>
              <w:color w:val="000000"/>
              <w:sz w:val="24"/>
              <w:szCs w:val="24"/>
            </w:rPr>
            <w:t>2.</w:t>
          </w:r>
          <w:r w:rsidRPr="00E44F68">
            <w:rPr>
              <w:color w:val="000000"/>
              <w:sz w:val="24"/>
              <w:szCs w:val="24"/>
            </w:rPr>
            <w:tab/>
            <w:t>A special school or class</w:t>
          </w:r>
          <w:sdt>
            <w:sdtPr>
              <w:rPr>
                <w:sz w:val="24"/>
                <w:szCs w:val="24"/>
              </w:rPr>
              <w:tag w:val="goog_rdk_211"/>
              <w:id w:val="-119419462"/>
            </w:sdtPr>
            <w:sdtContent>
              <w:r w:rsidRPr="00E44F68">
                <w:rPr>
                  <w:color w:val="000000"/>
                  <w:sz w:val="24"/>
                  <w:szCs w:val="24"/>
                </w:rPr>
                <w:t xml:space="preserve">, regardless of the amount of time a child attends, that is </w:t>
              </w:r>
            </w:sdtContent>
          </w:sdt>
          <w:r w:rsidRPr="00E44F68">
            <w:rPr>
              <w:color w:val="000000"/>
              <w:sz w:val="24"/>
              <w:szCs w:val="24"/>
            </w:rPr>
            <w:t xml:space="preserve"> operated for a single skill-building purpose. </w:t>
          </w:r>
          <w:sdt>
            <w:sdtPr>
              <w:rPr>
                <w:sz w:val="24"/>
                <w:szCs w:val="24"/>
              </w:rPr>
              <w:tag w:val="goog_rdk_212"/>
              <w:id w:val="-619838653"/>
            </w:sdtPr>
            <w:sdtContent>
              <w:r w:rsidR="00B9645C" w:rsidRPr="00E44F68">
                <w:rPr>
                  <w:sz w:val="24"/>
                  <w:szCs w:val="24"/>
                </w:rPr>
                <w:t xml:space="preserve"> </w:t>
              </w:r>
              <w:r w:rsidR="00B9645C" w:rsidRPr="00E44F68">
                <w:rPr>
                  <w:color w:val="000000"/>
                  <w:sz w:val="24"/>
                  <w:szCs w:val="24"/>
                </w:rPr>
                <w:t xml:space="preserve">Any time activities </w:t>
              </w:r>
              <w:sdt>
                <w:sdtPr>
                  <w:rPr>
                    <w:sz w:val="24"/>
                    <w:szCs w:val="24"/>
                  </w:rPr>
                  <w:tag w:val="goog_rdk_227"/>
                  <w:id w:val="836497802"/>
                </w:sdtPr>
                <w:sdtContent>
                  <w:r w:rsidR="00B9645C" w:rsidRPr="00E44F68">
                    <w:rPr>
                      <w:color w:val="000000"/>
                      <w:sz w:val="24"/>
                      <w:szCs w:val="24"/>
                    </w:rPr>
                    <w:t xml:space="preserve">involving any competency, activity, or ability </w:t>
                  </w:r>
                </w:sdtContent>
              </w:sdt>
              <w:r w:rsidR="00B9645C" w:rsidRPr="00E44F68">
                <w:rPr>
                  <w:color w:val="000000"/>
                  <w:sz w:val="24"/>
                  <w:szCs w:val="24"/>
                </w:rPr>
                <w:t>other than the identified single skill are</w:t>
              </w:r>
              <w:sdt>
                <w:sdtPr>
                  <w:rPr>
                    <w:sz w:val="24"/>
                    <w:szCs w:val="24"/>
                  </w:rPr>
                  <w:tag w:val="goog_rdk_228"/>
                  <w:id w:val="-1175108246"/>
                </w:sdtPr>
                <w:sdtContent/>
              </w:sdt>
              <w:sdt>
                <w:sdtPr>
                  <w:rPr>
                    <w:sz w:val="24"/>
                    <w:szCs w:val="24"/>
                  </w:rPr>
                  <w:tag w:val="goog_rdk_229"/>
                  <w:id w:val="880209411"/>
                </w:sdtPr>
                <w:sdtContent>
                  <w:r w:rsidR="00B9645C" w:rsidRPr="00E44F68">
                    <w:rPr>
                      <w:color w:val="000000"/>
                      <w:sz w:val="24"/>
                      <w:szCs w:val="24"/>
                    </w:rPr>
                    <w:t xml:space="preserve"> engaged in</w:t>
                  </w:r>
                </w:sdtContent>
              </w:sdt>
              <w:sdt>
                <w:sdtPr>
                  <w:rPr>
                    <w:sz w:val="24"/>
                    <w:szCs w:val="24"/>
                  </w:rPr>
                  <w:tag w:val="goog_rdk_230"/>
                  <w:id w:val="1484817473"/>
                </w:sdtPr>
                <w:sdtContent/>
              </w:sdt>
              <w:r w:rsidR="00B9645C" w:rsidRPr="00E44F68">
                <w:rPr>
                  <w:color w:val="000000"/>
                  <w:sz w:val="24"/>
                  <w:szCs w:val="24"/>
                </w:rPr>
                <w:t xml:space="preserve">, the program is no longer considered a single skill </w:t>
              </w:r>
              <w:sdt>
                <w:sdtPr>
                  <w:rPr>
                    <w:sz w:val="24"/>
                    <w:szCs w:val="24"/>
                  </w:rPr>
                  <w:tag w:val="goog_rdk_231"/>
                  <w:id w:val="-11303411"/>
                </w:sdtPr>
                <w:sdtContent>
                  <w:r w:rsidR="00B9645C" w:rsidRPr="00E44F68">
                    <w:rPr>
                      <w:sz w:val="24"/>
                      <w:szCs w:val="24"/>
                    </w:rPr>
                    <w:t>-</w:t>
                  </w:r>
                  <w:r w:rsidR="00B9645C" w:rsidRPr="00E44F68">
                    <w:rPr>
                      <w:color w:val="000000"/>
                      <w:sz w:val="24"/>
                      <w:szCs w:val="24"/>
                    </w:rPr>
                    <w:t xml:space="preserve">building </w:t>
                  </w:r>
                </w:sdtContent>
              </w:sdt>
              <w:r w:rsidR="00B9645C" w:rsidRPr="00E44F68">
                <w:rPr>
                  <w:color w:val="000000"/>
                  <w:sz w:val="24"/>
                  <w:szCs w:val="24"/>
                </w:rPr>
                <w:t>program and must obtain the appropriate license.</w:t>
              </w:r>
              <w:r w:rsidR="002F2813" w:rsidRPr="00E44F68">
                <w:rPr>
                  <w:sz w:val="24"/>
                  <w:szCs w:val="24"/>
                </w:rPr>
                <w:br/>
              </w:r>
              <w:r w:rsidR="002F2813" w:rsidRPr="00E44F68">
                <w:rPr>
                  <w:sz w:val="24"/>
                  <w:szCs w:val="24"/>
                </w:rPr>
                <w:br/>
                <w:t>a.</w:t>
              </w:r>
              <w:r w:rsidR="002F2813" w:rsidRPr="00E44F68">
                <w:rPr>
                  <w:sz w:val="24"/>
                  <w:szCs w:val="24"/>
                </w:rPr>
                <w:tab/>
              </w:r>
              <w:r w:rsidRPr="00E44F68">
                <w:rPr>
                  <w:color w:val="000000"/>
                  <w:sz w:val="24"/>
                  <w:szCs w:val="24"/>
                </w:rPr>
                <w:t>A special school or class operated for a single skill</w:t>
              </w:r>
              <w:r w:rsidR="00AD2CEC" w:rsidRPr="00E44F68">
                <w:rPr>
                  <w:color w:val="000000"/>
                  <w:sz w:val="24"/>
                  <w:szCs w:val="24"/>
                </w:rPr>
                <w:t>-</w:t>
              </w:r>
              <w:r w:rsidRPr="00E44F68">
                <w:rPr>
                  <w:color w:val="000000"/>
                  <w:sz w:val="24"/>
                  <w:szCs w:val="24"/>
                </w:rPr>
                <w:t xml:space="preserve">building purpose may never serve as a substitute for a child’s child care arrangement. </w:t>
              </w:r>
              <w:r w:rsidR="002F2813" w:rsidRPr="00E44F68">
                <w:rPr>
                  <w:color w:val="000000"/>
                  <w:sz w:val="24"/>
                  <w:szCs w:val="24"/>
                </w:rPr>
                <w:br/>
                <w:t>b.</w:t>
              </w:r>
              <w:r w:rsidR="002F2813" w:rsidRPr="00E44F68">
                <w:rPr>
                  <w:color w:val="000000"/>
                  <w:sz w:val="24"/>
                  <w:szCs w:val="24"/>
                </w:rPr>
                <w:tab/>
                <w:t>A s</w:t>
              </w:r>
            </w:sdtContent>
          </w:sdt>
          <w:r w:rsidRPr="00E44F68">
            <w:rPr>
              <w:color w:val="000000"/>
              <w:sz w:val="24"/>
              <w:szCs w:val="24"/>
            </w:rPr>
            <w:t>ingle</w:t>
          </w:r>
          <w:sdt>
            <w:sdtPr>
              <w:rPr>
                <w:sz w:val="24"/>
                <w:szCs w:val="24"/>
              </w:rPr>
              <w:tag w:val="goog_rdk_213"/>
              <w:id w:val="-1484885013"/>
            </w:sdtPr>
            <w:sdtContent>
              <w:r w:rsidRPr="00E44F68">
                <w:rPr>
                  <w:color w:val="000000"/>
                  <w:sz w:val="24"/>
                  <w:szCs w:val="24"/>
                </w:rPr>
                <w:t>-</w:t>
              </w:r>
            </w:sdtContent>
          </w:sdt>
          <w:sdt>
            <w:sdtPr>
              <w:rPr>
                <w:sz w:val="24"/>
                <w:szCs w:val="24"/>
              </w:rPr>
              <w:tag w:val="goog_rdk_214"/>
              <w:id w:val="-1272779766"/>
              <w:showingPlcHdr/>
            </w:sdtPr>
            <w:sdtContent>
              <w:r w:rsidR="005445B2">
                <w:rPr>
                  <w:sz w:val="24"/>
                  <w:szCs w:val="24"/>
                </w:rPr>
                <w:t xml:space="preserve">     </w:t>
              </w:r>
            </w:sdtContent>
          </w:sdt>
          <w:r w:rsidRPr="00E44F68">
            <w:rPr>
              <w:color w:val="000000"/>
              <w:sz w:val="24"/>
              <w:szCs w:val="24"/>
            </w:rPr>
            <w:t xml:space="preserve">skill building </w:t>
          </w:r>
          <w:sdt>
            <w:sdtPr>
              <w:rPr>
                <w:sz w:val="24"/>
                <w:szCs w:val="24"/>
              </w:rPr>
              <w:tag w:val="goog_rdk_215"/>
              <w:id w:val="493827051"/>
            </w:sdtPr>
            <w:sdtContent>
              <w:r w:rsidR="002F2813" w:rsidRPr="00E44F68">
                <w:rPr>
                  <w:sz w:val="24"/>
                  <w:szCs w:val="24"/>
                </w:rPr>
                <w:t xml:space="preserve">program </w:t>
              </w:r>
              <w:r w:rsidRPr="00E44F68">
                <w:rPr>
                  <w:color w:val="000000"/>
                  <w:sz w:val="24"/>
                  <w:szCs w:val="24"/>
                </w:rPr>
                <w:t xml:space="preserve">solely and exclusively </w:t>
              </w:r>
            </w:sdtContent>
          </w:sdt>
          <w:r w:rsidR="002F2813" w:rsidRPr="00E44F68">
            <w:rPr>
              <w:color w:val="000000"/>
              <w:sz w:val="24"/>
              <w:szCs w:val="24"/>
            </w:rPr>
            <w:t xml:space="preserve">provides </w:t>
          </w:r>
          <w:r w:rsidRPr="00E44F68">
            <w:rPr>
              <w:color w:val="000000"/>
              <w:sz w:val="24"/>
              <w:szCs w:val="24"/>
            </w:rPr>
            <w:t xml:space="preserve">activities or instruction in </w:t>
          </w:r>
          <w:sdt>
            <w:sdtPr>
              <w:rPr>
                <w:sz w:val="24"/>
                <w:szCs w:val="24"/>
              </w:rPr>
              <w:tag w:val="goog_rdk_216"/>
              <w:id w:val="-80271356"/>
            </w:sdtPr>
            <w:sdtContent>
              <w:r w:rsidRPr="00E44F68">
                <w:rPr>
                  <w:color w:val="000000"/>
                  <w:sz w:val="24"/>
                  <w:szCs w:val="24"/>
                </w:rPr>
                <w:t xml:space="preserve">only </w:t>
              </w:r>
            </w:sdtContent>
          </w:sdt>
          <w:r w:rsidRPr="00E44F68">
            <w:rPr>
              <w:color w:val="000000"/>
              <w:sz w:val="24"/>
              <w:szCs w:val="24"/>
            </w:rPr>
            <w:t xml:space="preserve">one </w:t>
          </w:r>
          <w:sdt>
            <w:sdtPr>
              <w:rPr>
                <w:sz w:val="24"/>
                <w:szCs w:val="24"/>
              </w:rPr>
              <w:tag w:val="goog_rdk_217"/>
              <w:id w:val="1886094013"/>
            </w:sdtPr>
            <w:sdtContent>
              <w:r w:rsidR="00AD2CEC" w:rsidRPr="00E44F68">
                <w:rPr>
                  <w:sz w:val="24"/>
                  <w:szCs w:val="24"/>
                </w:rPr>
                <w:t xml:space="preserve">(1) </w:t>
              </w:r>
              <w:r w:rsidRPr="00E44F68">
                <w:rPr>
                  <w:color w:val="000000"/>
                  <w:sz w:val="24"/>
                  <w:szCs w:val="24"/>
                </w:rPr>
                <w:t>specific competency</w:t>
              </w:r>
            </w:sdtContent>
          </w:sdt>
          <w:sdt>
            <w:sdtPr>
              <w:rPr>
                <w:sz w:val="24"/>
                <w:szCs w:val="24"/>
              </w:rPr>
              <w:tag w:val="goog_rdk_218"/>
              <w:id w:val="1157034440"/>
              <w:showingPlcHdr/>
            </w:sdtPr>
            <w:sdtContent>
              <w:r w:rsidR="005445B2">
                <w:rPr>
                  <w:sz w:val="24"/>
                  <w:szCs w:val="24"/>
                </w:rPr>
                <w:t xml:space="preserve">     </w:t>
              </w:r>
            </w:sdtContent>
          </w:sdt>
          <w:r w:rsidRPr="00E44F68">
            <w:rPr>
              <w:color w:val="000000"/>
              <w:sz w:val="24"/>
              <w:szCs w:val="24"/>
            </w:rPr>
            <w:t xml:space="preserve">. </w:t>
          </w:r>
          <w:r w:rsidR="002F2813" w:rsidRPr="00E44F68">
            <w:rPr>
              <w:color w:val="000000"/>
              <w:sz w:val="24"/>
              <w:szCs w:val="24"/>
            </w:rPr>
            <w:br/>
            <w:t>c.</w:t>
          </w:r>
          <w:r w:rsidR="002F2813" w:rsidRPr="00E44F68">
            <w:rPr>
              <w:color w:val="000000"/>
              <w:sz w:val="24"/>
              <w:szCs w:val="24"/>
            </w:rPr>
            <w:tab/>
          </w:r>
          <w:r w:rsidRPr="00E44F68">
            <w:rPr>
              <w:color w:val="000000"/>
              <w:sz w:val="24"/>
              <w:szCs w:val="24"/>
            </w:rPr>
            <w:t>A single skill</w:t>
          </w:r>
          <w:r w:rsidR="00AD2CEC" w:rsidRPr="00E44F68">
            <w:rPr>
              <w:color w:val="000000"/>
              <w:sz w:val="24"/>
              <w:szCs w:val="24"/>
            </w:rPr>
            <w:t>-</w:t>
          </w:r>
          <w:sdt>
            <w:sdtPr>
              <w:rPr>
                <w:sz w:val="24"/>
                <w:szCs w:val="24"/>
              </w:rPr>
              <w:tag w:val="goog_rdk_219"/>
              <w:id w:val="378713812"/>
            </w:sdtPr>
            <w:sdtContent>
              <w:r w:rsidRPr="00E44F68">
                <w:rPr>
                  <w:color w:val="000000"/>
                  <w:sz w:val="24"/>
                  <w:szCs w:val="24"/>
                </w:rPr>
                <w:t xml:space="preserve">building </w:t>
              </w:r>
            </w:sdtContent>
          </w:sdt>
          <w:r w:rsidRPr="00E44F68">
            <w:rPr>
              <w:color w:val="000000"/>
              <w:sz w:val="24"/>
              <w:szCs w:val="24"/>
            </w:rPr>
            <w:t xml:space="preserve">program </w:t>
          </w:r>
          <w:sdt>
            <w:sdtPr>
              <w:rPr>
                <w:sz w:val="24"/>
                <w:szCs w:val="24"/>
              </w:rPr>
              <w:tag w:val="goog_rdk_220"/>
              <w:id w:val="-1819276980"/>
            </w:sdtPr>
            <w:sdtContent>
              <w:r w:rsidRPr="00E44F68">
                <w:rPr>
                  <w:color w:val="000000"/>
                  <w:sz w:val="24"/>
                  <w:szCs w:val="24"/>
                </w:rPr>
                <w:t xml:space="preserve">never </w:t>
              </w:r>
            </w:sdtContent>
          </w:sdt>
          <w:r w:rsidRPr="00E44F68">
            <w:rPr>
              <w:color w:val="000000"/>
              <w:sz w:val="24"/>
              <w:szCs w:val="24"/>
            </w:rPr>
            <w:t xml:space="preserve">includes </w:t>
          </w:r>
          <w:sdt>
            <w:sdtPr>
              <w:rPr>
                <w:sz w:val="24"/>
                <w:szCs w:val="24"/>
              </w:rPr>
              <w:tag w:val="goog_rdk_221"/>
              <w:id w:val="1832570581"/>
              <w:showingPlcHdr/>
            </w:sdtPr>
            <w:sdtContent>
              <w:r w:rsidR="005445B2">
                <w:rPr>
                  <w:sz w:val="24"/>
                  <w:szCs w:val="24"/>
                </w:rPr>
                <w:t xml:space="preserve">     </w:t>
              </w:r>
            </w:sdtContent>
          </w:sdt>
          <w:r w:rsidRPr="00E44F68">
            <w:rPr>
              <w:color w:val="000000"/>
              <w:sz w:val="24"/>
              <w:szCs w:val="24"/>
            </w:rPr>
            <w:t xml:space="preserve">naptime periods or overnight care, or any other </w:t>
          </w:r>
          <w:sdt>
            <w:sdtPr>
              <w:rPr>
                <w:sz w:val="24"/>
                <w:szCs w:val="24"/>
              </w:rPr>
              <w:tag w:val="goog_rdk_222"/>
              <w:id w:val="-557863038"/>
            </w:sdtPr>
            <w:sdtContent>
              <w:r w:rsidRPr="00E44F68">
                <w:rPr>
                  <w:color w:val="000000"/>
                  <w:sz w:val="24"/>
                  <w:szCs w:val="24"/>
                </w:rPr>
                <w:t xml:space="preserve">period of </w:t>
              </w:r>
            </w:sdtContent>
          </w:sdt>
          <w:r w:rsidRPr="00E44F68">
            <w:rPr>
              <w:color w:val="000000"/>
              <w:sz w:val="24"/>
              <w:szCs w:val="24"/>
            </w:rPr>
            <w:t xml:space="preserve">time </w:t>
          </w:r>
          <w:sdt>
            <w:sdtPr>
              <w:rPr>
                <w:sz w:val="24"/>
                <w:szCs w:val="24"/>
              </w:rPr>
              <w:tag w:val="goog_rdk_223"/>
              <w:id w:val="401528661"/>
            </w:sdtPr>
            <w:sdtContent>
              <w:r w:rsidRPr="00E44F68">
                <w:rPr>
                  <w:color w:val="000000"/>
                  <w:sz w:val="24"/>
                  <w:szCs w:val="24"/>
                </w:rPr>
                <w:t xml:space="preserve">where </w:t>
              </w:r>
            </w:sdtContent>
          </w:sdt>
          <w:r w:rsidRPr="00E44F68">
            <w:rPr>
              <w:color w:val="000000"/>
              <w:sz w:val="24"/>
              <w:szCs w:val="24"/>
            </w:rPr>
            <w:t xml:space="preserve">children are not engaged in that </w:t>
          </w:r>
          <w:sdt>
            <w:sdtPr>
              <w:rPr>
                <w:sz w:val="24"/>
                <w:szCs w:val="24"/>
              </w:rPr>
              <w:tag w:val="goog_rdk_224"/>
              <w:id w:val="1001118077"/>
              <w:showingPlcHdr/>
            </w:sdtPr>
            <w:sdtContent>
              <w:r w:rsidR="005445B2">
                <w:rPr>
                  <w:sz w:val="24"/>
                  <w:szCs w:val="24"/>
                </w:rPr>
                <w:t xml:space="preserve">     </w:t>
              </w:r>
            </w:sdtContent>
          </w:sdt>
          <w:sdt>
            <w:sdtPr>
              <w:rPr>
                <w:sz w:val="24"/>
                <w:szCs w:val="24"/>
              </w:rPr>
              <w:tag w:val="goog_rdk_225"/>
              <w:id w:val="-1307658980"/>
            </w:sdtPr>
            <w:sdtContent>
              <w:r w:rsidRPr="00E44F68">
                <w:rPr>
                  <w:color w:val="000000"/>
                  <w:sz w:val="24"/>
                  <w:szCs w:val="24"/>
                </w:rPr>
                <w:t>specific competency</w:t>
              </w:r>
            </w:sdtContent>
          </w:sdt>
          <w:sdt>
            <w:sdtPr>
              <w:rPr>
                <w:sz w:val="24"/>
                <w:szCs w:val="24"/>
              </w:rPr>
              <w:tag w:val="goog_rdk_226"/>
              <w:id w:val="-824638960"/>
              <w:showingPlcHdr/>
            </w:sdtPr>
            <w:sdtContent>
              <w:r w:rsidR="005445B2">
                <w:rPr>
                  <w:sz w:val="24"/>
                  <w:szCs w:val="24"/>
                </w:rPr>
                <w:t xml:space="preserve">     </w:t>
              </w:r>
            </w:sdtContent>
          </w:sdt>
          <w:r w:rsidRPr="00E44F68">
            <w:rPr>
              <w:color w:val="000000"/>
              <w:sz w:val="24"/>
              <w:szCs w:val="24"/>
            </w:rPr>
            <w:t xml:space="preserve">. </w:t>
          </w:r>
        </w:p>
        <w:p w14:paraId="48DD720F" w14:textId="24F0D52A" w:rsidR="00A30E37" w:rsidRPr="00E44F68" w:rsidRDefault="002F2813" w:rsidP="0051618E">
          <w:pPr>
            <w:pBdr>
              <w:top w:val="nil"/>
              <w:left w:val="nil"/>
              <w:bottom w:val="nil"/>
              <w:right w:val="nil"/>
              <w:between w:val="nil"/>
            </w:pBdr>
            <w:ind w:left="2160" w:hanging="720"/>
            <w:rPr>
              <w:color w:val="000000"/>
              <w:sz w:val="24"/>
              <w:szCs w:val="24"/>
            </w:rPr>
          </w:pPr>
          <w:r w:rsidRPr="00E44F68">
            <w:rPr>
              <w:color w:val="000000"/>
              <w:sz w:val="24"/>
              <w:szCs w:val="24"/>
            </w:rPr>
            <w:t>d.</w:t>
          </w:r>
          <w:r w:rsidRPr="00E44F68">
            <w:rPr>
              <w:color w:val="000000"/>
              <w:sz w:val="24"/>
              <w:szCs w:val="24"/>
            </w:rPr>
            <w:tab/>
          </w:r>
          <w:sdt>
            <w:sdtPr>
              <w:rPr>
                <w:sz w:val="24"/>
                <w:szCs w:val="24"/>
              </w:rPr>
              <w:tag w:val="goog_rdk_232"/>
              <w:id w:val="173543446"/>
              <w:showingPlcHdr/>
            </w:sdtPr>
            <w:sdtContent>
              <w:r w:rsidR="005445B2">
                <w:rPr>
                  <w:sz w:val="24"/>
                  <w:szCs w:val="24"/>
                </w:rPr>
                <w:t xml:space="preserve">     </w:t>
              </w:r>
            </w:sdtContent>
          </w:sdt>
          <w:sdt>
            <w:sdtPr>
              <w:rPr>
                <w:sz w:val="24"/>
                <w:szCs w:val="24"/>
              </w:rPr>
              <w:tag w:val="goog_rdk_233"/>
              <w:id w:val="425097538"/>
            </w:sdtPr>
            <w:sdtContent>
              <w:r w:rsidR="00CC551B" w:rsidRPr="00E44F68">
                <w:rPr>
                  <w:color w:val="000000"/>
                  <w:sz w:val="24"/>
                  <w:szCs w:val="24"/>
                </w:rPr>
                <w:t>Single skill</w:t>
              </w:r>
              <w:r w:rsidR="00AD2CEC" w:rsidRPr="00E44F68">
                <w:rPr>
                  <w:color w:val="000000"/>
                  <w:sz w:val="24"/>
                  <w:szCs w:val="24"/>
                </w:rPr>
                <w:t>-</w:t>
              </w:r>
              <w:r w:rsidR="00CC551B" w:rsidRPr="00E44F68">
                <w:rPr>
                  <w:color w:val="000000"/>
                  <w:sz w:val="24"/>
                  <w:szCs w:val="24"/>
                </w:rPr>
                <w:t xml:space="preserve">building instruction and activities are not considered "single skill building" if it includes or is combined with early childhood education, child care, child development, or organized activities (as defined in the Special Activities </w:t>
              </w:r>
              <w:r w:rsidR="00AD2CEC" w:rsidRPr="00E44F68">
                <w:rPr>
                  <w:color w:val="000000"/>
                  <w:sz w:val="24"/>
                  <w:szCs w:val="24"/>
                </w:rPr>
                <w:t xml:space="preserve">rule </w:t>
              </w:r>
              <w:r w:rsidR="00CC551B" w:rsidRPr="00E44F68">
                <w:rPr>
                  <w:color w:val="000000"/>
                  <w:sz w:val="24"/>
                  <w:szCs w:val="24"/>
                </w:rPr>
                <w:t>section</w:t>
              </w:r>
              <w:r w:rsidR="00AD2CEC" w:rsidRPr="00E44F68">
                <w:rPr>
                  <w:color w:val="000000"/>
                  <w:sz w:val="24"/>
                  <w:szCs w:val="24"/>
                </w:rPr>
                <w:t>s</w:t>
              </w:r>
              <w:r w:rsidR="00CC551B" w:rsidRPr="00E44F68">
                <w:rPr>
                  <w:color w:val="000000"/>
                  <w:sz w:val="24"/>
                  <w:szCs w:val="24"/>
                </w:rPr>
                <w:t xml:space="preserve"> 2.606-2.621) as part of the facility’s regular, planned programming. Meals, snacks, and spontaneous activities are the only activities unrelated to the single skill which may be included within a special school or class operated for a single skill</w:t>
              </w:r>
              <w:r w:rsidR="00AD2CEC" w:rsidRPr="00E44F68">
                <w:rPr>
                  <w:color w:val="000000"/>
                  <w:sz w:val="24"/>
                  <w:szCs w:val="24"/>
                </w:rPr>
                <w:t>-</w:t>
              </w:r>
              <w:r w:rsidR="00CC551B" w:rsidRPr="00E44F68">
                <w:rPr>
                  <w:color w:val="000000"/>
                  <w:sz w:val="24"/>
                  <w:szCs w:val="24"/>
                </w:rPr>
                <w:t xml:space="preserve">building purpose. </w:t>
              </w:r>
            </w:sdtContent>
          </w:sdt>
        </w:p>
      </w:sdtContent>
    </w:sdt>
    <w:sdt>
      <w:sdtPr>
        <w:rPr>
          <w:sz w:val="24"/>
          <w:szCs w:val="24"/>
        </w:rPr>
        <w:tag w:val="goog_rdk_236"/>
        <w:id w:val="672663454"/>
      </w:sdtPr>
      <w:sdtContent>
        <w:p w14:paraId="726D83A9" w14:textId="6C474696" w:rsidR="00A30E37" w:rsidRPr="00E44F68" w:rsidRDefault="00000000" w:rsidP="008A7042">
          <w:pPr>
            <w:pBdr>
              <w:top w:val="nil"/>
              <w:left w:val="nil"/>
              <w:bottom w:val="nil"/>
              <w:right w:val="nil"/>
              <w:between w:val="nil"/>
            </w:pBdr>
            <w:tabs>
              <w:tab w:val="left" w:pos="720"/>
              <w:tab w:val="left" w:pos="1440"/>
              <w:tab w:val="left" w:pos="2160"/>
            </w:tabs>
            <w:ind w:left="2160" w:hanging="720"/>
            <w:rPr>
              <w:color w:val="000000"/>
              <w:sz w:val="24"/>
              <w:szCs w:val="24"/>
            </w:rPr>
          </w:pPr>
          <w:sdt>
            <w:sdtPr>
              <w:rPr>
                <w:sz w:val="24"/>
                <w:szCs w:val="24"/>
              </w:rPr>
              <w:tag w:val="goog_rdk_235"/>
              <w:id w:val="-25461010"/>
            </w:sdtPr>
            <w:sdtContent>
              <w:r w:rsidR="002F2813" w:rsidRPr="00E44F68">
                <w:rPr>
                  <w:color w:val="000000"/>
                  <w:sz w:val="24"/>
                  <w:szCs w:val="24"/>
                </w:rPr>
                <w:t>e</w:t>
              </w:r>
              <w:r w:rsidR="00CC551B" w:rsidRPr="00E44F68">
                <w:rPr>
                  <w:color w:val="000000"/>
                  <w:sz w:val="24"/>
                  <w:szCs w:val="24"/>
                </w:rPr>
                <w:t>.</w:t>
              </w:r>
              <w:r w:rsidR="00CC551B" w:rsidRPr="00E44F68">
                <w:rPr>
                  <w:color w:val="000000"/>
                  <w:sz w:val="24"/>
                  <w:szCs w:val="24"/>
                </w:rPr>
                <w:tab/>
              </w:r>
              <w:r w:rsidR="00096D33" w:rsidRPr="00E44F68">
                <w:rPr>
                  <w:color w:val="000000"/>
                  <w:sz w:val="24"/>
                  <w:szCs w:val="24"/>
                </w:rPr>
                <w:t>Programs or a</w:t>
              </w:r>
              <w:r w:rsidR="00CC551B" w:rsidRPr="00E44F68">
                <w:rPr>
                  <w:color w:val="000000"/>
                  <w:sz w:val="24"/>
                  <w:szCs w:val="24"/>
                </w:rPr>
                <w:t xml:space="preserve">ctivities and substantively equivalent </w:t>
              </w:r>
              <w:r w:rsidR="00096D33" w:rsidRPr="00E44F68">
                <w:rPr>
                  <w:color w:val="000000"/>
                  <w:sz w:val="24"/>
                  <w:szCs w:val="24"/>
                </w:rPr>
                <w:t xml:space="preserve">programs or </w:t>
              </w:r>
              <w:r w:rsidR="00CC551B" w:rsidRPr="00E44F68">
                <w:rPr>
                  <w:color w:val="000000"/>
                  <w:sz w:val="24"/>
                  <w:szCs w:val="24"/>
                </w:rPr>
                <w:t>activities that are not considered single skill</w:t>
              </w:r>
              <w:r w:rsidR="00AD2CEC" w:rsidRPr="00E44F68">
                <w:rPr>
                  <w:color w:val="000000"/>
                  <w:sz w:val="24"/>
                  <w:szCs w:val="24"/>
                </w:rPr>
                <w:t>-</w:t>
              </w:r>
              <w:r w:rsidR="00CC551B" w:rsidRPr="00E44F68">
                <w:rPr>
                  <w:color w:val="000000"/>
                  <w:sz w:val="24"/>
                  <w:szCs w:val="24"/>
                </w:rPr>
                <w:t xml:space="preserve">building </w:t>
              </w:r>
              <w:r w:rsidR="00096D33" w:rsidRPr="00E44F68">
                <w:rPr>
                  <w:color w:val="000000"/>
                  <w:sz w:val="24"/>
                  <w:szCs w:val="24"/>
                </w:rPr>
                <w:t xml:space="preserve">programs or </w:t>
              </w:r>
              <w:r w:rsidR="00CC551B" w:rsidRPr="00E44F68">
                <w:rPr>
                  <w:color w:val="000000"/>
                  <w:sz w:val="24"/>
                  <w:szCs w:val="24"/>
                </w:rPr>
                <w:t xml:space="preserve">activities and require a child care license include, but are not limited to: </w:t>
              </w:r>
            </w:sdtContent>
          </w:sdt>
        </w:p>
      </w:sdtContent>
    </w:sdt>
    <w:sdt>
      <w:sdtPr>
        <w:rPr>
          <w:sz w:val="24"/>
          <w:szCs w:val="24"/>
        </w:rPr>
        <w:tag w:val="goog_rdk_238"/>
        <w:id w:val="2078968280"/>
      </w:sdtPr>
      <w:sdtContent>
        <w:p w14:paraId="6E60DEE8" w14:textId="5AA56D70" w:rsidR="00A30E37" w:rsidRPr="00E44F68" w:rsidRDefault="00000000" w:rsidP="008A7042">
          <w:pPr>
            <w:pBdr>
              <w:top w:val="nil"/>
              <w:left w:val="nil"/>
              <w:bottom w:val="nil"/>
              <w:right w:val="nil"/>
              <w:between w:val="nil"/>
            </w:pBdr>
            <w:tabs>
              <w:tab w:val="left" w:pos="720"/>
              <w:tab w:val="left" w:pos="1440"/>
              <w:tab w:val="left" w:pos="2160"/>
            </w:tabs>
            <w:ind w:left="2160"/>
            <w:rPr>
              <w:color w:val="000000"/>
              <w:sz w:val="24"/>
              <w:szCs w:val="24"/>
            </w:rPr>
          </w:pPr>
          <w:sdt>
            <w:sdtPr>
              <w:rPr>
                <w:sz w:val="24"/>
                <w:szCs w:val="24"/>
              </w:rPr>
              <w:tag w:val="goog_rdk_237"/>
              <w:id w:val="-1962626001"/>
            </w:sdtPr>
            <w:sdtContent>
              <w:r w:rsidR="00CC551B" w:rsidRPr="00E44F68">
                <w:rPr>
                  <w:color w:val="000000"/>
                  <w:sz w:val="24"/>
                  <w:szCs w:val="24"/>
                </w:rPr>
                <w:t>1)</w:t>
              </w:r>
              <w:r w:rsidR="00CC551B" w:rsidRPr="00E44F68">
                <w:rPr>
                  <w:color w:val="000000"/>
                  <w:sz w:val="24"/>
                  <w:szCs w:val="24"/>
                </w:rPr>
                <w:tab/>
                <w:t>Multi-Sport camps;</w:t>
              </w:r>
            </w:sdtContent>
          </w:sdt>
        </w:p>
      </w:sdtContent>
    </w:sdt>
    <w:sdt>
      <w:sdtPr>
        <w:rPr>
          <w:sz w:val="24"/>
          <w:szCs w:val="24"/>
        </w:rPr>
        <w:tag w:val="goog_rdk_240"/>
        <w:id w:val="1299288643"/>
      </w:sdtPr>
      <w:sdtContent>
        <w:p w14:paraId="15545582" w14:textId="056BE554" w:rsidR="00A30E37" w:rsidRPr="00E44F68" w:rsidRDefault="00000000" w:rsidP="008A7042">
          <w:pPr>
            <w:pBdr>
              <w:top w:val="nil"/>
              <w:left w:val="nil"/>
              <w:bottom w:val="nil"/>
              <w:right w:val="nil"/>
              <w:between w:val="nil"/>
            </w:pBdr>
            <w:tabs>
              <w:tab w:val="left" w:pos="720"/>
              <w:tab w:val="left" w:pos="1440"/>
              <w:tab w:val="left" w:pos="2160"/>
            </w:tabs>
            <w:ind w:left="2160"/>
            <w:rPr>
              <w:color w:val="000000"/>
              <w:sz w:val="24"/>
              <w:szCs w:val="24"/>
            </w:rPr>
          </w:pPr>
          <w:sdt>
            <w:sdtPr>
              <w:rPr>
                <w:sz w:val="24"/>
                <w:szCs w:val="24"/>
              </w:rPr>
              <w:tag w:val="goog_rdk_239"/>
              <w:id w:val="-1622623389"/>
            </w:sdtPr>
            <w:sdtContent>
              <w:r w:rsidR="00CC551B" w:rsidRPr="00E44F68">
                <w:rPr>
                  <w:color w:val="000000"/>
                  <w:sz w:val="24"/>
                  <w:szCs w:val="24"/>
                </w:rPr>
                <w:t>2)</w:t>
              </w:r>
              <w:r w:rsidR="00CC551B" w:rsidRPr="00E44F68">
                <w:rPr>
                  <w:color w:val="000000"/>
                  <w:sz w:val="24"/>
                  <w:szCs w:val="24"/>
                </w:rPr>
                <w:tab/>
                <w:t>Multi</w:t>
              </w:r>
              <w:r w:rsidR="00AD2CEC" w:rsidRPr="00E44F68">
                <w:rPr>
                  <w:color w:val="000000"/>
                  <w:sz w:val="24"/>
                  <w:szCs w:val="24"/>
                </w:rPr>
                <w:t>-</w:t>
              </w:r>
              <w:r w:rsidR="00CC551B" w:rsidRPr="00E44F68">
                <w:rPr>
                  <w:color w:val="000000"/>
                  <w:sz w:val="24"/>
                  <w:szCs w:val="24"/>
                </w:rPr>
                <w:t>subject academic camps;</w:t>
              </w:r>
            </w:sdtContent>
          </w:sdt>
        </w:p>
      </w:sdtContent>
    </w:sdt>
    <w:sdt>
      <w:sdtPr>
        <w:rPr>
          <w:sz w:val="24"/>
          <w:szCs w:val="24"/>
        </w:rPr>
        <w:tag w:val="goog_rdk_242"/>
        <w:id w:val="972407196"/>
      </w:sdtPr>
      <w:sdtContent>
        <w:p w14:paraId="5F610D01" w14:textId="17496C4F" w:rsidR="00A30E37" w:rsidRPr="00E44F68" w:rsidRDefault="00000000" w:rsidP="008A7042">
          <w:pPr>
            <w:pBdr>
              <w:top w:val="nil"/>
              <w:left w:val="nil"/>
              <w:bottom w:val="nil"/>
              <w:right w:val="nil"/>
              <w:between w:val="nil"/>
            </w:pBdr>
            <w:tabs>
              <w:tab w:val="left" w:pos="720"/>
              <w:tab w:val="left" w:pos="1440"/>
              <w:tab w:val="left" w:pos="2160"/>
            </w:tabs>
            <w:ind w:left="2160"/>
            <w:rPr>
              <w:color w:val="000000"/>
              <w:sz w:val="24"/>
              <w:szCs w:val="24"/>
            </w:rPr>
          </w:pPr>
          <w:sdt>
            <w:sdtPr>
              <w:rPr>
                <w:sz w:val="24"/>
                <w:szCs w:val="24"/>
              </w:rPr>
              <w:tag w:val="goog_rdk_241"/>
              <w:id w:val="719077037"/>
            </w:sdtPr>
            <w:sdtContent>
              <w:r w:rsidR="00CC551B" w:rsidRPr="00E44F68">
                <w:rPr>
                  <w:color w:val="000000"/>
                  <w:sz w:val="24"/>
                  <w:szCs w:val="24"/>
                </w:rPr>
                <w:t>3)</w:t>
              </w:r>
              <w:r w:rsidR="00CC551B" w:rsidRPr="00E44F68">
                <w:rPr>
                  <w:color w:val="000000"/>
                  <w:sz w:val="24"/>
                  <w:szCs w:val="24"/>
                </w:rPr>
                <w:tab/>
                <w:t xml:space="preserve">Farm camps; </w:t>
              </w:r>
            </w:sdtContent>
          </w:sdt>
        </w:p>
      </w:sdtContent>
    </w:sdt>
    <w:sdt>
      <w:sdtPr>
        <w:rPr>
          <w:sz w:val="24"/>
          <w:szCs w:val="24"/>
        </w:rPr>
        <w:tag w:val="goog_rdk_244"/>
        <w:id w:val="1080691990"/>
      </w:sdtPr>
      <w:sdtContent>
        <w:p w14:paraId="293CC2B8" w14:textId="76CCCD4A" w:rsidR="00A30E37" w:rsidRPr="00E44F68" w:rsidRDefault="00000000" w:rsidP="008A7042">
          <w:pPr>
            <w:pBdr>
              <w:top w:val="nil"/>
              <w:left w:val="nil"/>
              <w:bottom w:val="nil"/>
              <w:right w:val="nil"/>
              <w:between w:val="nil"/>
            </w:pBdr>
            <w:tabs>
              <w:tab w:val="left" w:pos="720"/>
              <w:tab w:val="left" w:pos="1440"/>
              <w:tab w:val="left" w:pos="2160"/>
            </w:tabs>
            <w:ind w:left="2160"/>
            <w:rPr>
              <w:sz w:val="24"/>
              <w:szCs w:val="24"/>
            </w:rPr>
          </w:pPr>
          <w:sdt>
            <w:sdtPr>
              <w:rPr>
                <w:sz w:val="24"/>
                <w:szCs w:val="24"/>
              </w:rPr>
              <w:tag w:val="goog_rdk_243"/>
              <w:id w:val="822595925"/>
            </w:sdtPr>
            <w:sdtContent>
              <w:r w:rsidR="00CC551B" w:rsidRPr="00E44F68">
                <w:rPr>
                  <w:color w:val="000000"/>
                  <w:sz w:val="24"/>
                  <w:szCs w:val="24"/>
                </w:rPr>
                <w:t>4)</w:t>
              </w:r>
              <w:r w:rsidR="00CC551B" w:rsidRPr="00E44F68">
                <w:rPr>
                  <w:color w:val="000000"/>
                  <w:sz w:val="24"/>
                  <w:szCs w:val="24"/>
                </w:rPr>
                <w:tab/>
                <w:t>Outdoor or nature camps</w:t>
              </w:r>
              <w:r w:rsidR="008A7042" w:rsidRPr="00E44F68">
                <w:rPr>
                  <w:color w:val="000000"/>
                  <w:sz w:val="24"/>
                  <w:szCs w:val="24"/>
                </w:rPr>
                <w:t>;</w:t>
              </w:r>
              <w:r w:rsidR="00741234" w:rsidRPr="00E44F68">
                <w:rPr>
                  <w:color w:val="000000"/>
                  <w:sz w:val="24"/>
                  <w:szCs w:val="24"/>
                </w:rPr>
                <w:t xml:space="preserve"> and</w:t>
              </w:r>
            </w:sdtContent>
          </w:sdt>
        </w:p>
        <w:p w14:paraId="1B06E124" w14:textId="0CCA7D5D" w:rsidR="00741234" w:rsidRPr="00E44F68" w:rsidRDefault="008A7042" w:rsidP="0051618E">
          <w:pPr>
            <w:pBdr>
              <w:top w:val="nil"/>
              <w:left w:val="nil"/>
              <w:bottom w:val="nil"/>
              <w:right w:val="nil"/>
              <w:between w:val="nil"/>
            </w:pBdr>
            <w:tabs>
              <w:tab w:val="left" w:pos="720"/>
              <w:tab w:val="left" w:pos="1440"/>
              <w:tab w:val="left" w:pos="2160"/>
            </w:tabs>
            <w:ind w:left="2160" w:hanging="1440"/>
            <w:rPr>
              <w:color w:val="000000"/>
              <w:sz w:val="24"/>
              <w:szCs w:val="24"/>
            </w:rPr>
          </w:pPr>
          <w:r w:rsidRPr="00E44F68">
            <w:rPr>
              <w:sz w:val="24"/>
              <w:szCs w:val="24"/>
            </w:rPr>
            <w:tab/>
          </w:r>
          <w:r w:rsidRPr="00E44F68">
            <w:rPr>
              <w:sz w:val="24"/>
              <w:szCs w:val="24"/>
            </w:rPr>
            <w:tab/>
          </w:r>
          <w:r w:rsidR="00741234" w:rsidRPr="00E44F68">
            <w:rPr>
              <w:sz w:val="24"/>
              <w:szCs w:val="24"/>
            </w:rPr>
            <w:t>5)</w:t>
          </w:r>
          <w:r w:rsidR="00741234" w:rsidRPr="00E44F68">
            <w:rPr>
              <w:sz w:val="24"/>
              <w:szCs w:val="24"/>
            </w:rPr>
            <w:tab/>
            <w:t xml:space="preserve">Combining cooking activities with gardening activities. </w:t>
          </w:r>
        </w:p>
      </w:sdtContent>
    </w:sdt>
    <w:p w14:paraId="71F7E2D0" w14:textId="29EC91BC" w:rsidR="00A30E37" w:rsidRPr="00E44F68" w:rsidRDefault="00CC551B" w:rsidP="0051618E">
      <w:pPr>
        <w:pBdr>
          <w:top w:val="nil"/>
          <w:left w:val="nil"/>
          <w:bottom w:val="nil"/>
          <w:right w:val="nil"/>
          <w:between w:val="nil"/>
        </w:pBdr>
        <w:ind w:left="1440" w:hanging="720"/>
        <w:rPr>
          <w:color w:val="000000"/>
          <w:sz w:val="24"/>
          <w:szCs w:val="24"/>
        </w:rPr>
      </w:pPr>
      <w:r w:rsidRPr="00E44F68">
        <w:rPr>
          <w:color w:val="000000"/>
          <w:sz w:val="24"/>
          <w:szCs w:val="24"/>
        </w:rPr>
        <w:t>3.</w:t>
      </w:r>
      <w:r w:rsidRPr="00E44F68">
        <w:rPr>
          <w:color w:val="000000"/>
          <w:sz w:val="24"/>
          <w:szCs w:val="24"/>
        </w:rPr>
        <w:tab/>
        <w:t xml:space="preserve">A child care center operated in connection with a church, shopping center, or business where children are cared for during short periods of time, not to exceed three hours in any twenty-four (24) hour period of time, while parents or persons in charge of such children, or employees of the church, shopping center, or business whose children are being cared for at such location are attending church services at such location, shopping, patronizing or working on the premises of the business. This facility must be operated on the premises of the church, business, or shopping center. Only children of parents or </w:t>
      </w:r>
      <w:r w:rsidR="00056A33" w:rsidRPr="00E44F68">
        <w:rPr>
          <w:color w:val="000000"/>
          <w:sz w:val="24"/>
          <w:szCs w:val="24"/>
        </w:rPr>
        <w:t xml:space="preserve">persons in charge of such children </w:t>
      </w:r>
      <w:r w:rsidRPr="00E44F68">
        <w:rPr>
          <w:color w:val="000000"/>
          <w:sz w:val="24"/>
          <w:szCs w:val="24"/>
        </w:rPr>
        <w:t>who are attending a church activity; patronizing the business or shopping center</w:t>
      </w:r>
      <w:r w:rsidR="00A44A41" w:rsidRPr="00E44F68">
        <w:rPr>
          <w:color w:val="000000"/>
          <w:sz w:val="24"/>
          <w:szCs w:val="24"/>
        </w:rPr>
        <w:t>,</w:t>
      </w:r>
      <w:r w:rsidRPr="00E44F68">
        <w:rPr>
          <w:color w:val="000000"/>
          <w:sz w:val="24"/>
          <w:szCs w:val="24"/>
        </w:rPr>
        <w:t xml:space="preserve"> or working at the church, shopping center or business can be cared for in the center.</w:t>
      </w:r>
    </w:p>
    <w:p w14:paraId="4DC5435E" w14:textId="77777777" w:rsidR="00A30E37" w:rsidRPr="00E44F68" w:rsidRDefault="00CC551B" w:rsidP="0051618E">
      <w:pPr>
        <w:pBdr>
          <w:top w:val="nil"/>
          <w:left w:val="nil"/>
          <w:bottom w:val="nil"/>
          <w:right w:val="nil"/>
          <w:between w:val="nil"/>
        </w:pBdr>
        <w:ind w:left="1440" w:hanging="720"/>
        <w:rPr>
          <w:color w:val="000000"/>
          <w:sz w:val="24"/>
          <w:szCs w:val="24"/>
        </w:rPr>
      </w:pPr>
      <w:r w:rsidRPr="00E44F68">
        <w:rPr>
          <w:color w:val="000000"/>
          <w:sz w:val="24"/>
          <w:szCs w:val="24"/>
        </w:rPr>
        <w:lastRenderedPageBreak/>
        <w:t>4.</w:t>
      </w:r>
      <w:r w:rsidRPr="00E44F68">
        <w:rPr>
          <w:color w:val="000000"/>
          <w:sz w:val="24"/>
          <w:szCs w:val="24"/>
        </w:rPr>
        <w:tab/>
        <w:t>Occasional care of children with or without compensation, which means the offering of child care infrequently and irregularly that has no apparent pattern.</w:t>
      </w:r>
    </w:p>
    <w:p w14:paraId="23B64617" w14:textId="77777777" w:rsidR="00A30E37" w:rsidRPr="00E44F68" w:rsidRDefault="00CC551B" w:rsidP="0051618E">
      <w:pPr>
        <w:pBdr>
          <w:top w:val="nil"/>
          <w:left w:val="nil"/>
          <w:bottom w:val="nil"/>
          <w:right w:val="nil"/>
          <w:between w:val="nil"/>
        </w:pBdr>
        <w:ind w:left="1440" w:hanging="720"/>
        <w:rPr>
          <w:color w:val="000000"/>
          <w:sz w:val="24"/>
          <w:szCs w:val="24"/>
        </w:rPr>
      </w:pPr>
      <w:r w:rsidRPr="00E44F68">
        <w:rPr>
          <w:color w:val="000000"/>
          <w:sz w:val="24"/>
          <w:szCs w:val="24"/>
        </w:rPr>
        <w:t>5.</w:t>
      </w:r>
      <w:r w:rsidRPr="00E44F68">
        <w:rPr>
          <w:color w:val="000000"/>
          <w:sz w:val="24"/>
          <w:szCs w:val="24"/>
        </w:rPr>
        <w:tab/>
        <w:t>A family care home that provides less than 24-hour care. Care must only be provided using one (1) of the options below at any one time:</w:t>
      </w:r>
    </w:p>
    <w:p w14:paraId="22ABAB23" w14:textId="3B4D9CFB" w:rsidR="00A30E37" w:rsidRPr="00E44F68" w:rsidRDefault="00CC551B" w:rsidP="0051618E">
      <w:pPr>
        <w:pBdr>
          <w:top w:val="nil"/>
          <w:left w:val="nil"/>
          <w:bottom w:val="nil"/>
          <w:right w:val="nil"/>
          <w:between w:val="nil"/>
        </w:pBdr>
        <w:ind w:left="2160" w:hanging="720"/>
        <w:rPr>
          <w:color w:val="000000"/>
          <w:sz w:val="24"/>
          <w:szCs w:val="24"/>
        </w:rPr>
      </w:pPr>
      <w:r w:rsidRPr="00E44F68">
        <w:rPr>
          <w:color w:val="000000"/>
          <w:sz w:val="24"/>
          <w:szCs w:val="24"/>
        </w:rPr>
        <w:t>a.</w:t>
      </w:r>
      <w:r w:rsidRPr="00E44F68">
        <w:rPr>
          <w:color w:val="000000"/>
          <w:sz w:val="24"/>
          <w:szCs w:val="24"/>
        </w:rPr>
        <w:tab/>
        <w:t>Care of children who are directly related</w:t>
      </w:r>
      <w:r w:rsidR="00DF2786" w:rsidRPr="00E44F68">
        <w:rPr>
          <w:color w:val="000000"/>
          <w:sz w:val="24"/>
          <w:szCs w:val="24"/>
        </w:rPr>
        <w:t>, as defined in section 26.5-5-303(23), C.R.S.,</w:t>
      </w:r>
      <w:r w:rsidRPr="00E44F68">
        <w:rPr>
          <w:color w:val="000000"/>
          <w:sz w:val="24"/>
          <w:szCs w:val="24"/>
        </w:rPr>
        <w:t xml:space="preserve"> to the caregiver by blood, marriage or adoption</w:t>
      </w:r>
      <w:r w:rsidR="00D212DF" w:rsidRPr="00E44F68">
        <w:rPr>
          <w:color w:val="000000"/>
          <w:sz w:val="24"/>
          <w:szCs w:val="24"/>
        </w:rPr>
        <w:t xml:space="preserve">, or </w:t>
      </w:r>
      <w:r w:rsidR="00DF2786" w:rsidRPr="00E44F68">
        <w:rPr>
          <w:color w:val="000000"/>
          <w:sz w:val="24"/>
          <w:szCs w:val="24"/>
        </w:rPr>
        <w:t>c</w:t>
      </w:r>
      <w:r w:rsidR="00D212DF" w:rsidRPr="00E44F68">
        <w:rPr>
          <w:color w:val="000000"/>
          <w:sz w:val="24"/>
          <w:szCs w:val="24"/>
        </w:rPr>
        <w:t xml:space="preserve">are </w:t>
      </w:r>
      <w:r w:rsidR="00DF2786" w:rsidRPr="00E44F68">
        <w:rPr>
          <w:color w:val="000000"/>
          <w:sz w:val="24"/>
          <w:szCs w:val="24"/>
        </w:rPr>
        <w:t xml:space="preserve">of </w:t>
      </w:r>
      <w:r w:rsidR="00D212DF" w:rsidRPr="00E44F68">
        <w:rPr>
          <w:color w:val="000000"/>
          <w:sz w:val="24"/>
          <w:szCs w:val="24"/>
        </w:rPr>
        <w:t>children who are siblings from the same family household unrelated to the provider, or a combination of such children</w:t>
      </w:r>
      <w:r w:rsidRPr="00E44F68">
        <w:rPr>
          <w:color w:val="000000"/>
          <w:sz w:val="24"/>
          <w:szCs w:val="24"/>
        </w:rPr>
        <w:t>. ;or</w:t>
      </w:r>
    </w:p>
    <w:sdt>
      <w:sdtPr>
        <w:rPr>
          <w:sz w:val="24"/>
          <w:szCs w:val="24"/>
        </w:rPr>
        <w:tag w:val="goog_rdk_246"/>
        <w:id w:val="-1596435211"/>
      </w:sdtPr>
      <w:sdtContent>
        <w:p w14:paraId="2ED11BD5" w14:textId="77777777" w:rsidR="00A30E37" w:rsidRPr="00E44F68" w:rsidRDefault="00CC551B" w:rsidP="0051618E">
          <w:pPr>
            <w:pBdr>
              <w:top w:val="nil"/>
              <w:left w:val="nil"/>
              <w:bottom w:val="nil"/>
              <w:right w:val="nil"/>
              <w:between w:val="nil"/>
            </w:pBdr>
            <w:ind w:left="2160" w:hanging="720"/>
            <w:rPr>
              <w:color w:val="000000"/>
              <w:sz w:val="24"/>
              <w:szCs w:val="24"/>
            </w:rPr>
          </w:pPr>
          <w:r w:rsidRPr="00E44F68">
            <w:rPr>
              <w:color w:val="000000"/>
              <w:sz w:val="24"/>
              <w:szCs w:val="24"/>
            </w:rPr>
            <w:t>b.</w:t>
          </w:r>
          <w:r w:rsidRPr="00E44F68">
            <w:rPr>
              <w:color w:val="000000"/>
              <w:sz w:val="24"/>
              <w:szCs w:val="24"/>
            </w:rPr>
            <w:tab/>
            <w:t xml:space="preserve">Care of up to four (4) children, related or unrelated to the caregiver. No more than two (2) children under the age of two years </w:t>
          </w:r>
          <w:r w:rsidR="00D212DF" w:rsidRPr="00E44F68">
            <w:rPr>
              <w:color w:val="000000"/>
              <w:sz w:val="24"/>
              <w:szCs w:val="24"/>
            </w:rPr>
            <w:t xml:space="preserve">from multiple families </w:t>
          </w:r>
          <w:r w:rsidRPr="00E44F68">
            <w:rPr>
              <w:color w:val="000000"/>
              <w:sz w:val="24"/>
              <w:szCs w:val="24"/>
            </w:rPr>
            <w:t>may be cared for at any one time.</w:t>
          </w:r>
          <w:sdt>
            <w:sdtPr>
              <w:rPr>
                <w:sz w:val="24"/>
                <w:szCs w:val="24"/>
              </w:rPr>
              <w:tag w:val="goog_rdk_245"/>
              <w:id w:val="1920166122"/>
            </w:sdtPr>
            <w:sdtContent/>
          </w:sdt>
        </w:p>
      </w:sdtContent>
    </w:sdt>
    <w:p w14:paraId="2725841C" w14:textId="77777777" w:rsidR="00A30E37" w:rsidRPr="00E44F68" w:rsidRDefault="00000000" w:rsidP="0051618E">
      <w:pPr>
        <w:pBdr>
          <w:top w:val="nil"/>
          <w:left w:val="nil"/>
          <w:bottom w:val="nil"/>
          <w:right w:val="nil"/>
          <w:between w:val="nil"/>
        </w:pBdr>
        <w:ind w:left="2160" w:hanging="720"/>
        <w:rPr>
          <w:color w:val="000000"/>
          <w:sz w:val="24"/>
          <w:szCs w:val="24"/>
        </w:rPr>
      </w:pPr>
      <w:sdt>
        <w:sdtPr>
          <w:rPr>
            <w:sz w:val="24"/>
            <w:szCs w:val="24"/>
          </w:rPr>
          <w:tag w:val="goog_rdk_247"/>
          <w:id w:val="1809660158"/>
        </w:sdtPr>
        <w:sdtContent>
          <w:r w:rsidR="00CC551B" w:rsidRPr="00E44F68">
            <w:rPr>
              <w:color w:val="000000"/>
              <w:sz w:val="24"/>
              <w:szCs w:val="24"/>
            </w:rPr>
            <w:t>c.</w:t>
          </w:r>
          <w:r w:rsidR="00CC551B" w:rsidRPr="00E44F68">
            <w:rPr>
              <w:color w:val="000000"/>
              <w:sz w:val="24"/>
              <w:szCs w:val="24"/>
            </w:rPr>
            <w:tab/>
            <w:t xml:space="preserve">An individual providing child care in a place of residence shall notify the parents of the children in the individual’s care that the individual is operating under a legal license exemption and that the state has not verified the health and safety of the care setting or performed background checks on the individual or anyone else residing in the residence. </w:t>
          </w:r>
        </w:sdtContent>
      </w:sdt>
    </w:p>
    <w:p w14:paraId="6549F5D2" w14:textId="38A18071" w:rsidR="00A30E37" w:rsidRPr="00E44F68" w:rsidRDefault="00CC551B" w:rsidP="0051618E">
      <w:pPr>
        <w:pBdr>
          <w:top w:val="nil"/>
          <w:left w:val="nil"/>
          <w:bottom w:val="nil"/>
          <w:right w:val="nil"/>
          <w:between w:val="nil"/>
        </w:pBdr>
        <w:ind w:left="1440" w:hanging="720"/>
        <w:rPr>
          <w:color w:val="000000"/>
          <w:sz w:val="24"/>
          <w:szCs w:val="24"/>
        </w:rPr>
      </w:pPr>
      <w:r w:rsidRPr="00E44F68">
        <w:rPr>
          <w:color w:val="000000"/>
          <w:sz w:val="24"/>
          <w:szCs w:val="24"/>
        </w:rPr>
        <w:t>6.</w:t>
      </w:r>
      <w:r w:rsidRPr="00E44F68">
        <w:rPr>
          <w:color w:val="000000"/>
          <w:sz w:val="24"/>
          <w:szCs w:val="24"/>
        </w:rPr>
        <w:tab/>
        <w:t xml:space="preserve">A child care facility that is approved, certified, or licensed by any other </w:t>
      </w:r>
      <w:r w:rsidR="00777177" w:rsidRPr="00E44F68">
        <w:rPr>
          <w:color w:val="000000"/>
          <w:sz w:val="24"/>
          <w:szCs w:val="24"/>
        </w:rPr>
        <w:t>state</w:t>
      </w:r>
      <w:r w:rsidRPr="00E44F68">
        <w:rPr>
          <w:color w:val="000000"/>
          <w:sz w:val="24"/>
          <w:szCs w:val="24"/>
        </w:rPr>
        <w:t xml:space="preserve"> agency, or by a federal government department or agency, </w:t>
      </w:r>
      <w:r w:rsidR="00777177" w:rsidRPr="00E44F68">
        <w:rPr>
          <w:color w:val="000000"/>
          <w:sz w:val="24"/>
          <w:szCs w:val="24"/>
        </w:rPr>
        <w:t xml:space="preserve">that </w:t>
      </w:r>
      <w:r w:rsidRPr="00E44F68">
        <w:rPr>
          <w:color w:val="000000"/>
          <w:sz w:val="24"/>
          <w:szCs w:val="24"/>
        </w:rPr>
        <w:t>has standards for operation of the facility and inspects or monitors the facility.</w:t>
      </w:r>
    </w:p>
    <w:p w14:paraId="61685659" w14:textId="77777777" w:rsidR="00A30E37" w:rsidRPr="00E44F68" w:rsidRDefault="00CC551B" w:rsidP="0051618E">
      <w:pPr>
        <w:pBdr>
          <w:top w:val="nil"/>
          <w:left w:val="nil"/>
          <w:bottom w:val="nil"/>
          <w:right w:val="nil"/>
          <w:between w:val="nil"/>
        </w:pBdr>
        <w:ind w:left="1440" w:hanging="720"/>
        <w:rPr>
          <w:color w:val="000000"/>
          <w:sz w:val="24"/>
          <w:szCs w:val="24"/>
        </w:rPr>
      </w:pPr>
      <w:r w:rsidRPr="00E44F68">
        <w:rPr>
          <w:color w:val="000000"/>
          <w:sz w:val="24"/>
          <w:szCs w:val="24"/>
        </w:rPr>
        <w:t>7.</w:t>
      </w:r>
      <w:r w:rsidRPr="00E44F68">
        <w:rPr>
          <w:color w:val="000000"/>
          <w:sz w:val="24"/>
          <w:szCs w:val="24"/>
        </w:rPr>
        <w:tab/>
        <w:t>The medical care of children in nursing homes.</w:t>
      </w:r>
    </w:p>
    <w:p w14:paraId="7AC58519" w14:textId="26C93975" w:rsidR="00A30E37" w:rsidRPr="00E44F68" w:rsidRDefault="00CC551B" w:rsidP="0051618E">
      <w:pPr>
        <w:pBdr>
          <w:top w:val="nil"/>
          <w:left w:val="nil"/>
          <w:bottom w:val="nil"/>
          <w:right w:val="nil"/>
          <w:between w:val="nil"/>
        </w:pBdr>
        <w:ind w:left="1440" w:hanging="720"/>
        <w:rPr>
          <w:color w:val="000000"/>
          <w:sz w:val="24"/>
          <w:szCs w:val="24"/>
        </w:rPr>
      </w:pPr>
      <w:r w:rsidRPr="00E44F68">
        <w:rPr>
          <w:color w:val="000000"/>
          <w:sz w:val="24"/>
          <w:szCs w:val="24"/>
        </w:rPr>
        <w:t>8.</w:t>
      </w:r>
      <w:r w:rsidRPr="00E44F68">
        <w:rPr>
          <w:color w:val="000000"/>
          <w:sz w:val="24"/>
          <w:szCs w:val="24"/>
        </w:rPr>
        <w:tab/>
      </w:r>
      <w:r w:rsidR="00777177" w:rsidRPr="00E44F68">
        <w:rPr>
          <w:color w:val="000000"/>
          <w:sz w:val="24"/>
          <w:szCs w:val="24"/>
        </w:rPr>
        <w:t>A g</w:t>
      </w:r>
      <w:r w:rsidRPr="00E44F68">
        <w:rPr>
          <w:color w:val="000000"/>
          <w:sz w:val="24"/>
          <w:szCs w:val="24"/>
        </w:rPr>
        <w:t>uest child care facility as defined in section 26.5-5-303(10), C.R.S.</w:t>
      </w:r>
    </w:p>
    <w:p w14:paraId="068FF816" w14:textId="77777777" w:rsidR="00A30E37" w:rsidRPr="00E44F68" w:rsidRDefault="00CC551B" w:rsidP="0051618E">
      <w:pPr>
        <w:pBdr>
          <w:top w:val="nil"/>
          <w:left w:val="nil"/>
          <w:bottom w:val="nil"/>
          <w:right w:val="nil"/>
          <w:between w:val="nil"/>
        </w:pBdr>
        <w:ind w:left="1440" w:hanging="720"/>
        <w:rPr>
          <w:color w:val="000000"/>
          <w:sz w:val="24"/>
          <w:szCs w:val="24"/>
        </w:rPr>
      </w:pPr>
      <w:r w:rsidRPr="00E44F68">
        <w:rPr>
          <w:color w:val="000000"/>
          <w:sz w:val="24"/>
          <w:szCs w:val="24"/>
        </w:rPr>
        <w:t>9.</w:t>
      </w:r>
      <w:r w:rsidRPr="00E44F68">
        <w:rPr>
          <w:color w:val="000000"/>
          <w:sz w:val="24"/>
          <w:szCs w:val="24"/>
        </w:rPr>
        <w:tab/>
        <w:t>Neighborhood Youth Organizations as defined in section 26.5-5-303(17), C.R.S.</w:t>
      </w:r>
    </w:p>
    <w:p w14:paraId="5C2D1BF6" w14:textId="77777777" w:rsidR="00A30E37" w:rsidRPr="00E44F68" w:rsidRDefault="00CC551B" w:rsidP="0051618E">
      <w:pPr>
        <w:pBdr>
          <w:top w:val="nil"/>
          <w:left w:val="nil"/>
          <w:bottom w:val="nil"/>
          <w:right w:val="nil"/>
          <w:between w:val="nil"/>
        </w:pBdr>
        <w:ind w:left="1440" w:hanging="720"/>
        <w:rPr>
          <w:color w:val="000000"/>
          <w:sz w:val="24"/>
          <w:szCs w:val="24"/>
        </w:rPr>
      </w:pPr>
      <w:r w:rsidRPr="00E44F68">
        <w:rPr>
          <w:color w:val="000000"/>
          <w:sz w:val="24"/>
          <w:szCs w:val="24"/>
        </w:rPr>
        <w:t>10.</w:t>
      </w:r>
      <w:r w:rsidRPr="00E44F68">
        <w:rPr>
          <w:color w:val="000000"/>
          <w:sz w:val="24"/>
          <w:szCs w:val="24"/>
        </w:rPr>
        <w:tab/>
        <w:t>Public services short-term child care facility as defined in section 26.5-5-303(22), C.R.S.</w:t>
      </w:r>
    </w:p>
    <w:p w14:paraId="4996A081" w14:textId="77777777" w:rsidR="00A30E37" w:rsidRPr="00E44F68" w:rsidRDefault="00CC551B">
      <w:pPr>
        <w:pBdr>
          <w:top w:val="nil"/>
          <w:left w:val="nil"/>
          <w:bottom w:val="nil"/>
          <w:right w:val="nil"/>
          <w:between w:val="nil"/>
        </w:pBdr>
        <w:tabs>
          <w:tab w:val="left" w:pos="720"/>
          <w:tab w:val="left" w:pos="1440"/>
          <w:tab w:val="left" w:pos="2160"/>
        </w:tabs>
        <w:ind w:left="720" w:hanging="720"/>
        <w:rPr>
          <w:b/>
          <w:bCs/>
          <w:color w:val="000000"/>
          <w:sz w:val="24"/>
          <w:szCs w:val="24"/>
        </w:rPr>
      </w:pPr>
      <w:r w:rsidRPr="00E44F68">
        <w:rPr>
          <w:b/>
          <w:bCs/>
          <w:color w:val="000000"/>
          <w:sz w:val="24"/>
          <w:szCs w:val="24"/>
        </w:rPr>
        <w:t>2.113</w:t>
      </w:r>
      <w:r w:rsidRPr="00E44F68">
        <w:rPr>
          <w:b/>
          <w:bCs/>
          <w:color w:val="000000"/>
          <w:sz w:val="24"/>
          <w:szCs w:val="24"/>
        </w:rPr>
        <w:tab/>
        <w:t>CIVIL PENALTIES AND INJUNCTIONS</w:t>
      </w:r>
    </w:p>
    <w:p w14:paraId="32986389" w14:textId="61057A58"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A.</w:t>
      </w:r>
      <w:r w:rsidRPr="00E44F68">
        <w:rPr>
          <w:color w:val="000000"/>
          <w:sz w:val="24"/>
          <w:szCs w:val="24"/>
        </w:rPr>
        <w:tab/>
        <w:t>Violation of any provision of the Child Care Licensing Act or intentional</w:t>
      </w:r>
      <w:r w:rsidR="00B36635" w:rsidRPr="00E44F68">
        <w:rPr>
          <w:color w:val="000000"/>
          <w:sz w:val="24"/>
          <w:szCs w:val="24"/>
        </w:rPr>
        <w:t>ly making any</w:t>
      </w:r>
      <w:r w:rsidRPr="00E44F68">
        <w:rPr>
          <w:color w:val="000000"/>
          <w:sz w:val="24"/>
          <w:szCs w:val="24"/>
        </w:rPr>
        <w:t xml:space="preserve"> false statements or reports to the Department or to any agency delegated by the Department to make an investigation or inspection </w:t>
      </w:r>
      <w:r w:rsidR="00B36635" w:rsidRPr="00E44F68">
        <w:rPr>
          <w:color w:val="000000"/>
          <w:sz w:val="24"/>
          <w:szCs w:val="24"/>
        </w:rPr>
        <w:t xml:space="preserve">pursuant to the Child Care Licensing Act, </w:t>
      </w:r>
      <w:r w:rsidRPr="00E44F68">
        <w:rPr>
          <w:color w:val="000000"/>
          <w:sz w:val="24"/>
          <w:szCs w:val="24"/>
        </w:rPr>
        <w:t xml:space="preserve">may result in </w:t>
      </w:r>
      <w:r w:rsidR="00B36635" w:rsidRPr="00E44F68">
        <w:rPr>
          <w:color w:val="000000"/>
          <w:sz w:val="24"/>
          <w:szCs w:val="24"/>
        </w:rPr>
        <w:t xml:space="preserve">a civil penalty </w:t>
      </w:r>
      <w:r w:rsidRPr="00E44F68">
        <w:rPr>
          <w:color w:val="000000"/>
          <w:sz w:val="24"/>
          <w:szCs w:val="24"/>
        </w:rPr>
        <w:t xml:space="preserve">assessed </w:t>
      </w:r>
      <w:r w:rsidR="00B36635" w:rsidRPr="00E44F68">
        <w:rPr>
          <w:color w:val="000000"/>
          <w:sz w:val="24"/>
          <w:szCs w:val="24"/>
        </w:rPr>
        <w:t>at</w:t>
      </w:r>
      <w:r w:rsidRPr="00E44F68">
        <w:rPr>
          <w:color w:val="000000"/>
          <w:sz w:val="24"/>
          <w:szCs w:val="24"/>
        </w:rPr>
        <w:t xml:space="preserve"> $250 a day </w:t>
      </w:r>
      <w:r w:rsidR="00B36635" w:rsidRPr="00E44F68">
        <w:rPr>
          <w:color w:val="000000"/>
          <w:sz w:val="24"/>
          <w:szCs w:val="24"/>
        </w:rPr>
        <w:t xml:space="preserve">for </w:t>
      </w:r>
      <w:r w:rsidRPr="00E44F68">
        <w:rPr>
          <w:color w:val="000000"/>
          <w:sz w:val="24"/>
          <w:szCs w:val="24"/>
        </w:rPr>
        <w:t xml:space="preserve">the first day, $500 </w:t>
      </w:r>
      <w:r w:rsidR="00B36635" w:rsidRPr="00E44F68">
        <w:rPr>
          <w:color w:val="000000"/>
          <w:sz w:val="24"/>
          <w:szCs w:val="24"/>
        </w:rPr>
        <w:t xml:space="preserve">a day </w:t>
      </w:r>
      <w:r w:rsidRPr="00E44F68">
        <w:rPr>
          <w:color w:val="000000"/>
          <w:sz w:val="24"/>
          <w:szCs w:val="24"/>
        </w:rPr>
        <w:t>for the second day, and $1,000 a day for the third and subsequent days, to a maximum of $10,000</w:t>
      </w:r>
      <w:r w:rsidR="00B36635" w:rsidRPr="00E44F68">
        <w:rPr>
          <w:color w:val="000000"/>
          <w:sz w:val="24"/>
          <w:szCs w:val="24"/>
        </w:rPr>
        <w:t xml:space="preserve">. </w:t>
      </w:r>
      <w:r w:rsidR="00C5417F" w:rsidRPr="00E44F68">
        <w:rPr>
          <w:color w:val="000000"/>
          <w:sz w:val="24"/>
          <w:szCs w:val="24"/>
        </w:rPr>
        <w:t>Each day in which a person is in vi</w:t>
      </w:r>
      <w:r w:rsidR="005E02C8" w:rsidRPr="00E44F68">
        <w:rPr>
          <w:color w:val="000000"/>
          <w:sz w:val="24"/>
          <w:szCs w:val="24"/>
        </w:rPr>
        <w:t>o</w:t>
      </w:r>
      <w:r w:rsidR="00C5417F" w:rsidRPr="00E44F68">
        <w:rPr>
          <w:color w:val="000000"/>
          <w:sz w:val="24"/>
          <w:szCs w:val="24"/>
        </w:rPr>
        <w:t>lation of any provision of the Child Care Licensing Act may constitute a separate offense</w:t>
      </w:r>
    </w:p>
    <w:p w14:paraId="1B2F3D1D" w14:textId="7C1B80F7" w:rsidR="00A30E37" w:rsidRPr="00E44F68" w:rsidRDefault="00CC551B" w:rsidP="0051618E">
      <w:pPr>
        <w:pBdr>
          <w:top w:val="nil"/>
          <w:left w:val="nil"/>
          <w:bottom w:val="nil"/>
          <w:right w:val="nil"/>
          <w:between w:val="nil"/>
        </w:pBdr>
        <w:ind w:left="1440" w:hanging="720"/>
        <w:rPr>
          <w:color w:val="000000"/>
          <w:sz w:val="24"/>
          <w:szCs w:val="24"/>
        </w:rPr>
      </w:pPr>
      <w:r w:rsidRPr="00E44F68">
        <w:rPr>
          <w:color w:val="000000"/>
          <w:sz w:val="24"/>
          <w:szCs w:val="24"/>
        </w:rPr>
        <w:lastRenderedPageBreak/>
        <w:t>1.</w:t>
      </w:r>
      <w:r w:rsidRPr="00E44F68">
        <w:rPr>
          <w:color w:val="000000"/>
          <w:sz w:val="24"/>
          <w:szCs w:val="24"/>
        </w:rPr>
        <w:tab/>
        <w:t>A civil penalty will be assessed by the Department only in conformity with the provisions and procedures specified in Article 4 of Title 24,</w:t>
      </w:r>
      <w:sdt>
        <w:sdtPr>
          <w:rPr>
            <w:sz w:val="24"/>
            <w:szCs w:val="24"/>
          </w:rPr>
          <w:tag w:val="goog_rdk_248"/>
          <w:id w:val="-329280225"/>
          <w:showingPlcHdr/>
        </w:sdtPr>
        <w:sdtContent>
          <w:r w:rsidR="005445B2">
            <w:rPr>
              <w:sz w:val="24"/>
              <w:szCs w:val="24"/>
            </w:rPr>
            <w:t xml:space="preserve">     </w:t>
          </w:r>
        </w:sdtContent>
      </w:sdt>
      <w:r w:rsidRPr="00E44F68">
        <w:rPr>
          <w:color w:val="000000"/>
          <w:sz w:val="24"/>
          <w:szCs w:val="24"/>
        </w:rPr>
        <w:t xml:space="preserve"> C.R.S. No civil penalty will be assessed without a hearing conducted pursuant to the Child Care Licensing Act and Article 4 of Title 24,</w:t>
      </w:r>
      <w:sdt>
        <w:sdtPr>
          <w:rPr>
            <w:sz w:val="24"/>
            <w:szCs w:val="24"/>
          </w:rPr>
          <w:tag w:val="goog_rdk_249"/>
          <w:id w:val="-427473921"/>
          <w:showingPlcHdr/>
        </w:sdtPr>
        <w:sdtContent>
          <w:r w:rsidR="005445B2">
            <w:rPr>
              <w:sz w:val="24"/>
              <w:szCs w:val="24"/>
            </w:rPr>
            <w:t xml:space="preserve">     </w:t>
          </w:r>
        </w:sdtContent>
      </w:sdt>
      <w:r w:rsidRPr="00E44F68">
        <w:rPr>
          <w:color w:val="000000"/>
          <w:sz w:val="24"/>
          <w:szCs w:val="24"/>
        </w:rPr>
        <w:t xml:space="preserve"> C.R.S., before an Administrative Law Judge acting on behalf of the Department.</w:t>
      </w:r>
    </w:p>
    <w:p w14:paraId="7E4839CE" w14:textId="77777777" w:rsidR="00A30E37" w:rsidRPr="00E44F68" w:rsidRDefault="00CC551B">
      <w:pPr>
        <w:pBdr>
          <w:top w:val="nil"/>
          <w:left w:val="nil"/>
          <w:bottom w:val="nil"/>
          <w:right w:val="nil"/>
          <w:between w:val="nil"/>
        </w:pBdr>
        <w:tabs>
          <w:tab w:val="left" w:pos="720"/>
          <w:tab w:val="left" w:pos="1440"/>
          <w:tab w:val="left" w:pos="2160"/>
        </w:tabs>
        <w:ind w:left="720" w:hanging="720"/>
        <w:jc w:val="center"/>
        <w:rPr>
          <w:color w:val="000000"/>
          <w:sz w:val="24"/>
          <w:szCs w:val="24"/>
        </w:rPr>
      </w:pPr>
      <w:r w:rsidRPr="00E44F68">
        <w:rPr>
          <w:color w:val="000000"/>
          <w:sz w:val="24"/>
          <w:szCs w:val="24"/>
        </w:rPr>
        <w:t>***</w:t>
      </w:r>
    </w:p>
    <w:p w14:paraId="33DE7D7C" w14:textId="77777777" w:rsidR="00A30E37" w:rsidRPr="00E44F68" w:rsidRDefault="00CC551B">
      <w:pPr>
        <w:pStyle w:val="Heading3"/>
        <w:rPr>
          <w:sz w:val="24"/>
          <w:szCs w:val="24"/>
        </w:rPr>
      </w:pPr>
      <w:r w:rsidRPr="00E44F68">
        <w:rPr>
          <w:sz w:val="24"/>
          <w:szCs w:val="24"/>
        </w:rPr>
        <w:t>APPEALS AND WAIVERS</w:t>
      </w:r>
    </w:p>
    <w:p w14:paraId="7980DC61" w14:textId="77777777" w:rsidR="00A30E37" w:rsidRPr="00E44F68" w:rsidRDefault="00CC551B">
      <w:pPr>
        <w:pBdr>
          <w:top w:val="nil"/>
          <w:left w:val="nil"/>
          <w:bottom w:val="nil"/>
          <w:right w:val="nil"/>
          <w:between w:val="nil"/>
        </w:pBdr>
        <w:tabs>
          <w:tab w:val="left" w:pos="720"/>
          <w:tab w:val="left" w:pos="1440"/>
          <w:tab w:val="left" w:pos="2160"/>
        </w:tabs>
        <w:ind w:left="720" w:hanging="720"/>
        <w:rPr>
          <w:b/>
          <w:bCs/>
          <w:color w:val="000000"/>
          <w:sz w:val="24"/>
          <w:szCs w:val="24"/>
        </w:rPr>
      </w:pPr>
      <w:r w:rsidRPr="00E44F68">
        <w:rPr>
          <w:b/>
          <w:bCs/>
          <w:color w:val="000000"/>
          <w:sz w:val="24"/>
          <w:szCs w:val="24"/>
        </w:rPr>
        <w:t xml:space="preserve">2.114 </w:t>
      </w:r>
      <w:r w:rsidRPr="00E44F68">
        <w:rPr>
          <w:b/>
          <w:bCs/>
          <w:color w:val="000000"/>
          <w:sz w:val="24"/>
          <w:szCs w:val="24"/>
        </w:rPr>
        <w:tab/>
        <w:t>OVERVIEW OF APPEALS AND WAIVERS</w:t>
      </w:r>
    </w:p>
    <w:p w14:paraId="5F936960" w14:textId="462F837C" w:rsidR="00A30E37" w:rsidRPr="00E44F68" w:rsidRDefault="00CC551B">
      <w:pPr>
        <w:pBdr>
          <w:top w:val="nil"/>
          <w:left w:val="nil"/>
          <w:bottom w:val="nil"/>
          <w:right w:val="nil"/>
          <w:between w:val="nil"/>
        </w:pBdr>
        <w:tabs>
          <w:tab w:val="left" w:pos="720"/>
          <w:tab w:val="left" w:pos="1440"/>
        </w:tabs>
        <w:rPr>
          <w:color w:val="000000"/>
          <w:sz w:val="24"/>
          <w:szCs w:val="24"/>
        </w:rPr>
      </w:pPr>
      <w:r w:rsidRPr="00E44F68">
        <w:rPr>
          <w:color w:val="000000"/>
          <w:sz w:val="24"/>
          <w:szCs w:val="24"/>
        </w:rPr>
        <w:t xml:space="preserve">The Department is authorized to hear and decide three </w:t>
      </w:r>
      <w:r w:rsidR="006171B8" w:rsidRPr="00E44F68">
        <w:rPr>
          <w:color w:val="000000"/>
          <w:sz w:val="24"/>
          <w:szCs w:val="24"/>
        </w:rPr>
        <w:t xml:space="preserve">(3) </w:t>
      </w:r>
      <w:r w:rsidRPr="00E44F68">
        <w:rPr>
          <w:color w:val="000000"/>
          <w:sz w:val="24"/>
          <w:szCs w:val="24"/>
        </w:rPr>
        <w:t xml:space="preserve">kinds of appeal or waiver requests by applicants or licensees: </w:t>
      </w:r>
      <w:sdt>
        <w:sdtPr>
          <w:rPr>
            <w:sz w:val="24"/>
            <w:szCs w:val="24"/>
          </w:rPr>
          <w:tag w:val="goog_rdk_250"/>
          <w:id w:val="1813566041"/>
          <w:showingPlcHdr/>
        </w:sdtPr>
        <w:sdtContent>
          <w:r w:rsidR="005445B2">
            <w:rPr>
              <w:sz w:val="24"/>
              <w:szCs w:val="24"/>
            </w:rPr>
            <w:t xml:space="preserve">     </w:t>
          </w:r>
        </w:sdtContent>
      </w:sdt>
      <w:r w:rsidRPr="00E44F68">
        <w:rPr>
          <w:color w:val="000000"/>
          <w:sz w:val="24"/>
          <w:szCs w:val="24"/>
        </w:rPr>
        <w:t>hardship waivers, stringency appeals, and materials waiver requests, according to the procedures set forth in this rule section.</w:t>
      </w:r>
    </w:p>
    <w:p w14:paraId="353E76B2" w14:textId="77777777" w:rsidR="00A30E37" w:rsidRPr="00E44F68" w:rsidRDefault="00CC551B">
      <w:pPr>
        <w:pBdr>
          <w:top w:val="nil"/>
          <w:left w:val="nil"/>
          <w:bottom w:val="nil"/>
          <w:right w:val="nil"/>
          <w:between w:val="nil"/>
        </w:pBdr>
        <w:tabs>
          <w:tab w:val="left" w:pos="720"/>
          <w:tab w:val="left" w:pos="1440"/>
          <w:tab w:val="left" w:pos="2160"/>
        </w:tabs>
        <w:ind w:left="720" w:hanging="720"/>
        <w:rPr>
          <w:b/>
          <w:bCs/>
          <w:color w:val="000000"/>
          <w:sz w:val="24"/>
          <w:szCs w:val="24"/>
        </w:rPr>
      </w:pPr>
      <w:r w:rsidRPr="00E44F68">
        <w:rPr>
          <w:b/>
          <w:bCs/>
          <w:color w:val="000000"/>
          <w:sz w:val="24"/>
          <w:szCs w:val="24"/>
        </w:rPr>
        <w:t xml:space="preserve">2.115 </w:t>
      </w:r>
      <w:r w:rsidRPr="00E44F68">
        <w:rPr>
          <w:b/>
          <w:bCs/>
          <w:color w:val="000000"/>
          <w:sz w:val="24"/>
          <w:szCs w:val="24"/>
        </w:rPr>
        <w:tab/>
        <w:t>HARDSHIP WAIVERS</w:t>
      </w:r>
    </w:p>
    <w:p w14:paraId="385C56F1" w14:textId="77777777"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A.</w:t>
      </w:r>
      <w:r w:rsidRPr="00E44F68">
        <w:rPr>
          <w:color w:val="000000"/>
          <w:sz w:val="24"/>
          <w:szCs w:val="24"/>
        </w:rPr>
        <w:tab/>
        <w:t>Any applicant or licensee who has applied for or been issued a license to operate a child care facility has a right to appeal, pursuant to section 26.5-5-314(5), C.R.S., any rule or standard which, in their opinion, poses an undue hardship on the person, facility, or community.</w:t>
      </w:r>
    </w:p>
    <w:p w14:paraId="498031F1" w14:textId="77777777" w:rsidR="00A30E37" w:rsidRPr="00E44F68" w:rsidRDefault="00CC551B" w:rsidP="0051618E">
      <w:pPr>
        <w:pBdr>
          <w:top w:val="nil"/>
          <w:left w:val="nil"/>
          <w:bottom w:val="nil"/>
          <w:right w:val="nil"/>
          <w:between w:val="nil"/>
        </w:pBdr>
        <w:ind w:left="1440" w:hanging="720"/>
        <w:rPr>
          <w:color w:val="000000"/>
          <w:sz w:val="24"/>
          <w:szCs w:val="24"/>
        </w:rPr>
      </w:pPr>
      <w:r w:rsidRPr="00E44F68">
        <w:rPr>
          <w:color w:val="000000"/>
          <w:sz w:val="24"/>
          <w:szCs w:val="24"/>
        </w:rPr>
        <w:t>1.</w:t>
      </w:r>
      <w:r w:rsidRPr="00E44F68">
        <w:rPr>
          <w:color w:val="000000"/>
          <w:sz w:val="24"/>
          <w:szCs w:val="24"/>
        </w:rPr>
        <w:tab/>
        <w:t>Undue hardship is a situation where compliance with the rule creates a substantial, unnecessary burden on the applicant or licensee’s business operation or the families or community it serves, which reasonable means cannot remedy. An undue hardship does not include the normal cost of operating the business.</w:t>
      </w:r>
    </w:p>
    <w:p w14:paraId="5608D4F3" w14:textId="27D3FA59" w:rsidR="00A30E37" w:rsidRPr="00E44F68" w:rsidRDefault="00CC551B" w:rsidP="0051618E">
      <w:pPr>
        <w:pBdr>
          <w:top w:val="nil"/>
          <w:left w:val="nil"/>
          <w:bottom w:val="nil"/>
          <w:right w:val="nil"/>
          <w:between w:val="nil"/>
        </w:pBdr>
        <w:ind w:left="1440" w:hanging="720"/>
        <w:rPr>
          <w:color w:val="000000"/>
          <w:sz w:val="24"/>
          <w:szCs w:val="24"/>
        </w:rPr>
      </w:pPr>
      <w:r w:rsidRPr="00E44F68">
        <w:rPr>
          <w:color w:val="000000"/>
          <w:sz w:val="24"/>
          <w:szCs w:val="24"/>
        </w:rPr>
        <w:t>2.</w:t>
      </w:r>
      <w:r w:rsidRPr="00E44F68">
        <w:rPr>
          <w:color w:val="000000"/>
          <w:sz w:val="24"/>
          <w:szCs w:val="24"/>
        </w:rPr>
        <w:tab/>
        <w:t xml:space="preserve">Emergency hardship </w:t>
      </w:r>
      <w:sdt>
        <w:sdtPr>
          <w:rPr>
            <w:sz w:val="24"/>
            <w:szCs w:val="24"/>
          </w:rPr>
          <w:tag w:val="goog_rdk_251"/>
          <w:id w:val="-1742789072"/>
          <w:showingPlcHdr/>
        </w:sdtPr>
        <w:sdtContent>
          <w:r w:rsidR="005445B2">
            <w:rPr>
              <w:sz w:val="24"/>
              <w:szCs w:val="24"/>
            </w:rPr>
            <w:t xml:space="preserve">     </w:t>
          </w:r>
        </w:sdtContent>
      </w:sdt>
      <w:sdt>
        <w:sdtPr>
          <w:rPr>
            <w:sz w:val="24"/>
            <w:szCs w:val="24"/>
          </w:rPr>
          <w:tag w:val="goog_rdk_252"/>
          <w:id w:val="544420887"/>
        </w:sdtPr>
        <w:sdtContent>
          <w:r w:rsidRPr="00E44F68">
            <w:rPr>
              <w:color w:val="000000"/>
              <w:sz w:val="24"/>
              <w:szCs w:val="24"/>
            </w:rPr>
            <w:t xml:space="preserve">waivers </w:t>
          </w:r>
        </w:sdtContent>
      </w:sdt>
      <w:r w:rsidRPr="00E44F68">
        <w:rPr>
          <w:color w:val="000000"/>
          <w:sz w:val="24"/>
          <w:szCs w:val="24"/>
        </w:rPr>
        <w:t>are requests by applicants or licensees to excuse noncompliance with a specific child care licensing rule due to urgent, significant, and unexpected situations outside the applicant’s or licensee’s control. Specific situations that may be considered “emergencies” under this paragraph include, but are not limited to:</w:t>
      </w:r>
    </w:p>
    <w:p w14:paraId="2BDE456C" w14:textId="53DE3319" w:rsidR="00A30E37" w:rsidRPr="00E44F68" w:rsidRDefault="00CC551B" w:rsidP="0051618E">
      <w:pPr>
        <w:pBdr>
          <w:top w:val="nil"/>
          <w:left w:val="nil"/>
          <w:bottom w:val="nil"/>
          <w:right w:val="nil"/>
          <w:between w:val="nil"/>
        </w:pBdr>
        <w:ind w:left="2160" w:hanging="720"/>
        <w:rPr>
          <w:color w:val="000000"/>
          <w:sz w:val="24"/>
          <w:szCs w:val="24"/>
        </w:rPr>
      </w:pPr>
      <w:r w:rsidRPr="00E44F68">
        <w:rPr>
          <w:color w:val="000000"/>
          <w:sz w:val="24"/>
          <w:szCs w:val="24"/>
        </w:rPr>
        <w:t>a</w:t>
      </w:r>
      <w:r w:rsidR="00A70A7B" w:rsidRPr="00E44F68">
        <w:rPr>
          <w:color w:val="000000"/>
          <w:sz w:val="24"/>
          <w:szCs w:val="24"/>
        </w:rPr>
        <w:t>.</w:t>
      </w:r>
      <w:r w:rsidRPr="00E44F68">
        <w:rPr>
          <w:color w:val="000000"/>
          <w:sz w:val="24"/>
          <w:szCs w:val="24"/>
        </w:rPr>
        <w:tab/>
        <w:t>Natural disasters;</w:t>
      </w:r>
    </w:p>
    <w:p w14:paraId="0919FD3B" w14:textId="0E5B19DB" w:rsidR="00A30E37" w:rsidRPr="00E44F68" w:rsidRDefault="00CC551B" w:rsidP="0051618E">
      <w:pPr>
        <w:pBdr>
          <w:top w:val="nil"/>
          <w:left w:val="nil"/>
          <w:bottom w:val="nil"/>
          <w:right w:val="nil"/>
          <w:between w:val="nil"/>
        </w:pBdr>
        <w:ind w:left="2160" w:hanging="720"/>
        <w:rPr>
          <w:color w:val="000000"/>
          <w:sz w:val="24"/>
          <w:szCs w:val="24"/>
        </w:rPr>
      </w:pPr>
      <w:r w:rsidRPr="00E44F68">
        <w:rPr>
          <w:color w:val="000000"/>
          <w:sz w:val="24"/>
          <w:szCs w:val="24"/>
        </w:rPr>
        <w:t>b</w:t>
      </w:r>
      <w:r w:rsidR="00A70A7B" w:rsidRPr="00E44F68">
        <w:rPr>
          <w:color w:val="000000"/>
          <w:sz w:val="24"/>
          <w:szCs w:val="24"/>
        </w:rPr>
        <w:t>.</w:t>
      </w:r>
      <w:r w:rsidRPr="00E44F68">
        <w:rPr>
          <w:color w:val="000000"/>
          <w:sz w:val="24"/>
          <w:szCs w:val="24"/>
        </w:rPr>
        <w:tab/>
        <w:t>Infectious disease outbreaks;</w:t>
      </w:r>
    </w:p>
    <w:p w14:paraId="45146E5D" w14:textId="57FB9CE1" w:rsidR="00A30E37" w:rsidRPr="00E44F68" w:rsidRDefault="00CC551B" w:rsidP="0051618E">
      <w:pPr>
        <w:pBdr>
          <w:top w:val="nil"/>
          <w:left w:val="nil"/>
          <w:bottom w:val="nil"/>
          <w:right w:val="nil"/>
          <w:between w:val="nil"/>
        </w:pBdr>
        <w:ind w:left="2160" w:hanging="720"/>
        <w:rPr>
          <w:color w:val="000000"/>
          <w:sz w:val="24"/>
          <w:szCs w:val="24"/>
        </w:rPr>
      </w:pPr>
      <w:r w:rsidRPr="00E44F68">
        <w:rPr>
          <w:color w:val="000000"/>
          <w:sz w:val="24"/>
          <w:szCs w:val="24"/>
        </w:rPr>
        <w:t>c</w:t>
      </w:r>
      <w:r w:rsidR="00A70A7B" w:rsidRPr="00E44F68">
        <w:rPr>
          <w:color w:val="000000"/>
          <w:sz w:val="24"/>
          <w:szCs w:val="24"/>
        </w:rPr>
        <w:t>.</w:t>
      </w:r>
      <w:r w:rsidRPr="00E44F68">
        <w:rPr>
          <w:color w:val="000000"/>
          <w:sz w:val="24"/>
          <w:szCs w:val="24"/>
        </w:rPr>
        <w:tab/>
        <w:t>Mold outbreaks; or</w:t>
      </w:r>
    </w:p>
    <w:p w14:paraId="3BDACCE3" w14:textId="6ABE5806" w:rsidR="00A30E37" w:rsidRPr="00E44F68" w:rsidRDefault="00CC551B" w:rsidP="0051618E">
      <w:pPr>
        <w:pBdr>
          <w:top w:val="nil"/>
          <w:left w:val="nil"/>
          <w:bottom w:val="nil"/>
          <w:right w:val="nil"/>
          <w:between w:val="nil"/>
        </w:pBdr>
        <w:ind w:left="2160" w:hanging="720"/>
        <w:rPr>
          <w:color w:val="000000"/>
          <w:sz w:val="24"/>
          <w:szCs w:val="24"/>
        </w:rPr>
      </w:pPr>
      <w:r w:rsidRPr="00E44F68">
        <w:rPr>
          <w:color w:val="000000"/>
          <w:sz w:val="24"/>
          <w:szCs w:val="24"/>
        </w:rPr>
        <w:t>d</w:t>
      </w:r>
      <w:r w:rsidR="00A70A7B" w:rsidRPr="00E44F68">
        <w:rPr>
          <w:color w:val="000000"/>
          <w:sz w:val="24"/>
          <w:szCs w:val="24"/>
        </w:rPr>
        <w:t>.</w:t>
      </w:r>
      <w:r w:rsidRPr="00E44F68">
        <w:rPr>
          <w:color w:val="000000"/>
          <w:sz w:val="24"/>
          <w:szCs w:val="24"/>
        </w:rPr>
        <w:tab/>
        <w:t>Acts of nature or an accident resulting in structural damage to the child care facility.</w:t>
      </w:r>
    </w:p>
    <w:p w14:paraId="53F2F7E8" w14:textId="3137AFDF"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B.</w:t>
      </w:r>
      <w:r w:rsidRPr="00E44F68">
        <w:rPr>
          <w:color w:val="000000"/>
          <w:sz w:val="24"/>
          <w:szCs w:val="24"/>
        </w:rPr>
        <w:tab/>
      </w:r>
      <w:sdt>
        <w:sdtPr>
          <w:rPr>
            <w:sz w:val="24"/>
            <w:szCs w:val="24"/>
          </w:rPr>
          <w:tag w:val="goog_rdk_253"/>
          <w:id w:val="-790395239"/>
          <w:showingPlcHdr/>
        </w:sdtPr>
        <w:sdtContent>
          <w:r w:rsidR="005445B2">
            <w:rPr>
              <w:sz w:val="24"/>
              <w:szCs w:val="24"/>
            </w:rPr>
            <w:t xml:space="preserve">     </w:t>
          </w:r>
        </w:sdtContent>
      </w:sdt>
      <w:sdt>
        <w:sdtPr>
          <w:rPr>
            <w:sz w:val="24"/>
            <w:szCs w:val="24"/>
          </w:rPr>
          <w:tag w:val="goog_rdk_254"/>
          <w:id w:val="1241692632"/>
        </w:sdtPr>
        <w:sdtContent>
          <w:r w:rsidRPr="00E44F68">
            <w:rPr>
              <w:color w:val="000000"/>
              <w:sz w:val="24"/>
              <w:szCs w:val="24"/>
            </w:rPr>
            <w:t xml:space="preserve">A waiver </w:t>
          </w:r>
        </w:sdtContent>
      </w:sdt>
      <w:r w:rsidRPr="00E44F68">
        <w:rPr>
          <w:color w:val="000000"/>
          <w:sz w:val="24"/>
          <w:szCs w:val="24"/>
        </w:rPr>
        <w:t xml:space="preserve">must be submitted to the Department in writing within sixty (60) calendar days from the date on which the rule, standard, or emergency situation allegedly created the hardship. The applicant or licensee or their designated representative must send </w:t>
      </w:r>
      <w:sdt>
        <w:sdtPr>
          <w:rPr>
            <w:sz w:val="24"/>
            <w:szCs w:val="24"/>
          </w:rPr>
          <w:tag w:val="goog_rdk_255"/>
          <w:id w:val="1282092605"/>
        </w:sdtPr>
        <w:sdtContent>
          <w:r w:rsidRPr="00E44F68">
            <w:rPr>
              <w:color w:val="000000"/>
              <w:sz w:val="24"/>
              <w:szCs w:val="24"/>
            </w:rPr>
            <w:t>a waiver request</w:t>
          </w:r>
        </w:sdtContent>
      </w:sdt>
      <w:sdt>
        <w:sdtPr>
          <w:rPr>
            <w:sz w:val="24"/>
            <w:szCs w:val="24"/>
          </w:rPr>
          <w:tag w:val="goog_rdk_256"/>
          <w:id w:val="-525338431"/>
          <w:showingPlcHdr/>
        </w:sdtPr>
        <w:sdtContent>
          <w:r w:rsidR="005445B2">
            <w:rPr>
              <w:sz w:val="24"/>
              <w:szCs w:val="24"/>
            </w:rPr>
            <w:t xml:space="preserve">     </w:t>
          </w:r>
        </w:sdtContent>
      </w:sdt>
      <w:sdt>
        <w:sdtPr>
          <w:rPr>
            <w:sz w:val="24"/>
            <w:szCs w:val="24"/>
          </w:rPr>
          <w:tag w:val="goog_rdk_257"/>
          <w:id w:val="-684115577"/>
        </w:sdtPr>
        <w:sdtContent>
          <w:r w:rsidRPr="00E44F68">
            <w:rPr>
              <w:color w:val="000000"/>
              <w:sz w:val="24"/>
              <w:szCs w:val="24"/>
            </w:rPr>
            <w:t xml:space="preserve"> </w:t>
          </w:r>
        </w:sdtContent>
      </w:sdt>
      <w:r w:rsidRPr="00E44F68">
        <w:rPr>
          <w:color w:val="000000"/>
          <w:sz w:val="24"/>
          <w:szCs w:val="24"/>
        </w:rPr>
        <w:t>on the state-prescribed form to the</w:t>
      </w:r>
      <w:sdt>
        <w:sdtPr>
          <w:rPr>
            <w:sz w:val="24"/>
            <w:szCs w:val="24"/>
          </w:rPr>
          <w:tag w:val="goog_rdk_258"/>
          <w:id w:val="15361707"/>
          <w:showingPlcHdr/>
        </w:sdtPr>
        <w:sdtContent>
          <w:r w:rsidR="005445B2">
            <w:rPr>
              <w:sz w:val="24"/>
              <w:szCs w:val="24"/>
            </w:rPr>
            <w:t xml:space="preserve">     </w:t>
          </w:r>
        </w:sdtContent>
      </w:sdt>
      <w:sdt>
        <w:sdtPr>
          <w:rPr>
            <w:sz w:val="24"/>
            <w:szCs w:val="24"/>
          </w:rPr>
          <w:tag w:val="goog_rdk_259"/>
          <w:id w:val="-860453945"/>
        </w:sdtPr>
        <w:sdtContent>
          <w:r w:rsidRPr="00E44F68">
            <w:rPr>
              <w:color w:val="000000"/>
              <w:sz w:val="24"/>
              <w:szCs w:val="24"/>
            </w:rPr>
            <w:t xml:space="preserve"> </w:t>
          </w:r>
          <w:r w:rsidRPr="00E44F68">
            <w:rPr>
              <w:color w:val="000000"/>
              <w:sz w:val="24"/>
              <w:szCs w:val="24"/>
            </w:rPr>
            <w:lastRenderedPageBreak/>
            <w:t>Department</w:t>
          </w:r>
        </w:sdtContent>
      </w:sdt>
      <w:r w:rsidRPr="00E44F68">
        <w:rPr>
          <w:color w:val="000000"/>
          <w:sz w:val="24"/>
          <w:szCs w:val="24"/>
        </w:rPr>
        <w:t xml:space="preserve">. Each rule appealed requires an individual </w:t>
      </w:r>
      <w:sdt>
        <w:sdtPr>
          <w:rPr>
            <w:sz w:val="24"/>
            <w:szCs w:val="24"/>
          </w:rPr>
          <w:tag w:val="goog_rdk_260"/>
          <w:id w:val="592678657"/>
          <w:showingPlcHdr/>
        </w:sdtPr>
        <w:sdtContent>
          <w:r w:rsidR="005445B2">
            <w:rPr>
              <w:sz w:val="24"/>
              <w:szCs w:val="24"/>
            </w:rPr>
            <w:t xml:space="preserve">     </w:t>
          </w:r>
        </w:sdtContent>
      </w:sdt>
      <w:sdt>
        <w:sdtPr>
          <w:rPr>
            <w:sz w:val="24"/>
            <w:szCs w:val="24"/>
          </w:rPr>
          <w:tag w:val="goog_rdk_261"/>
          <w:id w:val="-1307229284"/>
        </w:sdtPr>
        <w:sdtContent>
          <w:r w:rsidRPr="00E44F68">
            <w:rPr>
              <w:color w:val="000000"/>
              <w:sz w:val="24"/>
              <w:szCs w:val="24"/>
            </w:rPr>
            <w:t>waiver</w:t>
          </w:r>
        </w:sdtContent>
      </w:sdt>
      <w:sdt>
        <w:sdtPr>
          <w:rPr>
            <w:sz w:val="24"/>
            <w:szCs w:val="24"/>
          </w:rPr>
          <w:tag w:val="goog_rdk_262"/>
          <w:id w:val="1507581813"/>
          <w:showingPlcHdr/>
        </w:sdtPr>
        <w:sdtContent>
          <w:r w:rsidR="005445B2">
            <w:rPr>
              <w:sz w:val="24"/>
              <w:szCs w:val="24"/>
            </w:rPr>
            <w:t xml:space="preserve">     </w:t>
          </w:r>
        </w:sdtContent>
      </w:sdt>
      <w:r w:rsidRPr="00E44F68">
        <w:rPr>
          <w:color w:val="000000"/>
          <w:sz w:val="24"/>
          <w:szCs w:val="24"/>
        </w:rPr>
        <w:t xml:space="preserve">. If the </w:t>
      </w:r>
      <w:sdt>
        <w:sdtPr>
          <w:rPr>
            <w:sz w:val="24"/>
            <w:szCs w:val="24"/>
          </w:rPr>
          <w:tag w:val="goog_rdk_263"/>
          <w:id w:val="1417685304"/>
          <w:showingPlcHdr/>
        </w:sdtPr>
        <w:sdtContent>
          <w:r w:rsidR="005445B2">
            <w:rPr>
              <w:sz w:val="24"/>
              <w:szCs w:val="24"/>
            </w:rPr>
            <w:t xml:space="preserve">     </w:t>
          </w:r>
        </w:sdtContent>
      </w:sdt>
      <w:sdt>
        <w:sdtPr>
          <w:rPr>
            <w:sz w:val="24"/>
            <w:szCs w:val="24"/>
          </w:rPr>
          <w:tag w:val="goog_rdk_264"/>
          <w:id w:val="-240130890"/>
        </w:sdtPr>
        <w:sdtContent>
          <w:r w:rsidRPr="00E44F68">
            <w:rPr>
              <w:color w:val="000000"/>
              <w:sz w:val="24"/>
              <w:szCs w:val="24"/>
            </w:rPr>
            <w:t xml:space="preserve">waiver </w:t>
          </w:r>
        </w:sdtContent>
      </w:sdt>
      <w:r w:rsidRPr="00E44F68">
        <w:rPr>
          <w:color w:val="000000"/>
          <w:sz w:val="24"/>
          <w:szCs w:val="24"/>
        </w:rPr>
        <w:t>is an emergency hardship</w:t>
      </w:r>
      <w:sdt>
        <w:sdtPr>
          <w:rPr>
            <w:sz w:val="24"/>
            <w:szCs w:val="24"/>
          </w:rPr>
          <w:tag w:val="goog_rdk_265"/>
          <w:id w:val="-1117226457"/>
          <w:showingPlcHdr/>
        </w:sdtPr>
        <w:sdtContent>
          <w:r w:rsidR="005445B2">
            <w:rPr>
              <w:sz w:val="24"/>
              <w:szCs w:val="24"/>
            </w:rPr>
            <w:t xml:space="preserve">     </w:t>
          </w:r>
        </w:sdtContent>
      </w:sdt>
      <w:sdt>
        <w:sdtPr>
          <w:rPr>
            <w:sz w:val="24"/>
            <w:szCs w:val="24"/>
          </w:rPr>
          <w:tag w:val="goog_rdk_266"/>
          <w:id w:val="903817002"/>
        </w:sdtPr>
        <w:sdtContent>
          <w:r w:rsidRPr="00E44F68">
            <w:rPr>
              <w:color w:val="000000"/>
              <w:sz w:val="24"/>
              <w:szCs w:val="24"/>
            </w:rPr>
            <w:t xml:space="preserve"> waiver</w:t>
          </w:r>
        </w:sdtContent>
      </w:sdt>
      <w:r w:rsidRPr="00E44F68">
        <w:rPr>
          <w:color w:val="000000"/>
          <w:sz w:val="24"/>
          <w:szCs w:val="24"/>
        </w:rPr>
        <w:t>, the applicant or licensee must mark it as such on the state-prescribed form.</w:t>
      </w:r>
    </w:p>
    <w:p w14:paraId="2B1D5826" w14:textId="4062C352"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C.</w:t>
      </w:r>
      <w:r w:rsidRPr="00E44F68">
        <w:rPr>
          <w:color w:val="000000"/>
          <w:sz w:val="24"/>
          <w:szCs w:val="24"/>
        </w:rPr>
        <w:tab/>
        <w:t>When submitting</w:t>
      </w:r>
      <w:sdt>
        <w:sdtPr>
          <w:rPr>
            <w:sz w:val="24"/>
            <w:szCs w:val="24"/>
          </w:rPr>
          <w:tag w:val="goog_rdk_267"/>
          <w:id w:val="-1426394597"/>
          <w:showingPlcHdr/>
        </w:sdtPr>
        <w:sdtContent>
          <w:r w:rsidR="005445B2">
            <w:rPr>
              <w:sz w:val="24"/>
              <w:szCs w:val="24"/>
            </w:rPr>
            <w:t xml:space="preserve">     </w:t>
          </w:r>
        </w:sdtContent>
      </w:sdt>
      <w:sdt>
        <w:sdtPr>
          <w:rPr>
            <w:sz w:val="24"/>
            <w:szCs w:val="24"/>
          </w:rPr>
          <w:tag w:val="goog_rdk_268"/>
          <w:id w:val="-2121006707"/>
        </w:sdtPr>
        <w:sdtContent>
          <w:r w:rsidRPr="00E44F68">
            <w:rPr>
              <w:color w:val="000000"/>
              <w:sz w:val="24"/>
              <w:szCs w:val="24"/>
            </w:rPr>
            <w:t xml:space="preserve"> a waiver</w:t>
          </w:r>
        </w:sdtContent>
      </w:sdt>
      <w:r w:rsidRPr="00E44F68">
        <w:rPr>
          <w:color w:val="000000"/>
          <w:sz w:val="24"/>
          <w:szCs w:val="24"/>
        </w:rPr>
        <w:t>, the applicant or licensee must consider the impact on the health, safety, and wellbeing of any children in care and include a proposed alternate compliance plan.</w:t>
      </w:r>
    </w:p>
    <w:p w14:paraId="1FCB6D9E" w14:textId="2314A300"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D.</w:t>
      </w:r>
      <w:r w:rsidRPr="00E44F68">
        <w:rPr>
          <w:color w:val="000000"/>
          <w:sz w:val="24"/>
          <w:szCs w:val="24"/>
        </w:rPr>
        <w:tab/>
        <w:t xml:space="preserve">The Department must consider the impact of </w:t>
      </w:r>
      <w:sdt>
        <w:sdtPr>
          <w:rPr>
            <w:sz w:val="24"/>
            <w:szCs w:val="24"/>
          </w:rPr>
          <w:tag w:val="goog_rdk_269"/>
          <w:id w:val="-1392808709"/>
        </w:sdtPr>
        <w:sdtContent>
          <w:r w:rsidRPr="00E44F68">
            <w:rPr>
              <w:color w:val="000000"/>
              <w:sz w:val="24"/>
              <w:szCs w:val="24"/>
            </w:rPr>
            <w:t xml:space="preserve">a waiver </w:t>
          </w:r>
        </w:sdtContent>
      </w:sdt>
      <w:sdt>
        <w:sdtPr>
          <w:rPr>
            <w:sz w:val="24"/>
            <w:szCs w:val="24"/>
          </w:rPr>
          <w:tag w:val="goog_rdk_270"/>
          <w:id w:val="-599384736"/>
          <w:showingPlcHdr/>
        </w:sdtPr>
        <w:sdtContent>
          <w:r w:rsidR="005445B2">
            <w:rPr>
              <w:sz w:val="24"/>
              <w:szCs w:val="24"/>
            </w:rPr>
            <w:t xml:space="preserve">     </w:t>
          </w:r>
        </w:sdtContent>
      </w:sdt>
      <w:r w:rsidRPr="00E44F68">
        <w:rPr>
          <w:color w:val="000000"/>
          <w:sz w:val="24"/>
          <w:szCs w:val="24"/>
        </w:rPr>
        <w:t xml:space="preserve">on the health, safety, and wellbeing of the children in care, which must take priority over any undue hardship alleged, when determining whether </w:t>
      </w:r>
      <w:sdt>
        <w:sdtPr>
          <w:rPr>
            <w:sz w:val="24"/>
            <w:szCs w:val="24"/>
          </w:rPr>
          <w:tag w:val="goog_rdk_271"/>
          <w:id w:val="2076416465"/>
          <w:showingPlcHdr/>
        </w:sdtPr>
        <w:sdtContent>
          <w:r w:rsidR="005445B2">
            <w:rPr>
              <w:sz w:val="24"/>
              <w:szCs w:val="24"/>
            </w:rPr>
            <w:t xml:space="preserve">     </w:t>
          </w:r>
        </w:sdtContent>
      </w:sdt>
      <w:sdt>
        <w:sdtPr>
          <w:rPr>
            <w:sz w:val="24"/>
            <w:szCs w:val="24"/>
          </w:rPr>
          <w:tag w:val="goog_rdk_272"/>
          <w:id w:val="1690792301"/>
        </w:sdtPr>
        <w:sdtContent>
          <w:r w:rsidRPr="00E44F68">
            <w:rPr>
              <w:color w:val="000000"/>
              <w:sz w:val="24"/>
              <w:szCs w:val="24"/>
            </w:rPr>
            <w:t xml:space="preserve">a waiver </w:t>
          </w:r>
        </w:sdtContent>
      </w:sdt>
      <w:r w:rsidRPr="00E44F68">
        <w:rPr>
          <w:color w:val="000000"/>
          <w:sz w:val="24"/>
          <w:szCs w:val="24"/>
        </w:rPr>
        <w:t>should be granted.</w:t>
      </w:r>
    </w:p>
    <w:p w14:paraId="5A3908A2" w14:textId="69BDEB4C"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E.</w:t>
      </w:r>
      <w:r w:rsidRPr="00E44F68">
        <w:rPr>
          <w:color w:val="000000"/>
          <w:sz w:val="24"/>
          <w:szCs w:val="24"/>
        </w:rPr>
        <w:tab/>
        <w:t xml:space="preserve">If the Department grants </w:t>
      </w:r>
      <w:sdt>
        <w:sdtPr>
          <w:rPr>
            <w:sz w:val="24"/>
            <w:szCs w:val="24"/>
          </w:rPr>
          <w:tag w:val="goog_rdk_273"/>
          <w:id w:val="136397785"/>
          <w:showingPlcHdr/>
        </w:sdtPr>
        <w:sdtContent>
          <w:r w:rsidR="005445B2">
            <w:rPr>
              <w:sz w:val="24"/>
              <w:szCs w:val="24"/>
            </w:rPr>
            <w:t xml:space="preserve">     </w:t>
          </w:r>
        </w:sdtContent>
      </w:sdt>
      <w:sdt>
        <w:sdtPr>
          <w:rPr>
            <w:sz w:val="24"/>
            <w:szCs w:val="24"/>
          </w:rPr>
          <w:tag w:val="goog_rdk_274"/>
          <w:id w:val="1671819051"/>
        </w:sdtPr>
        <w:sdtContent>
          <w:r w:rsidRPr="00E44F68">
            <w:rPr>
              <w:color w:val="000000"/>
              <w:sz w:val="24"/>
              <w:szCs w:val="24"/>
            </w:rPr>
            <w:t xml:space="preserve">a waiver </w:t>
          </w:r>
        </w:sdtContent>
      </w:sdt>
      <w:r w:rsidRPr="00E44F68">
        <w:rPr>
          <w:color w:val="000000"/>
          <w:sz w:val="24"/>
          <w:szCs w:val="24"/>
        </w:rPr>
        <w:t>for undue hardship, it will issue the applicant or licensee an official decision notification letter temporarily excusing the applicant or licensee from compliance with the appealed rule or standard and accepting the alternate compliance plan</w:t>
      </w:r>
      <w:r w:rsidR="00A70A7B" w:rsidRPr="00E44F68">
        <w:rPr>
          <w:color w:val="000000"/>
          <w:sz w:val="24"/>
          <w:szCs w:val="24"/>
        </w:rPr>
        <w:t xml:space="preserve"> for the period designated in the notification letter</w:t>
      </w:r>
      <w:r w:rsidRPr="00E44F68">
        <w:rPr>
          <w:color w:val="000000"/>
          <w:sz w:val="24"/>
          <w:szCs w:val="24"/>
        </w:rPr>
        <w:t>.</w:t>
      </w:r>
    </w:p>
    <w:p w14:paraId="17C25DB0" w14:textId="77777777" w:rsidR="00C40BD1" w:rsidRDefault="008A7042" w:rsidP="00C40BD1">
      <w:pPr>
        <w:pBdr>
          <w:top w:val="nil"/>
          <w:left w:val="nil"/>
          <w:bottom w:val="nil"/>
          <w:right w:val="nil"/>
          <w:between w:val="nil"/>
        </w:pBdr>
        <w:tabs>
          <w:tab w:val="left" w:pos="720"/>
          <w:tab w:val="left" w:pos="1440"/>
          <w:tab w:val="left" w:pos="2160"/>
        </w:tabs>
        <w:ind w:left="720" w:hanging="720"/>
        <w:jc w:val="center"/>
        <w:rPr>
          <w:color w:val="000000"/>
          <w:sz w:val="24"/>
          <w:szCs w:val="24"/>
        </w:rPr>
      </w:pPr>
      <w:r w:rsidRPr="00E44F68">
        <w:rPr>
          <w:color w:val="000000"/>
          <w:sz w:val="24"/>
          <w:szCs w:val="24"/>
        </w:rPr>
        <w:t>***</w:t>
      </w:r>
    </w:p>
    <w:p w14:paraId="675A9A35" w14:textId="0FDC76B3" w:rsidR="00CC25F7" w:rsidRPr="00E44F68" w:rsidRDefault="00CC25F7" w:rsidP="00CC25F7">
      <w:pPr>
        <w:pBdr>
          <w:top w:val="nil"/>
          <w:left w:val="nil"/>
          <w:bottom w:val="nil"/>
          <w:right w:val="nil"/>
          <w:between w:val="nil"/>
        </w:pBdr>
        <w:tabs>
          <w:tab w:val="left" w:pos="720"/>
          <w:tab w:val="left" w:pos="1440"/>
          <w:tab w:val="left" w:pos="2160"/>
        </w:tabs>
        <w:ind w:left="720" w:hanging="720"/>
        <w:rPr>
          <w:b/>
          <w:bCs/>
          <w:color w:val="000000"/>
          <w:sz w:val="24"/>
          <w:szCs w:val="24"/>
        </w:rPr>
      </w:pPr>
      <w:r w:rsidRPr="00E44F68">
        <w:rPr>
          <w:b/>
          <w:bCs/>
          <w:color w:val="000000"/>
          <w:sz w:val="24"/>
          <w:szCs w:val="24"/>
        </w:rPr>
        <w:t>2.116</w:t>
      </w:r>
      <w:r w:rsidRPr="00E44F68">
        <w:rPr>
          <w:b/>
          <w:bCs/>
          <w:color w:val="000000"/>
          <w:sz w:val="24"/>
          <w:szCs w:val="24"/>
        </w:rPr>
        <w:tab/>
        <w:t>STRINGENCY APPEAL</w:t>
      </w:r>
      <w:r w:rsidR="00E10EC9" w:rsidRPr="00E44F68">
        <w:rPr>
          <w:b/>
          <w:bCs/>
          <w:color w:val="000000"/>
          <w:sz w:val="24"/>
          <w:szCs w:val="24"/>
        </w:rPr>
        <w:t>S</w:t>
      </w:r>
    </w:p>
    <w:p w14:paraId="19DAD4EC" w14:textId="77777777" w:rsidR="00E10EC9" w:rsidRPr="00E44F68" w:rsidRDefault="00E10EC9" w:rsidP="00CC25F7">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A.</w:t>
      </w:r>
      <w:r w:rsidRPr="00E44F68">
        <w:rPr>
          <w:color w:val="000000"/>
          <w:sz w:val="24"/>
          <w:szCs w:val="24"/>
        </w:rPr>
        <w:tab/>
        <w:t xml:space="preserve">Any applicant or licensee who has applied for or been issued a license to operate a child care facility has a right to appeal, pursuant to section 26.5-5-314(5), C.R.S., any violation of a child care licensing rule cited in a report of inspection, on the basis that the rule has been too stringently applied by a representative of the Department. </w:t>
      </w:r>
    </w:p>
    <w:p w14:paraId="7B272A43" w14:textId="69A143BA" w:rsidR="00E10EC9" w:rsidRPr="00E44F68" w:rsidRDefault="00E10EC9" w:rsidP="00E10EC9">
      <w:pPr>
        <w:pBdr>
          <w:top w:val="nil"/>
          <w:left w:val="nil"/>
          <w:bottom w:val="nil"/>
          <w:right w:val="nil"/>
          <w:between w:val="nil"/>
        </w:pBdr>
        <w:ind w:left="1440" w:hanging="720"/>
        <w:rPr>
          <w:color w:val="000000"/>
          <w:sz w:val="24"/>
          <w:szCs w:val="24"/>
        </w:rPr>
      </w:pPr>
      <w:r w:rsidRPr="00E44F68">
        <w:rPr>
          <w:color w:val="000000"/>
          <w:sz w:val="24"/>
          <w:szCs w:val="24"/>
        </w:rPr>
        <w:t>1.</w:t>
      </w:r>
      <w:r w:rsidRPr="00E44F68">
        <w:rPr>
          <w:color w:val="000000"/>
          <w:sz w:val="24"/>
          <w:szCs w:val="24"/>
        </w:rPr>
        <w:tab/>
        <w:t>“Stringently,” as used in this rule section 2.116, means the child care licensing representative applied rules too strictly, improperly, or unfairly. Disputes over the factual accuracy of a cited violation are not reviewable under this provision and must be resolved with the licensing representative’s supervisor.</w:t>
      </w:r>
    </w:p>
    <w:p w14:paraId="288D45F3" w14:textId="6AB01833" w:rsidR="00E10EC9" w:rsidRPr="00E44F68" w:rsidRDefault="00E10EC9" w:rsidP="00E10EC9">
      <w:pPr>
        <w:pBdr>
          <w:top w:val="nil"/>
          <w:left w:val="nil"/>
          <w:bottom w:val="nil"/>
          <w:right w:val="nil"/>
          <w:between w:val="nil"/>
        </w:pBdr>
        <w:ind w:left="720" w:hanging="720"/>
        <w:rPr>
          <w:color w:val="000000"/>
          <w:sz w:val="24"/>
          <w:szCs w:val="24"/>
        </w:rPr>
      </w:pPr>
      <w:r w:rsidRPr="00E44F68">
        <w:rPr>
          <w:color w:val="000000"/>
          <w:sz w:val="24"/>
          <w:szCs w:val="24"/>
        </w:rPr>
        <w:t>B.</w:t>
      </w:r>
      <w:r w:rsidRPr="00E44F68">
        <w:rPr>
          <w:color w:val="000000"/>
          <w:sz w:val="24"/>
          <w:szCs w:val="24"/>
        </w:rPr>
        <w:tab/>
        <w:t>A stringency appeal must be submitted to the Department in writing within sixty (60) calendar days from the date of the report of inspection at issue. The applicant or licensee or their designated representative must send an appeal on the state-prescribed form to the appropriate division. Each rule citation requires an individual appeal and applicable fee.</w:t>
      </w:r>
    </w:p>
    <w:p w14:paraId="4EC14D9F" w14:textId="77777777" w:rsidR="00E10EC9" w:rsidRPr="00E44F68" w:rsidRDefault="00E10EC9" w:rsidP="00E10EC9">
      <w:pPr>
        <w:pBdr>
          <w:top w:val="nil"/>
          <w:left w:val="nil"/>
          <w:bottom w:val="nil"/>
          <w:right w:val="nil"/>
          <w:between w:val="nil"/>
        </w:pBdr>
        <w:ind w:left="720" w:hanging="720"/>
        <w:rPr>
          <w:color w:val="000000"/>
          <w:sz w:val="24"/>
          <w:szCs w:val="24"/>
        </w:rPr>
      </w:pPr>
      <w:r w:rsidRPr="00E44F68">
        <w:rPr>
          <w:color w:val="000000"/>
          <w:sz w:val="24"/>
          <w:szCs w:val="24"/>
        </w:rPr>
        <w:t>C.</w:t>
      </w:r>
      <w:r w:rsidRPr="00E44F68">
        <w:rPr>
          <w:color w:val="000000"/>
          <w:sz w:val="24"/>
          <w:szCs w:val="24"/>
        </w:rPr>
        <w:tab/>
        <w:t>When submitting an appeal, the applicant or licensee must provide all evidence that it believes shows the rule was applied too stringently.</w:t>
      </w:r>
    </w:p>
    <w:p w14:paraId="68CBBE80" w14:textId="77777777" w:rsidR="00E10EC9" w:rsidRPr="00E44F68" w:rsidRDefault="00E10EC9" w:rsidP="00E10EC9">
      <w:pPr>
        <w:pBdr>
          <w:top w:val="nil"/>
          <w:left w:val="nil"/>
          <w:bottom w:val="nil"/>
          <w:right w:val="nil"/>
          <w:between w:val="nil"/>
        </w:pBdr>
        <w:ind w:left="720" w:hanging="720"/>
        <w:rPr>
          <w:color w:val="000000"/>
          <w:sz w:val="24"/>
          <w:szCs w:val="24"/>
        </w:rPr>
      </w:pPr>
      <w:r w:rsidRPr="00E44F68">
        <w:rPr>
          <w:color w:val="000000"/>
          <w:sz w:val="24"/>
          <w:szCs w:val="24"/>
        </w:rPr>
        <w:t>D.</w:t>
      </w:r>
      <w:r w:rsidRPr="00E44F68">
        <w:rPr>
          <w:color w:val="000000"/>
          <w:sz w:val="24"/>
          <w:szCs w:val="24"/>
        </w:rPr>
        <w:tab/>
        <w:t>The Department must consider the impact of an appeal on the health, safety, and wellbeing of the children in care.</w:t>
      </w:r>
    </w:p>
    <w:p w14:paraId="305E00E9" w14:textId="64B57917" w:rsidR="00E10EC9" w:rsidRPr="00E44F68" w:rsidRDefault="00603883" w:rsidP="00E10EC9">
      <w:pPr>
        <w:pBdr>
          <w:top w:val="nil"/>
          <w:left w:val="nil"/>
          <w:bottom w:val="nil"/>
          <w:right w:val="nil"/>
          <w:between w:val="nil"/>
        </w:pBdr>
        <w:ind w:left="720" w:hanging="720"/>
        <w:rPr>
          <w:color w:val="000000"/>
          <w:sz w:val="24"/>
          <w:szCs w:val="24"/>
        </w:rPr>
      </w:pPr>
      <w:r w:rsidRPr="00E44F68">
        <w:rPr>
          <w:color w:val="000000"/>
          <w:sz w:val="24"/>
          <w:szCs w:val="24"/>
        </w:rPr>
        <w:t>E</w:t>
      </w:r>
      <w:r w:rsidR="00E10EC9" w:rsidRPr="00E44F68">
        <w:rPr>
          <w:color w:val="000000"/>
          <w:sz w:val="24"/>
          <w:szCs w:val="24"/>
        </w:rPr>
        <w:t>.</w:t>
      </w:r>
      <w:r w:rsidR="00E10EC9" w:rsidRPr="00E44F68">
        <w:rPr>
          <w:color w:val="000000"/>
          <w:sz w:val="24"/>
          <w:szCs w:val="24"/>
        </w:rPr>
        <w:tab/>
        <w:t>After receiving the appeals review panel recommendation,</w:t>
      </w:r>
      <w:r w:rsidR="00F53C43" w:rsidRPr="00E44F68">
        <w:rPr>
          <w:color w:val="000000"/>
          <w:sz w:val="24"/>
          <w:szCs w:val="24"/>
        </w:rPr>
        <w:t xml:space="preserve"> the Department will issue a decision letter granting or denying the appeal within </w:t>
      </w:r>
      <w:r w:rsidR="001B5615" w:rsidRPr="00E44F68">
        <w:rPr>
          <w:color w:val="000000"/>
          <w:sz w:val="24"/>
          <w:szCs w:val="24"/>
        </w:rPr>
        <w:t>ten (10</w:t>
      </w:r>
      <w:r w:rsidR="00F53C43" w:rsidRPr="00E44F68">
        <w:rPr>
          <w:color w:val="000000"/>
          <w:sz w:val="24"/>
          <w:szCs w:val="24"/>
        </w:rPr>
        <w:t xml:space="preserve">) days of the </w:t>
      </w:r>
      <w:r w:rsidR="00F53C43" w:rsidRPr="00E44F68">
        <w:rPr>
          <w:color w:val="000000"/>
          <w:sz w:val="24"/>
          <w:szCs w:val="24"/>
        </w:rPr>
        <w:lastRenderedPageBreak/>
        <w:t>appeal</w:t>
      </w:r>
      <w:r w:rsidR="001B5615" w:rsidRPr="00E44F68">
        <w:rPr>
          <w:color w:val="000000"/>
          <w:sz w:val="24"/>
          <w:szCs w:val="24"/>
        </w:rPr>
        <w:t>s review</w:t>
      </w:r>
      <w:r w:rsidR="00F53C43" w:rsidRPr="00E44F68">
        <w:rPr>
          <w:color w:val="000000"/>
          <w:sz w:val="24"/>
          <w:szCs w:val="24"/>
        </w:rPr>
        <w:t xml:space="preserve"> panel meeting. </w:t>
      </w:r>
      <w:r w:rsidR="00E10EC9" w:rsidRPr="00E44F68">
        <w:rPr>
          <w:color w:val="000000"/>
          <w:sz w:val="24"/>
          <w:szCs w:val="24"/>
        </w:rPr>
        <w:t>If the Department finds a licensing rule was too stringently applied in the appealed citation, it will issue the applicant or licensee a new report of inspection with that citation removed, which shall for all purposes supersede the original report of inspection.</w:t>
      </w:r>
    </w:p>
    <w:p w14:paraId="2155BD4B" w14:textId="20F354AE" w:rsidR="00F53C43" w:rsidRPr="00E44F68" w:rsidRDefault="00603883" w:rsidP="00E10EC9">
      <w:pPr>
        <w:pBdr>
          <w:top w:val="nil"/>
          <w:left w:val="nil"/>
          <w:bottom w:val="nil"/>
          <w:right w:val="nil"/>
          <w:between w:val="nil"/>
        </w:pBdr>
        <w:ind w:left="720" w:hanging="720"/>
        <w:rPr>
          <w:color w:val="000000"/>
          <w:sz w:val="24"/>
          <w:szCs w:val="24"/>
        </w:rPr>
      </w:pPr>
      <w:r w:rsidRPr="00E44F68">
        <w:rPr>
          <w:color w:val="000000"/>
          <w:sz w:val="24"/>
          <w:szCs w:val="24"/>
        </w:rPr>
        <w:t>F</w:t>
      </w:r>
      <w:r w:rsidR="00F53C43" w:rsidRPr="00E44F68">
        <w:rPr>
          <w:color w:val="000000"/>
          <w:sz w:val="24"/>
          <w:szCs w:val="24"/>
        </w:rPr>
        <w:t>.</w:t>
      </w:r>
      <w:r w:rsidR="00F53C43" w:rsidRPr="00E44F68">
        <w:rPr>
          <w:color w:val="000000"/>
          <w:sz w:val="24"/>
          <w:szCs w:val="24"/>
        </w:rPr>
        <w:tab/>
        <w:t>If the Department denies the</w:t>
      </w:r>
      <w:r w:rsidR="00F37EE2" w:rsidRPr="00E44F68">
        <w:rPr>
          <w:color w:val="000000"/>
          <w:sz w:val="24"/>
          <w:szCs w:val="24"/>
        </w:rPr>
        <w:t xml:space="preserve"> stringency</w:t>
      </w:r>
      <w:r w:rsidR="00F53C43" w:rsidRPr="00E44F68">
        <w:rPr>
          <w:color w:val="000000"/>
          <w:sz w:val="24"/>
          <w:szCs w:val="24"/>
        </w:rPr>
        <w:t xml:space="preserve"> appeal, the licensee may request a hearing as described in rule section 2.118(D)(1). </w:t>
      </w:r>
    </w:p>
    <w:p w14:paraId="714BA722" w14:textId="77777777" w:rsidR="00A30E37" w:rsidRPr="00E44F68" w:rsidRDefault="00CC551B">
      <w:pPr>
        <w:pBdr>
          <w:top w:val="nil"/>
          <w:left w:val="nil"/>
          <w:bottom w:val="nil"/>
          <w:right w:val="nil"/>
          <w:between w:val="nil"/>
        </w:pBdr>
        <w:tabs>
          <w:tab w:val="left" w:pos="720"/>
          <w:tab w:val="left" w:pos="1440"/>
          <w:tab w:val="left" w:pos="2160"/>
        </w:tabs>
        <w:ind w:left="720" w:hanging="720"/>
        <w:rPr>
          <w:b/>
          <w:bCs/>
          <w:color w:val="000000"/>
          <w:sz w:val="24"/>
          <w:szCs w:val="24"/>
        </w:rPr>
      </w:pPr>
      <w:r w:rsidRPr="00E44F68">
        <w:rPr>
          <w:b/>
          <w:bCs/>
          <w:color w:val="000000"/>
          <w:sz w:val="24"/>
          <w:szCs w:val="24"/>
        </w:rPr>
        <w:t>2.117</w:t>
      </w:r>
      <w:r w:rsidRPr="00E44F68">
        <w:rPr>
          <w:b/>
          <w:bCs/>
          <w:color w:val="000000"/>
          <w:sz w:val="24"/>
          <w:szCs w:val="24"/>
        </w:rPr>
        <w:tab/>
        <w:t>MATERIALS WAIVER REQUESTS</w:t>
      </w:r>
    </w:p>
    <w:p w14:paraId="7E57A8BA" w14:textId="77777777" w:rsidR="00A30E37" w:rsidRPr="00E44F68" w:rsidRDefault="00CC551B">
      <w:pPr>
        <w:pBdr>
          <w:top w:val="nil"/>
          <w:left w:val="nil"/>
          <w:bottom w:val="nil"/>
          <w:right w:val="nil"/>
          <w:between w:val="nil"/>
        </w:pBdr>
        <w:tabs>
          <w:tab w:val="left" w:pos="720"/>
          <w:tab w:val="left" w:pos="1440"/>
          <w:tab w:val="left" w:pos="2160"/>
        </w:tabs>
        <w:ind w:left="720" w:hanging="720"/>
        <w:jc w:val="center"/>
        <w:rPr>
          <w:color w:val="000000"/>
          <w:sz w:val="24"/>
          <w:szCs w:val="24"/>
        </w:rPr>
      </w:pPr>
      <w:r w:rsidRPr="00E44F68">
        <w:rPr>
          <w:color w:val="000000"/>
          <w:sz w:val="24"/>
          <w:szCs w:val="24"/>
        </w:rPr>
        <w:t>***</w:t>
      </w:r>
    </w:p>
    <w:p w14:paraId="03F0DEA3" w14:textId="77777777"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C.</w:t>
      </w:r>
      <w:r w:rsidRPr="00E44F68">
        <w:rPr>
          <w:color w:val="000000"/>
          <w:sz w:val="24"/>
          <w:szCs w:val="24"/>
        </w:rPr>
        <w:tab/>
        <w:t>A child care center requesting a materials waiver must adopt a safety policy, included with the waiver request, that provides that:</w:t>
      </w:r>
    </w:p>
    <w:p w14:paraId="4A99B874" w14:textId="77777777" w:rsidR="00A30E37" w:rsidRPr="00E44F68" w:rsidRDefault="00CC551B" w:rsidP="0086507E">
      <w:pPr>
        <w:pBdr>
          <w:top w:val="nil"/>
          <w:left w:val="nil"/>
          <w:bottom w:val="nil"/>
          <w:right w:val="nil"/>
          <w:between w:val="nil"/>
        </w:pBdr>
        <w:ind w:left="1440" w:hanging="720"/>
        <w:rPr>
          <w:color w:val="000000"/>
          <w:sz w:val="24"/>
          <w:szCs w:val="24"/>
        </w:rPr>
      </w:pPr>
      <w:r w:rsidRPr="00E44F68">
        <w:rPr>
          <w:color w:val="000000"/>
          <w:sz w:val="24"/>
          <w:szCs w:val="24"/>
        </w:rPr>
        <w:t>1.</w:t>
      </w:r>
      <w:r w:rsidRPr="00E44F68">
        <w:rPr>
          <w:color w:val="000000"/>
          <w:sz w:val="24"/>
          <w:szCs w:val="24"/>
        </w:rPr>
        <w:tab/>
        <w:t>Early childhood teachers are trained in the use of the specific material(s) in a way that provides reasonable, developmental</w:t>
      </w:r>
      <w:r w:rsidR="0086507E" w:rsidRPr="00E44F68">
        <w:rPr>
          <w:color w:val="000000"/>
          <w:sz w:val="24"/>
          <w:szCs w:val="24"/>
        </w:rPr>
        <w:t>,</w:t>
      </w:r>
      <w:r w:rsidRPr="00E44F68">
        <w:rPr>
          <w:color w:val="000000"/>
          <w:sz w:val="24"/>
          <w:szCs w:val="24"/>
        </w:rPr>
        <w:t xml:space="preserve"> and age-appropriate safety provisions for children;</w:t>
      </w:r>
    </w:p>
    <w:p w14:paraId="06461E8C" w14:textId="5F02A86B" w:rsidR="00A30E37" w:rsidRPr="00E44F68" w:rsidRDefault="00CC551B" w:rsidP="0086507E">
      <w:pPr>
        <w:pBdr>
          <w:top w:val="nil"/>
          <w:left w:val="nil"/>
          <w:bottom w:val="nil"/>
          <w:right w:val="nil"/>
          <w:between w:val="nil"/>
        </w:pBdr>
        <w:ind w:left="1440" w:hanging="720"/>
        <w:rPr>
          <w:color w:val="000000"/>
          <w:sz w:val="24"/>
          <w:szCs w:val="24"/>
        </w:rPr>
      </w:pPr>
      <w:r w:rsidRPr="00E44F68">
        <w:rPr>
          <w:color w:val="000000"/>
          <w:sz w:val="24"/>
          <w:szCs w:val="24"/>
        </w:rPr>
        <w:t>2.</w:t>
      </w:r>
      <w:r w:rsidRPr="00E44F68">
        <w:rPr>
          <w:color w:val="000000"/>
          <w:sz w:val="24"/>
          <w:szCs w:val="24"/>
        </w:rPr>
        <w:tab/>
        <w:t xml:space="preserve">Current training certificates are provided for each staff/classroom where the materials waiver is being sought. Training must be completed through nationally recognized programs related to the curriculum or philosophy, or through other </w:t>
      </w:r>
      <w:sdt>
        <w:sdtPr>
          <w:rPr>
            <w:sz w:val="24"/>
            <w:szCs w:val="24"/>
          </w:rPr>
          <w:tag w:val="goog_rdk_275"/>
          <w:id w:val="1402267698"/>
        </w:sdtPr>
        <w:sdtContent>
          <w:r w:rsidRPr="00E44F68">
            <w:rPr>
              <w:color w:val="000000"/>
              <w:sz w:val="24"/>
              <w:szCs w:val="24"/>
            </w:rPr>
            <w:t>d</w:t>
          </w:r>
        </w:sdtContent>
      </w:sdt>
      <w:r w:rsidRPr="00E44F68">
        <w:rPr>
          <w:color w:val="000000"/>
          <w:sz w:val="24"/>
          <w:szCs w:val="24"/>
        </w:rPr>
        <w:t>epartment-approved training, curriculum, or program validation; and</w:t>
      </w:r>
    </w:p>
    <w:p w14:paraId="4B0EA39F" w14:textId="77777777" w:rsidR="00A30E37" w:rsidRPr="00E44F68" w:rsidRDefault="00CC551B" w:rsidP="0086507E">
      <w:pPr>
        <w:pBdr>
          <w:top w:val="nil"/>
          <w:left w:val="nil"/>
          <w:bottom w:val="nil"/>
          <w:right w:val="nil"/>
          <w:between w:val="nil"/>
        </w:pBdr>
        <w:ind w:left="1440" w:hanging="720"/>
        <w:rPr>
          <w:color w:val="000000"/>
          <w:sz w:val="24"/>
          <w:szCs w:val="24"/>
        </w:rPr>
      </w:pPr>
      <w:r w:rsidRPr="00E44F68">
        <w:rPr>
          <w:color w:val="000000"/>
          <w:sz w:val="24"/>
          <w:szCs w:val="24"/>
        </w:rPr>
        <w:t>3.</w:t>
      </w:r>
      <w:r w:rsidRPr="00E44F68">
        <w:rPr>
          <w:color w:val="000000"/>
          <w:sz w:val="24"/>
          <w:szCs w:val="24"/>
        </w:rPr>
        <w:tab/>
        <w:t>Parents are notified in writing regarding the use of the hazardous materials in the child care center. The notice must include all of the potential safety risks associated with the materials. The child care center must obtain signed parental consent forms acknowledging awareness of the risks in using the materials in the child care center prior to implementing use of the identified materials and prior to any newly enrolled children attending the center after the waiver is implemented.</w:t>
      </w:r>
    </w:p>
    <w:p w14:paraId="0BA7DE89" w14:textId="77777777"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D.</w:t>
      </w:r>
      <w:r w:rsidRPr="00E44F68">
        <w:rPr>
          <w:color w:val="000000"/>
          <w:sz w:val="24"/>
          <w:szCs w:val="24"/>
        </w:rPr>
        <w:tab/>
        <w:t>The Department must consider the impact of a materials waiver request on the health, safety, and wellbeing of the children in care.</w:t>
      </w:r>
    </w:p>
    <w:p w14:paraId="4210E418" w14:textId="77777777" w:rsidR="00122935" w:rsidRPr="00E44F68" w:rsidRDefault="00122935">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E.</w:t>
      </w:r>
      <w:r w:rsidRPr="00E44F68">
        <w:rPr>
          <w:color w:val="000000"/>
          <w:sz w:val="24"/>
          <w:szCs w:val="24"/>
        </w:rPr>
        <w:tab/>
        <w:t xml:space="preserve">The Department will administratively grant or deny the materials waiver request within sixty (60) days after receipt of the request. If it denies a waiver request, the Department must provide notice in its decision of the child care center’s right to appeal the denial to the </w:t>
      </w:r>
      <w:r w:rsidR="00CC25F7" w:rsidRPr="00E44F68">
        <w:rPr>
          <w:color w:val="000000"/>
          <w:sz w:val="24"/>
          <w:szCs w:val="24"/>
        </w:rPr>
        <w:t>a</w:t>
      </w:r>
      <w:r w:rsidRPr="00E44F68">
        <w:rPr>
          <w:color w:val="000000"/>
          <w:sz w:val="24"/>
          <w:szCs w:val="24"/>
        </w:rPr>
        <w:t xml:space="preserve">ppeals </w:t>
      </w:r>
      <w:r w:rsidR="00CC25F7" w:rsidRPr="00E44F68">
        <w:rPr>
          <w:color w:val="000000"/>
          <w:sz w:val="24"/>
          <w:szCs w:val="24"/>
        </w:rPr>
        <w:t>review p</w:t>
      </w:r>
      <w:r w:rsidRPr="00E44F68">
        <w:rPr>
          <w:color w:val="000000"/>
          <w:sz w:val="24"/>
          <w:szCs w:val="24"/>
        </w:rPr>
        <w:t xml:space="preserve">anel described in rule section 2.118 within forty-five (45) days and the center’s right to meet with </w:t>
      </w:r>
      <w:sdt>
        <w:sdtPr>
          <w:rPr>
            <w:sz w:val="24"/>
            <w:szCs w:val="24"/>
          </w:rPr>
          <w:tag w:val="goog_rdk_292"/>
          <w:id w:val="-390351042"/>
        </w:sdtPr>
        <w:sdtContent>
          <w:r w:rsidRPr="00E44F68">
            <w:rPr>
              <w:color w:val="000000"/>
              <w:sz w:val="24"/>
              <w:szCs w:val="24"/>
            </w:rPr>
            <w:t>D</w:t>
          </w:r>
        </w:sdtContent>
      </w:sdt>
      <w:sdt>
        <w:sdtPr>
          <w:rPr>
            <w:sz w:val="24"/>
            <w:szCs w:val="24"/>
          </w:rPr>
          <w:tag w:val="goog_rdk_293"/>
          <w:id w:val="974257723"/>
        </w:sdtPr>
        <w:sdtContent/>
      </w:sdt>
      <w:r w:rsidRPr="00E44F68">
        <w:rPr>
          <w:color w:val="000000"/>
          <w:sz w:val="24"/>
          <w:szCs w:val="24"/>
        </w:rPr>
        <w:t>epartment personnel as part of that appeal.</w:t>
      </w:r>
    </w:p>
    <w:p w14:paraId="1D0B3AA6" w14:textId="221A4576" w:rsidR="00A30E37" w:rsidRPr="00E44F68" w:rsidRDefault="005E02C8">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F</w:t>
      </w:r>
      <w:r w:rsidR="00CC551B" w:rsidRPr="00E44F68">
        <w:rPr>
          <w:color w:val="000000"/>
          <w:sz w:val="24"/>
          <w:szCs w:val="24"/>
        </w:rPr>
        <w:t>.</w:t>
      </w:r>
      <w:r w:rsidR="00CC551B" w:rsidRPr="00E44F68">
        <w:rPr>
          <w:color w:val="000000"/>
          <w:sz w:val="24"/>
          <w:szCs w:val="24"/>
        </w:rPr>
        <w:tab/>
        <w:t xml:space="preserve">If the Department grants a materials waiver request, it will issue the child care center an official decision notification letter allowing the use of the requested materials according to the provided safety policy. The applicant or licensee must post the decision letter next to the child care license until the letter’s expiration date. </w:t>
      </w:r>
      <w:sdt>
        <w:sdtPr>
          <w:rPr>
            <w:sz w:val="24"/>
            <w:szCs w:val="24"/>
          </w:rPr>
          <w:tag w:val="goog_rdk_277"/>
          <w:id w:val="-1858491668"/>
          <w:showingPlcHdr/>
        </w:sdtPr>
        <w:sdtContent>
          <w:r w:rsidR="005445B2">
            <w:rPr>
              <w:sz w:val="24"/>
              <w:szCs w:val="24"/>
            </w:rPr>
            <w:t xml:space="preserve">     </w:t>
          </w:r>
        </w:sdtContent>
      </w:sdt>
      <w:sdt>
        <w:sdtPr>
          <w:rPr>
            <w:sz w:val="24"/>
            <w:szCs w:val="24"/>
          </w:rPr>
          <w:tag w:val="goog_rdk_278"/>
          <w:id w:val="-379709881"/>
        </w:sdtPr>
        <w:sdtContent>
          <w:r w:rsidR="00CC551B" w:rsidRPr="00E44F68">
            <w:rPr>
              <w:color w:val="000000"/>
              <w:sz w:val="24"/>
              <w:szCs w:val="24"/>
            </w:rPr>
            <w:t xml:space="preserve">The </w:t>
          </w:r>
        </w:sdtContent>
      </w:sdt>
      <w:r w:rsidR="00CC551B" w:rsidRPr="00E44F68">
        <w:rPr>
          <w:color w:val="000000"/>
          <w:sz w:val="24"/>
          <w:szCs w:val="24"/>
        </w:rPr>
        <w:t xml:space="preserve">decision letter expires three (3) years from the date of the letter. If </w:t>
      </w:r>
      <w:r w:rsidR="00CC551B" w:rsidRPr="00E44F68">
        <w:rPr>
          <w:color w:val="000000"/>
          <w:sz w:val="24"/>
          <w:szCs w:val="24"/>
        </w:rPr>
        <w:lastRenderedPageBreak/>
        <w:t>programs want to continue the waiver after the expiration date of three (3) years they must submit a new waiver request. The approved waiver must be in place before using materials that pose a risk to children.</w:t>
      </w:r>
    </w:p>
    <w:p w14:paraId="52D5A22F" w14:textId="77777777" w:rsidR="00A30E37" w:rsidRPr="00E44F68" w:rsidRDefault="00CC551B">
      <w:pPr>
        <w:pBdr>
          <w:top w:val="nil"/>
          <w:left w:val="nil"/>
          <w:bottom w:val="nil"/>
          <w:right w:val="nil"/>
          <w:between w:val="nil"/>
        </w:pBdr>
        <w:tabs>
          <w:tab w:val="left" w:pos="720"/>
          <w:tab w:val="left" w:pos="1440"/>
          <w:tab w:val="left" w:pos="2160"/>
        </w:tabs>
        <w:ind w:left="720" w:hanging="720"/>
        <w:rPr>
          <w:b/>
          <w:bCs/>
          <w:color w:val="000000"/>
          <w:sz w:val="24"/>
          <w:szCs w:val="24"/>
        </w:rPr>
      </w:pPr>
      <w:r w:rsidRPr="00E44F68">
        <w:rPr>
          <w:b/>
          <w:bCs/>
          <w:color w:val="000000"/>
          <w:sz w:val="24"/>
          <w:szCs w:val="24"/>
        </w:rPr>
        <w:t>2.118</w:t>
      </w:r>
      <w:r w:rsidRPr="00E44F68">
        <w:rPr>
          <w:b/>
          <w:bCs/>
          <w:color w:val="000000"/>
          <w:sz w:val="24"/>
          <w:szCs w:val="24"/>
        </w:rPr>
        <w:tab/>
        <w:t>ADMINISTRATIVE REVIEW AND APPEAL PANEL PROCEDURES</w:t>
      </w:r>
    </w:p>
    <w:p w14:paraId="68BBC189" w14:textId="10C26276"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A.</w:t>
      </w:r>
      <w:r w:rsidRPr="00E44F68">
        <w:rPr>
          <w:color w:val="000000"/>
          <w:sz w:val="24"/>
          <w:szCs w:val="24"/>
        </w:rPr>
        <w:tab/>
        <w:t xml:space="preserve">The applicant or licensee must comply with all child care licensing rules and standards, including the rule(s) subject to a </w:t>
      </w:r>
      <w:r w:rsidR="006155A1" w:rsidRPr="00E44F68">
        <w:rPr>
          <w:color w:val="000000"/>
          <w:sz w:val="24"/>
          <w:szCs w:val="24"/>
        </w:rPr>
        <w:t xml:space="preserve">stringency </w:t>
      </w:r>
      <w:r w:rsidRPr="00E44F68">
        <w:rPr>
          <w:color w:val="000000"/>
          <w:sz w:val="24"/>
          <w:szCs w:val="24"/>
        </w:rPr>
        <w:t>appeal</w:t>
      </w:r>
      <w:sdt>
        <w:sdtPr>
          <w:rPr>
            <w:sz w:val="24"/>
            <w:szCs w:val="24"/>
          </w:rPr>
          <w:tag w:val="goog_rdk_279"/>
          <w:id w:val="-592714748"/>
        </w:sdtPr>
        <w:sdtContent>
          <w:r w:rsidRPr="00E44F68">
            <w:rPr>
              <w:color w:val="000000"/>
              <w:sz w:val="24"/>
              <w:szCs w:val="24"/>
            </w:rPr>
            <w:t>, hardship waiver</w:t>
          </w:r>
          <w:r w:rsidR="00980FA1" w:rsidRPr="00E44F68">
            <w:rPr>
              <w:color w:val="000000"/>
              <w:sz w:val="24"/>
              <w:szCs w:val="24"/>
            </w:rPr>
            <w:t>,</w:t>
          </w:r>
        </w:sdtContent>
      </w:sdt>
      <w:r w:rsidRPr="00E44F68">
        <w:rPr>
          <w:color w:val="000000"/>
          <w:sz w:val="24"/>
          <w:szCs w:val="24"/>
        </w:rPr>
        <w:t xml:space="preserve"> or materials waiver request, until the applicant or licensee has received a written decision granting the appeal or waiver.</w:t>
      </w:r>
    </w:p>
    <w:p w14:paraId="05FC8428" w14:textId="77777777" w:rsidR="00A30E37" w:rsidRPr="00E44F68" w:rsidRDefault="00CC551B" w:rsidP="00980FA1">
      <w:pPr>
        <w:pBdr>
          <w:top w:val="nil"/>
          <w:left w:val="nil"/>
          <w:bottom w:val="nil"/>
          <w:right w:val="nil"/>
          <w:between w:val="nil"/>
        </w:pBdr>
        <w:ind w:left="720" w:hanging="720"/>
        <w:rPr>
          <w:color w:val="000000"/>
          <w:sz w:val="24"/>
          <w:szCs w:val="24"/>
        </w:rPr>
      </w:pPr>
      <w:r w:rsidRPr="00E44F68">
        <w:rPr>
          <w:color w:val="000000"/>
          <w:sz w:val="24"/>
          <w:szCs w:val="24"/>
        </w:rPr>
        <w:t>B.</w:t>
      </w:r>
      <w:r w:rsidRPr="00E44F68">
        <w:rPr>
          <w:color w:val="000000"/>
          <w:sz w:val="24"/>
          <w:szCs w:val="24"/>
        </w:rPr>
        <w:tab/>
        <w:t xml:space="preserve">The Department will receive, review, and schedule all </w:t>
      </w:r>
      <w:r w:rsidR="00980FA1" w:rsidRPr="00E44F68">
        <w:rPr>
          <w:color w:val="000000"/>
          <w:sz w:val="24"/>
          <w:szCs w:val="24"/>
        </w:rPr>
        <w:t xml:space="preserve">stringency </w:t>
      </w:r>
      <w:r w:rsidRPr="00E44F68">
        <w:rPr>
          <w:color w:val="000000"/>
          <w:sz w:val="24"/>
          <w:szCs w:val="24"/>
        </w:rPr>
        <w:t>appeals</w:t>
      </w:r>
      <w:sdt>
        <w:sdtPr>
          <w:rPr>
            <w:sz w:val="24"/>
            <w:szCs w:val="24"/>
          </w:rPr>
          <w:tag w:val="goog_rdk_280"/>
          <w:id w:val="1942709973"/>
        </w:sdtPr>
        <w:sdtContent>
          <w:r w:rsidRPr="00E44F68">
            <w:rPr>
              <w:color w:val="000000"/>
              <w:sz w:val="24"/>
              <w:szCs w:val="24"/>
            </w:rPr>
            <w:t>, hardship waivers</w:t>
          </w:r>
          <w:r w:rsidR="00980FA1" w:rsidRPr="00E44F68">
            <w:rPr>
              <w:color w:val="000000"/>
              <w:sz w:val="24"/>
              <w:szCs w:val="24"/>
            </w:rPr>
            <w:t>,</w:t>
          </w:r>
        </w:sdtContent>
      </w:sdt>
      <w:r w:rsidRPr="00E44F68">
        <w:rPr>
          <w:color w:val="000000"/>
          <w:sz w:val="24"/>
          <w:szCs w:val="24"/>
        </w:rPr>
        <w:t xml:space="preserve"> and materials waiver requests for review by the appeals review panel constituted under section 26.5-5-314(5), C.R.S.</w:t>
      </w:r>
    </w:p>
    <w:p w14:paraId="4366AEC6" w14:textId="5A9BEAF4" w:rsidR="00A30E37" w:rsidRPr="00E44F68" w:rsidRDefault="00CC551B" w:rsidP="00980FA1">
      <w:pPr>
        <w:pBdr>
          <w:top w:val="nil"/>
          <w:left w:val="nil"/>
          <w:bottom w:val="nil"/>
          <w:right w:val="nil"/>
          <w:between w:val="nil"/>
        </w:pBdr>
        <w:ind w:left="1440" w:hanging="720"/>
        <w:rPr>
          <w:color w:val="000000"/>
          <w:sz w:val="24"/>
          <w:szCs w:val="24"/>
        </w:rPr>
      </w:pPr>
      <w:r w:rsidRPr="00E44F68">
        <w:rPr>
          <w:color w:val="000000"/>
          <w:sz w:val="24"/>
          <w:szCs w:val="24"/>
        </w:rPr>
        <w:t>1.</w:t>
      </w:r>
      <w:r w:rsidRPr="00E44F68">
        <w:rPr>
          <w:color w:val="000000"/>
          <w:sz w:val="24"/>
          <w:szCs w:val="24"/>
        </w:rPr>
        <w:tab/>
        <w:t>For hardship</w:t>
      </w:r>
      <w:sdt>
        <w:sdtPr>
          <w:rPr>
            <w:sz w:val="24"/>
            <w:szCs w:val="24"/>
          </w:rPr>
          <w:tag w:val="goog_rdk_282"/>
          <w:id w:val="634317845"/>
        </w:sdtPr>
        <w:sdtContent>
          <w:r w:rsidRPr="00E44F68">
            <w:rPr>
              <w:color w:val="000000"/>
              <w:sz w:val="24"/>
              <w:szCs w:val="24"/>
            </w:rPr>
            <w:t xml:space="preserve"> waivers and stringency appeals</w:t>
          </w:r>
        </w:sdtContent>
      </w:sdt>
      <w:r w:rsidRPr="00E44F68">
        <w:rPr>
          <w:color w:val="000000"/>
          <w:sz w:val="24"/>
          <w:szCs w:val="24"/>
        </w:rPr>
        <w:t xml:space="preserve">, the Department may propose that the appeals review panel grant one or more </w:t>
      </w:r>
      <w:sdt>
        <w:sdtPr>
          <w:rPr>
            <w:sz w:val="24"/>
            <w:szCs w:val="24"/>
          </w:rPr>
          <w:tag w:val="goog_rdk_283"/>
          <w:id w:val="-87156182"/>
        </w:sdtPr>
        <w:sdtContent>
          <w:r w:rsidRPr="00E44F68">
            <w:rPr>
              <w:color w:val="000000"/>
              <w:sz w:val="24"/>
              <w:szCs w:val="24"/>
            </w:rPr>
            <w:t xml:space="preserve">waivers or </w:t>
          </w:r>
        </w:sdtContent>
      </w:sdt>
      <w:r w:rsidRPr="00E44F68">
        <w:rPr>
          <w:color w:val="000000"/>
          <w:sz w:val="24"/>
          <w:szCs w:val="24"/>
        </w:rPr>
        <w:t xml:space="preserve">appeals as part of a consent agenda, which the appeals review panel may approve with a single vote; except if any panel member objects to the consent agenda, the </w:t>
      </w:r>
      <w:r w:rsidR="006155A1" w:rsidRPr="00E44F68">
        <w:rPr>
          <w:color w:val="000000"/>
          <w:sz w:val="24"/>
          <w:szCs w:val="24"/>
        </w:rPr>
        <w:t xml:space="preserve">waivers or </w:t>
      </w:r>
      <w:r w:rsidRPr="00E44F68">
        <w:rPr>
          <w:color w:val="000000"/>
          <w:sz w:val="24"/>
          <w:szCs w:val="24"/>
        </w:rPr>
        <w:t>appeals on such agenda must be decided individually. The appeals review panel may not deny</w:t>
      </w:r>
      <w:r w:rsidR="006155A1" w:rsidRPr="00E44F68">
        <w:rPr>
          <w:color w:val="000000"/>
          <w:sz w:val="24"/>
          <w:szCs w:val="24"/>
        </w:rPr>
        <w:t xml:space="preserve"> waivers or</w:t>
      </w:r>
      <w:r w:rsidRPr="00E44F68">
        <w:rPr>
          <w:color w:val="000000"/>
          <w:sz w:val="24"/>
          <w:szCs w:val="24"/>
        </w:rPr>
        <w:t xml:space="preserve"> appeals by consent agenda.</w:t>
      </w:r>
    </w:p>
    <w:p w14:paraId="55A8C3A7" w14:textId="02447E0D" w:rsidR="00A30E37" w:rsidRPr="00E44F68" w:rsidRDefault="00CC551B" w:rsidP="003F0FD5">
      <w:pPr>
        <w:pBdr>
          <w:top w:val="nil"/>
          <w:left w:val="nil"/>
          <w:bottom w:val="nil"/>
          <w:right w:val="nil"/>
          <w:between w:val="nil"/>
        </w:pBdr>
        <w:ind w:left="1440" w:hanging="720"/>
        <w:rPr>
          <w:color w:val="000000"/>
          <w:sz w:val="24"/>
          <w:szCs w:val="24"/>
        </w:rPr>
      </w:pPr>
      <w:r w:rsidRPr="00E44F68">
        <w:rPr>
          <w:color w:val="000000"/>
          <w:sz w:val="24"/>
          <w:szCs w:val="24"/>
        </w:rPr>
        <w:t>2.</w:t>
      </w:r>
      <w:r w:rsidRPr="00E44F68">
        <w:rPr>
          <w:color w:val="000000"/>
          <w:sz w:val="24"/>
          <w:szCs w:val="24"/>
        </w:rPr>
        <w:tab/>
        <w:t>For emergency hardship</w:t>
      </w:r>
      <w:sdt>
        <w:sdtPr>
          <w:rPr>
            <w:sz w:val="24"/>
            <w:szCs w:val="24"/>
          </w:rPr>
          <w:tag w:val="goog_rdk_285"/>
          <w:id w:val="1820616630"/>
        </w:sdtPr>
        <w:sdtContent>
          <w:r w:rsidRPr="00E44F68">
            <w:rPr>
              <w:color w:val="000000"/>
              <w:sz w:val="24"/>
              <w:szCs w:val="24"/>
            </w:rPr>
            <w:t xml:space="preserve"> </w:t>
          </w:r>
        </w:sdtContent>
      </w:sdt>
      <w:sdt>
        <w:sdtPr>
          <w:rPr>
            <w:sz w:val="24"/>
            <w:szCs w:val="24"/>
          </w:rPr>
          <w:tag w:val="goog_rdk_287"/>
          <w:id w:val="-1289490528"/>
        </w:sdtPr>
        <w:sdtContent>
          <w:r w:rsidRPr="00E44F68">
            <w:rPr>
              <w:color w:val="000000"/>
              <w:sz w:val="24"/>
              <w:szCs w:val="24"/>
            </w:rPr>
            <w:t>waivers</w:t>
          </w:r>
        </w:sdtContent>
      </w:sdt>
      <w:r w:rsidRPr="00E44F68">
        <w:rPr>
          <w:color w:val="000000"/>
          <w:sz w:val="24"/>
          <w:szCs w:val="24"/>
        </w:rPr>
        <w:t xml:space="preserve">, the Department may administratively grant the </w:t>
      </w:r>
      <w:sdt>
        <w:sdtPr>
          <w:rPr>
            <w:sz w:val="24"/>
            <w:szCs w:val="24"/>
          </w:rPr>
          <w:tag w:val="goog_rdk_289"/>
          <w:id w:val="-708781633"/>
        </w:sdtPr>
        <w:sdtContent>
          <w:r w:rsidRPr="00E44F68">
            <w:rPr>
              <w:color w:val="000000"/>
              <w:sz w:val="24"/>
              <w:szCs w:val="24"/>
            </w:rPr>
            <w:t xml:space="preserve">waiver </w:t>
          </w:r>
        </w:sdtContent>
      </w:sdt>
      <w:r w:rsidRPr="00E44F68">
        <w:rPr>
          <w:color w:val="000000"/>
          <w:sz w:val="24"/>
          <w:szCs w:val="24"/>
        </w:rPr>
        <w:t xml:space="preserve">if it meets the definition of an emergency situation and the proposed alternate compliance plan adequately protects the health, safety, and wellbeing of children in care. If the Department does not administratively grant the emergency hardship appeal, it must schedule the </w:t>
      </w:r>
      <w:sdt>
        <w:sdtPr>
          <w:rPr>
            <w:sz w:val="24"/>
            <w:szCs w:val="24"/>
          </w:rPr>
          <w:tag w:val="goog_rdk_291"/>
          <w:id w:val="1616447530"/>
        </w:sdtPr>
        <w:sdtContent>
          <w:r w:rsidRPr="00E44F68">
            <w:rPr>
              <w:color w:val="000000"/>
              <w:sz w:val="24"/>
              <w:szCs w:val="24"/>
            </w:rPr>
            <w:t xml:space="preserve">waiver </w:t>
          </w:r>
        </w:sdtContent>
      </w:sdt>
      <w:r w:rsidRPr="00E44F68">
        <w:rPr>
          <w:color w:val="000000"/>
          <w:sz w:val="24"/>
          <w:szCs w:val="24"/>
        </w:rPr>
        <w:t>for review by the appeals review panel</w:t>
      </w:r>
      <w:r w:rsidR="00501DAE" w:rsidRPr="00E44F68">
        <w:rPr>
          <w:color w:val="000000"/>
          <w:sz w:val="24"/>
          <w:szCs w:val="24"/>
        </w:rPr>
        <w:t xml:space="preserve"> within five (5) calendar days. </w:t>
      </w:r>
    </w:p>
    <w:p w14:paraId="4666B15D" w14:textId="415A12C2" w:rsidR="00A30E37" w:rsidRPr="00E44F68" w:rsidRDefault="00122935" w:rsidP="00980FA1">
      <w:pPr>
        <w:pBdr>
          <w:top w:val="nil"/>
          <w:left w:val="nil"/>
          <w:bottom w:val="nil"/>
          <w:right w:val="nil"/>
          <w:between w:val="nil"/>
        </w:pBdr>
        <w:ind w:left="1440" w:hanging="720"/>
        <w:rPr>
          <w:color w:val="000000"/>
          <w:sz w:val="24"/>
          <w:szCs w:val="24"/>
        </w:rPr>
      </w:pPr>
      <w:r w:rsidRPr="00E44F68">
        <w:rPr>
          <w:color w:val="000000"/>
          <w:sz w:val="24"/>
          <w:szCs w:val="24"/>
        </w:rPr>
        <w:t>3</w:t>
      </w:r>
      <w:r w:rsidR="00CC551B" w:rsidRPr="00E44F68">
        <w:rPr>
          <w:color w:val="000000"/>
          <w:sz w:val="24"/>
          <w:szCs w:val="24"/>
        </w:rPr>
        <w:t>.</w:t>
      </w:r>
      <w:r w:rsidR="00CC551B" w:rsidRPr="00E44F68">
        <w:rPr>
          <w:color w:val="000000"/>
          <w:sz w:val="24"/>
          <w:szCs w:val="24"/>
        </w:rPr>
        <w:tab/>
        <w:t>If a child care center appeals the denial of a materials waiver request within forty-five (45) days of the denial, the Department will schedule the appeal for review by the appeals review panel within forty-five (45) days of the appeal. The entire appeal process must not last longer than one hundred (100) days from the date of the notice of denial.</w:t>
      </w:r>
    </w:p>
    <w:p w14:paraId="1365B0EA" w14:textId="18A47CFC" w:rsidR="0060136F" w:rsidRPr="00E44F68" w:rsidRDefault="0060136F" w:rsidP="003F0FD5">
      <w:pPr>
        <w:pBdr>
          <w:top w:val="nil"/>
          <w:left w:val="nil"/>
          <w:bottom w:val="nil"/>
          <w:right w:val="nil"/>
          <w:between w:val="nil"/>
        </w:pBdr>
        <w:ind w:left="1440" w:hanging="720"/>
        <w:rPr>
          <w:color w:val="000000"/>
          <w:sz w:val="24"/>
          <w:szCs w:val="24"/>
        </w:rPr>
      </w:pPr>
      <w:r w:rsidRPr="00E44F68">
        <w:rPr>
          <w:color w:val="000000"/>
          <w:sz w:val="24"/>
          <w:szCs w:val="24"/>
        </w:rPr>
        <w:t>4.</w:t>
      </w:r>
      <w:r w:rsidRPr="00E44F68">
        <w:rPr>
          <w:color w:val="000000"/>
          <w:sz w:val="24"/>
          <w:szCs w:val="24"/>
        </w:rPr>
        <w:tab/>
        <w:t>If all required documentation is not received by the Department within sixty (60) calendar days, the Department will forward the appeal and waiver request to the panel for a decision</w:t>
      </w:r>
      <w:r w:rsidR="005E02C8" w:rsidRPr="00E44F68">
        <w:rPr>
          <w:color w:val="000000"/>
          <w:sz w:val="24"/>
          <w:szCs w:val="24"/>
        </w:rPr>
        <w:t xml:space="preserve"> based on the available documentation</w:t>
      </w:r>
      <w:r w:rsidRPr="00E44F68">
        <w:rPr>
          <w:color w:val="000000"/>
          <w:sz w:val="24"/>
          <w:szCs w:val="24"/>
        </w:rPr>
        <w:t xml:space="preserve">. </w:t>
      </w:r>
    </w:p>
    <w:p w14:paraId="3F40B096" w14:textId="378E7D82"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C.</w:t>
      </w:r>
      <w:r w:rsidRPr="00E44F68">
        <w:rPr>
          <w:color w:val="000000"/>
          <w:sz w:val="24"/>
          <w:szCs w:val="24"/>
        </w:rPr>
        <w:tab/>
        <w:t xml:space="preserve">The appeals review panel will adopt a written decision recommending that the Department grant, deny, or grant with modifications </w:t>
      </w:r>
      <w:sdt>
        <w:sdtPr>
          <w:rPr>
            <w:sz w:val="24"/>
            <w:szCs w:val="24"/>
          </w:rPr>
          <w:tag w:val="goog_rdk_294"/>
          <w:id w:val="-906258925"/>
        </w:sdtPr>
        <w:sdtContent>
          <w:r w:rsidRPr="00E44F68">
            <w:rPr>
              <w:color w:val="000000"/>
              <w:sz w:val="24"/>
              <w:szCs w:val="24"/>
            </w:rPr>
            <w:t>a</w:t>
          </w:r>
          <w:r w:rsidR="001B5615" w:rsidRPr="00E44F68">
            <w:rPr>
              <w:color w:val="000000"/>
              <w:sz w:val="24"/>
              <w:szCs w:val="24"/>
            </w:rPr>
            <w:t xml:space="preserve"> stringency</w:t>
          </w:r>
          <w:r w:rsidRPr="00E44F68">
            <w:rPr>
              <w:color w:val="000000"/>
              <w:sz w:val="24"/>
              <w:szCs w:val="24"/>
            </w:rPr>
            <w:t xml:space="preserve"> appeal</w:t>
          </w:r>
          <w:r w:rsidR="001B5615" w:rsidRPr="00E44F68">
            <w:rPr>
              <w:color w:val="000000"/>
              <w:sz w:val="24"/>
              <w:szCs w:val="24"/>
            </w:rPr>
            <w:t>,</w:t>
          </w:r>
          <w:r w:rsidRPr="00E44F68">
            <w:rPr>
              <w:color w:val="000000"/>
              <w:sz w:val="24"/>
              <w:szCs w:val="24"/>
            </w:rPr>
            <w:t xml:space="preserve"> </w:t>
          </w:r>
        </w:sdtContent>
      </w:sdt>
      <w:sdt>
        <w:sdtPr>
          <w:rPr>
            <w:sz w:val="24"/>
            <w:szCs w:val="24"/>
          </w:rPr>
          <w:tag w:val="goog_rdk_295"/>
          <w:id w:val="-1883981627"/>
        </w:sdtPr>
        <w:sdtContent>
          <w:r w:rsidRPr="00E44F68">
            <w:rPr>
              <w:color w:val="000000"/>
              <w:sz w:val="24"/>
              <w:szCs w:val="24"/>
            </w:rPr>
            <w:t>a hardship waiver</w:t>
          </w:r>
          <w:r w:rsidR="001B5615" w:rsidRPr="00E44F68">
            <w:rPr>
              <w:color w:val="000000"/>
              <w:sz w:val="24"/>
              <w:szCs w:val="24"/>
            </w:rPr>
            <w:t>,</w:t>
          </w:r>
          <w:r w:rsidRPr="00E44F68">
            <w:rPr>
              <w:color w:val="000000"/>
              <w:sz w:val="24"/>
              <w:szCs w:val="24"/>
            </w:rPr>
            <w:t xml:space="preserve"> </w:t>
          </w:r>
        </w:sdtContent>
      </w:sdt>
      <w:r w:rsidRPr="00E44F68">
        <w:rPr>
          <w:color w:val="000000"/>
          <w:sz w:val="24"/>
          <w:szCs w:val="24"/>
        </w:rPr>
        <w:t>or materials waiver request. The Department must send an official decision letter, including the written decision of the appeals review panel, to the applicant or licensee, within ten (10) days from the date of the appeals review panel meeting.</w:t>
      </w:r>
    </w:p>
    <w:p w14:paraId="2FC35172" w14:textId="38B24D83" w:rsidR="00A30E37" w:rsidRPr="00E44F68" w:rsidRDefault="00CC551B" w:rsidP="00122935">
      <w:pPr>
        <w:pBdr>
          <w:top w:val="nil"/>
          <w:left w:val="nil"/>
          <w:bottom w:val="nil"/>
          <w:right w:val="nil"/>
          <w:between w:val="nil"/>
        </w:pBdr>
        <w:ind w:left="1440" w:hanging="720"/>
        <w:rPr>
          <w:color w:val="000000"/>
          <w:sz w:val="24"/>
          <w:szCs w:val="24"/>
        </w:rPr>
      </w:pPr>
      <w:r w:rsidRPr="00E44F68">
        <w:rPr>
          <w:color w:val="000000"/>
          <w:sz w:val="24"/>
          <w:szCs w:val="24"/>
        </w:rPr>
        <w:lastRenderedPageBreak/>
        <w:t>1.</w:t>
      </w:r>
      <w:r w:rsidRPr="00E44F68">
        <w:rPr>
          <w:color w:val="000000"/>
          <w:sz w:val="24"/>
          <w:szCs w:val="24"/>
        </w:rPr>
        <w:tab/>
        <w:t xml:space="preserve">For hardship </w:t>
      </w:r>
      <w:sdt>
        <w:sdtPr>
          <w:rPr>
            <w:sz w:val="24"/>
            <w:szCs w:val="24"/>
          </w:rPr>
          <w:tag w:val="goog_rdk_297"/>
          <w:id w:val="1244413194"/>
        </w:sdtPr>
        <w:sdtContent>
          <w:r w:rsidRPr="00E44F68">
            <w:rPr>
              <w:color w:val="000000"/>
              <w:sz w:val="24"/>
              <w:szCs w:val="24"/>
            </w:rPr>
            <w:t xml:space="preserve">waivers </w:t>
          </w:r>
        </w:sdtContent>
      </w:sdt>
      <w:r w:rsidRPr="00E44F68">
        <w:rPr>
          <w:color w:val="000000"/>
          <w:sz w:val="24"/>
          <w:szCs w:val="24"/>
        </w:rPr>
        <w:t xml:space="preserve">and materials waiver requests, the official decision letter must be posted next to the child care license until its expiration date. </w:t>
      </w:r>
      <w:sdt>
        <w:sdtPr>
          <w:rPr>
            <w:sz w:val="24"/>
            <w:szCs w:val="24"/>
          </w:rPr>
          <w:tag w:val="goog_rdk_298"/>
          <w:id w:val="-735496636"/>
          <w:showingPlcHdr/>
        </w:sdtPr>
        <w:sdtContent>
          <w:r w:rsidR="005445B2">
            <w:rPr>
              <w:sz w:val="24"/>
              <w:szCs w:val="24"/>
            </w:rPr>
            <w:t xml:space="preserve">     </w:t>
          </w:r>
        </w:sdtContent>
      </w:sdt>
    </w:p>
    <w:p w14:paraId="73184BEA" w14:textId="6A1701FC" w:rsidR="00A30E37" w:rsidRPr="00E44F68" w:rsidRDefault="00CC551B" w:rsidP="00122935">
      <w:pPr>
        <w:pBdr>
          <w:top w:val="nil"/>
          <w:left w:val="nil"/>
          <w:bottom w:val="nil"/>
          <w:right w:val="nil"/>
          <w:between w:val="nil"/>
        </w:pBdr>
        <w:ind w:left="1440" w:hanging="720"/>
        <w:rPr>
          <w:color w:val="000000"/>
          <w:sz w:val="24"/>
          <w:szCs w:val="24"/>
        </w:rPr>
      </w:pPr>
      <w:r w:rsidRPr="00E44F68">
        <w:rPr>
          <w:color w:val="000000"/>
          <w:sz w:val="24"/>
          <w:szCs w:val="24"/>
        </w:rPr>
        <w:t>2.</w:t>
      </w:r>
      <w:r w:rsidRPr="00E44F68">
        <w:rPr>
          <w:color w:val="000000"/>
          <w:sz w:val="24"/>
          <w:szCs w:val="24"/>
        </w:rPr>
        <w:tab/>
        <w:t xml:space="preserve">If the Department approves a hardship </w:t>
      </w:r>
      <w:sdt>
        <w:sdtPr>
          <w:rPr>
            <w:sz w:val="24"/>
            <w:szCs w:val="24"/>
          </w:rPr>
          <w:tag w:val="goog_rdk_300"/>
          <w:id w:val="386917770"/>
        </w:sdtPr>
        <w:sdtContent>
          <w:r w:rsidRPr="00E44F68">
            <w:rPr>
              <w:color w:val="000000"/>
              <w:sz w:val="24"/>
              <w:szCs w:val="24"/>
            </w:rPr>
            <w:t xml:space="preserve">waiver </w:t>
          </w:r>
        </w:sdtContent>
      </w:sdt>
      <w:r w:rsidRPr="00E44F68">
        <w:rPr>
          <w:color w:val="000000"/>
          <w:sz w:val="24"/>
          <w:szCs w:val="24"/>
        </w:rPr>
        <w:t xml:space="preserve">or materials waiver request and the applicant or licensee wishes to make changes to the alternate compliance plan or safety policy submitted with the original request, the applicant or licensee must submit a new hardship </w:t>
      </w:r>
      <w:sdt>
        <w:sdtPr>
          <w:rPr>
            <w:sz w:val="24"/>
            <w:szCs w:val="24"/>
          </w:rPr>
          <w:tag w:val="goog_rdk_303"/>
          <w:id w:val="-399318925"/>
        </w:sdtPr>
        <w:sdtContent>
          <w:r w:rsidRPr="00E44F68">
            <w:rPr>
              <w:color w:val="000000"/>
              <w:sz w:val="24"/>
              <w:szCs w:val="24"/>
            </w:rPr>
            <w:t xml:space="preserve">waiver </w:t>
          </w:r>
        </w:sdtContent>
      </w:sdt>
      <w:r w:rsidRPr="00E44F68">
        <w:rPr>
          <w:color w:val="000000"/>
          <w:sz w:val="24"/>
          <w:szCs w:val="24"/>
        </w:rPr>
        <w:t>or materials waiver request.</w:t>
      </w:r>
    </w:p>
    <w:p w14:paraId="0625577B" w14:textId="692B96FE" w:rsidR="00A30E37" w:rsidRPr="00E44F68" w:rsidRDefault="00CC551B" w:rsidP="00122935">
      <w:pPr>
        <w:pBdr>
          <w:top w:val="nil"/>
          <w:left w:val="nil"/>
          <w:bottom w:val="nil"/>
          <w:right w:val="nil"/>
          <w:between w:val="nil"/>
        </w:pBdr>
        <w:ind w:left="1440" w:hanging="720"/>
        <w:rPr>
          <w:color w:val="000000"/>
          <w:sz w:val="24"/>
          <w:szCs w:val="24"/>
        </w:rPr>
      </w:pPr>
      <w:r w:rsidRPr="00E44F68">
        <w:rPr>
          <w:color w:val="000000"/>
          <w:sz w:val="24"/>
          <w:szCs w:val="24"/>
        </w:rPr>
        <w:t>3.</w:t>
      </w:r>
      <w:r w:rsidRPr="00E44F68">
        <w:rPr>
          <w:color w:val="000000"/>
          <w:sz w:val="24"/>
          <w:szCs w:val="24"/>
        </w:rPr>
        <w:tab/>
        <w:t xml:space="preserve">If, after the Department approves a hardship </w:t>
      </w:r>
      <w:sdt>
        <w:sdtPr>
          <w:rPr>
            <w:sz w:val="24"/>
            <w:szCs w:val="24"/>
          </w:rPr>
          <w:tag w:val="goog_rdk_305"/>
          <w:id w:val="1548974314"/>
        </w:sdtPr>
        <w:sdtContent>
          <w:r w:rsidRPr="00E44F68">
            <w:rPr>
              <w:color w:val="000000"/>
              <w:sz w:val="24"/>
              <w:szCs w:val="24"/>
            </w:rPr>
            <w:t xml:space="preserve">waiver </w:t>
          </w:r>
        </w:sdtContent>
      </w:sdt>
      <w:r w:rsidRPr="00E44F68">
        <w:rPr>
          <w:color w:val="000000"/>
          <w:sz w:val="24"/>
          <w:szCs w:val="24"/>
        </w:rPr>
        <w:t>or materials waiver request, the applicant or licensee violates the terms and conditions described in the approved alternate compliance plan, approved safety policy, or official decision letter, the Department’s approval will immediately be rescinded and considered null and void. For purposes of this provision, any injuries, accidents, or founded complaints or investigations related to the appealed or waived licensing rule constitute a violation.</w:t>
      </w:r>
    </w:p>
    <w:p w14:paraId="6199CCBE" w14:textId="77777777"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D.</w:t>
      </w:r>
      <w:r w:rsidRPr="00E44F68">
        <w:rPr>
          <w:color w:val="000000"/>
          <w:sz w:val="24"/>
          <w:szCs w:val="24"/>
        </w:rPr>
        <w:tab/>
        <w:t>Hearing requests</w:t>
      </w:r>
    </w:p>
    <w:p w14:paraId="645084AA" w14:textId="77777777" w:rsidR="00A30E37" w:rsidRPr="00E44F68" w:rsidRDefault="00CC551B" w:rsidP="003B6E65">
      <w:pPr>
        <w:pBdr>
          <w:top w:val="nil"/>
          <w:left w:val="nil"/>
          <w:bottom w:val="nil"/>
          <w:right w:val="nil"/>
          <w:between w:val="nil"/>
        </w:pBdr>
        <w:ind w:left="1440" w:hanging="720"/>
        <w:rPr>
          <w:color w:val="000000"/>
          <w:sz w:val="24"/>
          <w:szCs w:val="24"/>
        </w:rPr>
      </w:pPr>
      <w:r w:rsidRPr="00E44F68">
        <w:rPr>
          <w:color w:val="000000"/>
          <w:sz w:val="24"/>
          <w:szCs w:val="24"/>
        </w:rPr>
        <w:t>1.</w:t>
      </w:r>
      <w:r w:rsidRPr="00E44F68">
        <w:rPr>
          <w:color w:val="000000"/>
          <w:sz w:val="24"/>
          <w:szCs w:val="24"/>
        </w:rPr>
        <w:tab/>
        <w:t xml:space="preserve">For hardship </w:t>
      </w:r>
      <w:sdt>
        <w:sdtPr>
          <w:rPr>
            <w:sz w:val="24"/>
            <w:szCs w:val="24"/>
          </w:rPr>
          <w:tag w:val="goog_rdk_306"/>
          <w:id w:val="-661190156"/>
        </w:sdtPr>
        <w:sdtContent>
          <w:r w:rsidRPr="00E44F68">
            <w:rPr>
              <w:color w:val="000000"/>
              <w:sz w:val="24"/>
              <w:szCs w:val="24"/>
            </w:rPr>
            <w:t xml:space="preserve">waivers </w:t>
          </w:r>
        </w:sdtContent>
      </w:sdt>
      <w:r w:rsidRPr="00E44F68">
        <w:rPr>
          <w:color w:val="000000"/>
          <w:sz w:val="24"/>
          <w:szCs w:val="24"/>
        </w:rPr>
        <w:t>or stringency appeals, if an applicant or licensee is aggrieved by the decision of the Department, the applicant or licensee may request an administrative hearing pursuant to section 24-4-105, C.R.S. Written requests for an administrative hearing must be received in writing within thirty (30) calendar days from the date the applicant or licensee received the Department’s decision. In all such administrative hearings, the applicant or licensee will bear the burden of proof by a preponderance of the evidence.</w:t>
      </w:r>
    </w:p>
    <w:p w14:paraId="7FFE6052" w14:textId="77777777" w:rsidR="00A30E37" w:rsidRPr="00E44F68" w:rsidRDefault="00CC551B" w:rsidP="003B6E65">
      <w:pPr>
        <w:pBdr>
          <w:top w:val="nil"/>
          <w:left w:val="nil"/>
          <w:bottom w:val="nil"/>
          <w:right w:val="nil"/>
          <w:between w:val="nil"/>
        </w:pBdr>
        <w:ind w:left="1440" w:hanging="720"/>
        <w:rPr>
          <w:color w:val="000000"/>
          <w:sz w:val="24"/>
          <w:szCs w:val="24"/>
        </w:rPr>
      </w:pPr>
      <w:r w:rsidRPr="00E44F68">
        <w:rPr>
          <w:color w:val="000000"/>
          <w:sz w:val="24"/>
          <w:szCs w:val="24"/>
        </w:rPr>
        <w:t>2.</w:t>
      </w:r>
      <w:r w:rsidRPr="00E44F68">
        <w:rPr>
          <w:color w:val="000000"/>
          <w:sz w:val="24"/>
          <w:szCs w:val="24"/>
        </w:rPr>
        <w:tab/>
        <w:t>For appeals from denials of materials waiver requests, the Department’s decision is a final agency decision subject to judicial review pursuant to section 24-4-106, C.R.S.</w:t>
      </w:r>
    </w:p>
    <w:p w14:paraId="5CC21F93" w14:textId="77777777" w:rsidR="00A30E37" w:rsidRPr="00E44F68" w:rsidRDefault="00CC551B">
      <w:pPr>
        <w:pStyle w:val="Heading3"/>
        <w:rPr>
          <w:sz w:val="24"/>
          <w:szCs w:val="24"/>
        </w:rPr>
      </w:pPr>
      <w:r w:rsidRPr="00E44F68">
        <w:rPr>
          <w:sz w:val="24"/>
          <w:szCs w:val="24"/>
        </w:rPr>
        <w:t>CIVIL RIGHTS</w:t>
      </w:r>
    </w:p>
    <w:p w14:paraId="1E4238ED" w14:textId="77777777" w:rsidR="00A30E37" w:rsidRPr="00E44F68" w:rsidRDefault="00CC551B">
      <w:pPr>
        <w:pBdr>
          <w:top w:val="nil"/>
          <w:left w:val="nil"/>
          <w:bottom w:val="nil"/>
          <w:right w:val="nil"/>
          <w:between w:val="nil"/>
        </w:pBdr>
        <w:tabs>
          <w:tab w:val="left" w:pos="720"/>
          <w:tab w:val="left" w:pos="1440"/>
          <w:tab w:val="left" w:pos="2160"/>
        </w:tabs>
        <w:ind w:left="720" w:hanging="720"/>
        <w:rPr>
          <w:b/>
          <w:bCs/>
          <w:color w:val="000000"/>
          <w:sz w:val="24"/>
          <w:szCs w:val="24"/>
        </w:rPr>
      </w:pPr>
      <w:r w:rsidRPr="00E44F68">
        <w:rPr>
          <w:b/>
          <w:bCs/>
          <w:color w:val="000000"/>
          <w:sz w:val="24"/>
          <w:szCs w:val="24"/>
        </w:rPr>
        <w:t>2.119</w:t>
      </w:r>
      <w:r w:rsidRPr="00E44F68">
        <w:rPr>
          <w:b/>
          <w:bCs/>
          <w:color w:val="000000"/>
          <w:sz w:val="24"/>
          <w:szCs w:val="24"/>
        </w:rPr>
        <w:tab/>
        <w:t>CIVIL RIGHTS</w:t>
      </w:r>
    </w:p>
    <w:p w14:paraId="6D8E8C80" w14:textId="0CB6C934" w:rsidR="00A30E37" w:rsidRPr="00E44F68" w:rsidRDefault="00CC551B">
      <w:pPr>
        <w:pBdr>
          <w:top w:val="nil"/>
          <w:left w:val="nil"/>
          <w:bottom w:val="nil"/>
          <w:right w:val="nil"/>
          <w:between w:val="nil"/>
        </w:pBdr>
        <w:tabs>
          <w:tab w:val="left" w:pos="720"/>
          <w:tab w:val="left" w:pos="1440"/>
        </w:tabs>
        <w:rPr>
          <w:color w:val="000000"/>
          <w:sz w:val="24"/>
          <w:szCs w:val="24"/>
        </w:rPr>
      </w:pPr>
      <w:r w:rsidRPr="00E44F68">
        <w:rPr>
          <w:color w:val="000000"/>
          <w:sz w:val="24"/>
          <w:szCs w:val="24"/>
        </w:rPr>
        <w:t>All facilities licensed under the Child Care Licensing Act are subject to the following federal laws and regulations: the non-discrimination provisions of Title VI of the Civil Rights Act of 1964, 42 U.S.C. section</w:t>
      </w:r>
      <w:r w:rsidR="009323EF" w:rsidRPr="00E44F68">
        <w:rPr>
          <w:color w:val="000000"/>
          <w:sz w:val="24"/>
          <w:szCs w:val="24"/>
        </w:rPr>
        <w:t>s</w:t>
      </w:r>
      <w:r w:rsidRPr="00E44F68">
        <w:rPr>
          <w:color w:val="000000"/>
          <w:sz w:val="24"/>
          <w:szCs w:val="24"/>
        </w:rPr>
        <w:t xml:space="preserve"> 2000d </w:t>
      </w:r>
      <w:r w:rsidR="009323EF" w:rsidRPr="00E44F68">
        <w:rPr>
          <w:color w:val="000000"/>
          <w:sz w:val="24"/>
          <w:szCs w:val="24"/>
        </w:rPr>
        <w:t>through 2000d-7</w:t>
      </w:r>
      <w:r w:rsidRPr="00E44F68">
        <w:rPr>
          <w:color w:val="000000"/>
          <w:sz w:val="24"/>
          <w:szCs w:val="24"/>
        </w:rPr>
        <w:t xml:space="preserve"> (202</w:t>
      </w:r>
      <w:sdt>
        <w:sdtPr>
          <w:rPr>
            <w:sz w:val="24"/>
            <w:szCs w:val="24"/>
          </w:rPr>
          <w:tag w:val="goog_rdk_307"/>
          <w:id w:val="2097378832"/>
        </w:sdtPr>
        <w:sdtContent>
          <w:r w:rsidRPr="00E44F68">
            <w:rPr>
              <w:color w:val="000000"/>
              <w:sz w:val="24"/>
              <w:szCs w:val="24"/>
            </w:rPr>
            <w:t>5</w:t>
          </w:r>
        </w:sdtContent>
      </w:sdt>
      <w:r w:rsidRPr="00E44F68">
        <w:rPr>
          <w:color w:val="000000"/>
          <w:sz w:val="24"/>
          <w:szCs w:val="24"/>
        </w:rPr>
        <w:t>), and its implementing regulation</w:t>
      </w:r>
      <w:r w:rsidR="009323EF" w:rsidRPr="00E44F68">
        <w:rPr>
          <w:color w:val="000000"/>
          <w:sz w:val="24"/>
          <w:szCs w:val="24"/>
        </w:rPr>
        <w:t>s</w:t>
      </w:r>
      <w:r w:rsidRPr="00E44F68">
        <w:rPr>
          <w:color w:val="000000"/>
          <w:sz w:val="24"/>
          <w:szCs w:val="24"/>
        </w:rPr>
        <w:t>, 45 C.F.R. Part 80 (202</w:t>
      </w:r>
      <w:sdt>
        <w:sdtPr>
          <w:rPr>
            <w:sz w:val="24"/>
            <w:szCs w:val="24"/>
          </w:rPr>
          <w:tag w:val="goog_rdk_309"/>
          <w:id w:val="-485570444"/>
        </w:sdtPr>
        <w:sdtContent>
          <w:r w:rsidRPr="00E44F68">
            <w:rPr>
              <w:color w:val="000000"/>
              <w:sz w:val="24"/>
              <w:szCs w:val="24"/>
            </w:rPr>
            <w:t>5</w:t>
          </w:r>
        </w:sdtContent>
      </w:sdt>
      <w:r w:rsidRPr="00E44F68">
        <w:rPr>
          <w:color w:val="000000"/>
          <w:sz w:val="24"/>
          <w:szCs w:val="24"/>
        </w:rPr>
        <w:t>); Title VII of the Civil Rights Act of 1964, 42 U.S.C. section</w:t>
      </w:r>
      <w:r w:rsidR="009323EF" w:rsidRPr="00E44F68">
        <w:rPr>
          <w:color w:val="000000"/>
          <w:sz w:val="24"/>
          <w:szCs w:val="24"/>
        </w:rPr>
        <w:t>s</w:t>
      </w:r>
      <w:r w:rsidRPr="00E44F68">
        <w:rPr>
          <w:color w:val="000000"/>
          <w:sz w:val="24"/>
          <w:szCs w:val="24"/>
        </w:rPr>
        <w:t xml:space="preserve"> 2000e </w:t>
      </w:r>
      <w:r w:rsidR="009323EF" w:rsidRPr="00E44F68">
        <w:rPr>
          <w:color w:val="000000"/>
          <w:sz w:val="24"/>
          <w:szCs w:val="24"/>
        </w:rPr>
        <w:t>through 2000e-17</w:t>
      </w:r>
      <w:r w:rsidRPr="00E44F68">
        <w:rPr>
          <w:color w:val="000000"/>
          <w:sz w:val="24"/>
          <w:szCs w:val="24"/>
        </w:rPr>
        <w:t xml:space="preserve"> (202</w:t>
      </w:r>
      <w:sdt>
        <w:sdtPr>
          <w:rPr>
            <w:sz w:val="24"/>
            <w:szCs w:val="24"/>
          </w:rPr>
          <w:tag w:val="goog_rdk_311"/>
          <w:id w:val="1861237476"/>
        </w:sdtPr>
        <w:sdtContent>
          <w:r w:rsidRPr="00E44F68">
            <w:rPr>
              <w:color w:val="000000"/>
              <w:sz w:val="24"/>
              <w:szCs w:val="24"/>
            </w:rPr>
            <w:t>5</w:t>
          </w:r>
        </w:sdtContent>
      </w:sdt>
      <w:r w:rsidRPr="00E44F68">
        <w:rPr>
          <w:color w:val="000000"/>
          <w:sz w:val="24"/>
          <w:szCs w:val="24"/>
        </w:rPr>
        <w:t>), and its implementing regulation</w:t>
      </w:r>
      <w:r w:rsidR="009323EF" w:rsidRPr="00E44F68">
        <w:rPr>
          <w:color w:val="000000"/>
          <w:sz w:val="24"/>
          <w:szCs w:val="24"/>
        </w:rPr>
        <w:t>s</w:t>
      </w:r>
      <w:r w:rsidRPr="00E44F68">
        <w:rPr>
          <w:color w:val="000000"/>
          <w:sz w:val="24"/>
          <w:szCs w:val="24"/>
        </w:rPr>
        <w:t>, 29 C.F.R. Part 1606 (202</w:t>
      </w:r>
      <w:sdt>
        <w:sdtPr>
          <w:rPr>
            <w:sz w:val="24"/>
            <w:szCs w:val="24"/>
          </w:rPr>
          <w:tag w:val="goog_rdk_313"/>
          <w:id w:val="1126712650"/>
        </w:sdtPr>
        <w:sdtContent>
          <w:r w:rsidRPr="00E44F68">
            <w:rPr>
              <w:color w:val="000000"/>
              <w:sz w:val="24"/>
              <w:szCs w:val="24"/>
            </w:rPr>
            <w:t>5</w:t>
          </w:r>
        </w:sdtContent>
      </w:sdt>
      <w:r w:rsidRPr="00E44F68">
        <w:rPr>
          <w:color w:val="000000"/>
          <w:sz w:val="24"/>
          <w:szCs w:val="24"/>
        </w:rPr>
        <w:t>); the Age Discrimination Act of 1975, 42 U.S.C. sections 6101-6017 (202</w:t>
      </w:r>
      <w:sdt>
        <w:sdtPr>
          <w:rPr>
            <w:sz w:val="24"/>
            <w:szCs w:val="24"/>
          </w:rPr>
          <w:tag w:val="goog_rdk_315"/>
          <w:id w:val="651166641"/>
        </w:sdtPr>
        <w:sdtContent>
          <w:r w:rsidRPr="00E44F68">
            <w:rPr>
              <w:color w:val="000000"/>
              <w:sz w:val="24"/>
              <w:szCs w:val="24"/>
            </w:rPr>
            <w:t>5</w:t>
          </w:r>
        </w:sdtContent>
      </w:sdt>
      <w:r w:rsidRPr="00E44F68">
        <w:rPr>
          <w:color w:val="000000"/>
          <w:sz w:val="24"/>
          <w:szCs w:val="24"/>
        </w:rPr>
        <w:t>) and its implementing regulation</w:t>
      </w:r>
      <w:r w:rsidR="009323EF" w:rsidRPr="00E44F68">
        <w:rPr>
          <w:color w:val="000000"/>
          <w:sz w:val="24"/>
          <w:szCs w:val="24"/>
        </w:rPr>
        <w:t>s</w:t>
      </w:r>
      <w:r w:rsidRPr="00E44F68">
        <w:rPr>
          <w:color w:val="000000"/>
          <w:sz w:val="24"/>
          <w:szCs w:val="24"/>
        </w:rPr>
        <w:t>, 45 C.F.R. Part 91 (202</w:t>
      </w:r>
      <w:sdt>
        <w:sdtPr>
          <w:rPr>
            <w:sz w:val="24"/>
            <w:szCs w:val="24"/>
          </w:rPr>
          <w:tag w:val="goog_rdk_317"/>
          <w:id w:val="547246913"/>
        </w:sdtPr>
        <w:sdtContent>
          <w:r w:rsidRPr="00E44F68">
            <w:rPr>
              <w:color w:val="000000"/>
              <w:sz w:val="24"/>
              <w:szCs w:val="24"/>
            </w:rPr>
            <w:t>5</w:t>
          </w:r>
        </w:sdtContent>
      </w:sdt>
      <w:r w:rsidRPr="00E44F68">
        <w:rPr>
          <w:color w:val="000000"/>
          <w:sz w:val="24"/>
          <w:szCs w:val="24"/>
        </w:rPr>
        <w:t>); Section 504 of the Rehabilitation Act of 1973, 29 U.S.C. section 794 (202</w:t>
      </w:r>
      <w:sdt>
        <w:sdtPr>
          <w:rPr>
            <w:sz w:val="24"/>
            <w:szCs w:val="24"/>
          </w:rPr>
          <w:tag w:val="goog_rdk_319"/>
          <w:id w:val="-646880912"/>
        </w:sdtPr>
        <w:sdtContent>
          <w:r w:rsidRPr="00E44F68">
            <w:rPr>
              <w:color w:val="000000"/>
              <w:sz w:val="24"/>
              <w:szCs w:val="24"/>
            </w:rPr>
            <w:t>5</w:t>
          </w:r>
        </w:sdtContent>
      </w:sdt>
      <w:sdt>
        <w:sdtPr>
          <w:rPr>
            <w:sz w:val="24"/>
            <w:szCs w:val="24"/>
          </w:rPr>
          <w:tag w:val="goog_rdk_320"/>
          <w:id w:val="-1471145013"/>
          <w:showingPlcHdr/>
        </w:sdtPr>
        <w:sdtContent>
          <w:r w:rsidR="005445B2">
            <w:rPr>
              <w:sz w:val="24"/>
              <w:szCs w:val="24"/>
            </w:rPr>
            <w:t xml:space="preserve">     </w:t>
          </w:r>
        </w:sdtContent>
      </w:sdt>
      <w:r w:rsidRPr="00E44F68">
        <w:rPr>
          <w:color w:val="000000"/>
          <w:sz w:val="24"/>
          <w:szCs w:val="24"/>
        </w:rPr>
        <w:t>), and its implementing regulation</w:t>
      </w:r>
      <w:r w:rsidR="009323EF" w:rsidRPr="00E44F68">
        <w:rPr>
          <w:color w:val="000000"/>
          <w:sz w:val="24"/>
          <w:szCs w:val="24"/>
        </w:rPr>
        <w:t>s</w:t>
      </w:r>
      <w:r w:rsidRPr="00E44F68">
        <w:rPr>
          <w:color w:val="000000"/>
          <w:sz w:val="24"/>
          <w:szCs w:val="24"/>
        </w:rPr>
        <w:t>, 45 C.F.R. Part 84 (202</w:t>
      </w:r>
      <w:sdt>
        <w:sdtPr>
          <w:rPr>
            <w:sz w:val="24"/>
            <w:szCs w:val="24"/>
          </w:rPr>
          <w:tag w:val="goog_rdk_321"/>
          <w:id w:val="-1110498491"/>
        </w:sdtPr>
        <w:sdtContent>
          <w:r w:rsidRPr="00E44F68">
            <w:rPr>
              <w:color w:val="000000"/>
              <w:sz w:val="24"/>
              <w:szCs w:val="24"/>
            </w:rPr>
            <w:t>5</w:t>
          </w:r>
        </w:sdtContent>
      </w:sdt>
      <w:r w:rsidRPr="00E44F68">
        <w:rPr>
          <w:color w:val="000000"/>
          <w:sz w:val="24"/>
          <w:szCs w:val="24"/>
        </w:rPr>
        <w:t xml:space="preserve">) </w:t>
      </w:r>
      <w:r w:rsidR="009323EF" w:rsidRPr="00E44F68">
        <w:rPr>
          <w:color w:val="000000"/>
          <w:sz w:val="24"/>
          <w:szCs w:val="24"/>
        </w:rPr>
        <w:t>A</w:t>
      </w:r>
      <w:r w:rsidRPr="00E44F68">
        <w:rPr>
          <w:color w:val="000000"/>
          <w:sz w:val="24"/>
          <w:szCs w:val="24"/>
        </w:rPr>
        <w:t xml:space="preserve">ll of </w:t>
      </w:r>
      <w:r w:rsidR="009323EF" w:rsidRPr="00E44F68">
        <w:rPr>
          <w:color w:val="000000"/>
          <w:sz w:val="24"/>
          <w:szCs w:val="24"/>
        </w:rPr>
        <w:t xml:space="preserve">the accompanying regulations </w:t>
      </w:r>
      <w:r w:rsidRPr="00E44F68">
        <w:rPr>
          <w:color w:val="000000"/>
          <w:sz w:val="24"/>
          <w:szCs w:val="24"/>
        </w:rPr>
        <w:t xml:space="preserve">are hereby incorporated by reference. No later editions or amendments are incorporated. These regulations are available for public inspection and copying at the </w:t>
      </w:r>
      <w:r w:rsidRPr="00E44F68">
        <w:rPr>
          <w:color w:val="000000"/>
          <w:sz w:val="24"/>
          <w:szCs w:val="24"/>
        </w:rPr>
        <w:lastRenderedPageBreak/>
        <w:t xml:space="preserve">Colorado Department of Early Childhood at 710 S. Ash St., Bldg. C, Denver, CO 80246, during regular business hours. These regulations are also available at no cost at </w:t>
      </w:r>
      <w:r w:rsidRPr="00E44F68">
        <w:rPr>
          <w:color w:val="000000"/>
          <w:sz w:val="24"/>
          <w:szCs w:val="24"/>
          <w:u w:val="single"/>
        </w:rPr>
        <w:t>http://www.ecfr.gov</w:t>
      </w:r>
      <w:r w:rsidRPr="00E44F68">
        <w:rPr>
          <w:color w:val="000000"/>
          <w:sz w:val="24"/>
          <w:szCs w:val="24"/>
        </w:rPr>
        <w:t>.</w:t>
      </w:r>
    </w:p>
    <w:p w14:paraId="10B0F161" w14:textId="1BBB527F" w:rsidR="00A30E37" w:rsidRPr="00E44F68" w:rsidRDefault="00CC551B">
      <w:pPr>
        <w:pBdr>
          <w:top w:val="nil"/>
          <w:left w:val="nil"/>
          <w:bottom w:val="nil"/>
          <w:right w:val="nil"/>
          <w:between w:val="nil"/>
        </w:pBdr>
        <w:tabs>
          <w:tab w:val="left" w:pos="720"/>
          <w:tab w:val="left" w:pos="1440"/>
        </w:tabs>
        <w:rPr>
          <w:color w:val="000000"/>
          <w:sz w:val="24"/>
          <w:szCs w:val="24"/>
        </w:rPr>
      </w:pPr>
      <w:r w:rsidRPr="00E44F68">
        <w:rPr>
          <w:color w:val="000000"/>
          <w:sz w:val="24"/>
          <w:szCs w:val="24"/>
        </w:rPr>
        <w:t>All facilities licensed under the Child Care Licensing Act are also subject to Titles I through V of the Americans with Disabilities Act, 42 U.S.C. section</w:t>
      </w:r>
      <w:r w:rsidR="009323EF" w:rsidRPr="00E44F68">
        <w:rPr>
          <w:color w:val="000000"/>
          <w:sz w:val="24"/>
          <w:szCs w:val="24"/>
        </w:rPr>
        <w:t>s</w:t>
      </w:r>
      <w:r w:rsidRPr="00E44F68">
        <w:rPr>
          <w:color w:val="000000"/>
          <w:sz w:val="24"/>
          <w:szCs w:val="24"/>
        </w:rPr>
        <w:t xml:space="preserve"> 12101 </w:t>
      </w:r>
      <w:r w:rsidR="009323EF" w:rsidRPr="00E44F68">
        <w:rPr>
          <w:color w:val="000000"/>
          <w:sz w:val="24"/>
          <w:szCs w:val="24"/>
        </w:rPr>
        <w:t>through 12213</w:t>
      </w:r>
      <w:r w:rsidRPr="00E44F68">
        <w:rPr>
          <w:color w:val="000000"/>
          <w:sz w:val="24"/>
          <w:szCs w:val="24"/>
        </w:rPr>
        <w:t xml:space="preserve"> (202</w:t>
      </w:r>
      <w:sdt>
        <w:sdtPr>
          <w:rPr>
            <w:sz w:val="24"/>
            <w:szCs w:val="24"/>
          </w:rPr>
          <w:tag w:val="goog_rdk_323"/>
          <w:id w:val="2079557682"/>
        </w:sdtPr>
        <w:sdtContent>
          <w:r w:rsidRPr="00E44F68">
            <w:rPr>
              <w:color w:val="000000"/>
              <w:sz w:val="24"/>
              <w:szCs w:val="24"/>
            </w:rPr>
            <w:t>5</w:t>
          </w:r>
        </w:sdtContent>
      </w:sdt>
      <w:r w:rsidRPr="00E44F68">
        <w:rPr>
          <w:color w:val="000000"/>
          <w:sz w:val="24"/>
          <w:szCs w:val="24"/>
        </w:rPr>
        <w:t>), and its implementing regulation</w:t>
      </w:r>
      <w:r w:rsidR="009323EF" w:rsidRPr="00E44F68">
        <w:rPr>
          <w:color w:val="000000"/>
          <w:sz w:val="24"/>
          <w:szCs w:val="24"/>
        </w:rPr>
        <w:t>s</w:t>
      </w:r>
      <w:r w:rsidRPr="00E44F68">
        <w:rPr>
          <w:color w:val="000000"/>
          <w:sz w:val="24"/>
          <w:szCs w:val="24"/>
        </w:rPr>
        <w:t>, 29 C.F.R. Part 1630 (202</w:t>
      </w:r>
      <w:sdt>
        <w:sdtPr>
          <w:rPr>
            <w:sz w:val="24"/>
            <w:szCs w:val="24"/>
          </w:rPr>
          <w:tag w:val="goog_rdk_325"/>
          <w:id w:val="-131375068"/>
        </w:sdtPr>
        <w:sdtContent>
          <w:r w:rsidRPr="00E44F68">
            <w:rPr>
              <w:color w:val="000000"/>
              <w:sz w:val="24"/>
              <w:szCs w:val="24"/>
            </w:rPr>
            <w:t>5</w:t>
          </w:r>
        </w:sdtContent>
      </w:sdt>
      <w:r w:rsidRPr="00E44F68">
        <w:rPr>
          <w:color w:val="000000"/>
          <w:sz w:val="24"/>
          <w:szCs w:val="24"/>
        </w:rPr>
        <w:t xml:space="preserve">), which is hereby incorporated by reference. No later editions or amendments are incorporated. These regulations are available for public inspection and copying at </w:t>
      </w:r>
      <w:r w:rsidR="009323EF" w:rsidRPr="00E44F68">
        <w:rPr>
          <w:color w:val="000000"/>
          <w:sz w:val="24"/>
          <w:szCs w:val="24"/>
        </w:rPr>
        <w:t>t</w:t>
      </w:r>
      <w:r w:rsidRPr="00E44F68">
        <w:rPr>
          <w:color w:val="000000"/>
          <w:sz w:val="24"/>
          <w:szCs w:val="24"/>
        </w:rPr>
        <w:t xml:space="preserve">he Colorado Department of Early Childhood at 710 S. Ash St., Bldg. C, Denver, CO 80246, during regular business hours. These regulations are also available at no cost at </w:t>
      </w:r>
      <w:r w:rsidRPr="00E44F68">
        <w:rPr>
          <w:color w:val="000000"/>
          <w:sz w:val="24"/>
          <w:szCs w:val="24"/>
          <w:u w:val="single"/>
        </w:rPr>
        <w:t>http://www.ecfr.gov</w:t>
      </w:r>
      <w:r w:rsidRPr="00E44F68">
        <w:rPr>
          <w:color w:val="000000"/>
          <w:sz w:val="24"/>
          <w:szCs w:val="24"/>
        </w:rPr>
        <w:t>.</w:t>
      </w:r>
    </w:p>
    <w:p w14:paraId="6F28D8D9" w14:textId="77777777" w:rsidR="00A30E37" w:rsidRPr="00E44F68" w:rsidRDefault="00CC551B">
      <w:pPr>
        <w:pBdr>
          <w:top w:val="nil"/>
          <w:left w:val="nil"/>
          <w:bottom w:val="nil"/>
          <w:right w:val="nil"/>
          <w:between w:val="nil"/>
        </w:pBdr>
        <w:tabs>
          <w:tab w:val="left" w:pos="720"/>
          <w:tab w:val="left" w:pos="1440"/>
        </w:tabs>
        <w:rPr>
          <w:color w:val="000000"/>
          <w:sz w:val="24"/>
          <w:szCs w:val="24"/>
        </w:rPr>
      </w:pPr>
      <w:r w:rsidRPr="00E44F68">
        <w:rPr>
          <w:color w:val="000000"/>
          <w:sz w:val="24"/>
          <w:szCs w:val="24"/>
        </w:rPr>
        <w:t>Decisions related to the enrollment or dismissal of a child with a disability or chronic condition must be in compliance with the Americans with Disabilities Act. The facility must provide reasonable accommodations for the child with a disability who has special needs.</w:t>
      </w:r>
    </w:p>
    <w:p w14:paraId="0D13E908" w14:textId="77777777" w:rsidR="00A30E37" w:rsidRPr="00E44F68" w:rsidRDefault="00CC551B">
      <w:pPr>
        <w:pBdr>
          <w:top w:val="nil"/>
          <w:left w:val="nil"/>
          <w:bottom w:val="nil"/>
          <w:right w:val="nil"/>
          <w:between w:val="nil"/>
        </w:pBdr>
        <w:tabs>
          <w:tab w:val="left" w:pos="720"/>
          <w:tab w:val="left" w:pos="1440"/>
        </w:tabs>
        <w:rPr>
          <w:color w:val="000000"/>
          <w:sz w:val="24"/>
          <w:szCs w:val="24"/>
        </w:rPr>
      </w:pPr>
      <w:r w:rsidRPr="00E44F68">
        <w:rPr>
          <w:color w:val="000000"/>
          <w:sz w:val="24"/>
          <w:szCs w:val="24"/>
        </w:rPr>
        <w:t>A lack of independent ambulation or the need for assistance in feeding, toileting, or dressing or in other areas of self-care cannot be used as sole criteria for enrollment or placement or denial of enrollment. Efforts must be made to accommodate the child's needs and to integrate the child with their peers who do not have disabilities.</w:t>
      </w:r>
    </w:p>
    <w:p w14:paraId="4FDF9679" w14:textId="77777777" w:rsidR="00A30E37" w:rsidRPr="00E44F68" w:rsidRDefault="00CC551B">
      <w:pPr>
        <w:pStyle w:val="Heading3"/>
        <w:rPr>
          <w:sz w:val="24"/>
          <w:szCs w:val="24"/>
        </w:rPr>
      </w:pPr>
      <w:r w:rsidRPr="00E44F68">
        <w:rPr>
          <w:sz w:val="24"/>
          <w:szCs w:val="24"/>
        </w:rPr>
        <w:t>BACKGROUND CHECKS</w:t>
      </w:r>
    </w:p>
    <w:p w14:paraId="4F9C6D22" w14:textId="77777777" w:rsidR="00A30E37" w:rsidRPr="00E44F68" w:rsidRDefault="00CC551B">
      <w:pPr>
        <w:pBdr>
          <w:top w:val="nil"/>
          <w:left w:val="nil"/>
          <w:bottom w:val="nil"/>
          <w:right w:val="nil"/>
          <w:between w:val="nil"/>
        </w:pBdr>
        <w:tabs>
          <w:tab w:val="left" w:pos="720"/>
          <w:tab w:val="left" w:pos="1440"/>
          <w:tab w:val="left" w:pos="2160"/>
        </w:tabs>
        <w:ind w:left="720" w:hanging="720"/>
        <w:rPr>
          <w:b/>
          <w:bCs/>
          <w:color w:val="000000"/>
          <w:sz w:val="24"/>
          <w:szCs w:val="24"/>
        </w:rPr>
      </w:pPr>
      <w:r w:rsidRPr="00E44F68">
        <w:rPr>
          <w:b/>
          <w:bCs/>
          <w:color w:val="000000"/>
          <w:sz w:val="24"/>
          <w:szCs w:val="24"/>
        </w:rPr>
        <w:t>2.120</w:t>
      </w:r>
      <w:r w:rsidRPr="00E44F68">
        <w:rPr>
          <w:b/>
          <w:bCs/>
          <w:color w:val="000000"/>
          <w:sz w:val="24"/>
          <w:szCs w:val="24"/>
        </w:rPr>
        <w:tab/>
        <w:t>CHILD ABUSE OR NEGLECT FOR BACKGROUND AND EMPLOYMENT INQUIRIES</w:t>
      </w:r>
    </w:p>
    <w:p w14:paraId="3F138EA3" w14:textId="5DDB094A"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A.</w:t>
      </w:r>
      <w:r w:rsidRPr="00E44F68">
        <w:rPr>
          <w:color w:val="000000"/>
          <w:sz w:val="24"/>
          <w:szCs w:val="24"/>
        </w:rPr>
        <w:tab/>
        <w:t xml:space="preserve">An operator of a licensed facility, guest child care facility as defined in section 26.5-5-303(10), C.R.S., or </w:t>
      </w:r>
      <w:sdt>
        <w:sdtPr>
          <w:rPr>
            <w:sz w:val="24"/>
            <w:szCs w:val="24"/>
          </w:rPr>
          <w:tag w:val="goog_rdk_328"/>
          <w:id w:val="-943137127"/>
        </w:sdtPr>
        <w:sdtContent>
          <w:r w:rsidRPr="00E44F68">
            <w:rPr>
              <w:color w:val="000000"/>
              <w:sz w:val="24"/>
              <w:szCs w:val="24"/>
            </w:rPr>
            <w:t xml:space="preserve">a qualified </w:t>
          </w:r>
        </w:sdtContent>
      </w:sdt>
      <w:r w:rsidRPr="00E44F68">
        <w:rPr>
          <w:color w:val="000000"/>
          <w:sz w:val="24"/>
          <w:szCs w:val="24"/>
        </w:rPr>
        <w:t>exempt family child care home provider must submit a request to determine if an operator, applicant for employment or current employee has been found responsible for a confirmed report of child abuse or neglect in the Department's automated system (Trails).</w:t>
      </w:r>
    </w:p>
    <w:p w14:paraId="6C53E285" w14:textId="61184295"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B.</w:t>
      </w:r>
      <w:r w:rsidRPr="00E44F68">
        <w:rPr>
          <w:color w:val="000000"/>
          <w:sz w:val="24"/>
          <w:szCs w:val="24"/>
        </w:rPr>
        <w:tab/>
        <w:t>A child abuse or neglect records check is not necessary regarding out-of-state employees of a children’s resident camp that is in operation for fewer than ninety (90) calendar days; out-of-state employees operating under this exemption must be supervised at all times by a staff member who has successfully completed all background checks.</w:t>
      </w:r>
    </w:p>
    <w:p w14:paraId="69260A51" w14:textId="1B71B2A8"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C.</w:t>
      </w:r>
      <w:r w:rsidRPr="00E44F68">
        <w:rPr>
          <w:color w:val="000000"/>
          <w:sz w:val="24"/>
          <w:szCs w:val="24"/>
        </w:rPr>
        <w:tab/>
        <w:t xml:space="preserve">The Trails child abuse or neglect records request must be </w:t>
      </w:r>
      <w:sdt>
        <w:sdtPr>
          <w:rPr>
            <w:sz w:val="24"/>
            <w:szCs w:val="24"/>
          </w:rPr>
          <w:tag w:val="goog_rdk_330"/>
          <w:id w:val="880239295"/>
        </w:sdtPr>
        <w:sdtContent>
          <w:r w:rsidRPr="00E44F68">
            <w:rPr>
              <w:color w:val="000000"/>
              <w:sz w:val="24"/>
              <w:szCs w:val="24"/>
            </w:rPr>
            <w:t xml:space="preserve">submitted to the Department in the CDEC Provider HUB or </w:t>
          </w:r>
        </w:sdtContent>
      </w:sdt>
      <w:r w:rsidRPr="00E44F68">
        <w:rPr>
          <w:color w:val="000000"/>
          <w:sz w:val="24"/>
          <w:szCs w:val="24"/>
        </w:rPr>
        <w:t>on the state-prescribed form, accompanied by the required fee within the following required time frames:</w:t>
      </w:r>
    </w:p>
    <w:p w14:paraId="7366A4F5" w14:textId="77777777" w:rsidR="00A30E37" w:rsidRPr="00E44F68" w:rsidRDefault="00CC551B" w:rsidP="005C5E76">
      <w:pPr>
        <w:pBdr>
          <w:top w:val="nil"/>
          <w:left w:val="nil"/>
          <w:bottom w:val="nil"/>
          <w:right w:val="nil"/>
          <w:between w:val="nil"/>
        </w:pBdr>
        <w:ind w:left="1440" w:hanging="720"/>
        <w:rPr>
          <w:color w:val="000000"/>
          <w:sz w:val="24"/>
          <w:szCs w:val="24"/>
        </w:rPr>
      </w:pPr>
      <w:r w:rsidRPr="00E44F68">
        <w:rPr>
          <w:color w:val="000000"/>
          <w:sz w:val="24"/>
          <w:szCs w:val="24"/>
        </w:rPr>
        <w:t>1.</w:t>
      </w:r>
      <w:r w:rsidRPr="00E44F68">
        <w:rPr>
          <w:color w:val="000000"/>
          <w:sz w:val="24"/>
          <w:szCs w:val="24"/>
        </w:rPr>
        <w:tab/>
        <w:t>Child care centers (less than 24-hour care), school-age child care facilities, family child care homes, and qualified exempt providers must meet the following:</w:t>
      </w:r>
    </w:p>
    <w:sdt>
      <w:sdtPr>
        <w:rPr>
          <w:sz w:val="24"/>
          <w:szCs w:val="24"/>
        </w:rPr>
        <w:tag w:val="goog_rdk_334"/>
        <w:id w:val="2091691046"/>
      </w:sdtPr>
      <w:sdtContent>
        <w:p w14:paraId="43D33B8C" w14:textId="77777777" w:rsidR="00A30E37" w:rsidRPr="00E44F68" w:rsidRDefault="00CC551B" w:rsidP="005C5E76">
          <w:pPr>
            <w:pBdr>
              <w:top w:val="nil"/>
              <w:left w:val="nil"/>
              <w:bottom w:val="nil"/>
              <w:right w:val="nil"/>
              <w:between w:val="nil"/>
            </w:pBdr>
            <w:ind w:left="2160" w:hanging="720"/>
            <w:rPr>
              <w:color w:val="000000"/>
              <w:sz w:val="24"/>
              <w:szCs w:val="24"/>
            </w:rPr>
          </w:pPr>
          <w:r w:rsidRPr="00E44F68">
            <w:rPr>
              <w:color w:val="000000"/>
              <w:sz w:val="24"/>
              <w:szCs w:val="24"/>
            </w:rPr>
            <w:t>a.</w:t>
          </w:r>
          <w:r w:rsidRPr="00E44F68">
            <w:rPr>
              <w:color w:val="000000"/>
              <w:sz w:val="24"/>
              <w:szCs w:val="24"/>
            </w:rPr>
            <w:tab/>
            <w:t>For all individuals whose activities involve the care or supervision of children or who have unsupervised access</w:t>
          </w:r>
          <w:sdt>
            <w:sdtPr>
              <w:rPr>
                <w:sz w:val="24"/>
                <w:szCs w:val="24"/>
              </w:rPr>
              <w:tag w:val="goog_rdk_331"/>
              <w:id w:val="-1737887390"/>
            </w:sdtPr>
            <w:sdtContent>
              <w:r w:rsidRPr="00E44F68">
                <w:rPr>
                  <w:color w:val="000000"/>
                  <w:sz w:val="24"/>
                  <w:szCs w:val="24"/>
                </w:rPr>
                <w:t xml:space="preserve"> or the potential for unsupervised access</w:t>
              </w:r>
            </w:sdtContent>
          </w:sdt>
          <w:r w:rsidRPr="00E44F68">
            <w:rPr>
              <w:color w:val="000000"/>
              <w:sz w:val="24"/>
              <w:szCs w:val="24"/>
            </w:rPr>
            <w:t xml:space="preserve"> to children, requests must be submitted and successfully completed prior to caring for children or allowing unsupervised access </w:t>
          </w:r>
          <w:sdt>
            <w:sdtPr>
              <w:rPr>
                <w:sz w:val="24"/>
                <w:szCs w:val="24"/>
              </w:rPr>
              <w:tag w:val="goog_rdk_332"/>
              <w:id w:val="1498997526"/>
            </w:sdtPr>
            <w:sdtContent>
              <w:r w:rsidRPr="00E44F68">
                <w:rPr>
                  <w:color w:val="000000"/>
                  <w:sz w:val="24"/>
                  <w:szCs w:val="24"/>
                </w:rPr>
                <w:t xml:space="preserve">or the potential for unsupervised access </w:t>
              </w:r>
            </w:sdtContent>
          </w:sdt>
          <w:r w:rsidRPr="00E44F68">
            <w:rPr>
              <w:color w:val="000000"/>
              <w:sz w:val="24"/>
              <w:szCs w:val="24"/>
            </w:rPr>
            <w:t>to children.</w:t>
          </w:r>
          <w:sdt>
            <w:sdtPr>
              <w:rPr>
                <w:sz w:val="24"/>
                <w:szCs w:val="24"/>
              </w:rPr>
              <w:tag w:val="goog_rdk_333"/>
              <w:id w:val="1603709331"/>
            </w:sdtPr>
            <w:sdtContent/>
          </w:sdt>
        </w:p>
      </w:sdtContent>
    </w:sdt>
    <w:sdt>
      <w:sdtPr>
        <w:rPr>
          <w:sz w:val="24"/>
          <w:szCs w:val="24"/>
        </w:rPr>
        <w:tag w:val="goog_rdk_336"/>
        <w:id w:val="-982098225"/>
      </w:sdtPr>
      <w:sdtContent>
        <w:p w14:paraId="19A03D1B" w14:textId="03686D16" w:rsidR="00A30E37" w:rsidRPr="00E44F68" w:rsidRDefault="00000000" w:rsidP="00E120F3">
          <w:pPr>
            <w:pBdr>
              <w:top w:val="nil"/>
              <w:left w:val="nil"/>
              <w:bottom w:val="nil"/>
              <w:right w:val="nil"/>
              <w:between w:val="nil"/>
            </w:pBdr>
            <w:tabs>
              <w:tab w:val="left" w:pos="720"/>
              <w:tab w:val="left" w:pos="1440"/>
              <w:tab w:val="left" w:pos="2160"/>
            </w:tabs>
            <w:ind w:left="2880" w:hanging="720"/>
            <w:rPr>
              <w:color w:val="000000"/>
              <w:sz w:val="24"/>
              <w:szCs w:val="24"/>
            </w:rPr>
          </w:pPr>
          <w:sdt>
            <w:sdtPr>
              <w:rPr>
                <w:sz w:val="24"/>
                <w:szCs w:val="24"/>
              </w:rPr>
              <w:tag w:val="goog_rdk_335"/>
              <w:id w:val="4181268"/>
            </w:sdtPr>
            <w:sdtContent>
              <w:r w:rsidR="00CC551B" w:rsidRPr="00E44F68">
                <w:rPr>
                  <w:color w:val="000000"/>
                  <w:sz w:val="24"/>
                  <w:szCs w:val="24"/>
                </w:rPr>
                <w:t>1)</w:t>
              </w:r>
              <w:r w:rsidR="00CC551B" w:rsidRPr="00E44F68">
                <w:rPr>
                  <w:color w:val="000000"/>
                  <w:sz w:val="24"/>
                  <w:szCs w:val="24"/>
                </w:rPr>
                <w:tab/>
                <w:t xml:space="preserve">For all individuals who are employed </w:t>
              </w:r>
              <w:r w:rsidR="00B124F9" w:rsidRPr="00E44F68">
                <w:rPr>
                  <w:color w:val="000000"/>
                  <w:sz w:val="24"/>
                  <w:szCs w:val="24"/>
                </w:rPr>
                <w:t xml:space="preserve">with </w:t>
              </w:r>
              <w:r w:rsidR="00CC551B" w:rsidRPr="00E44F68">
                <w:rPr>
                  <w:color w:val="000000"/>
                  <w:sz w:val="24"/>
                  <w:szCs w:val="24"/>
                </w:rPr>
                <w:t xml:space="preserve">or volunteer at the facility and who have the potential for unsupervised access to children, requests must be submitted and successfully completed prior to employment, volunteering, or having the potential for unsupervised access to children. </w:t>
              </w:r>
            </w:sdtContent>
          </w:sdt>
        </w:p>
      </w:sdtContent>
    </w:sdt>
    <w:p w14:paraId="33550715" w14:textId="36940B82" w:rsidR="00A30E37" w:rsidRPr="00E44F68" w:rsidRDefault="00000000" w:rsidP="00B124F9">
      <w:pPr>
        <w:pBdr>
          <w:top w:val="nil"/>
          <w:left w:val="nil"/>
          <w:bottom w:val="nil"/>
          <w:right w:val="nil"/>
          <w:between w:val="nil"/>
        </w:pBdr>
        <w:ind w:left="2880" w:hanging="720"/>
        <w:rPr>
          <w:color w:val="000000"/>
          <w:sz w:val="24"/>
          <w:szCs w:val="24"/>
        </w:rPr>
      </w:pPr>
      <w:sdt>
        <w:sdtPr>
          <w:rPr>
            <w:sz w:val="24"/>
            <w:szCs w:val="24"/>
          </w:rPr>
          <w:tag w:val="goog_rdk_338"/>
          <w:id w:val="-2103879448"/>
        </w:sdtPr>
        <w:sdtContent>
          <w:r w:rsidR="00CC551B" w:rsidRPr="00E44F68">
            <w:rPr>
              <w:color w:val="000000"/>
              <w:sz w:val="24"/>
              <w:szCs w:val="24"/>
            </w:rPr>
            <w:t>2</w:t>
          </w:r>
        </w:sdtContent>
      </w:sdt>
      <w:r w:rsidR="00CC551B" w:rsidRPr="00E44F68">
        <w:rPr>
          <w:color w:val="000000"/>
          <w:sz w:val="24"/>
          <w:szCs w:val="24"/>
        </w:rPr>
        <w:t>)</w:t>
      </w:r>
      <w:r w:rsidR="00CC551B" w:rsidRPr="00E44F68">
        <w:rPr>
          <w:color w:val="000000"/>
          <w:sz w:val="24"/>
          <w:szCs w:val="24"/>
        </w:rPr>
        <w:tab/>
        <w:t>Individuals who have obtained a successfully completed CBI or FBI record check may care for children, for no longer than ninety (90) calendar days, while waiting for all other required background checks to be completed. The individual must be supervised at all times by an individual who has successfully completed all required background checks.</w:t>
      </w:r>
    </w:p>
    <w:p w14:paraId="5FFD7509" w14:textId="77777777" w:rsidR="00A30E37" w:rsidRPr="00E44F68" w:rsidRDefault="00CC551B" w:rsidP="00B124F9">
      <w:pPr>
        <w:pBdr>
          <w:top w:val="nil"/>
          <w:left w:val="nil"/>
          <w:bottom w:val="nil"/>
          <w:right w:val="nil"/>
          <w:between w:val="nil"/>
        </w:pBdr>
        <w:ind w:left="2160" w:hanging="720"/>
        <w:rPr>
          <w:color w:val="000000"/>
          <w:sz w:val="24"/>
          <w:szCs w:val="24"/>
        </w:rPr>
      </w:pPr>
      <w:r w:rsidRPr="00E44F68">
        <w:rPr>
          <w:color w:val="000000"/>
          <w:sz w:val="24"/>
          <w:szCs w:val="24"/>
        </w:rPr>
        <w:t>b.</w:t>
      </w:r>
      <w:r w:rsidRPr="00E44F68">
        <w:rPr>
          <w:color w:val="000000"/>
          <w:sz w:val="24"/>
          <w:szCs w:val="24"/>
        </w:rPr>
        <w:tab/>
        <w:t>For each adult eighteen (18) years of age or older, residing in a licensed family child care home or a qualified exempt provider home, requests must be submitted at time of application.</w:t>
      </w:r>
    </w:p>
    <w:p w14:paraId="197FD441" w14:textId="2D2E7D10" w:rsidR="00A30E37" w:rsidRPr="00E44F68" w:rsidRDefault="00CC551B" w:rsidP="00B124F9">
      <w:pPr>
        <w:pBdr>
          <w:top w:val="nil"/>
          <w:left w:val="nil"/>
          <w:bottom w:val="nil"/>
          <w:right w:val="nil"/>
          <w:between w:val="nil"/>
        </w:pBdr>
        <w:ind w:left="2160" w:hanging="720"/>
        <w:rPr>
          <w:color w:val="000000"/>
          <w:sz w:val="24"/>
          <w:szCs w:val="24"/>
        </w:rPr>
      </w:pPr>
      <w:r w:rsidRPr="00E44F68">
        <w:rPr>
          <w:color w:val="000000"/>
          <w:sz w:val="24"/>
          <w:szCs w:val="24"/>
        </w:rPr>
        <w:t>c.</w:t>
      </w:r>
      <w:r w:rsidRPr="00E44F68">
        <w:rPr>
          <w:color w:val="000000"/>
          <w:sz w:val="24"/>
          <w:szCs w:val="24"/>
        </w:rPr>
        <w:tab/>
        <w:t xml:space="preserve">For each adult eighteen (18) years of age or older, who begin residing in the home after care begins, requests must be submitted </w:t>
      </w:r>
      <w:r w:rsidR="00BA6567" w:rsidRPr="00E44F68">
        <w:rPr>
          <w:color w:val="000000"/>
          <w:sz w:val="24"/>
          <w:szCs w:val="24"/>
        </w:rPr>
        <w:t xml:space="preserve">prior to </w:t>
      </w:r>
      <w:r w:rsidRPr="00E44F68">
        <w:rPr>
          <w:color w:val="000000"/>
          <w:sz w:val="24"/>
          <w:szCs w:val="24"/>
        </w:rPr>
        <w:t xml:space="preserve">when </w:t>
      </w:r>
      <w:sdt>
        <w:sdtPr>
          <w:rPr>
            <w:sz w:val="24"/>
            <w:szCs w:val="24"/>
          </w:rPr>
          <w:tag w:val="goog_rdk_341"/>
          <w:id w:val="786791831"/>
        </w:sdtPr>
        <w:sdtContent>
          <w:r w:rsidRPr="00E44F68">
            <w:rPr>
              <w:color w:val="000000"/>
              <w:sz w:val="24"/>
              <w:szCs w:val="24"/>
            </w:rPr>
            <w:t xml:space="preserve">the adult </w:t>
          </w:r>
        </w:sdtContent>
      </w:sdt>
      <w:r w:rsidRPr="00E44F68">
        <w:rPr>
          <w:color w:val="000000"/>
          <w:sz w:val="24"/>
          <w:szCs w:val="24"/>
        </w:rPr>
        <w:t>begins residing in the home, and these adults must not be allowed unsupervised access to children in care until all background checks have been successfully completed.</w:t>
      </w:r>
    </w:p>
    <w:p w14:paraId="57FE905D" w14:textId="067BB640" w:rsidR="00A30E37" w:rsidRPr="00E44F68" w:rsidRDefault="00CC551B" w:rsidP="0006250B">
      <w:pPr>
        <w:pBdr>
          <w:top w:val="nil"/>
          <w:left w:val="nil"/>
          <w:bottom w:val="nil"/>
          <w:right w:val="nil"/>
          <w:between w:val="nil"/>
        </w:pBdr>
        <w:ind w:left="1440" w:hanging="720"/>
        <w:rPr>
          <w:color w:val="000000"/>
          <w:sz w:val="24"/>
          <w:szCs w:val="24"/>
        </w:rPr>
      </w:pPr>
      <w:r w:rsidRPr="00E44F68">
        <w:rPr>
          <w:color w:val="000000"/>
          <w:sz w:val="24"/>
          <w:szCs w:val="24"/>
        </w:rPr>
        <w:t>2.</w:t>
      </w:r>
      <w:r w:rsidRPr="00E44F68">
        <w:rPr>
          <w:color w:val="000000"/>
          <w:sz w:val="24"/>
          <w:szCs w:val="24"/>
        </w:rPr>
        <w:tab/>
      </w:r>
      <w:sdt>
        <w:sdtPr>
          <w:rPr>
            <w:sz w:val="24"/>
            <w:szCs w:val="24"/>
          </w:rPr>
          <w:tag w:val="goog_rdk_342"/>
          <w:id w:val="973596552"/>
          <w:showingPlcHdr/>
        </w:sdtPr>
        <w:sdtContent>
          <w:r w:rsidR="005445B2">
            <w:rPr>
              <w:sz w:val="24"/>
              <w:szCs w:val="24"/>
            </w:rPr>
            <w:t xml:space="preserve">     </w:t>
          </w:r>
        </w:sdtContent>
      </w:sdt>
      <w:sdt>
        <w:sdtPr>
          <w:rPr>
            <w:sz w:val="24"/>
            <w:szCs w:val="24"/>
          </w:rPr>
          <w:tag w:val="goog_rdk_343"/>
          <w:id w:val="-673095486"/>
        </w:sdtPr>
        <w:sdtContent>
          <w:r w:rsidRPr="00E44F68">
            <w:rPr>
              <w:color w:val="000000"/>
              <w:sz w:val="24"/>
              <w:szCs w:val="24"/>
            </w:rPr>
            <w:t xml:space="preserve">For children’s resident camps and licensed neighborhood youth organizations </w:t>
          </w:r>
        </w:sdtContent>
      </w:sdt>
      <w:sdt>
        <w:sdtPr>
          <w:rPr>
            <w:sz w:val="24"/>
            <w:szCs w:val="24"/>
          </w:rPr>
          <w:tag w:val="goog_rdk_345"/>
          <w:id w:val="-1570168002"/>
        </w:sdtPr>
        <w:sdtContent>
          <w:r w:rsidRPr="00E44F68">
            <w:rPr>
              <w:color w:val="000000"/>
              <w:sz w:val="24"/>
              <w:szCs w:val="24"/>
            </w:rPr>
            <w:t xml:space="preserve">Trails child abuse and neglect records requests </w:t>
          </w:r>
        </w:sdtContent>
      </w:sdt>
      <w:r w:rsidRPr="00E44F68">
        <w:rPr>
          <w:color w:val="000000"/>
          <w:sz w:val="24"/>
          <w:szCs w:val="24"/>
        </w:rPr>
        <w:t>must be submitted within ten (10) calendar days of the first day of employment for each employee or facility.</w:t>
      </w:r>
    </w:p>
    <w:p w14:paraId="64580722" w14:textId="35008029" w:rsidR="00A30E37" w:rsidRPr="00E44F68" w:rsidRDefault="00FC0C12">
      <w:pPr>
        <w:pBdr>
          <w:top w:val="nil"/>
          <w:left w:val="nil"/>
          <w:bottom w:val="nil"/>
          <w:right w:val="nil"/>
          <w:between w:val="nil"/>
        </w:pBdr>
        <w:tabs>
          <w:tab w:val="left" w:pos="720"/>
          <w:tab w:val="left" w:pos="1440"/>
          <w:tab w:val="left" w:pos="2160"/>
        </w:tabs>
        <w:ind w:left="720" w:hanging="720"/>
        <w:rPr>
          <w:color w:val="000000"/>
          <w:sz w:val="24"/>
          <w:szCs w:val="24"/>
        </w:rPr>
      </w:pPr>
      <w:bookmarkStart w:id="3" w:name="_heading=h.bqd1z07vhfea" w:colFirst="0" w:colLast="0"/>
      <w:bookmarkEnd w:id="3"/>
      <w:r w:rsidRPr="00E44F68">
        <w:rPr>
          <w:color w:val="000000"/>
          <w:sz w:val="24"/>
          <w:szCs w:val="24"/>
        </w:rPr>
        <w:t>D</w:t>
      </w:r>
      <w:r w:rsidR="00CC551B" w:rsidRPr="00E44F68">
        <w:rPr>
          <w:color w:val="000000"/>
          <w:sz w:val="24"/>
          <w:szCs w:val="24"/>
        </w:rPr>
        <w:t>.</w:t>
      </w:r>
      <w:r w:rsidR="00CC551B" w:rsidRPr="00E44F68">
        <w:rPr>
          <w:color w:val="000000"/>
          <w:sz w:val="24"/>
          <w:szCs w:val="24"/>
        </w:rPr>
        <w:tab/>
        <w:t xml:space="preserve">The Trails child abuse and neglect records request must be accompanied by the individual’s written authorization to obtain such information from </w:t>
      </w:r>
      <w:r w:rsidR="0006250B" w:rsidRPr="00E44F68">
        <w:rPr>
          <w:color w:val="000000"/>
          <w:sz w:val="24"/>
          <w:szCs w:val="24"/>
        </w:rPr>
        <w:t>Trails</w:t>
      </w:r>
      <w:sdt>
        <w:sdtPr>
          <w:rPr>
            <w:sz w:val="24"/>
            <w:szCs w:val="24"/>
          </w:rPr>
          <w:tag w:val="goog_rdk_348"/>
          <w:id w:val="-1099767748"/>
          <w:showingPlcHdr/>
        </w:sdtPr>
        <w:sdtContent>
          <w:r w:rsidR="005445B2">
            <w:rPr>
              <w:sz w:val="24"/>
              <w:szCs w:val="24"/>
            </w:rPr>
            <w:t xml:space="preserve">     </w:t>
          </w:r>
        </w:sdtContent>
      </w:sdt>
      <w:r w:rsidR="00CC551B" w:rsidRPr="00E44F68">
        <w:rPr>
          <w:color w:val="000000"/>
          <w:sz w:val="24"/>
          <w:szCs w:val="24"/>
        </w:rPr>
        <w:t>.</w:t>
      </w:r>
    </w:p>
    <w:p w14:paraId="201686DC" w14:textId="7101128A" w:rsidR="00944B31" w:rsidRPr="00E44F68" w:rsidRDefault="008C669C" w:rsidP="00944B31">
      <w:pPr>
        <w:pStyle w:val="par1"/>
        <w:rPr>
          <w:sz w:val="24"/>
        </w:rPr>
      </w:pPr>
      <w:r w:rsidRPr="00E44F68">
        <w:rPr>
          <w:sz w:val="24"/>
        </w:rPr>
        <w:t>E</w:t>
      </w:r>
      <w:r w:rsidR="00944B31" w:rsidRPr="00E44F68">
        <w:rPr>
          <w:sz w:val="24"/>
        </w:rPr>
        <w:t>.</w:t>
      </w:r>
      <w:r w:rsidR="00944B31" w:rsidRPr="00E44F68">
        <w:rPr>
          <w:sz w:val="24"/>
        </w:rPr>
        <w:tab/>
        <w:t>The Department will inform the requesting party in writing of whether the individual has been confirmed to be a person responsible for an incident of child abuse or neglect.</w:t>
      </w:r>
    </w:p>
    <w:p w14:paraId="1B4061CB" w14:textId="77777777" w:rsidR="00944B31" w:rsidRPr="00E44F68" w:rsidRDefault="00944B31" w:rsidP="00944B31">
      <w:pPr>
        <w:pStyle w:val="par2"/>
        <w:rPr>
          <w:sz w:val="24"/>
        </w:rPr>
      </w:pPr>
      <w:r w:rsidRPr="00E44F68">
        <w:rPr>
          <w:sz w:val="24"/>
        </w:rPr>
        <w:t>1.</w:t>
      </w:r>
      <w:r w:rsidRPr="00E44F68">
        <w:rPr>
          <w:sz w:val="24"/>
        </w:rPr>
        <w:tab/>
        <w:t>If the result of the inquiry is that the individual has been confirmed as responsible for an incident of child abuse or neglect, the Department must provide the requesting party with information regarding the date of the reported incident, the type of abuse or neglect with the severity level, and the county department that confirmed the report.</w:t>
      </w:r>
    </w:p>
    <w:p w14:paraId="0FF4613F" w14:textId="77777777" w:rsidR="00944B31" w:rsidRPr="00E44F68" w:rsidRDefault="00944B31" w:rsidP="00944B31">
      <w:pPr>
        <w:pStyle w:val="par2"/>
        <w:rPr>
          <w:sz w:val="24"/>
        </w:rPr>
      </w:pPr>
      <w:r w:rsidRPr="00E44F68">
        <w:rPr>
          <w:sz w:val="24"/>
        </w:rPr>
        <w:lastRenderedPageBreak/>
        <w:t>2.</w:t>
      </w:r>
      <w:r w:rsidRPr="00E44F68">
        <w:rPr>
          <w:sz w:val="24"/>
        </w:rPr>
        <w:tab/>
        <w:t>If the result of the inquiry is that the individual has not been confirmed to be responsible for an incident of child abuse or neglect, the Department must notify the requesting party of this fact.</w:t>
      </w:r>
    </w:p>
    <w:p w14:paraId="2D435FB7" w14:textId="2C3D0F04" w:rsidR="00944B31" w:rsidRPr="00E44F68" w:rsidRDefault="008C669C" w:rsidP="00944B31">
      <w:pPr>
        <w:pStyle w:val="par1"/>
        <w:rPr>
          <w:sz w:val="24"/>
        </w:rPr>
      </w:pPr>
      <w:r w:rsidRPr="00E44F68">
        <w:rPr>
          <w:sz w:val="24"/>
        </w:rPr>
        <w:t>F</w:t>
      </w:r>
      <w:r w:rsidR="00944B31" w:rsidRPr="00E44F68">
        <w:rPr>
          <w:sz w:val="24"/>
        </w:rPr>
        <w:t>.</w:t>
      </w:r>
      <w:r w:rsidR="00944B31" w:rsidRPr="00E44F68">
        <w:rPr>
          <w:sz w:val="24"/>
        </w:rPr>
        <w:tab/>
        <w:t>The</w:t>
      </w:r>
      <w:r w:rsidR="00C54F62" w:rsidRPr="00E44F68">
        <w:rPr>
          <w:sz w:val="24"/>
        </w:rPr>
        <w:t xml:space="preserve"> child abuse or neglect</w:t>
      </w:r>
      <w:r w:rsidR="00944B31" w:rsidRPr="00E44F68">
        <w:rPr>
          <w:sz w:val="24"/>
        </w:rPr>
        <w:t xml:space="preserve"> information provided by the Department must serve only as the basis for further investigation. The director or operator </w:t>
      </w:r>
      <w:r w:rsidR="00C54F62" w:rsidRPr="00E44F68">
        <w:rPr>
          <w:sz w:val="24"/>
        </w:rPr>
        <w:t xml:space="preserve">of the child care facility </w:t>
      </w:r>
      <w:r w:rsidR="00944B31" w:rsidRPr="00E44F68">
        <w:rPr>
          <w:sz w:val="24"/>
        </w:rPr>
        <w:t xml:space="preserve">may inform an applicant or employee that the report from </w:t>
      </w:r>
      <w:r w:rsidR="00C54F62" w:rsidRPr="00E44F68">
        <w:rPr>
          <w:sz w:val="24"/>
        </w:rPr>
        <w:t>Trails</w:t>
      </w:r>
      <w:r w:rsidR="00944B31" w:rsidRPr="00E44F68">
        <w:rPr>
          <w:sz w:val="24"/>
        </w:rPr>
        <w:t xml:space="preserve"> was a factor in the director or operator's decision with regard to the applicant or employee's employment.</w:t>
      </w:r>
    </w:p>
    <w:p w14:paraId="0CBBC14E" w14:textId="6DF6E997" w:rsidR="00944B31" w:rsidRPr="00E44F68" w:rsidRDefault="008C669C" w:rsidP="00944B31">
      <w:pPr>
        <w:pStyle w:val="par1"/>
        <w:rPr>
          <w:sz w:val="24"/>
        </w:rPr>
      </w:pPr>
      <w:r w:rsidRPr="00E44F68">
        <w:rPr>
          <w:sz w:val="24"/>
        </w:rPr>
        <w:t>G</w:t>
      </w:r>
      <w:r w:rsidR="00944B31" w:rsidRPr="00E44F68">
        <w:rPr>
          <w:sz w:val="24"/>
        </w:rPr>
        <w:t>.</w:t>
      </w:r>
      <w:r w:rsidR="00944B31" w:rsidRPr="00E44F68">
        <w:rPr>
          <w:sz w:val="24"/>
        </w:rPr>
        <w:tab/>
        <w:t xml:space="preserve">Any person who willfully permits or who encourages the release of data or information related to child abuse or neglect contained in </w:t>
      </w:r>
      <w:r w:rsidR="00C54F62" w:rsidRPr="00E44F68">
        <w:rPr>
          <w:sz w:val="24"/>
        </w:rPr>
        <w:t>Trails</w:t>
      </w:r>
      <w:r w:rsidR="00944B31" w:rsidRPr="00E44F68">
        <w:rPr>
          <w:sz w:val="24"/>
        </w:rPr>
        <w:t xml:space="preserve"> to persons not permitted access to such information commits a Class 1 misdemeanor and may be punished as provided in section 18-1.3-501(1), C.R.S.</w:t>
      </w:r>
    </w:p>
    <w:p w14:paraId="30D0B482" w14:textId="522713E6" w:rsidR="00A30E37" w:rsidRPr="003F0FD5" w:rsidRDefault="008C669C" w:rsidP="003F0FD5">
      <w:pPr>
        <w:pStyle w:val="par1"/>
        <w:rPr>
          <w:sz w:val="24"/>
        </w:rPr>
      </w:pPr>
      <w:r w:rsidRPr="00E44F68">
        <w:rPr>
          <w:sz w:val="24"/>
        </w:rPr>
        <w:t>H</w:t>
      </w:r>
      <w:r w:rsidR="00944B31" w:rsidRPr="00E44F68">
        <w:rPr>
          <w:sz w:val="24"/>
        </w:rPr>
        <w:t>.</w:t>
      </w:r>
      <w:r w:rsidR="00944B31" w:rsidRPr="00E44F68">
        <w:rPr>
          <w:sz w:val="24"/>
        </w:rPr>
        <w:tab/>
        <w:t>Every five (5) years, all child abuse and neglect inquiry background checks must be renewed by resubmitting an inquiry form and current fee to the Department for processing. An updated clearance letter or verification of the submission of the inquiry form must be obtained before five (5) years from the date reflected on the current clearance letter.</w:t>
      </w:r>
    </w:p>
    <w:p w14:paraId="51A9A429" w14:textId="721733FD" w:rsidR="00A30E37" w:rsidRPr="00E44F68" w:rsidRDefault="008C669C">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I</w:t>
      </w:r>
      <w:r w:rsidR="00CC551B" w:rsidRPr="00E44F68">
        <w:rPr>
          <w:color w:val="000000"/>
          <w:sz w:val="24"/>
          <w:szCs w:val="24"/>
        </w:rPr>
        <w:t>.</w:t>
      </w:r>
      <w:r w:rsidR="00CC551B" w:rsidRPr="00E44F68">
        <w:rPr>
          <w:color w:val="000000"/>
          <w:sz w:val="24"/>
          <w:szCs w:val="24"/>
        </w:rPr>
        <w:tab/>
        <w:t xml:space="preserve">The results of the abuse and neglect inquiry must be maintained </w:t>
      </w:r>
      <w:sdt>
        <w:sdtPr>
          <w:rPr>
            <w:sz w:val="24"/>
            <w:szCs w:val="24"/>
          </w:rPr>
          <w:tag w:val="goog_rdk_350"/>
          <w:id w:val="-1905246787"/>
          <w:showingPlcHdr/>
        </w:sdtPr>
        <w:sdtContent>
          <w:r w:rsidR="005445B2">
            <w:rPr>
              <w:sz w:val="24"/>
              <w:szCs w:val="24"/>
            </w:rPr>
            <w:t xml:space="preserve">     </w:t>
          </w:r>
        </w:sdtContent>
      </w:sdt>
      <w:sdt>
        <w:sdtPr>
          <w:rPr>
            <w:sz w:val="24"/>
            <w:szCs w:val="24"/>
          </w:rPr>
          <w:tag w:val="goog_rdk_351"/>
          <w:id w:val="538923306"/>
        </w:sdtPr>
        <w:sdtContent>
          <w:r w:rsidR="00CC551B" w:rsidRPr="00E44F68">
            <w:rPr>
              <w:color w:val="000000"/>
              <w:sz w:val="24"/>
              <w:szCs w:val="24"/>
            </w:rPr>
            <w:t xml:space="preserve">by </w:t>
          </w:r>
        </w:sdtContent>
      </w:sdt>
      <w:r w:rsidR="00CC551B" w:rsidRPr="00E44F68">
        <w:rPr>
          <w:color w:val="000000"/>
          <w:sz w:val="24"/>
          <w:szCs w:val="24"/>
        </w:rPr>
        <w:t xml:space="preserve">the center, facility, or agency and must be available for review upon request by a </w:t>
      </w:r>
      <w:sdt>
        <w:sdtPr>
          <w:rPr>
            <w:sz w:val="24"/>
            <w:szCs w:val="24"/>
          </w:rPr>
          <w:tag w:val="goog_rdk_352"/>
          <w:id w:val="-1133890212"/>
        </w:sdtPr>
        <w:sdtContent>
          <w:r w:rsidR="00CC551B" w:rsidRPr="00E44F68">
            <w:rPr>
              <w:color w:val="000000"/>
              <w:sz w:val="24"/>
              <w:szCs w:val="24"/>
            </w:rPr>
            <w:t>l</w:t>
          </w:r>
        </w:sdtContent>
      </w:sdt>
      <w:r w:rsidR="00CC551B" w:rsidRPr="00E44F68">
        <w:rPr>
          <w:color w:val="000000"/>
          <w:sz w:val="24"/>
          <w:szCs w:val="24"/>
        </w:rPr>
        <w:t xml:space="preserve">icensing </w:t>
      </w:r>
      <w:sdt>
        <w:sdtPr>
          <w:rPr>
            <w:sz w:val="24"/>
            <w:szCs w:val="24"/>
          </w:rPr>
          <w:tag w:val="goog_rdk_354"/>
          <w:id w:val="1428670031"/>
        </w:sdtPr>
        <w:sdtContent>
          <w:r w:rsidR="00CC551B" w:rsidRPr="00E44F68">
            <w:rPr>
              <w:color w:val="000000"/>
              <w:sz w:val="24"/>
              <w:szCs w:val="24"/>
            </w:rPr>
            <w:t>s</w:t>
          </w:r>
        </w:sdtContent>
      </w:sdt>
      <w:r w:rsidR="00CC551B" w:rsidRPr="00E44F68">
        <w:rPr>
          <w:color w:val="000000"/>
          <w:sz w:val="24"/>
          <w:szCs w:val="24"/>
        </w:rPr>
        <w:t>pecialist.</w:t>
      </w:r>
    </w:p>
    <w:p w14:paraId="740B96ED" w14:textId="77777777" w:rsidR="00A30E37" w:rsidRPr="00E44F68" w:rsidRDefault="00CC551B">
      <w:pPr>
        <w:pBdr>
          <w:top w:val="nil"/>
          <w:left w:val="nil"/>
          <w:bottom w:val="nil"/>
          <w:right w:val="nil"/>
          <w:between w:val="nil"/>
        </w:pBdr>
        <w:tabs>
          <w:tab w:val="left" w:pos="720"/>
          <w:tab w:val="left" w:pos="1440"/>
          <w:tab w:val="left" w:pos="2160"/>
        </w:tabs>
        <w:ind w:left="720" w:hanging="720"/>
        <w:rPr>
          <w:b/>
          <w:bCs/>
          <w:color w:val="000000"/>
          <w:sz w:val="24"/>
          <w:szCs w:val="24"/>
        </w:rPr>
      </w:pPr>
      <w:r w:rsidRPr="00E44F68">
        <w:rPr>
          <w:b/>
          <w:bCs/>
          <w:color w:val="000000"/>
          <w:sz w:val="24"/>
          <w:szCs w:val="24"/>
        </w:rPr>
        <w:t>2.121</w:t>
      </w:r>
      <w:r w:rsidRPr="00E44F68">
        <w:rPr>
          <w:b/>
          <w:bCs/>
          <w:color w:val="000000"/>
          <w:sz w:val="24"/>
          <w:szCs w:val="24"/>
        </w:rPr>
        <w:tab/>
        <w:t>CRIMINAL RECORD CHECK</w:t>
      </w:r>
    </w:p>
    <w:p w14:paraId="7BAA00B9" w14:textId="77777777"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A.</w:t>
      </w:r>
      <w:r w:rsidRPr="00E44F68">
        <w:rPr>
          <w:color w:val="000000"/>
          <w:sz w:val="24"/>
          <w:szCs w:val="24"/>
        </w:rPr>
        <w:tab/>
        <w:t>Criminal records checks are required under the following circumstances:</w:t>
      </w:r>
    </w:p>
    <w:sdt>
      <w:sdtPr>
        <w:rPr>
          <w:sz w:val="24"/>
          <w:szCs w:val="24"/>
        </w:rPr>
        <w:tag w:val="goog_rdk_356"/>
        <w:id w:val="1819734988"/>
      </w:sdtPr>
      <w:sdtContent>
        <w:p w14:paraId="43EAB883" w14:textId="77777777" w:rsidR="00A30E37" w:rsidRPr="00E44F68" w:rsidRDefault="00CC551B" w:rsidP="00625393">
          <w:pPr>
            <w:pBdr>
              <w:top w:val="nil"/>
              <w:left w:val="nil"/>
              <w:bottom w:val="nil"/>
              <w:right w:val="nil"/>
              <w:between w:val="nil"/>
            </w:pBdr>
            <w:tabs>
              <w:tab w:val="left" w:pos="720"/>
              <w:tab w:val="left" w:pos="1440"/>
              <w:tab w:val="left" w:pos="2160"/>
            </w:tabs>
            <w:ind w:left="2160" w:hanging="2160"/>
            <w:jc w:val="center"/>
            <w:rPr>
              <w:color w:val="000000"/>
              <w:sz w:val="24"/>
              <w:szCs w:val="24"/>
            </w:rPr>
          </w:pPr>
          <w:r w:rsidRPr="00E44F68">
            <w:rPr>
              <w:color w:val="000000"/>
              <w:sz w:val="24"/>
              <w:szCs w:val="24"/>
            </w:rPr>
            <w:t>***</w:t>
          </w:r>
        </w:p>
      </w:sdtContent>
    </w:sdt>
    <w:p w14:paraId="1EB54472" w14:textId="36FC85D0" w:rsidR="00A30E37" w:rsidRPr="00E44F68" w:rsidRDefault="00CC551B" w:rsidP="00625393">
      <w:pPr>
        <w:pBdr>
          <w:top w:val="nil"/>
          <w:left w:val="nil"/>
          <w:bottom w:val="nil"/>
          <w:right w:val="nil"/>
          <w:between w:val="nil"/>
        </w:pBdr>
        <w:ind w:left="1440" w:hanging="720"/>
        <w:rPr>
          <w:color w:val="000000"/>
          <w:sz w:val="24"/>
          <w:szCs w:val="24"/>
        </w:rPr>
      </w:pPr>
      <w:r w:rsidRPr="00E44F68">
        <w:rPr>
          <w:color w:val="000000"/>
          <w:sz w:val="24"/>
          <w:szCs w:val="24"/>
        </w:rPr>
        <w:t>2.</w:t>
      </w:r>
      <w:r w:rsidRPr="00E44F68">
        <w:rPr>
          <w:color w:val="000000"/>
          <w:sz w:val="24"/>
          <w:szCs w:val="24"/>
        </w:rPr>
        <w:tab/>
        <w:t xml:space="preserve">Each applicant for an original license for a </w:t>
      </w:r>
      <w:sdt>
        <w:sdtPr>
          <w:rPr>
            <w:sz w:val="24"/>
            <w:szCs w:val="24"/>
          </w:rPr>
          <w:tag w:val="goog_rdk_357"/>
          <w:id w:val="1116200"/>
        </w:sdtPr>
        <w:sdtContent>
          <w:r w:rsidRPr="00E44F68">
            <w:rPr>
              <w:color w:val="000000"/>
              <w:sz w:val="24"/>
              <w:szCs w:val="24"/>
            </w:rPr>
            <w:t>n</w:t>
          </w:r>
        </w:sdtContent>
      </w:sdt>
      <w:r w:rsidRPr="00E44F68">
        <w:rPr>
          <w:color w:val="000000"/>
          <w:sz w:val="24"/>
          <w:szCs w:val="24"/>
        </w:rPr>
        <w:t xml:space="preserve">eighborhood </w:t>
      </w:r>
      <w:sdt>
        <w:sdtPr>
          <w:rPr>
            <w:sz w:val="24"/>
            <w:szCs w:val="24"/>
          </w:rPr>
          <w:tag w:val="goog_rdk_359"/>
          <w:id w:val="-2038651884"/>
        </w:sdtPr>
        <w:sdtContent>
          <w:r w:rsidRPr="00E44F68">
            <w:rPr>
              <w:color w:val="000000"/>
              <w:sz w:val="24"/>
              <w:szCs w:val="24"/>
            </w:rPr>
            <w:t>y</w:t>
          </w:r>
        </w:sdtContent>
      </w:sdt>
      <w:r w:rsidRPr="00E44F68">
        <w:rPr>
          <w:color w:val="000000"/>
          <w:sz w:val="24"/>
          <w:szCs w:val="24"/>
        </w:rPr>
        <w:t xml:space="preserve">outh </w:t>
      </w:r>
      <w:sdt>
        <w:sdtPr>
          <w:rPr>
            <w:sz w:val="24"/>
            <w:szCs w:val="24"/>
          </w:rPr>
          <w:tag w:val="goog_rdk_361"/>
          <w:id w:val="780477577"/>
        </w:sdtPr>
        <w:sdtContent>
          <w:r w:rsidRPr="00E44F68">
            <w:rPr>
              <w:color w:val="000000"/>
              <w:sz w:val="24"/>
              <w:szCs w:val="24"/>
            </w:rPr>
            <w:t>o</w:t>
          </w:r>
        </w:sdtContent>
      </w:sdt>
      <w:r w:rsidRPr="00E44F68">
        <w:rPr>
          <w:color w:val="000000"/>
          <w:sz w:val="24"/>
          <w:szCs w:val="24"/>
        </w:rPr>
        <w:t>rganization must comply with the criminal background check requirements found at section 26.5-5-308, C.R.S.</w:t>
      </w:r>
    </w:p>
    <w:p w14:paraId="2B0F8E80" w14:textId="5B31C512" w:rsidR="00A30E37" w:rsidRPr="00E44F68" w:rsidRDefault="00CC551B" w:rsidP="00625393">
      <w:pPr>
        <w:pBdr>
          <w:top w:val="nil"/>
          <w:left w:val="nil"/>
          <w:bottom w:val="nil"/>
          <w:right w:val="nil"/>
          <w:between w:val="nil"/>
        </w:pBdr>
        <w:ind w:left="2160" w:hanging="720"/>
        <w:rPr>
          <w:color w:val="000000"/>
          <w:sz w:val="24"/>
          <w:szCs w:val="24"/>
        </w:rPr>
      </w:pPr>
      <w:r w:rsidRPr="00E44F68">
        <w:rPr>
          <w:color w:val="000000"/>
          <w:sz w:val="24"/>
          <w:szCs w:val="24"/>
        </w:rPr>
        <w:t>a.</w:t>
      </w:r>
      <w:r w:rsidRPr="00E44F68">
        <w:rPr>
          <w:color w:val="000000"/>
          <w:sz w:val="24"/>
          <w:szCs w:val="24"/>
        </w:rPr>
        <w:tab/>
        <w:t xml:space="preserve">The applicant must ascertain whether the person being investigated has been convicted of felony child abuse as defined in section 18-6-401, C.R.S., or a felony offense involving unlawful sexual behavior as defined in section 16-22-102(9), C.R.S. The </w:t>
      </w:r>
      <w:sdt>
        <w:sdtPr>
          <w:rPr>
            <w:sz w:val="24"/>
            <w:szCs w:val="24"/>
          </w:rPr>
          <w:tag w:val="goog_rdk_363"/>
          <w:id w:val="-1736329487"/>
        </w:sdtPr>
        <w:sdtContent>
          <w:r w:rsidRPr="00E44F68">
            <w:rPr>
              <w:color w:val="000000"/>
              <w:sz w:val="24"/>
              <w:szCs w:val="24"/>
            </w:rPr>
            <w:t>n</w:t>
          </w:r>
        </w:sdtContent>
      </w:sdt>
      <w:r w:rsidRPr="00E44F68">
        <w:rPr>
          <w:color w:val="000000"/>
          <w:sz w:val="24"/>
          <w:szCs w:val="24"/>
        </w:rPr>
        <w:t xml:space="preserve">eighborhood </w:t>
      </w:r>
      <w:sdt>
        <w:sdtPr>
          <w:rPr>
            <w:sz w:val="24"/>
            <w:szCs w:val="24"/>
          </w:rPr>
          <w:tag w:val="goog_rdk_365"/>
          <w:id w:val="-1276745124"/>
        </w:sdtPr>
        <w:sdtContent>
          <w:r w:rsidRPr="00E44F68">
            <w:rPr>
              <w:color w:val="000000"/>
              <w:sz w:val="24"/>
              <w:szCs w:val="24"/>
            </w:rPr>
            <w:t>y</w:t>
          </w:r>
        </w:sdtContent>
      </w:sdt>
      <w:r w:rsidRPr="00E44F68">
        <w:rPr>
          <w:color w:val="000000"/>
          <w:sz w:val="24"/>
          <w:szCs w:val="24"/>
        </w:rPr>
        <w:t xml:space="preserve">outh </w:t>
      </w:r>
      <w:sdt>
        <w:sdtPr>
          <w:rPr>
            <w:sz w:val="24"/>
            <w:szCs w:val="24"/>
          </w:rPr>
          <w:tag w:val="goog_rdk_367"/>
          <w:id w:val="813547053"/>
        </w:sdtPr>
        <w:sdtContent>
          <w:r w:rsidRPr="00E44F68">
            <w:rPr>
              <w:color w:val="000000"/>
              <w:sz w:val="24"/>
              <w:szCs w:val="24"/>
            </w:rPr>
            <w:t>o</w:t>
          </w:r>
        </w:sdtContent>
      </w:sdt>
      <w:r w:rsidRPr="00E44F68">
        <w:rPr>
          <w:color w:val="000000"/>
          <w:sz w:val="24"/>
          <w:szCs w:val="24"/>
        </w:rPr>
        <w:t>rganization must not hire a person as an employee or approve a person as a volunteer after confirmation of such a criminal history.</w:t>
      </w:r>
    </w:p>
    <w:p w14:paraId="0EDA8A1D" w14:textId="79E6B70F"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B.</w:t>
      </w:r>
      <w:r w:rsidRPr="00E44F68">
        <w:rPr>
          <w:color w:val="000000"/>
          <w:sz w:val="24"/>
          <w:szCs w:val="24"/>
        </w:rPr>
        <w:tab/>
        <w:t xml:space="preserve">Only in the case of a children's resident camp, out-of-state persons employed in a temporary capacity for less than ninety (90) days are not required to be fingerprinted to obtain a criminal record check. Each person exempted from fingerprinting and being checked with </w:t>
      </w:r>
      <w:r w:rsidR="00625393" w:rsidRPr="00E44F68">
        <w:rPr>
          <w:color w:val="000000"/>
          <w:sz w:val="24"/>
          <w:szCs w:val="24"/>
        </w:rPr>
        <w:t>Trails</w:t>
      </w:r>
      <w:r w:rsidRPr="00E44F68">
        <w:rPr>
          <w:color w:val="000000"/>
          <w:sz w:val="24"/>
          <w:szCs w:val="24"/>
        </w:rPr>
        <w:t xml:space="preserve"> must sign a statement which affirmatively states that </w:t>
      </w:r>
      <w:sdt>
        <w:sdtPr>
          <w:rPr>
            <w:sz w:val="24"/>
            <w:szCs w:val="24"/>
          </w:rPr>
          <w:tag w:val="goog_rdk_370"/>
          <w:id w:val="1665561404"/>
        </w:sdtPr>
        <w:sdtContent>
          <w:r w:rsidRPr="00E44F68">
            <w:rPr>
              <w:color w:val="000000"/>
              <w:sz w:val="24"/>
              <w:szCs w:val="24"/>
            </w:rPr>
            <w:t xml:space="preserve">they </w:t>
          </w:r>
        </w:sdtContent>
      </w:sdt>
      <w:r w:rsidRPr="00E44F68">
        <w:rPr>
          <w:color w:val="000000"/>
          <w:sz w:val="24"/>
          <w:szCs w:val="24"/>
        </w:rPr>
        <w:t>ha</w:t>
      </w:r>
      <w:sdt>
        <w:sdtPr>
          <w:rPr>
            <w:sz w:val="24"/>
            <w:szCs w:val="24"/>
          </w:rPr>
          <w:tag w:val="goog_rdk_371"/>
          <w:id w:val="2121664393"/>
        </w:sdtPr>
        <w:sdtContent>
          <w:r w:rsidRPr="00E44F68">
            <w:rPr>
              <w:color w:val="000000"/>
              <w:sz w:val="24"/>
              <w:szCs w:val="24"/>
            </w:rPr>
            <w:t>ve</w:t>
          </w:r>
        </w:sdtContent>
      </w:sdt>
      <w:r w:rsidRPr="00E44F68">
        <w:rPr>
          <w:color w:val="000000"/>
          <w:sz w:val="24"/>
          <w:szCs w:val="24"/>
        </w:rPr>
        <w:t xml:space="preserve"> not been convicted of any charge of child </w:t>
      </w:r>
      <w:r w:rsidRPr="00E44F68">
        <w:rPr>
          <w:color w:val="000000"/>
          <w:sz w:val="24"/>
          <w:szCs w:val="24"/>
        </w:rPr>
        <w:lastRenderedPageBreak/>
        <w:t>abuse or neglect, unlawful sexual offense, or any felony. Out-of-state employees operating under this exemption must be supervised at all times by a staff member who has successfully completed all background checks.</w:t>
      </w:r>
    </w:p>
    <w:p w14:paraId="70F12431" w14:textId="77777777" w:rsidR="00A30E37" w:rsidRPr="00E44F68" w:rsidRDefault="00CC551B" w:rsidP="00625393">
      <w:pPr>
        <w:pBdr>
          <w:top w:val="nil"/>
          <w:left w:val="nil"/>
          <w:bottom w:val="nil"/>
          <w:right w:val="nil"/>
          <w:between w:val="nil"/>
        </w:pBdr>
        <w:ind w:left="1440" w:hanging="720"/>
        <w:rPr>
          <w:color w:val="000000"/>
          <w:sz w:val="24"/>
          <w:szCs w:val="24"/>
        </w:rPr>
      </w:pPr>
      <w:r w:rsidRPr="00E44F68">
        <w:rPr>
          <w:color w:val="000000"/>
          <w:sz w:val="24"/>
          <w:szCs w:val="24"/>
        </w:rPr>
        <w:t>1.</w:t>
      </w:r>
      <w:r w:rsidRPr="00E44F68">
        <w:rPr>
          <w:color w:val="000000"/>
          <w:sz w:val="24"/>
          <w:szCs w:val="24"/>
        </w:rPr>
        <w:tab/>
        <w:t>Prospective employers of such exempted persons must conduct reference checks of the prospective employees in order to verify previous work history and must conduct personal interviews with each such prospective employee.</w:t>
      </w:r>
    </w:p>
    <w:p w14:paraId="5EACB534" w14:textId="3F2356CF" w:rsidR="00B671C2" w:rsidRPr="00E44F68" w:rsidRDefault="005125E6" w:rsidP="00E120F3">
      <w:pPr>
        <w:pStyle w:val="par1"/>
        <w:rPr>
          <w:sz w:val="24"/>
        </w:rPr>
      </w:pPr>
      <w:r w:rsidRPr="00E44F68">
        <w:rPr>
          <w:sz w:val="24"/>
        </w:rPr>
        <w:t>C.</w:t>
      </w:r>
      <w:r w:rsidRPr="00E44F68">
        <w:rPr>
          <w:sz w:val="24"/>
        </w:rPr>
        <w:tab/>
        <w:t>At the time the annual declaration of compliance (see rule section 2.107(B)</w:t>
      </w:r>
      <w:r w:rsidR="00E120F3" w:rsidRPr="00E44F68">
        <w:rPr>
          <w:sz w:val="24"/>
        </w:rPr>
        <w:t>)</w:t>
      </w:r>
      <w:r w:rsidRPr="00E44F68">
        <w:rPr>
          <w:sz w:val="24"/>
        </w:rPr>
        <w:t xml:space="preserve"> is submitted to the Department, except as required per rule section 2.212(C), a criminal record check is required only for adults living at the licensed facility who have not previously obtained one. Because the Colorado Bureau of Investigation (CBI) provides the Department with ongoing notification of arrests, owners, applicants, licensees, and persons who live in the licensed facility who have previously obtained a criminal record check, they are not required to obtain additional criminal record checks. </w:t>
      </w:r>
    </w:p>
    <w:p w14:paraId="2913AD9C" w14:textId="50A1B4F6" w:rsidR="005125E6" w:rsidRPr="00E44F68" w:rsidRDefault="005125E6" w:rsidP="00E120F3">
      <w:pPr>
        <w:pStyle w:val="par2"/>
        <w:rPr>
          <w:sz w:val="24"/>
        </w:rPr>
      </w:pPr>
      <w:r w:rsidRPr="00E44F68">
        <w:rPr>
          <w:sz w:val="24"/>
        </w:rPr>
        <w:t>1.</w:t>
      </w:r>
      <w:r w:rsidRPr="00E44F68">
        <w:rPr>
          <w:sz w:val="24"/>
        </w:rPr>
        <w:tab/>
        <w:t xml:space="preserve">Any resident of the family care home or qualified exempt provider home turning eighteen (18) years of age shall complete the fingerprint process at an approved vendor fourteen (14) calendar days prior to their 18th birthday. </w:t>
      </w:r>
    </w:p>
    <w:p w14:paraId="6E066BB3" w14:textId="663999B2" w:rsidR="00A30E37" w:rsidRPr="003F0FD5" w:rsidRDefault="009A43E4" w:rsidP="003F0FD5">
      <w:pPr>
        <w:pStyle w:val="par2"/>
        <w:rPr>
          <w:sz w:val="24"/>
        </w:rPr>
      </w:pPr>
      <w:r w:rsidRPr="00E44F68">
        <w:rPr>
          <w:sz w:val="24"/>
        </w:rPr>
        <w:t>2.</w:t>
      </w:r>
      <w:r w:rsidRPr="00E44F68">
        <w:rPr>
          <w:sz w:val="24"/>
        </w:rPr>
        <w:tab/>
        <w:t xml:space="preserve">The fingerprint process shall be completed at an approved vendor prior to when any new resident, eighteen (18) years of age or older, begins residing in a family child care home or qualified exempt provider home. Adults must not be allowed unsupervised access to children in care until all background checks have been successfully completed. </w:t>
      </w:r>
    </w:p>
    <w:p w14:paraId="075EB4A2" w14:textId="4372357E"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D.</w:t>
      </w:r>
      <w:r w:rsidRPr="00E44F68">
        <w:rPr>
          <w:color w:val="000000"/>
          <w:sz w:val="24"/>
          <w:szCs w:val="24"/>
        </w:rPr>
        <w:tab/>
        <w:t>Each owner and employee sixteen (16) years of age or older of a facility or agency shall complete the fingerprint process at an approved vendor. Payment of the fee for the criminal record check is the responsibility of the individual being checked or the facility or agency. The results of the criminal record check</w:t>
      </w:r>
      <w:r w:rsidR="00F51015" w:rsidRPr="00E44F68">
        <w:rPr>
          <w:color w:val="000000"/>
          <w:sz w:val="24"/>
          <w:szCs w:val="24"/>
        </w:rPr>
        <w:t xml:space="preserve"> – </w:t>
      </w:r>
      <w:r w:rsidRPr="00E44F68">
        <w:rPr>
          <w:color w:val="000000"/>
          <w:sz w:val="24"/>
          <w:szCs w:val="24"/>
        </w:rPr>
        <w:t>the CBI and/or Federal Bureau of Investigation (FBI) response letters</w:t>
      </w:r>
      <w:r w:rsidR="00F51015" w:rsidRPr="00E44F68">
        <w:rPr>
          <w:color w:val="000000"/>
          <w:sz w:val="24"/>
          <w:szCs w:val="24"/>
        </w:rPr>
        <w:t xml:space="preserve"> – </w:t>
      </w:r>
      <w:r w:rsidRPr="00E44F68">
        <w:rPr>
          <w:color w:val="000000"/>
          <w:sz w:val="24"/>
          <w:szCs w:val="24"/>
        </w:rPr>
        <w:t xml:space="preserve">must be maintained </w:t>
      </w:r>
      <w:sdt>
        <w:sdtPr>
          <w:rPr>
            <w:sz w:val="24"/>
            <w:szCs w:val="24"/>
          </w:rPr>
          <w:tag w:val="goog_rdk_375"/>
          <w:id w:val="1941729634"/>
        </w:sdtPr>
        <w:sdtContent>
          <w:r w:rsidRPr="00E44F68">
            <w:rPr>
              <w:color w:val="000000"/>
              <w:sz w:val="24"/>
              <w:szCs w:val="24"/>
            </w:rPr>
            <w:t xml:space="preserve">by </w:t>
          </w:r>
        </w:sdtContent>
      </w:sdt>
      <w:r w:rsidRPr="00E44F68">
        <w:rPr>
          <w:color w:val="000000"/>
          <w:sz w:val="24"/>
          <w:szCs w:val="24"/>
        </w:rPr>
        <w:t xml:space="preserve">the </w:t>
      </w:r>
      <w:sdt>
        <w:sdtPr>
          <w:rPr>
            <w:sz w:val="24"/>
            <w:szCs w:val="24"/>
          </w:rPr>
          <w:tag w:val="goog_rdk_377"/>
          <w:id w:val="-1277939519"/>
        </w:sdtPr>
        <w:sdtContent>
          <w:r w:rsidRPr="00E44F68">
            <w:rPr>
              <w:color w:val="000000"/>
              <w:sz w:val="24"/>
              <w:szCs w:val="24"/>
            </w:rPr>
            <w:t xml:space="preserve">licensed </w:t>
          </w:r>
          <w:r w:rsidR="00ED0E56" w:rsidRPr="00E44F68">
            <w:rPr>
              <w:color w:val="000000"/>
              <w:sz w:val="24"/>
              <w:szCs w:val="24"/>
            </w:rPr>
            <w:t>facility</w:t>
          </w:r>
          <w:r w:rsidRPr="00E44F68">
            <w:rPr>
              <w:color w:val="000000"/>
              <w:sz w:val="24"/>
              <w:szCs w:val="24"/>
            </w:rPr>
            <w:t xml:space="preserve"> </w:t>
          </w:r>
        </w:sdtContent>
      </w:sdt>
      <w:r w:rsidRPr="00E44F68">
        <w:rPr>
          <w:color w:val="000000"/>
          <w:sz w:val="24"/>
          <w:szCs w:val="24"/>
        </w:rPr>
        <w:t xml:space="preserve">and must be available for review upon request by a </w:t>
      </w:r>
      <w:sdt>
        <w:sdtPr>
          <w:rPr>
            <w:sz w:val="24"/>
            <w:szCs w:val="24"/>
          </w:rPr>
          <w:tag w:val="goog_rdk_378"/>
          <w:id w:val="-1683243170"/>
        </w:sdtPr>
        <w:sdtContent>
          <w:r w:rsidRPr="00E44F68">
            <w:rPr>
              <w:color w:val="000000"/>
              <w:sz w:val="24"/>
              <w:szCs w:val="24"/>
            </w:rPr>
            <w:t>l</w:t>
          </w:r>
        </w:sdtContent>
      </w:sdt>
      <w:r w:rsidRPr="00E44F68">
        <w:rPr>
          <w:color w:val="000000"/>
          <w:sz w:val="24"/>
          <w:szCs w:val="24"/>
        </w:rPr>
        <w:t xml:space="preserve">icensing </w:t>
      </w:r>
      <w:sdt>
        <w:sdtPr>
          <w:rPr>
            <w:sz w:val="24"/>
            <w:szCs w:val="24"/>
          </w:rPr>
          <w:tag w:val="goog_rdk_380"/>
          <w:id w:val="-245111907"/>
        </w:sdtPr>
        <w:sdtContent>
          <w:r w:rsidRPr="00E44F68">
            <w:rPr>
              <w:color w:val="000000"/>
              <w:sz w:val="24"/>
              <w:szCs w:val="24"/>
            </w:rPr>
            <w:t>s</w:t>
          </w:r>
        </w:sdtContent>
      </w:sdt>
      <w:r w:rsidRPr="00E44F68">
        <w:rPr>
          <w:color w:val="000000"/>
          <w:sz w:val="24"/>
          <w:szCs w:val="24"/>
        </w:rPr>
        <w:t>pecialist.</w:t>
      </w:r>
    </w:p>
    <w:p w14:paraId="57444F0A" w14:textId="77777777" w:rsidR="00A30E37" w:rsidRPr="00E44F68" w:rsidRDefault="00CC551B" w:rsidP="00625393">
      <w:pPr>
        <w:pBdr>
          <w:top w:val="nil"/>
          <w:left w:val="nil"/>
          <w:bottom w:val="nil"/>
          <w:right w:val="nil"/>
          <w:between w:val="nil"/>
        </w:pBdr>
        <w:ind w:left="1440" w:hanging="720"/>
        <w:rPr>
          <w:color w:val="000000"/>
          <w:sz w:val="24"/>
          <w:szCs w:val="24"/>
        </w:rPr>
      </w:pPr>
      <w:r w:rsidRPr="00E44F68">
        <w:rPr>
          <w:color w:val="000000"/>
          <w:sz w:val="24"/>
          <w:szCs w:val="24"/>
        </w:rPr>
        <w:t>1.</w:t>
      </w:r>
      <w:r w:rsidRPr="00E44F68">
        <w:rPr>
          <w:color w:val="000000"/>
          <w:sz w:val="24"/>
          <w:szCs w:val="24"/>
        </w:rPr>
        <w:tab/>
        <w:t>When an individual leaves employment, the facility must submit to the Department a completed Notification of Name Removal form to request the removal of the individual's name from their facility license number in the CBI database.</w:t>
      </w:r>
    </w:p>
    <w:p w14:paraId="72992891" w14:textId="510CB4A0" w:rsidR="00A30E37" w:rsidRPr="00E44F68" w:rsidRDefault="00CC551B" w:rsidP="00625393">
      <w:pPr>
        <w:pBdr>
          <w:top w:val="nil"/>
          <w:left w:val="nil"/>
          <w:bottom w:val="nil"/>
          <w:right w:val="nil"/>
          <w:between w:val="nil"/>
        </w:pBdr>
        <w:ind w:left="1440" w:hanging="720"/>
        <w:rPr>
          <w:color w:val="000000"/>
          <w:sz w:val="24"/>
          <w:szCs w:val="24"/>
        </w:rPr>
      </w:pPr>
      <w:r w:rsidRPr="00E44F68">
        <w:rPr>
          <w:color w:val="000000"/>
          <w:sz w:val="24"/>
          <w:szCs w:val="24"/>
        </w:rPr>
        <w:t>2.</w:t>
      </w:r>
      <w:r w:rsidRPr="00E44F68">
        <w:rPr>
          <w:color w:val="000000"/>
          <w:sz w:val="24"/>
          <w:szCs w:val="24"/>
        </w:rPr>
        <w:tab/>
      </w:r>
      <w:sdt>
        <w:sdtPr>
          <w:rPr>
            <w:sz w:val="24"/>
            <w:szCs w:val="24"/>
          </w:rPr>
          <w:tag w:val="goog_rdk_382"/>
          <w:id w:val="354516586"/>
        </w:sdtPr>
        <w:sdtContent>
          <w:r w:rsidRPr="00E44F68">
            <w:rPr>
              <w:color w:val="000000"/>
              <w:sz w:val="24"/>
              <w:szCs w:val="24"/>
            </w:rPr>
            <w:t xml:space="preserve">For children resident camps </w:t>
          </w:r>
        </w:sdtContent>
      </w:sdt>
      <w:r w:rsidRPr="00E44F68">
        <w:rPr>
          <w:color w:val="000000"/>
          <w:sz w:val="24"/>
          <w:szCs w:val="24"/>
        </w:rPr>
        <w:t xml:space="preserve">any adult volunteer, working as a staff member to meet the required staff-child ratio or staff qualifications, who works fourteen (14) days (112 hours) or more in a calendar year shall complete the fingerprint process at an approved vendor. The results of the criminal record check must be maintained at the facility or agency and </w:t>
      </w:r>
      <w:r w:rsidRPr="00E44F68">
        <w:rPr>
          <w:color w:val="000000"/>
          <w:sz w:val="24"/>
          <w:szCs w:val="24"/>
        </w:rPr>
        <w:lastRenderedPageBreak/>
        <w:t xml:space="preserve">must be available for inspection by a </w:t>
      </w:r>
      <w:sdt>
        <w:sdtPr>
          <w:rPr>
            <w:sz w:val="24"/>
            <w:szCs w:val="24"/>
          </w:rPr>
          <w:tag w:val="goog_rdk_384"/>
          <w:id w:val="1686138251"/>
        </w:sdtPr>
        <w:sdtContent>
          <w:r w:rsidRPr="00E44F68">
            <w:rPr>
              <w:color w:val="000000"/>
              <w:sz w:val="24"/>
              <w:szCs w:val="24"/>
            </w:rPr>
            <w:t>l</w:t>
          </w:r>
        </w:sdtContent>
      </w:sdt>
      <w:r w:rsidRPr="00E44F68">
        <w:rPr>
          <w:color w:val="000000"/>
          <w:sz w:val="24"/>
          <w:szCs w:val="24"/>
        </w:rPr>
        <w:t xml:space="preserve">icensing </w:t>
      </w:r>
      <w:sdt>
        <w:sdtPr>
          <w:rPr>
            <w:sz w:val="24"/>
            <w:szCs w:val="24"/>
          </w:rPr>
          <w:tag w:val="goog_rdk_386"/>
          <w:id w:val="365151518"/>
        </w:sdtPr>
        <w:sdtContent>
          <w:r w:rsidRPr="00E44F68">
            <w:rPr>
              <w:color w:val="000000"/>
              <w:sz w:val="24"/>
              <w:szCs w:val="24"/>
            </w:rPr>
            <w:t>s</w:t>
          </w:r>
        </w:sdtContent>
      </w:sdt>
      <w:r w:rsidRPr="00E44F68">
        <w:rPr>
          <w:color w:val="000000"/>
          <w:sz w:val="24"/>
          <w:szCs w:val="24"/>
        </w:rPr>
        <w:t>pecialist. An employee operating as a volunteer to meet required staff-child ratio that does not have a completed background check on file must be supervised at all times by a qualified staff member who has successfully completed all background checks.</w:t>
      </w:r>
    </w:p>
    <w:sdt>
      <w:sdtPr>
        <w:rPr>
          <w:sz w:val="24"/>
          <w:szCs w:val="24"/>
        </w:rPr>
        <w:tag w:val="goog_rdk_394"/>
        <w:id w:val="2069060861"/>
      </w:sdtPr>
      <w:sdtContent>
        <w:p w14:paraId="78B63F21" w14:textId="67340EFF" w:rsidR="00A30E37" w:rsidRPr="00E44F68" w:rsidRDefault="00CC551B" w:rsidP="00625393">
          <w:pPr>
            <w:pBdr>
              <w:top w:val="nil"/>
              <w:left w:val="nil"/>
              <w:bottom w:val="nil"/>
              <w:right w:val="nil"/>
              <w:between w:val="nil"/>
            </w:pBdr>
            <w:ind w:left="1440" w:hanging="720"/>
            <w:rPr>
              <w:color w:val="000000"/>
              <w:sz w:val="24"/>
              <w:szCs w:val="24"/>
            </w:rPr>
          </w:pPr>
          <w:r w:rsidRPr="00E44F68">
            <w:rPr>
              <w:color w:val="000000"/>
              <w:sz w:val="24"/>
              <w:szCs w:val="24"/>
            </w:rPr>
            <w:t>3.</w:t>
          </w:r>
          <w:r w:rsidRPr="00E44F68">
            <w:rPr>
              <w:color w:val="000000"/>
              <w:sz w:val="24"/>
              <w:szCs w:val="24"/>
            </w:rPr>
            <w:tab/>
            <w:t xml:space="preserve">Criminal background check requests for </w:t>
          </w:r>
          <w:sdt>
            <w:sdtPr>
              <w:rPr>
                <w:sz w:val="24"/>
                <w:szCs w:val="24"/>
              </w:rPr>
              <w:tag w:val="goog_rdk_388"/>
              <w:id w:val="112721508"/>
            </w:sdtPr>
            <w:sdtContent>
              <w:r w:rsidRPr="00E44F68">
                <w:rPr>
                  <w:color w:val="000000"/>
                  <w:sz w:val="24"/>
                  <w:szCs w:val="24"/>
                </w:rPr>
                <w:t xml:space="preserve">regular </w:t>
              </w:r>
            </w:sdtContent>
          </w:sdt>
          <w:r w:rsidRPr="00E44F68">
            <w:rPr>
              <w:color w:val="000000"/>
              <w:sz w:val="24"/>
              <w:szCs w:val="24"/>
            </w:rPr>
            <w:t>volunteers</w:t>
          </w:r>
          <w:sdt>
            <w:sdtPr>
              <w:rPr>
                <w:sz w:val="24"/>
                <w:szCs w:val="24"/>
              </w:rPr>
              <w:tag w:val="goog_rdk_389"/>
              <w:id w:val="191652821"/>
            </w:sdtPr>
            <w:sdtContent>
              <w:r w:rsidRPr="00E44F68">
                <w:rPr>
                  <w:color w:val="000000"/>
                  <w:sz w:val="24"/>
                  <w:szCs w:val="24"/>
                </w:rPr>
                <w:t xml:space="preserve"> or contracted employees</w:t>
              </w:r>
            </w:sdtContent>
          </w:sdt>
          <w:sdt>
            <w:sdtPr>
              <w:rPr>
                <w:sz w:val="24"/>
                <w:szCs w:val="24"/>
              </w:rPr>
              <w:tag w:val="goog_rdk_390"/>
              <w:id w:val="-2043042459"/>
              <w:showingPlcHdr/>
            </w:sdtPr>
            <w:sdtContent>
              <w:r w:rsidR="005445B2">
                <w:rPr>
                  <w:sz w:val="24"/>
                  <w:szCs w:val="24"/>
                </w:rPr>
                <w:t xml:space="preserve">     </w:t>
              </w:r>
            </w:sdtContent>
          </w:sdt>
          <w:r w:rsidRPr="00E44F68">
            <w:rPr>
              <w:color w:val="000000"/>
              <w:sz w:val="24"/>
              <w:szCs w:val="24"/>
            </w:rPr>
            <w:t xml:space="preserve"> whose activities involve the care and supervision of children; or who have unsupervised access </w:t>
          </w:r>
          <w:sdt>
            <w:sdtPr>
              <w:rPr>
                <w:sz w:val="24"/>
                <w:szCs w:val="24"/>
              </w:rPr>
              <w:tag w:val="goog_rdk_391"/>
              <w:id w:val="-365333269"/>
            </w:sdtPr>
            <w:sdtContent>
              <w:r w:rsidRPr="00E44F68">
                <w:rPr>
                  <w:color w:val="000000"/>
                  <w:sz w:val="24"/>
                  <w:szCs w:val="24"/>
                </w:rPr>
                <w:t xml:space="preserve">or the potential to have unsupervised access </w:t>
              </w:r>
            </w:sdtContent>
          </w:sdt>
          <w:r w:rsidRPr="00E44F68">
            <w:rPr>
              <w:color w:val="000000"/>
              <w:sz w:val="24"/>
              <w:szCs w:val="24"/>
            </w:rPr>
            <w:t xml:space="preserve">to children, must be submitted and successfully completed prior to caring for children or allowing the individual unsupervised access </w:t>
          </w:r>
          <w:sdt>
            <w:sdtPr>
              <w:rPr>
                <w:sz w:val="24"/>
                <w:szCs w:val="24"/>
              </w:rPr>
              <w:tag w:val="goog_rdk_392"/>
              <w:id w:val="-406584373"/>
            </w:sdtPr>
            <w:sdtContent>
              <w:r w:rsidRPr="00E44F68">
                <w:rPr>
                  <w:color w:val="000000"/>
                  <w:sz w:val="24"/>
                  <w:szCs w:val="24"/>
                </w:rPr>
                <w:t xml:space="preserve">or the potential to have unsupervised access </w:t>
              </w:r>
            </w:sdtContent>
          </w:sdt>
          <w:r w:rsidRPr="00E44F68">
            <w:rPr>
              <w:color w:val="000000"/>
              <w:sz w:val="24"/>
              <w:szCs w:val="24"/>
            </w:rPr>
            <w:t>to children in child care centers (less than 24-hour care), school-age child care facilities, family child care homes, and qualified exempt provider homes.</w:t>
          </w:r>
          <w:sdt>
            <w:sdtPr>
              <w:rPr>
                <w:sz w:val="24"/>
                <w:szCs w:val="24"/>
              </w:rPr>
              <w:tag w:val="goog_rdk_393"/>
              <w:id w:val="-1377815457"/>
            </w:sdtPr>
            <w:sdtContent/>
          </w:sdt>
        </w:p>
      </w:sdtContent>
    </w:sdt>
    <w:sdt>
      <w:sdtPr>
        <w:rPr>
          <w:sz w:val="24"/>
        </w:rPr>
        <w:tag w:val="goog_rdk_396"/>
        <w:id w:val="247392499"/>
      </w:sdtPr>
      <w:sdtContent>
        <w:p w14:paraId="02A0C9F5" w14:textId="2A74DAE2" w:rsidR="00A30E37" w:rsidRPr="00E44F68" w:rsidRDefault="00000000" w:rsidP="00E120F3">
          <w:pPr>
            <w:pStyle w:val="par2"/>
            <w:ind w:left="2160"/>
            <w:rPr>
              <w:sz w:val="24"/>
            </w:rPr>
          </w:pPr>
          <w:sdt>
            <w:sdtPr>
              <w:rPr>
                <w:sz w:val="24"/>
              </w:rPr>
              <w:tag w:val="goog_rdk_395"/>
              <w:id w:val="159397508"/>
            </w:sdtPr>
            <w:sdtContent>
              <w:r w:rsidR="00CC551B" w:rsidRPr="00E44F68">
                <w:rPr>
                  <w:sz w:val="24"/>
                </w:rPr>
                <w:t>a.</w:t>
              </w:r>
              <w:r w:rsidR="00CC551B" w:rsidRPr="00E44F68">
                <w:rPr>
                  <w:sz w:val="24"/>
                </w:rPr>
                <w:tab/>
                <w:t xml:space="preserve">Individuals who provide infrequent and irregular services that are supervised or parent volunteers who are supervised do not meet the definition of child care staff member, and are not required to submit criminal background checks. </w:t>
              </w:r>
            </w:sdtContent>
          </w:sdt>
        </w:p>
      </w:sdtContent>
    </w:sdt>
    <w:p w14:paraId="6D705DF2" w14:textId="1E087821" w:rsidR="00A30E37" w:rsidRPr="00E44F68" w:rsidRDefault="00CC551B" w:rsidP="001A6E7C">
      <w:pPr>
        <w:pBdr>
          <w:top w:val="nil"/>
          <w:left w:val="nil"/>
          <w:bottom w:val="nil"/>
          <w:right w:val="nil"/>
          <w:between w:val="nil"/>
        </w:pBdr>
        <w:ind w:left="1440" w:hanging="720"/>
        <w:rPr>
          <w:color w:val="000000"/>
          <w:sz w:val="24"/>
          <w:szCs w:val="24"/>
        </w:rPr>
      </w:pPr>
      <w:r w:rsidRPr="00E44F68">
        <w:rPr>
          <w:color w:val="000000"/>
          <w:sz w:val="24"/>
          <w:szCs w:val="24"/>
        </w:rPr>
        <w:t>4.</w:t>
      </w:r>
      <w:r w:rsidRPr="00E44F68">
        <w:rPr>
          <w:color w:val="000000"/>
          <w:sz w:val="24"/>
          <w:szCs w:val="24"/>
        </w:rPr>
        <w:tab/>
        <w:t>Requests for a criminal record check</w:t>
      </w:r>
      <w:sdt>
        <w:sdtPr>
          <w:rPr>
            <w:sz w:val="24"/>
            <w:szCs w:val="24"/>
          </w:rPr>
          <w:tag w:val="goog_rdk_397"/>
          <w:id w:val="-1109427161"/>
        </w:sdtPr>
        <w:sdtContent>
          <w:r w:rsidRPr="00E44F68">
            <w:rPr>
              <w:color w:val="000000"/>
              <w:sz w:val="24"/>
              <w:szCs w:val="24"/>
            </w:rPr>
            <w:t xml:space="preserve"> for children’s resident camps and licensed neighborhood youth organizations</w:t>
          </w:r>
        </w:sdtContent>
      </w:sdt>
      <w:r w:rsidRPr="00E44F68">
        <w:rPr>
          <w:color w:val="000000"/>
          <w:sz w:val="24"/>
          <w:szCs w:val="24"/>
        </w:rPr>
        <w:t>, must be completed at an approved vendor within five (5) working days of the day that the individual begins to work at the</w:t>
      </w:r>
      <w:sdt>
        <w:sdtPr>
          <w:rPr>
            <w:sz w:val="24"/>
            <w:szCs w:val="24"/>
          </w:rPr>
          <w:tag w:val="goog_rdk_400"/>
          <w:id w:val="-137012605"/>
        </w:sdtPr>
        <w:sdtContent>
          <w:r w:rsidRPr="00E44F68">
            <w:rPr>
              <w:color w:val="000000"/>
              <w:sz w:val="24"/>
              <w:szCs w:val="24"/>
            </w:rPr>
            <w:t xml:space="preserve"> licensed </w:t>
          </w:r>
          <w:r w:rsidR="003D05E7" w:rsidRPr="00E44F68">
            <w:rPr>
              <w:color w:val="000000"/>
              <w:sz w:val="24"/>
              <w:szCs w:val="24"/>
            </w:rPr>
            <w:t>facility</w:t>
          </w:r>
        </w:sdtContent>
      </w:sdt>
      <w:r w:rsidRPr="00E44F68">
        <w:rPr>
          <w:color w:val="000000"/>
          <w:sz w:val="24"/>
          <w:szCs w:val="24"/>
        </w:rPr>
        <w:t>.</w:t>
      </w:r>
    </w:p>
    <w:p w14:paraId="0AD0F1A0" w14:textId="77777777" w:rsidR="00A30E37" w:rsidRPr="00E44F68" w:rsidRDefault="00CC551B" w:rsidP="001A6E7C">
      <w:pPr>
        <w:pBdr>
          <w:top w:val="nil"/>
          <w:left w:val="nil"/>
          <w:bottom w:val="nil"/>
          <w:right w:val="nil"/>
          <w:between w:val="nil"/>
        </w:pBdr>
        <w:ind w:left="2160" w:hanging="720"/>
        <w:rPr>
          <w:color w:val="000000"/>
          <w:sz w:val="24"/>
          <w:szCs w:val="24"/>
        </w:rPr>
      </w:pPr>
      <w:r w:rsidRPr="00E44F68">
        <w:rPr>
          <w:color w:val="000000"/>
          <w:sz w:val="24"/>
          <w:szCs w:val="24"/>
        </w:rPr>
        <w:t>a.</w:t>
      </w:r>
      <w:r w:rsidRPr="00E44F68">
        <w:rPr>
          <w:color w:val="000000"/>
          <w:sz w:val="24"/>
          <w:szCs w:val="24"/>
        </w:rPr>
        <w:tab/>
        <w:t xml:space="preserve">Criminal background check requests must be successfully completed prior to an individual caring for children or allowing the individual unsupervised access </w:t>
      </w:r>
      <w:sdt>
        <w:sdtPr>
          <w:rPr>
            <w:sz w:val="24"/>
            <w:szCs w:val="24"/>
          </w:rPr>
          <w:tag w:val="goog_rdk_401"/>
          <w:id w:val="-582556005"/>
        </w:sdtPr>
        <w:sdtContent>
          <w:r w:rsidRPr="00E44F68">
            <w:rPr>
              <w:color w:val="000000"/>
              <w:sz w:val="24"/>
              <w:szCs w:val="24"/>
            </w:rPr>
            <w:t xml:space="preserve">or the potential to have unsupervised access </w:t>
          </w:r>
        </w:sdtContent>
      </w:sdt>
      <w:r w:rsidRPr="00E44F68">
        <w:rPr>
          <w:color w:val="000000"/>
          <w:sz w:val="24"/>
          <w:szCs w:val="24"/>
        </w:rPr>
        <w:t>to children in child care centers (less than 24-hour care), school-age child care facilities, family child care homes, and qualified exempt provider homes.</w:t>
      </w:r>
    </w:p>
    <w:p w14:paraId="0CD2301D" w14:textId="77777777" w:rsidR="00A30E37" w:rsidRPr="00E44F68" w:rsidRDefault="00CC551B" w:rsidP="001A6E7C">
      <w:pPr>
        <w:pBdr>
          <w:top w:val="nil"/>
          <w:left w:val="nil"/>
          <w:bottom w:val="nil"/>
          <w:right w:val="nil"/>
          <w:between w:val="nil"/>
        </w:pBdr>
        <w:ind w:left="2160" w:hanging="720"/>
        <w:rPr>
          <w:color w:val="000000"/>
          <w:sz w:val="24"/>
          <w:szCs w:val="24"/>
        </w:rPr>
      </w:pPr>
      <w:r w:rsidRPr="00E44F68">
        <w:rPr>
          <w:color w:val="000000"/>
          <w:sz w:val="24"/>
          <w:szCs w:val="24"/>
        </w:rPr>
        <w:t>b.</w:t>
      </w:r>
      <w:r w:rsidRPr="00E44F68">
        <w:rPr>
          <w:color w:val="000000"/>
          <w:sz w:val="24"/>
          <w:szCs w:val="24"/>
        </w:rPr>
        <w:tab/>
        <w:t xml:space="preserve">A National Sex Offender Registry check request must be submitted and successfully completed prior to an individual caring for children or allowing the individual unsupervised access </w:t>
      </w:r>
      <w:sdt>
        <w:sdtPr>
          <w:rPr>
            <w:sz w:val="24"/>
            <w:szCs w:val="24"/>
          </w:rPr>
          <w:tag w:val="goog_rdk_402"/>
          <w:id w:val="-363938501"/>
        </w:sdtPr>
        <w:sdtContent>
          <w:r w:rsidRPr="00E44F68">
            <w:rPr>
              <w:color w:val="000000"/>
              <w:sz w:val="24"/>
              <w:szCs w:val="24"/>
            </w:rPr>
            <w:t xml:space="preserve">or the potential to have unsupervised access </w:t>
          </w:r>
        </w:sdtContent>
      </w:sdt>
      <w:r w:rsidRPr="00E44F68">
        <w:rPr>
          <w:color w:val="000000"/>
          <w:sz w:val="24"/>
          <w:szCs w:val="24"/>
        </w:rPr>
        <w:t>to children in child care centers (less than 24-hour care), school-age child care facilities, family child care homes, and qualified exempt provider homes.</w:t>
      </w:r>
    </w:p>
    <w:p w14:paraId="768C89B8" w14:textId="77777777" w:rsidR="00A30E37" w:rsidRPr="00E44F68" w:rsidRDefault="00CC551B" w:rsidP="001A6E7C">
      <w:pPr>
        <w:pBdr>
          <w:top w:val="nil"/>
          <w:left w:val="nil"/>
          <w:bottom w:val="nil"/>
          <w:right w:val="nil"/>
          <w:between w:val="nil"/>
        </w:pBdr>
        <w:ind w:left="1440" w:hanging="720"/>
        <w:rPr>
          <w:color w:val="000000"/>
          <w:sz w:val="24"/>
          <w:szCs w:val="24"/>
        </w:rPr>
      </w:pPr>
      <w:r w:rsidRPr="00E44F68">
        <w:rPr>
          <w:color w:val="000000"/>
          <w:sz w:val="24"/>
          <w:szCs w:val="24"/>
        </w:rPr>
        <w:t>5.</w:t>
      </w:r>
      <w:r w:rsidRPr="00E44F68">
        <w:rPr>
          <w:color w:val="000000"/>
          <w:sz w:val="24"/>
          <w:szCs w:val="24"/>
        </w:rPr>
        <w:tab/>
        <w:t>Every five (5) years, requests for FBI criminal record checks must be renewed by completing the fingerprint process at an approved vendor. An updated clearance letter or verification of the submission of the request must be obtained prior to five (5) years from the date reflected on the current clearance letter.</w:t>
      </w:r>
    </w:p>
    <w:p w14:paraId="088C5919" w14:textId="1B4F4F34" w:rsidR="00A30E37" w:rsidRPr="00E44F68" w:rsidRDefault="00CC551B" w:rsidP="001A6E7C">
      <w:pPr>
        <w:pBdr>
          <w:top w:val="nil"/>
          <w:left w:val="nil"/>
          <w:bottom w:val="nil"/>
          <w:right w:val="nil"/>
          <w:between w:val="nil"/>
        </w:pBdr>
        <w:ind w:left="1440" w:hanging="720"/>
        <w:rPr>
          <w:color w:val="000000"/>
          <w:sz w:val="24"/>
          <w:szCs w:val="24"/>
        </w:rPr>
      </w:pPr>
      <w:r w:rsidRPr="00E44F68">
        <w:rPr>
          <w:color w:val="000000"/>
          <w:sz w:val="24"/>
          <w:szCs w:val="24"/>
        </w:rPr>
        <w:lastRenderedPageBreak/>
        <w:t>6.</w:t>
      </w:r>
      <w:r w:rsidRPr="00E44F68">
        <w:rPr>
          <w:color w:val="000000"/>
          <w:sz w:val="24"/>
          <w:szCs w:val="24"/>
        </w:rPr>
        <w:tab/>
      </w:r>
      <w:sdt>
        <w:sdtPr>
          <w:rPr>
            <w:sz w:val="24"/>
            <w:szCs w:val="24"/>
          </w:rPr>
          <w:tag w:val="goog_rdk_404"/>
          <w:id w:val="-1554792217"/>
        </w:sdtPr>
        <w:sdtContent>
          <w:r w:rsidRPr="00E44F68">
            <w:rPr>
              <w:color w:val="000000"/>
              <w:sz w:val="24"/>
              <w:szCs w:val="24"/>
            </w:rPr>
            <w:t xml:space="preserve">Licensed </w:t>
          </w:r>
          <w:r w:rsidR="00ED0E56" w:rsidRPr="00E44F68">
            <w:rPr>
              <w:color w:val="000000"/>
              <w:sz w:val="24"/>
              <w:szCs w:val="24"/>
            </w:rPr>
            <w:t>facilities</w:t>
          </w:r>
          <w:r w:rsidRPr="00E44F68">
            <w:rPr>
              <w:color w:val="000000"/>
              <w:sz w:val="24"/>
              <w:szCs w:val="24"/>
            </w:rPr>
            <w:t xml:space="preserve"> </w:t>
          </w:r>
        </w:sdtContent>
      </w:sdt>
      <w:r w:rsidRPr="00E44F68">
        <w:rPr>
          <w:color w:val="000000"/>
          <w:sz w:val="24"/>
          <w:szCs w:val="24"/>
        </w:rPr>
        <w:t>that hire individuals who have been convicted of any felony, except those listed in rule section 2.121(D)(7) below, unlawful sexual behavior, or any misdemeanor, the underlying factual basis of which has been found by the court on record to include an act of domestic violence must inform the Department of that hiring within fifteen (15) calendar days of receiving knowledge of the conviction.</w:t>
      </w:r>
    </w:p>
    <w:p w14:paraId="0B42D44D" w14:textId="77777777" w:rsidR="00A30E37" w:rsidRPr="00E44F68" w:rsidRDefault="00CC551B" w:rsidP="00E87B82">
      <w:pPr>
        <w:pBdr>
          <w:top w:val="nil"/>
          <w:left w:val="nil"/>
          <w:bottom w:val="nil"/>
          <w:right w:val="nil"/>
          <w:between w:val="nil"/>
        </w:pBdr>
        <w:ind w:left="1440" w:hanging="720"/>
        <w:rPr>
          <w:color w:val="000000"/>
          <w:sz w:val="24"/>
          <w:szCs w:val="24"/>
        </w:rPr>
      </w:pPr>
      <w:r w:rsidRPr="00E44F68">
        <w:rPr>
          <w:color w:val="000000"/>
          <w:sz w:val="24"/>
          <w:szCs w:val="24"/>
        </w:rPr>
        <w:t>7.</w:t>
      </w:r>
      <w:r w:rsidRPr="00E44F68">
        <w:rPr>
          <w:color w:val="000000"/>
          <w:sz w:val="24"/>
          <w:szCs w:val="24"/>
        </w:rPr>
        <w:tab/>
        <w:t>A child care facility shall not employ or certify an individual who has been convicted of:</w:t>
      </w:r>
    </w:p>
    <w:p w14:paraId="1DD734A3" w14:textId="245CFCF2" w:rsidR="00A30E37" w:rsidRPr="00E44F68" w:rsidRDefault="00CC551B" w:rsidP="00E87B82">
      <w:pPr>
        <w:pBdr>
          <w:top w:val="nil"/>
          <w:left w:val="nil"/>
          <w:bottom w:val="nil"/>
          <w:right w:val="nil"/>
          <w:between w:val="nil"/>
        </w:pBdr>
        <w:ind w:left="2160" w:hanging="720"/>
        <w:rPr>
          <w:color w:val="000000"/>
          <w:sz w:val="24"/>
          <w:szCs w:val="24"/>
        </w:rPr>
      </w:pPr>
      <w:r w:rsidRPr="00E44F68">
        <w:rPr>
          <w:color w:val="000000"/>
          <w:sz w:val="24"/>
          <w:szCs w:val="24"/>
        </w:rPr>
        <w:t>a.</w:t>
      </w:r>
      <w:r w:rsidRPr="00E44F68">
        <w:rPr>
          <w:color w:val="000000"/>
          <w:sz w:val="24"/>
          <w:szCs w:val="24"/>
        </w:rPr>
        <w:tab/>
        <w:t xml:space="preserve">Child abuse, as </w:t>
      </w:r>
      <w:r w:rsidR="00E87B82" w:rsidRPr="00E44F68">
        <w:rPr>
          <w:color w:val="000000"/>
          <w:sz w:val="24"/>
          <w:szCs w:val="24"/>
        </w:rPr>
        <w:t xml:space="preserve">specified </w:t>
      </w:r>
      <w:r w:rsidRPr="00E44F68">
        <w:rPr>
          <w:color w:val="000000"/>
          <w:sz w:val="24"/>
          <w:szCs w:val="24"/>
        </w:rPr>
        <w:t>in section 18-6-401, C.R.S.</w:t>
      </w:r>
    </w:p>
    <w:p w14:paraId="640B2090" w14:textId="77777777" w:rsidR="00A30E37" w:rsidRPr="00E44F68" w:rsidRDefault="00CC551B" w:rsidP="00E87B82">
      <w:pPr>
        <w:pBdr>
          <w:top w:val="nil"/>
          <w:left w:val="nil"/>
          <w:bottom w:val="nil"/>
          <w:right w:val="nil"/>
          <w:between w:val="nil"/>
        </w:pBdr>
        <w:ind w:left="2160" w:hanging="720"/>
        <w:rPr>
          <w:color w:val="000000"/>
          <w:sz w:val="24"/>
          <w:szCs w:val="24"/>
        </w:rPr>
      </w:pPr>
      <w:r w:rsidRPr="00E44F68">
        <w:rPr>
          <w:color w:val="000000"/>
          <w:sz w:val="24"/>
          <w:szCs w:val="24"/>
        </w:rPr>
        <w:t>b.</w:t>
      </w:r>
      <w:r w:rsidRPr="00E44F68">
        <w:rPr>
          <w:color w:val="000000"/>
          <w:sz w:val="24"/>
          <w:szCs w:val="24"/>
        </w:rPr>
        <w:tab/>
        <w:t>A crime of violence, as defined in section 18-1.3-406(2), C.R.S.</w:t>
      </w:r>
    </w:p>
    <w:p w14:paraId="19ED1BDE" w14:textId="77777777" w:rsidR="00A30E37" w:rsidRPr="00E44F68" w:rsidRDefault="00CC551B" w:rsidP="00E87B82">
      <w:pPr>
        <w:pBdr>
          <w:top w:val="nil"/>
          <w:left w:val="nil"/>
          <w:bottom w:val="nil"/>
          <w:right w:val="nil"/>
          <w:between w:val="nil"/>
        </w:pBdr>
        <w:ind w:left="2160" w:hanging="720"/>
        <w:rPr>
          <w:color w:val="000000"/>
          <w:sz w:val="24"/>
          <w:szCs w:val="24"/>
        </w:rPr>
      </w:pPr>
      <w:r w:rsidRPr="00E44F68">
        <w:rPr>
          <w:color w:val="000000"/>
          <w:sz w:val="24"/>
          <w:szCs w:val="24"/>
        </w:rPr>
        <w:t>c.</w:t>
      </w:r>
      <w:r w:rsidRPr="00E44F68">
        <w:rPr>
          <w:color w:val="000000"/>
          <w:sz w:val="24"/>
          <w:szCs w:val="24"/>
        </w:rPr>
        <w:tab/>
        <w:t>An</w:t>
      </w:r>
      <w:r w:rsidR="00E87B82" w:rsidRPr="00E44F68">
        <w:rPr>
          <w:color w:val="000000"/>
          <w:sz w:val="24"/>
          <w:szCs w:val="24"/>
        </w:rPr>
        <w:t>y</w:t>
      </w:r>
      <w:r w:rsidRPr="00E44F68">
        <w:rPr>
          <w:color w:val="000000"/>
          <w:sz w:val="24"/>
          <w:szCs w:val="24"/>
        </w:rPr>
        <w:t xml:space="preserve"> offense involving unlawful sexual behavior, as defined in section 16-22-102(9), C.R.S.</w:t>
      </w:r>
    </w:p>
    <w:p w14:paraId="3852C82D" w14:textId="77777777" w:rsidR="00A30E37" w:rsidRPr="00E44F68" w:rsidRDefault="00CC551B" w:rsidP="00E87B82">
      <w:pPr>
        <w:pBdr>
          <w:top w:val="nil"/>
          <w:left w:val="nil"/>
          <w:bottom w:val="nil"/>
          <w:right w:val="nil"/>
          <w:between w:val="nil"/>
        </w:pBdr>
        <w:ind w:left="2160" w:hanging="720"/>
        <w:rPr>
          <w:color w:val="000000"/>
          <w:sz w:val="24"/>
          <w:szCs w:val="24"/>
        </w:rPr>
      </w:pPr>
      <w:r w:rsidRPr="00E44F68">
        <w:rPr>
          <w:color w:val="000000"/>
          <w:sz w:val="24"/>
          <w:szCs w:val="24"/>
        </w:rPr>
        <w:t>d.</w:t>
      </w:r>
      <w:r w:rsidRPr="00E44F68">
        <w:rPr>
          <w:color w:val="000000"/>
          <w:sz w:val="24"/>
          <w:szCs w:val="24"/>
        </w:rPr>
        <w:tab/>
        <w:t>A</w:t>
      </w:r>
      <w:r w:rsidR="00E87B82" w:rsidRPr="00E44F68">
        <w:rPr>
          <w:color w:val="000000"/>
          <w:sz w:val="24"/>
          <w:szCs w:val="24"/>
        </w:rPr>
        <w:t>ny</w:t>
      </w:r>
      <w:r w:rsidRPr="00E44F68">
        <w:rPr>
          <w:color w:val="000000"/>
          <w:sz w:val="24"/>
          <w:szCs w:val="24"/>
        </w:rPr>
        <w:t xml:space="preserve"> felony, the underlying factual basis of which has been found by the court on the record to include an act of domestic violence, as defined in section 18-6-800.3, C.R.S.</w:t>
      </w:r>
    </w:p>
    <w:sdt>
      <w:sdtPr>
        <w:rPr>
          <w:sz w:val="24"/>
          <w:szCs w:val="24"/>
        </w:rPr>
        <w:tag w:val="goog_rdk_410"/>
        <w:id w:val="-114068345"/>
      </w:sdtPr>
      <w:sdtContent>
        <w:p w14:paraId="5AD6267C" w14:textId="43C515A1" w:rsidR="00A30E37" w:rsidRPr="00E44F68" w:rsidRDefault="00CC551B" w:rsidP="00E87B82">
          <w:pPr>
            <w:pBdr>
              <w:top w:val="nil"/>
              <w:left w:val="nil"/>
              <w:bottom w:val="nil"/>
              <w:right w:val="nil"/>
              <w:between w:val="nil"/>
            </w:pBdr>
            <w:ind w:left="2160" w:hanging="720"/>
            <w:rPr>
              <w:color w:val="000000"/>
              <w:sz w:val="24"/>
              <w:szCs w:val="24"/>
            </w:rPr>
          </w:pPr>
          <w:r w:rsidRPr="00E44F68">
            <w:rPr>
              <w:color w:val="000000"/>
              <w:sz w:val="24"/>
              <w:szCs w:val="24"/>
            </w:rPr>
            <w:t>e.</w:t>
          </w:r>
          <w:r w:rsidRPr="00E44F68">
            <w:rPr>
              <w:color w:val="000000"/>
              <w:sz w:val="24"/>
              <w:szCs w:val="24"/>
            </w:rPr>
            <w:tab/>
            <w:t>A</w:t>
          </w:r>
          <w:r w:rsidR="00E87B82" w:rsidRPr="00E44F68">
            <w:rPr>
              <w:color w:val="000000"/>
              <w:sz w:val="24"/>
              <w:szCs w:val="24"/>
            </w:rPr>
            <w:t>ny</w:t>
          </w:r>
          <w:r w:rsidRPr="00E44F68">
            <w:rPr>
              <w:color w:val="000000"/>
              <w:sz w:val="24"/>
              <w:szCs w:val="24"/>
            </w:rPr>
            <w:t xml:space="preserve"> felony involving physical assault</w:t>
          </w:r>
          <w:sdt>
            <w:sdtPr>
              <w:rPr>
                <w:sz w:val="24"/>
                <w:szCs w:val="24"/>
              </w:rPr>
              <w:tag w:val="goog_rdk_405"/>
              <w:id w:val="-166909172"/>
            </w:sdtPr>
            <w:sdtContent>
              <w:r w:rsidRPr="00E44F68">
                <w:rPr>
                  <w:color w:val="000000"/>
                  <w:sz w:val="24"/>
                  <w:szCs w:val="24"/>
                </w:rPr>
                <w:t xml:space="preserve"> or</w:t>
              </w:r>
            </w:sdtContent>
          </w:sdt>
          <w:r w:rsidRPr="00E44F68">
            <w:rPr>
              <w:color w:val="000000"/>
              <w:sz w:val="24"/>
              <w:szCs w:val="24"/>
            </w:rPr>
            <w:t xml:space="preserve"> battery</w:t>
          </w:r>
          <w:sdt>
            <w:sdtPr>
              <w:rPr>
                <w:sz w:val="24"/>
                <w:szCs w:val="24"/>
              </w:rPr>
              <w:tag w:val="goog_rdk_406"/>
              <w:id w:val="2017804141"/>
            </w:sdtPr>
            <w:sdtContent>
              <w:r w:rsidRPr="00E44F68">
                <w:rPr>
                  <w:color w:val="000000"/>
                  <w:sz w:val="24"/>
                  <w:szCs w:val="24"/>
                </w:rPr>
                <w:t>.</w:t>
              </w:r>
            </w:sdtContent>
          </w:sdt>
          <w:sdt>
            <w:sdtPr>
              <w:rPr>
                <w:sz w:val="24"/>
                <w:szCs w:val="24"/>
              </w:rPr>
              <w:tag w:val="goog_rdk_407"/>
              <w:id w:val="1849623236"/>
              <w:showingPlcHdr/>
            </w:sdtPr>
            <w:sdtContent>
              <w:r w:rsidR="005445B2">
                <w:rPr>
                  <w:sz w:val="24"/>
                  <w:szCs w:val="24"/>
                </w:rPr>
                <w:t xml:space="preserve">     </w:t>
              </w:r>
            </w:sdtContent>
          </w:sdt>
          <w:r w:rsidRPr="00E44F68">
            <w:rPr>
              <w:color w:val="000000"/>
              <w:sz w:val="24"/>
              <w:szCs w:val="24"/>
            </w:rPr>
            <w:t xml:space="preserve"> </w:t>
          </w:r>
          <w:sdt>
            <w:sdtPr>
              <w:rPr>
                <w:sz w:val="24"/>
                <w:szCs w:val="24"/>
              </w:rPr>
              <w:tag w:val="goog_rdk_408"/>
              <w:id w:val="-468303800"/>
              <w:showingPlcHdr/>
            </w:sdtPr>
            <w:sdtContent>
              <w:r w:rsidR="005445B2">
                <w:rPr>
                  <w:sz w:val="24"/>
                  <w:szCs w:val="24"/>
                </w:rPr>
                <w:t xml:space="preserve">     </w:t>
              </w:r>
            </w:sdtContent>
          </w:sdt>
          <w:sdt>
            <w:sdtPr>
              <w:rPr>
                <w:sz w:val="24"/>
                <w:szCs w:val="24"/>
              </w:rPr>
              <w:tag w:val="goog_rdk_409"/>
              <w:id w:val="1320924769"/>
            </w:sdtPr>
            <w:sdtContent/>
          </w:sdt>
        </w:p>
      </w:sdtContent>
    </w:sdt>
    <w:p w14:paraId="648F4F77" w14:textId="77777777" w:rsidR="00A30E37" w:rsidRPr="00E44F68" w:rsidRDefault="00000000" w:rsidP="00E87B82">
      <w:pPr>
        <w:pBdr>
          <w:top w:val="nil"/>
          <w:left w:val="nil"/>
          <w:bottom w:val="nil"/>
          <w:right w:val="nil"/>
          <w:between w:val="nil"/>
        </w:pBdr>
        <w:ind w:left="2160" w:hanging="720"/>
        <w:rPr>
          <w:color w:val="000000"/>
          <w:sz w:val="24"/>
          <w:szCs w:val="24"/>
        </w:rPr>
      </w:pPr>
      <w:sdt>
        <w:sdtPr>
          <w:rPr>
            <w:sz w:val="24"/>
            <w:szCs w:val="24"/>
          </w:rPr>
          <w:tag w:val="goog_rdk_411"/>
          <w:id w:val="-885060453"/>
        </w:sdtPr>
        <w:sdtContent>
          <w:r w:rsidR="00CC551B" w:rsidRPr="00E44F68">
            <w:rPr>
              <w:color w:val="000000"/>
              <w:sz w:val="24"/>
              <w:szCs w:val="24"/>
            </w:rPr>
            <w:t>f.</w:t>
          </w:r>
          <w:r w:rsidR="00CC551B" w:rsidRPr="00E44F68">
            <w:rPr>
              <w:color w:val="000000"/>
              <w:sz w:val="24"/>
              <w:szCs w:val="24"/>
            </w:rPr>
            <w:tab/>
            <w:t xml:space="preserve">Any felony involving a drug-related offense within the five (5) years preceding the date of application for a license. </w:t>
          </w:r>
        </w:sdtContent>
      </w:sdt>
    </w:p>
    <w:p w14:paraId="68E88210" w14:textId="3CD49093" w:rsidR="00A30E37" w:rsidRPr="00E44F68" w:rsidRDefault="00000000" w:rsidP="00E87B82">
      <w:pPr>
        <w:pBdr>
          <w:top w:val="nil"/>
          <w:left w:val="nil"/>
          <w:bottom w:val="nil"/>
          <w:right w:val="nil"/>
          <w:between w:val="nil"/>
        </w:pBdr>
        <w:ind w:left="2160" w:hanging="720"/>
        <w:rPr>
          <w:color w:val="000000"/>
          <w:sz w:val="24"/>
          <w:szCs w:val="24"/>
        </w:rPr>
      </w:pPr>
      <w:sdt>
        <w:sdtPr>
          <w:rPr>
            <w:sz w:val="24"/>
            <w:szCs w:val="24"/>
          </w:rPr>
          <w:tag w:val="goog_rdk_413"/>
          <w:id w:val="-237127510"/>
        </w:sdtPr>
        <w:sdtContent>
          <w:r w:rsidR="00CC551B" w:rsidRPr="00E44F68">
            <w:rPr>
              <w:color w:val="000000"/>
              <w:sz w:val="24"/>
              <w:szCs w:val="24"/>
            </w:rPr>
            <w:t>g</w:t>
          </w:r>
        </w:sdtContent>
      </w:sdt>
      <w:sdt>
        <w:sdtPr>
          <w:rPr>
            <w:sz w:val="24"/>
            <w:szCs w:val="24"/>
          </w:rPr>
          <w:tag w:val="goog_rdk_414"/>
          <w:id w:val="1898474155"/>
          <w:showingPlcHdr/>
        </w:sdtPr>
        <w:sdtContent>
          <w:r w:rsidR="005445B2">
            <w:rPr>
              <w:sz w:val="24"/>
              <w:szCs w:val="24"/>
            </w:rPr>
            <w:t xml:space="preserve">     </w:t>
          </w:r>
        </w:sdtContent>
      </w:sdt>
      <w:r w:rsidR="00CC551B" w:rsidRPr="00E44F68">
        <w:rPr>
          <w:color w:val="000000"/>
          <w:sz w:val="24"/>
          <w:szCs w:val="24"/>
        </w:rPr>
        <w:t>.</w:t>
      </w:r>
      <w:r w:rsidR="00CC551B" w:rsidRPr="00E44F68">
        <w:rPr>
          <w:color w:val="000000"/>
          <w:sz w:val="24"/>
          <w:szCs w:val="24"/>
        </w:rPr>
        <w:tab/>
        <w:t xml:space="preserve">A pattern of misdemeanor convictions within the ten (10) years immediately preceding submission of the application. “Pattern of </w:t>
      </w:r>
      <w:sdt>
        <w:sdtPr>
          <w:rPr>
            <w:sz w:val="24"/>
            <w:szCs w:val="24"/>
          </w:rPr>
          <w:tag w:val="goog_rdk_416"/>
          <w:id w:val="-2113812867"/>
          <w:showingPlcHdr/>
        </w:sdtPr>
        <w:sdtContent>
          <w:r w:rsidR="005445B2">
            <w:rPr>
              <w:sz w:val="24"/>
              <w:szCs w:val="24"/>
            </w:rPr>
            <w:t xml:space="preserve">     </w:t>
          </w:r>
        </w:sdtContent>
      </w:sdt>
      <w:r w:rsidR="00CC551B" w:rsidRPr="00E44F68">
        <w:rPr>
          <w:color w:val="000000"/>
          <w:sz w:val="24"/>
          <w:szCs w:val="24"/>
        </w:rPr>
        <w:t>misdemeanor” shall include consideration of sections 26.5-5-317 and 26.5-5-309(4), C.R.S., regarding suspension, revocation and denial of a license, and shall be defined as:</w:t>
      </w:r>
    </w:p>
    <w:p w14:paraId="3AD286FD" w14:textId="77777777" w:rsidR="00A30E37" w:rsidRPr="00E44F68" w:rsidRDefault="00CC551B" w:rsidP="00E87B82">
      <w:pPr>
        <w:pBdr>
          <w:top w:val="nil"/>
          <w:left w:val="nil"/>
          <w:bottom w:val="nil"/>
          <w:right w:val="nil"/>
          <w:between w:val="nil"/>
        </w:pBdr>
        <w:ind w:left="2880" w:hanging="720"/>
        <w:rPr>
          <w:color w:val="000000"/>
          <w:sz w:val="24"/>
          <w:szCs w:val="24"/>
        </w:rPr>
      </w:pPr>
      <w:r w:rsidRPr="00E44F68">
        <w:rPr>
          <w:color w:val="000000"/>
          <w:sz w:val="24"/>
          <w:szCs w:val="24"/>
        </w:rPr>
        <w:t>1)</w:t>
      </w:r>
      <w:r w:rsidRPr="00E44F68">
        <w:rPr>
          <w:color w:val="000000"/>
          <w:sz w:val="24"/>
          <w:szCs w:val="24"/>
        </w:rPr>
        <w:tab/>
        <w:t>Three (3) or more convictions of third (3rd) degree assault as described in section 18-3-204, C.R.S., and/or any misdemeanor, the underlying factual basis of which has been found by any court on the record to include an act of domestic violence</w:t>
      </w:r>
      <w:r w:rsidR="00E87B82" w:rsidRPr="00E44F68">
        <w:rPr>
          <w:color w:val="000000"/>
          <w:sz w:val="24"/>
          <w:szCs w:val="24"/>
        </w:rPr>
        <w:t>,</w:t>
      </w:r>
      <w:r w:rsidRPr="00E44F68">
        <w:rPr>
          <w:color w:val="000000"/>
          <w:sz w:val="24"/>
          <w:szCs w:val="24"/>
        </w:rPr>
        <w:t xml:space="preserve"> as defined in section 18-6-800.3, C.R.S.;</w:t>
      </w:r>
    </w:p>
    <w:p w14:paraId="39917652" w14:textId="77777777" w:rsidR="00A30E37" w:rsidRPr="00E44F68" w:rsidRDefault="00CC551B" w:rsidP="00E87B82">
      <w:pPr>
        <w:pBdr>
          <w:top w:val="nil"/>
          <w:left w:val="nil"/>
          <w:bottom w:val="nil"/>
          <w:right w:val="nil"/>
          <w:between w:val="nil"/>
        </w:pBdr>
        <w:ind w:left="2880" w:hanging="720"/>
        <w:rPr>
          <w:color w:val="000000"/>
          <w:sz w:val="24"/>
          <w:szCs w:val="24"/>
        </w:rPr>
      </w:pPr>
      <w:r w:rsidRPr="00E44F68">
        <w:rPr>
          <w:color w:val="000000"/>
          <w:sz w:val="24"/>
          <w:szCs w:val="24"/>
        </w:rPr>
        <w:t>2)</w:t>
      </w:r>
      <w:r w:rsidRPr="00E44F68">
        <w:rPr>
          <w:color w:val="000000"/>
          <w:sz w:val="24"/>
          <w:szCs w:val="24"/>
        </w:rPr>
        <w:tab/>
        <w:t>Five (5) misdemeanor convictions of any type, with at least two (2) convictions of third (3rd) degree assault as described in section 18-3-204, C.R.S., and/or any misdemeanor, the underlying factual basis of which has been found by any court on the record to include an act of domestic violence</w:t>
      </w:r>
      <w:r w:rsidR="00E87B82" w:rsidRPr="00E44F68">
        <w:rPr>
          <w:color w:val="000000"/>
          <w:sz w:val="24"/>
          <w:szCs w:val="24"/>
        </w:rPr>
        <w:t>,</w:t>
      </w:r>
      <w:r w:rsidRPr="00E44F68">
        <w:rPr>
          <w:color w:val="000000"/>
          <w:sz w:val="24"/>
          <w:szCs w:val="24"/>
        </w:rPr>
        <w:t xml:space="preserve"> as defined in section 18-6-800.3, C.R.S.; or</w:t>
      </w:r>
    </w:p>
    <w:p w14:paraId="1C74FC89" w14:textId="77777777" w:rsidR="00A30E37" w:rsidRPr="00E44F68" w:rsidRDefault="00CC551B" w:rsidP="00E87B82">
      <w:pPr>
        <w:pBdr>
          <w:top w:val="nil"/>
          <w:left w:val="nil"/>
          <w:bottom w:val="nil"/>
          <w:right w:val="nil"/>
          <w:between w:val="nil"/>
        </w:pBdr>
        <w:ind w:left="2880" w:hanging="720"/>
        <w:rPr>
          <w:color w:val="000000"/>
          <w:sz w:val="24"/>
          <w:szCs w:val="24"/>
        </w:rPr>
      </w:pPr>
      <w:r w:rsidRPr="00E44F68">
        <w:rPr>
          <w:color w:val="000000"/>
          <w:sz w:val="24"/>
          <w:szCs w:val="24"/>
        </w:rPr>
        <w:t>3)</w:t>
      </w:r>
      <w:r w:rsidRPr="00E44F68">
        <w:rPr>
          <w:color w:val="000000"/>
          <w:sz w:val="24"/>
          <w:szCs w:val="24"/>
        </w:rPr>
        <w:tab/>
        <w:t>Seven (7) misdemeanor convictions of any type.</w:t>
      </w:r>
    </w:p>
    <w:p w14:paraId="4F08D7F4" w14:textId="5FE0CE15" w:rsidR="00A30E37" w:rsidRPr="00E44F68" w:rsidRDefault="00000000" w:rsidP="00E87B82">
      <w:pPr>
        <w:pBdr>
          <w:top w:val="nil"/>
          <w:left w:val="nil"/>
          <w:bottom w:val="nil"/>
          <w:right w:val="nil"/>
          <w:between w:val="nil"/>
        </w:pBdr>
        <w:ind w:left="2160" w:hanging="720"/>
        <w:rPr>
          <w:color w:val="000000"/>
          <w:sz w:val="24"/>
          <w:szCs w:val="24"/>
        </w:rPr>
      </w:pPr>
      <w:sdt>
        <w:sdtPr>
          <w:rPr>
            <w:sz w:val="24"/>
            <w:szCs w:val="24"/>
          </w:rPr>
          <w:tag w:val="goog_rdk_418"/>
          <w:id w:val="-1872583260"/>
        </w:sdtPr>
        <w:sdtContent>
          <w:r w:rsidR="00CC551B" w:rsidRPr="00E44F68">
            <w:rPr>
              <w:color w:val="000000"/>
              <w:sz w:val="24"/>
              <w:szCs w:val="24"/>
            </w:rPr>
            <w:t>h</w:t>
          </w:r>
        </w:sdtContent>
      </w:sdt>
      <w:sdt>
        <w:sdtPr>
          <w:rPr>
            <w:sz w:val="24"/>
            <w:szCs w:val="24"/>
          </w:rPr>
          <w:tag w:val="goog_rdk_419"/>
          <w:id w:val="1590843118"/>
          <w:showingPlcHdr/>
        </w:sdtPr>
        <w:sdtContent>
          <w:r w:rsidR="005445B2">
            <w:rPr>
              <w:sz w:val="24"/>
              <w:szCs w:val="24"/>
            </w:rPr>
            <w:t xml:space="preserve">     </w:t>
          </w:r>
        </w:sdtContent>
      </w:sdt>
      <w:r w:rsidR="00CC551B" w:rsidRPr="00E44F68">
        <w:rPr>
          <w:color w:val="000000"/>
          <w:sz w:val="24"/>
          <w:szCs w:val="24"/>
        </w:rPr>
        <w:t>.</w:t>
      </w:r>
      <w:r w:rsidR="00CC551B" w:rsidRPr="00E44F68">
        <w:rPr>
          <w:color w:val="000000"/>
          <w:sz w:val="24"/>
          <w:szCs w:val="24"/>
        </w:rPr>
        <w:tab/>
        <w:t>Any offense in any other state, the elements of which are substantially similar to the elements listed in this rule section 2.121(D)(7).</w:t>
      </w:r>
    </w:p>
    <w:p w14:paraId="215190B9" w14:textId="77777777" w:rsidR="00A30E37" w:rsidRPr="00E44F68" w:rsidRDefault="00CC551B">
      <w:pPr>
        <w:pBdr>
          <w:top w:val="nil"/>
          <w:left w:val="nil"/>
          <w:bottom w:val="nil"/>
          <w:right w:val="nil"/>
          <w:between w:val="nil"/>
        </w:pBdr>
        <w:tabs>
          <w:tab w:val="left" w:pos="720"/>
          <w:tab w:val="left" w:pos="1440"/>
          <w:tab w:val="left" w:pos="2160"/>
        </w:tabs>
        <w:ind w:left="720" w:hanging="720"/>
        <w:jc w:val="center"/>
        <w:rPr>
          <w:color w:val="000000"/>
          <w:sz w:val="24"/>
          <w:szCs w:val="24"/>
        </w:rPr>
      </w:pPr>
      <w:r w:rsidRPr="00E44F68">
        <w:rPr>
          <w:color w:val="000000"/>
          <w:sz w:val="24"/>
          <w:szCs w:val="24"/>
        </w:rPr>
        <w:t>***</w:t>
      </w:r>
    </w:p>
    <w:p w14:paraId="5129BDF5" w14:textId="4E4EE25B"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H.</w:t>
      </w:r>
      <w:r w:rsidRPr="00E44F68">
        <w:rPr>
          <w:color w:val="000000"/>
          <w:sz w:val="24"/>
          <w:szCs w:val="24"/>
        </w:rPr>
        <w:tab/>
        <w:t xml:space="preserve">For all CBI fingerprint-based criminal history record information checks required in this rule section 2.121, including those confirming a criminal history as well as those confirming no criminal history, the Department will conduct a comparison search on the </w:t>
      </w:r>
      <w:sdt>
        <w:sdtPr>
          <w:rPr>
            <w:sz w:val="24"/>
            <w:szCs w:val="24"/>
          </w:rPr>
          <w:tag w:val="goog_rdk_420"/>
          <w:id w:val="-722086655"/>
        </w:sdtPr>
        <w:sdtContent>
          <w:r w:rsidR="00E87B82" w:rsidRPr="00E44F68">
            <w:rPr>
              <w:sz w:val="24"/>
              <w:szCs w:val="24"/>
            </w:rPr>
            <w:t xml:space="preserve">Colorado Judicial Department’s </w:t>
          </w:r>
          <w:r w:rsidRPr="00E44F68">
            <w:rPr>
              <w:color w:val="000000"/>
              <w:sz w:val="24"/>
              <w:szCs w:val="24"/>
            </w:rPr>
            <w:t xml:space="preserve">State Courts Data Access System, </w:t>
          </w:r>
        </w:sdtContent>
      </w:sdt>
      <w:sdt>
        <w:sdtPr>
          <w:rPr>
            <w:sz w:val="24"/>
            <w:szCs w:val="24"/>
          </w:rPr>
          <w:tag w:val="goog_rdk_421"/>
          <w:id w:val="1378632962"/>
          <w:showingPlcHdr/>
        </w:sdtPr>
        <w:sdtContent>
          <w:r w:rsidR="005445B2">
            <w:rPr>
              <w:sz w:val="24"/>
              <w:szCs w:val="24"/>
            </w:rPr>
            <w:t xml:space="preserve">     </w:t>
          </w:r>
        </w:sdtContent>
      </w:sdt>
      <w:r w:rsidRPr="00E44F68">
        <w:rPr>
          <w:color w:val="000000"/>
          <w:sz w:val="24"/>
          <w:szCs w:val="24"/>
        </w:rPr>
        <w:t>the sex offender registry of the Colorado Department of Public Safety</w:t>
      </w:r>
      <w:sdt>
        <w:sdtPr>
          <w:rPr>
            <w:sz w:val="24"/>
            <w:szCs w:val="24"/>
          </w:rPr>
          <w:tag w:val="goog_rdk_422"/>
          <w:id w:val="-684881345"/>
        </w:sdtPr>
        <w:sdtContent>
          <w:r w:rsidRPr="00E44F68">
            <w:rPr>
              <w:color w:val="000000"/>
              <w:sz w:val="24"/>
              <w:szCs w:val="24"/>
            </w:rPr>
            <w:t xml:space="preserve"> and any other recognized database, if any, that is accessible on a statewide basis</w:t>
          </w:r>
        </w:sdtContent>
      </w:sdt>
      <w:r w:rsidRPr="00E44F68">
        <w:rPr>
          <w:color w:val="000000"/>
          <w:sz w:val="24"/>
          <w:szCs w:val="24"/>
        </w:rPr>
        <w:t>. The court case management search must be based on name, date of birth, and address, in addition to any other available criminal history data that the Department deems appropriate, is used to determine the type of crime(s) for which a person was arrested or convicted and the disposition thereof. The sex offender registry search is used to determine whether the address of a licensee or prospective licensee is listed as belonging to a registered sex offender.</w:t>
      </w:r>
    </w:p>
    <w:p w14:paraId="4969350C" w14:textId="77777777"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I.</w:t>
      </w:r>
      <w:r w:rsidRPr="00E44F68">
        <w:rPr>
          <w:color w:val="000000"/>
          <w:sz w:val="24"/>
          <w:szCs w:val="24"/>
        </w:rPr>
        <w:tab/>
        <w:t>Portability of Background Checks</w:t>
      </w:r>
    </w:p>
    <w:p w14:paraId="6424ED6A" w14:textId="199B029E" w:rsidR="00A30E37" w:rsidRPr="00E44F68" w:rsidRDefault="00CC551B" w:rsidP="00E87B82">
      <w:pPr>
        <w:pBdr>
          <w:top w:val="nil"/>
          <w:left w:val="nil"/>
          <w:bottom w:val="nil"/>
          <w:right w:val="nil"/>
          <w:between w:val="nil"/>
        </w:pBdr>
        <w:ind w:left="1440" w:hanging="720"/>
        <w:rPr>
          <w:color w:val="000000"/>
          <w:sz w:val="24"/>
          <w:szCs w:val="24"/>
        </w:rPr>
      </w:pPr>
      <w:r w:rsidRPr="00E44F68">
        <w:rPr>
          <w:color w:val="000000"/>
          <w:sz w:val="24"/>
          <w:szCs w:val="24"/>
        </w:rPr>
        <w:t>1.</w:t>
      </w:r>
      <w:r w:rsidRPr="00E44F68">
        <w:rPr>
          <w:color w:val="000000"/>
          <w:sz w:val="24"/>
          <w:szCs w:val="24"/>
        </w:rPr>
        <w:tab/>
        <w:t xml:space="preserve">Where two </w:t>
      </w:r>
      <w:r w:rsidR="00867B73" w:rsidRPr="00E44F68">
        <w:rPr>
          <w:color w:val="000000"/>
          <w:sz w:val="24"/>
          <w:szCs w:val="24"/>
        </w:rPr>
        <w:t xml:space="preserve">(2) </w:t>
      </w:r>
      <w:r w:rsidRPr="00E44F68">
        <w:rPr>
          <w:color w:val="000000"/>
          <w:sz w:val="24"/>
          <w:szCs w:val="24"/>
        </w:rPr>
        <w:t xml:space="preserve">or more individually licensed facilities are wholly owned, operated, and controlled by a common ownership group or school district, a fingerprint-based criminal history records check and a </w:t>
      </w:r>
      <w:r w:rsidR="00867B73" w:rsidRPr="00E44F68">
        <w:rPr>
          <w:color w:val="000000"/>
          <w:sz w:val="24"/>
          <w:szCs w:val="24"/>
        </w:rPr>
        <w:t xml:space="preserve">Trails </w:t>
      </w:r>
      <w:r w:rsidRPr="00E44F68">
        <w:rPr>
          <w:color w:val="000000"/>
          <w:sz w:val="24"/>
          <w:szCs w:val="24"/>
        </w:rPr>
        <w:t>check, completed for one</w:t>
      </w:r>
      <w:r w:rsidR="00867B73" w:rsidRPr="00E44F68">
        <w:rPr>
          <w:color w:val="000000"/>
          <w:sz w:val="24"/>
          <w:szCs w:val="24"/>
        </w:rPr>
        <w:t xml:space="preserve"> (1)</w:t>
      </w:r>
      <w:r w:rsidRPr="00E44F68">
        <w:rPr>
          <w:color w:val="000000"/>
          <w:sz w:val="24"/>
          <w:szCs w:val="24"/>
        </w:rPr>
        <w:t xml:space="preserve"> of the licensed facilities of the common ownership group or school district pursuant to this rule section for whom a criminal records check is required under section 26.5-5-316, C.R.S., may satisfy the records check requirement for any other licensed facility under the same common ownership group or school district. A new fingerprint-based criminal history records check or new </w:t>
      </w:r>
      <w:r w:rsidR="00867B73" w:rsidRPr="00E44F68">
        <w:rPr>
          <w:color w:val="000000"/>
          <w:sz w:val="24"/>
          <w:szCs w:val="24"/>
        </w:rPr>
        <w:t xml:space="preserve">Trails </w:t>
      </w:r>
      <w:r w:rsidRPr="00E44F68">
        <w:rPr>
          <w:color w:val="000000"/>
          <w:sz w:val="24"/>
          <w:szCs w:val="24"/>
        </w:rPr>
        <w:t xml:space="preserve">check is not required of such an individual if the common ownership group or school district maintains a central records management system for employees of all its licensed facilities; takes action as required pursuant to section 26.5-5-309, C.R.S., when informed of the results of a fingerprint-based criminal history record check or </w:t>
      </w:r>
      <w:r w:rsidR="00867B73" w:rsidRPr="00E44F68">
        <w:rPr>
          <w:color w:val="000000"/>
          <w:sz w:val="24"/>
          <w:szCs w:val="24"/>
        </w:rPr>
        <w:t xml:space="preserve">Trails </w:t>
      </w:r>
      <w:r w:rsidRPr="00E44F68">
        <w:rPr>
          <w:color w:val="000000"/>
          <w:sz w:val="24"/>
          <w:szCs w:val="24"/>
        </w:rPr>
        <w:t>check that requires action pursuant to the Child Care Licensing Act; and informs the Department whenever an additional licensed facility comes under or is no longer under its ownership or control.</w:t>
      </w:r>
    </w:p>
    <w:p w14:paraId="74600FD7" w14:textId="434E9806" w:rsidR="00A30E37" w:rsidRPr="00E44F68" w:rsidRDefault="00000000">
      <w:pPr>
        <w:pBdr>
          <w:top w:val="nil"/>
          <w:left w:val="nil"/>
          <w:bottom w:val="nil"/>
          <w:right w:val="nil"/>
          <w:between w:val="nil"/>
        </w:pBdr>
        <w:tabs>
          <w:tab w:val="left" w:pos="720"/>
          <w:tab w:val="left" w:pos="1440"/>
          <w:tab w:val="left" w:pos="2160"/>
        </w:tabs>
        <w:ind w:left="720" w:hanging="720"/>
        <w:rPr>
          <w:color w:val="000000"/>
          <w:sz w:val="24"/>
          <w:szCs w:val="24"/>
        </w:rPr>
      </w:pPr>
      <w:sdt>
        <w:sdtPr>
          <w:rPr>
            <w:sz w:val="24"/>
            <w:szCs w:val="24"/>
          </w:rPr>
          <w:tag w:val="goog_rdk_425"/>
          <w:id w:val="-458003808"/>
        </w:sdtPr>
        <w:sdtContent>
          <w:sdt>
            <w:sdtPr>
              <w:rPr>
                <w:sz w:val="24"/>
                <w:szCs w:val="24"/>
              </w:rPr>
              <w:tag w:val="goog_rdk_424"/>
              <w:id w:val="-349554854"/>
              <w:showingPlcHdr/>
            </w:sdtPr>
            <w:sdtContent>
              <w:r w:rsidR="005445B2">
                <w:rPr>
                  <w:sz w:val="24"/>
                  <w:szCs w:val="24"/>
                </w:rPr>
                <w:t xml:space="preserve">     </w:t>
              </w:r>
            </w:sdtContent>
          </w:sdt>
        </w:sdtContent>
      </w:sdt>
      <w:r w:rsidR="00CC551B" w:rsidRPr="00E44F68">
        <w:rPr>
          <w:color w:val="000000"/>
          <w:sz w:val="24"/>
          <w:szCs w:val="24"/>
        </w:rPr>
        <w:t>J.</w:t>
      </w:r>
      <w:r w:rsidR="00CC551B" w:rsidRPr="00E44F68">
        <w:rPr>
          <w:color w:val="000000"/>
          <w:sz w:val="24"/>
          <w:szCs w:val="24"/>
        </w:rPr>
        <w:tab/>
        <w:t>State-based background checks</w:t>
      </w:r>
    </w:p>
    <w:p w14:paraId="244C986E" w14:textId="77777777" w:rsidR="00A30E37" w:rsidRPr="00E44F68" w:rsidRDefault="00CC551B" w:rsidP="00867B73">
      <w:pPr>
        <w:pBdr>
          <w:top w:val="nil"/>
          <w:left w:val="nil"/>
          <w:bottom w:val="nil"/>
          <w:right w:val="nil"/>
          <w:between w:val="nil"/>
        </w:pBdr>
        <w:ind w:left="1440" w:hanging="720"/>
        <w:rPr>
          <w:color w:val="000000"/>
          <w:sz w:val="24"/>
          <w:szCs w:val="24"/>
        </w:rPr>
      </w:pPr>
      <w:r w:rsidRPr="00E44F68">
        <w:rPr>
          <w:color w:val="000000"/>
          <w:sz w:val="24"/>
          <w:szCs w:val="24"/>
        </w:rPr>
        <w:t>1.</w:t>
      </w:r>
      <w:r w:rsidRPr="00E44F68">
        <w:rPr>
          <w:color w:val="000000"/>
          <w:sz w:val="24"/>
          <w:szCs w:val="24"/>
        </w:rPr>
        <w:tab/>
        <w:t xml:space="preserve">The following background check requests must be submitted and successfully completed for each state an individual has resided in, in the past five </w:t>
      </w:r>
      <w:r w:rsidR="00867B73" w:rsidRPr="00E44F68">
        <w:rPr>
          <w:color w:val="000000"/>
          <w:sz w:val="24"/>
          <w:szCs w:val="24"/>
        </w:rPr>
        <w:t xml:space="preserve">(5) </w:t>
      </w:r>
      <w:r w:rsidRPr="00E44F68">
        <w:rPr>
          <w:color w:val="000000"/>
          <w:sz w:val="24"/>
          <w:szCs w:val="24"/>
        </w:rPr>
        <w:t xml:space="preserve">years, prior to an individual caring for children or allowing the individual unsupervised access </w:t>
      </w:r>
      <w:sdt>
        <w:sdtPr>
          <w:rPr>
            <w:sz w:val="24"/>
            <w:szCs w:val="24"/>
          </w:rPr>
          <w:tag w:val="goog_rdk_426"/>
          <w:id w:val="1003201667"/>
        </w:sdtPr>
        <w:sdtContent>
          <w:r w:rsidRPr="00E44F68">
            <w:rPr>
              <w:color w:val="000000"/>
              <w:sz w:val="24"/>
              <w:szCs w:val="24"/>
            </w:rPr>
            <w:t xml:space="preserve">or the potential to have unsupervised access </w:t>
          </w:r>
        </w:sdtContent>
      </w:sdt>
      <w:r w:rsidRPr="00E44F68">
        <w:rPr>
          <w:color w:val="000000"/>
          <w:sz w:val="24"/>
          <w:szCs w:val="24"/>
        </w:rPr>
        <w:t>to children in child care centers (less than 24-hour care), school-</w:t>
      </w:r>
      <w:r w:rsidRPr="00E44F68">
        <w:rPr>
          <w:color w:val="000000"/>
          <w:sz w:val="24"/>
          <w:szCs w:val="24"/>
        </w:rPr>
        <w:lastRenderedPageBreak/>
        <w:t>age child care facilities, family child care homes, and qualified exempt provider homes:</w:t>
      </w:r>
    </w:p>
    <w:p w14:paraId="2980680A" w14:textId="77777777" w:rsidR="00A30E37" w:rsidRPr="00E44F68" w:rsidRDefault="00CC551B" w:rsidP="00867B73">
      <w:pPr>
        <w:pBdr>
          <w:top w:val="nil"/>
          <w:left w:val="nil"/>
          <w:bottom w:val="nil"/>
          <w:right w:val="nil"/>
          <w:between w:val="nil"/>
        </w:pBdr>
        <w:ind w:left="2160" w:hanging="720"/>
        <w:rPr>
          <w:color w:val="000000"/>
          <w:sz w:val="24"/>
          <w:szCs w:val="24"/>
        </w:rPr>
      </w:pPr>
      <w:r w:rsidRPr="00E44F68">
        <w:rPr>
          <w:color w:val="000000"/>
          <w:sz w:val="24"/>
          <w:szCs w:val="24"/>
        </w:rPr>
        <w:t>a.</w:t>
      </w:r>
      <w:r w:rsidRPr="00E44F68">
        <w:rPr>
          <w:color w:val="000000"/>
          <w:sz w:val="24"/>
          <w:szCs w:val="24"/>
        </w:rPr>
        <w:tab/>
        <w:t>State criminal history check</w:t>
      </w:r>
      <w:sdt>
        <w:sdtPr>
          <w:rPr>
            <w:sz w:val="24"/>
            <w:szCs w:val="24"/>
          </w:rPr>
          <w:tag w:val="goog_rdk_427"/>
          <w:id w:val="745731389"/>
        </w:sdtPr>
        <w:sdtContent>
          <w:r w:rsidRPr="00E44F68">
            <w:rPr>
              <w:color w:val="000000"/>
              <w:sz w:val="24"/>
              <w:szCs w:val="24"/>
            </w:rPr>
            <w:t>;</w:t>
          </w:r>
        </w:sdtContent>
      </w:sdt>
    </w:p>
    <w:p w14:paraId="3E240453" w14:textId="77777777" w:rsidR="00A30E37" w:rsidRPr="00E44F68" w:rsidRDefault="00CC551B" w:rsidP="00867B73">
      <w:pPr>
        <w:pBdr>
          <w:top w:val="nil"/>
          <w:left w:val="nil"/>
          <w:bottom w:val="nil"/>
          <w:right w:val="nil"/>
          <w:between w:val="nil"/>
        </w:pBdr>
        <w:ind w:left="2160" w:hanging="720"/>
        <w:rPr>
          <w:color w:val="000000"/>
          <w:sz w:val="24"/>
          <w:szCs w:val="24"/>
        </w:rPr>
      </w:pPr>
      <w:r w:rsidRPr="00E44F68">
        <w:rPr>
          <w:color w:val="000000"/>
          <w:sz w:val="24"/>
          <w:szCs w:val="24"/>
        </w:rPr>
        <w:t>b.</w:t>
      </w:r>
      <w:r w:rsidRPr="00E44F68">
        <w:rPr>
          <w:color w:val="000000"/>
          <w:sz w:val="24"/>
          <w:szCs w:val="24"/>
        </w:rPr>
        <w:tab/>
        <w:t>State sex offender registry check</w:t>
      </w:r>
      <w:sdt>
        <w:sdtPr>
          <w:rPr>
            <w:sz w:val="24"/>
            <w:szCs w:val="24"/>
          </w:rPr>
          <w:tag w:val="goog_rdk_428"/>
          <w:id w:val="258112303"/>
        </w:sdtPr>
        <w:sdtContent>
          <w:r w:rsidRPr="00E44F68">
            <w:rPr>
              <w:color w:val="000000"/>
              <w:sz w:val="24"/>
              <w:szCs w:val="24"/>
            </w:rPr>
            <w:t>; and</w:t>
          </w:r>
        </w:sdtContent>
      </w:sdt>
    </w:p>
    <w:p w14:paraId="06C6C2F1" w14:textId="1FD1FDDD" w:rsidR="00A30E37" w:rsidRPr="00E44F68" w:rsidRDefault="00CC551B" w:rsidP="00867B73">
      <w:pPr>
        <w:pBdr>
          <w:top w:val="nil"/>
          <w:left w:val="nil"/>
          <w:bottom w:val="nil"/>
          <w:right w:val="nil"/>
          <w:between w:val="nil"/>
        </w:pBdr>
        <w:ind w:left="2160" w:hanging="720"/>
        <w:rPr>
          <w:color w:val="000000"/>
          <w:sz w:val="24"/>
          <w:szCs w:val="24"/>
        </w:rPr>
      </w:pPr>
      <w:r w:rsidRPr="00E44F68">
        <w:rPr>
          <w:color w:val="000000"/>
          <w:sz w:val="24"/>
          <w:szCs w:val="24"/>
        </w:rPr>
        <w:t>c.</w:t>
      </w:r>
      <w:r w:rsidRPr="00E44F68">
        <w:rPr>
          <w:color w:val="000000"/>
          <w:sz w:val="24"/>
          <w:szCs w:val="24"/>
        </w:rPr>
        <w:tab/>
      </w:r>
      <w:r w:rsidR="00867B73" w:rsidRPr="00E44F68">
        <w:rPr>
          <w:color w:val="000000"/>
          <w:sz w:val="24"/>
          <w:szCs w:val="24"/>
        </w:rPr>
        <w:t>Trails</w:t>
      </w:r>
      <w:r w:rsidRPr="00E44F68">
        <w:rPr>
          <w:color w:val="000000"/>
          <w:sz w:val="24"/>
          <w:szCs w:val="24"/>
        </w:rPr>
        <w:t xml:space="preserve"> check</w:t>
      </w:r>
      <w:sdt>
        <w:sdtPr>
          <w:rPr>
            <w:sz w:val="24"/>
            <w:szCs w:val="24"/>
          </w:rPr>
          <w:tag w:val="goog_rdk_429"/>
          <w:id w:val="-790436447"/>
        </w:sdtPr>
        <w:sdtContent>
          <w:r w:rsidRPr="00E44F68">
            <w:rPr>
              <w:color w:val="000000"/>
              <w:sz w:val="24"/>
              <w:szCs w:val="24"/>
            </w:rPr>
            <w:t>.</w:t>
          </w:r>
        </w:sdtContent>
      </w:sdt>
    </w:p>
    <w:p w14:paraId="1231426A" w14:textId="77777777" w:rsidR="00A30E37" w:rsidRPr="00E44F68" w:rsidRDefault="00CC551B">
      <w:pPr>
        <w:pStyle w:val="Heading3"/>
        <w:rPr>
          <w:sz w:val="24"/>
          <w:szCs w:val="24"/>
        </w:rPr>
      </w:pPr>
      <w:r w:rsidRPr="00E44F68">
        <w:rPr>
          <w:sz w:val="24"/>
          <w:szCs w:val="24"/>
        </w:rPr>
        <w:t>ADMINISTRATION</w:t>
      </w:r>
    </w:p>
    <w:p w14:paraId="06CD8C17" w14:textId="77777777" w:rsidR="00A30E37" w:rsidRPr="00E44F68" w:rsidRDefault="00CC551B">
      <w:pPr>
        <w:pBdr>
          <w:top w:val="nil"/>
          <w:left w:val="nil"/>
          <w:bottom w:val="nil"/>
          <w:right w:val="nil"/>
          <w:between w:val="nil"/>
        </w:pBdr>
        <w:tabs>
          <w:tab w:val="left" w:pos="720"/>
          <w:tab w:val="left" w:pos="1440"/>
          <w:tab w:val="left" w:pos="2160"/>
        </w:tabs>
        <w:ind w:left="720" w:hanging="720"/>
        <w:rPr>
          <w:b/>
          <w:bCs/>
          <w:color w:val="000000"/>
          <w:sz w:val="24"/>
          <w:szCs w:val="24"/>
        </w:rPr>
      </w:pPr>
      <w:r w:rsidRPr="00E44F68">
        <w:rPr>
          <w:b/>
          <w:bCs/>
          <w:color w:val="000000"/>
          <w:sz w:val="24"/>
          <w:szCs w:val="24"/>
        </w:rPr>
        <w:t>2.122</w:t>
      </w:r>
      <w:r w:rsidRPr="00E44F68">
        <w:rPr>
          <w:b/>
          <w:bCs/>
          <w:color w:val="000000"/>
          <w:sz w:val="24"/>
          <w:szCs w:val="24"/>
        </w:rPr>
        <w:tab/>
        <w:t>FIRE INSPECTIONS, HEALTH INSPECTIONS, AND ZONING CODES</w:t>
      </w:r>
    </w:p>
    <w:p w14:paraId="16840EF2" w14:textId="1CE6D48D"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A.</w:t>
      </w:r>
      <w:r w:rsidRPr="00E44F68">
        <w:rPr>
          <w:color w:val="000000"/>
          <w:sz w:val="24"/>
          <w:szCs w:val="24"/>
        </w:rPr>
        <w:tab/>
        <w:t xml:space="preserve">Prior to the original license being issued, following the renovation of the facility that would affect the licensing of the facility and at least every two (2) years thereafter, all child care facilities except family child care homes and </w:t>
      </w:r>
      <w:sdt>
        <w:sdtPr>
          <w:rPr>
            <w:sz w:val="24"/>
            <w:szCs w:val="24"/>
          </w:rPr>
          <w:tag w:val="goog_rdk_430"/>
          <w:id w:val="1018608605"/>
        </w:sdtPr>
        <w:sdtContent>
          <w:r w:rsidRPr="00E44F68">
            <w:rPr>
              <w:color w:val="000000"/>
              <w:sz w:val="24"/>
              <w:szCs w:val="24"/>
            </w:rPr>
            <w:t>n</w:t>
          </w:r>
        </w:sdtContent>
      </w:sdt>
      <w:r w:rsidRPr="00E44F68">
        <w:rPr>
          <w:color w:val="000000"/>
          <w:sz w:val="24"/>
          <w:szCs w:val="24"/>
        </w:rPr>
        <w:t xml:space="preserve">eighborhood </w:t>
      </w:r>
      <w:sdt>
        <w:sdtPr>
          <w:rPr>
            <w:sz w:val="24"/>
            <w:szCs w:val="24"/>
          </w:rPr>
          <w:tag w:val="goog_rdk_432"/>
          <w:id w:val="1408584282"/>
        </w:sdtPr>
        <w:sdtContent>
          <w:r w:rsidRPr="00E44F68">
            <w:rPr>
              <w:color w:val="000000"/>
              <w:sz w:val="24"/>
              <w:szCs w:val="24"/>
            </w:rPr>
            <w:t>y</w:t>
          </w:r>
        </w:sdtContent>
      </w:sdt>
      <w:r w:rsidRPr="00E44F68">
        <w:rPr>
          <w:color w:val="000000"/>
          <w:sz w:val="24"/>
          <w:szCs w:val="24"/>
        </w:rPr>
        <w:t xml:space="preserve">outh </w:t>
      </w:r>
      <w:sdt>
        <w:sdtPr>
          <w:rPr>
            <w:sz w:val="24"/>
            <w:szCs w:val="24"/>
          </w:rPr>
          <w:tag w:val="goog_rdk_434"/>
          <w:id w:val="-563575367"/>
        </w:sdtPr>
        <w:sdtContent>
          <w:r w:rsidRPr="00E44F68">
            <w:rPr>
              <w:color w:val="000000"/>
              <w:sz w:val="24"/>
              <w:szCs w:val="24"/>
            </w:rPr>
            <w:t>o</w:t>
          </w:r>
        </w:sdtContent>
      </w:sdt>
      <w:r w:rsidRPr="00E44F68">
        <w:rPr>
          <w:color w:val="000000"/>
          <w:sz w:val="24"/>
          <w:szCs w:val="24"/>
        </w:rPr>
        <w:t>rganizations must be inspected and obtain an approving inspection report from the local department of health or the Colorado Department of Public Health and Environment (CDPHE)</w:t>
      </w:r>
      <w:r w:rsidR="00867B73" w:rsidRPr="00E44F68">
        <w:rPr>
          <w:color w:val="000000"/>
          <w:sz w:val="24"/>
          <w:szCs w:val="24"/>
        </w:rPr>
        <w:t>,</w:t>
      </w:r>
      <w:r w:rsidRPr="00E44F68">
        <w:rPr>
          <w:color w:val="000000"/>
          <w:sz w:val="24"/>
          <w:szCs w:val="24"/>
        </w:rPr>
        <w:t xml:space="preserve"> and from the local fire department. These reports must be maintained at the facility and be available for review upon request by a </w:t>
      </w:r>
      <w:sdt>
        <w:sdtPr>
          <w:rPr>
            <w:sz w:val="24"/>
            <w:szCs w:val="24"/>
          </w:rPr>
          <w:tag w:val="goog_rdk_436"/>
          <w:id w:val="-42475747"/>
        </w:sdtPr>
        <w:sdtContent>
          <w:r w:rsidRPr="00E44F68">
            <w:rPr>
              <w:color w:val="000000"/>
              <w:sz w:val="24"/>
              <w:szCs w:val="24"/>
            </w:rPr>
            <w:t>l</w:t>
          </w:r>
        </w:sdtContent>
      </w:sdt>
      <w:r w:rsidRPr="00E44F68">
        <w:rPr>
          <w:color w:val="000000"/>
          <w:sz w:val="24"/>
          <w:szCs w:val="24"/>
        </w:rPr>
        <w:t xml:space="preserve">icensing </w:t>
      </w:r>
      <w:sdt>
        <w:sdtPr>
          <w:rPr>
            <w:sz w:val="24"/>
            <w:szCs w:val="24"/>
          </w:rPr>
          <w:tag w:val="goog_rdk_438"/>
          <w:id w:val="-1854903821"/>
        </w:sdtPr>
        <w:sdtContent>
          <w:r w:rsidRPr="00E44F68">
            <w:rPr>
              <w:color w:val="000000"/>
              <w:sz w:val="24"/>
              <w:szCs w:val="24"/>
            </w:rPr>
            <w:t>s</w:t>
          </w:r>
        </w:sdtContent>
      </w:sdt>
      <w:r w:rsidRPr="00E44F68">
        <w:rPr>
          <w:color w:val="000000"/>
          <w:sz w:val="24"/>
          <w:szCs w:val="24"/>
        </w:rPr>
        <w:t>pecialist.</w:t>
      </w:r>
    </w:p>
    <w:p w14:paraId="633E236B" w14:textId="77777777"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B.</w:t>
      </w:r>
      <w:r w:rsidRPr="00E44F68">
        <w:rPr>
          <w:color w:val="000000"/>
          <w:sz w:val="24"/>
          <w:szCs w:val="24"/>
        </w:rPr>
        <w:tab/>
        <w:t xml:space="preserve">Prior to the original license being issued, all child care facilities, must submit to the Department written approval from the local zoning department </w:t>
      </w:r>
      <w:sdt>
        <w:sdtPr>
          <w:rPr>
            <w:sz w:val="24"/>
            <w:szCs w:val="24"/>
          </w:rPr>
          <w:tag w:val="goog_rdk_440"/>
          <w:id w:val="-1132213886"/>
        </w:sdtPr>
        <w:sdtContent>
          <w:r w:rsidRPr="00E44F68">
            <w:rPr>
              <w:color w:val="000000"/>
              <w:sz w:val="24"/>
              <w:szCs w:val="24"/>
            </w:rPr>
            <w:t xml:space="preserve">in compliance with </w:t>
          </w:r>
          <w:r w:rsidR="00867B73" w:rsidRPr="00E44F68">
            <w:rPr>
              <w:color w:val="000000"/>
              <w:sz w:val="24"/>
              <w:szCs w:val="24"/>
            </w:rPr>
            <w:t xml:space="preserve">section </w:t>
          </w:r>
          <w:r w:rsidRPr="00E44F68">
            <w:rPr>
              <w:color w:val="000000"/>
              <w:sz w:val="24"/>
              <w:szCs w:val="24"/>
            </w:rPr>
            <w:t>26.5-5-310</w:t>
          </w:r>
          <w:r w:rsidR="00867B73" w:rsidRPr="00E44F68">
            <w:rPr>
              <w:color w:val="000000"/>
              <w:sz w:val="24"/>
              <w:szCs w:val="24"/>
            </w:rPr>
            <w:t>,</w:t>
          </w:r>
          <w:r w:rsidRPr="00E44F68">
            <w:rPr>
              <w:color w:val="000000"/>
              <w:sz w:val="24"/>
              <w:szCs w:val="24"/>
            </w:rPr>
            <w:t xml:space="preserve"> C.R.S. </w:t>
          </w:r>
        </w:sdtContent>
      </w:sdt>
      <w:r w:rsidRPr="00E44F68">
        <w:rPr>
          <w:color w:val="000000"/>
          <w:sz w:val="24"/>
          <w:szCs w:val="24"/>
        </w:rPr>
        <w:t>approving operation of the facility. The approval must include the address of the child care facility and the ages and number of children to be served. The facility must also submit written zoning department approval to the Department any time there is a change to the license, including moving the facility to another location, increasing the capacity, or adding different ages of children.</w:t>
      </w:r>
    </w:p>
    <w:p w14:paraId="61E1A0FA" w14:textId="77777777"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C.</w:t>
      </w:r>
      <w:r w:rsidRPr="00E44F68">
        <w:rPr>
          <w:color w:val="000000"/>
          <w:sz w:val="24"/>
          <w:szCs w:val="24"/>
        </w:rPr>
        <w:tab/>
        <w:t>All child care facilities must operate in compliance with local planning and zoning requirements of the municipality, city and county, or county where the facility is located.</w:t>
      </w:r>
    </w:p>
    <w:p w14:paraId="27E9803F" w14:textId="77777777" w:rsidR="00A30E37" w:rsidRPr="00E44F68" w:rsidRDefault="00CC551B">
      <w:pPr>
        <w:pBdr>
          <w:top w:val="nil"/>
          <w:left w:val="nil"/>
          <w:bottom w:val="nil"/>
          <w:right w:val="nil"/>
          <w:between w:val="nil"/>
        </w:pBdr>
        <w:tabs>
          <w:tab w:val="left" w:pos="720"/>
          <w:tab w:val="left" w:pos="1440"/>
          <w:tab w:val="left" w:pos="2160"/>
        </w:tabs>
        <w:ind w:left="720" w:hanging="720"/>
        <w:rPr>
          <w:b/>
          <w:bCs/>
          <w:color w:val="000000"/>
          <w:sz w:val="24"/>
          <w:szCs w:val="24"/>
        </w:rPr>
      </w:pPr>
      <w:r w:rsidRPr="00E44F68">
        <w:rPr>
          <w:b/>
          <w:bCs/>
          <w:color w:val="000000"/>
          <w:sz w:val="24"/>
          <w:szCs w:val="24"/>
        </w:rPr>
        <w:t>2.123</w:t>
      </w:r>
      <w:r w:rsidRPr="00E44F68">
        <w:rPr>
          <w:b/>
          <w:bCs/>
          <w:color w:val="000000"/>
          <w:sz w:val="24"/>
          <w:szCs w:val="24"/>
        </w:rPr>
        <w:tab/>
        <w:t>GOVERNING BODY</w:t>
      </w:r>
    </w:p>
    <w:p w14:paraId="43E9BA2B" w14:textId="77777777"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A.</w:t>
      </w:r>
      <w:r w:rsidRPr="00E44F68">
        <w:rPr>
          <w:color w:val="000000"/>
          <w:sz w:val="24"/>
          <w:szCs w:val="24"/>
        </w:rPr>
        <w:tab/>
        <w:t>The governing body must be identified by its legal name on the original application and annual continuation notice. The names and addresses of individuals who hold primary financial control and officers of the governing body must be fully disclosed to the Department.</w:t>
      </w:r>
    </w:p>
    <w:p w14:paraId="7897CFD2" w14:textId="2706E35A"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B.</w:t>
      </w:r>
      <w:r w:rsidRPr="00E44F68">
        <w:rPr>
          <w:color w:val="000000"/>
          <w:sz w:val="24"/>
          <w:szCs w:val="24"/>
        </w:rPr>
        <w:tab/>
        <w:t>The governing body must demonstrate to the Department, upon request, that there is sufficient financial support to operate and maintain the facility in accordance with all general licensing rules defined in rule section 2.104,</w:t>
      </w:r>
      <w:r w:rsidR="00696600" w:rsidRPr="00E44F68">
        <w:rPr>
          <w:color w:val="000000"/>
          <w:sz w:val="24"/>
          <w:szCs w:val="24"/>
        </w:rPr>
        <w:t xml:space="preserve"> and</w:t>
      </w:r>
      <w:r w:rsidRPr="00E44F68">
        <w:rPr>
          <w:color w:val="000000"/>
          <w:sz w:val="24"/>
          <w:szCs w:val="24"/>
        </w:rPr>
        <w:t xml:space="preserve"> the rules regulating the specific type of facility.</w:t>
      </w:r>
    </w:p>
    <w:p w14:paraId="730CA113" w14:textId="77777777" w:rsidR="00A30E37" w:rsidRPr="00E44F68" w:rsidRDefault="00CC551B">
      <w:pPr>
        <w:pBdr>
          <w:top w:val="nil"/>
          <w:left w:val="nil"/>
          <w:bottom w:val="nil"/>
          <w:right w:val="nil"/>
          <w:between w:val="nil"/>
        </w:pBdr>
        <w:tabs>
          <w:tab w:val="left" w:pos="720"/>
          <w:tab w:val="left" w:pos="1440"/>
          <w:tab w:val="left" w:pos="2160"/>
        </w:tabs>
        <w:ind w:left="720" w:hanging="720"/>
        <w:rPr>
          <w:b/>
          <w:bCs/>
          <w:color w:val="000000"/>
          <w:sz w:val="24"/>
          <w:szCs w:val="24"/>
        </w:rPr>
      </w:pPr>
      <w:r w:rsidRPr="00E44F68">
        <w:rPr>
          <w:b/>
          <w:bCs/>
          <w:color w:val="000000"/>
          <w:sz w:val="24"/>
          <w:szCs w:val="24"/>
        </w:rPr>
        <w:t>2.124</w:t>
      </w:r>
      <w:r w:rsidRPr="00E44F68">
        <w:rPr>
          <w:b/>
          <w:bCs/>
          <w:color w:val="000000"/>
          <w:sz w:val="24"/>
          <w:szCs w:val="24"/>
        </w:rPr>
        <w:tab/>
        <w:t>REPORTS</w:t>
      </w:r>
    </w:p>
    <w:p w14:paraId="0E29BA14" w14:textId="59D901FF" w:rsidR="00A30E37" w:rsidRPr="00E44F68" w:rsidRDefault="00000000" w:rsidP="00D44105">
      <w:pPr>
        <w:pBdr>
          <w:top w:val="nil"/>
          <w:left w:val="nil"/>
          <w:bottom w:val="nil"/>
          <w:right w:val="nil"/>
          <w:between w:val="nil"/>
        </w:pBdr>
        <w:ind w:left="720" w:hanging="720"/>
        <w:rPr>
          <w:color w:val="000000"/>
          <w:sz w:val="24"/>
          <w:szCs w:val="24"/>
        </w:rPr>
      </w:pPr>
      <w:sdt>
        <w:sdtPr>
          <w:rPr>
            <w:sz w:val="24"/>
            <w:szCs w:val="24"/>
          </w:rPr>
          <w:tag w:val="goog_rdk_444"/>
          <w:id w:val="-941553086"/>
        </w:sdtPr>
        <w:sdtContent>
          <w:sdt>
            <w:sdtPr>
              <w:rPr>
                <w:sz w:val="24"/>
                <w:szCs w:val="24"/>
              </w:rPr>
              <w:tag w:val="goog_rdk_443"/>
              <w:id w:val="-594258189"/>
              <w:showingPlcHdr/>
            </w:sdtPr>
            <w:sdtContent>
              <w:r w:rsidR="005445B2">
                <w:rPr>
                  <w:sz w:val="24"/>
                  <w:szCs w:val="24"/>
                </w:rPr>
                <w:t xml:space="preserve">     </w:t>
              </w:r>
            </w:sdtContent>
          </w:sdt>
        </w:sdtContent>
      </w:sdt>
      <w:sdt>
        <w:sdtPr>
          <w:rPr>
            <w:sz w:val="24"/>
            <w:szCs w:val="24"/>
          </w:rPr>
          <w:tag w:val="goog_rdk_446"/>
          <w:id w:val="-557298518"/>
        </w:sdtPr>
        <w:sdtContent>
          <w:r w:rsidR="00CC551B" w:rsidRPr="00E44F68">
            <w:rPr>
              <w:color w:val="000000"/>
              <w:sz w:val="24"/>
              <w:szCs w:val="24"/>
            </w:rPr>
            <w:t>A</w:t>
          </w:r>
        </w:sdtContent>
      </w:sdt>
      <w:r w:rsidR="00CC551B" w:rsidRPr="00E44F68">
        <w:rPr>
          <w:color w:val="000000"/>
          <w:sz w:val="24"/>
          <w:szCs w:val="24"/>
        </w:rPr>
        <w:t>.</w:t>
      </w:r>
      <w:r w:rsidR="00CC551B" w:rsidRPr="00E44F68">
        <w:rPr>
          <w:color w:val="000000"/>
          <w:sz w:val="24"/>
          <w:szCs w:val="24"/>
        </w:rPr>
        <w:tab/>
        <w:t>Within twenty-four (24) hours, excluding weekends and holidays, of the occurrence of a critical incident at the facility or within twenty-four (24) hours of a child’s return to the facility the licensee must report in writing to the Colorado Department of Early Childhood, Division of Early Learning, Licensing, and Administration the following critical incidents involving a child in the care of the facility or a staff member on duty:</w:t>
      </w:r>
    </w:p>
    <w:p w14:paraId="71D458BF" w14:textId="5DF35BC0" w:rsidR="00A30E37" w:rsidRPr="00E44F68" w:rsidRDefault="00000000" w:rsidP="00D44105">
      <w:pPr>
        <w:pBdr>
          <w:top w:val="nil"/>
          <w:left w:val="nil"/>
          <w:bottom w:val="nil"/>
          <w:right w:val="nil"/>
          <w:between w:val="nil"/>
        </w:pBdr>
        <w:ind w:left="1440" w:hanging="720"/>
        <w:rPr>
          <w:color w:val="000000"/>
          <w:sz w:val="24"/>
          <w:szCs w:val="24"/>
        </w:rPr>
      </w:pPr>
      <w:sdt>
        <w:sdtPr>
          <w:rPr>
            <w:sz w:val="24"/>
            <w:szCs w:val="24"/>
          </w:rPr>
          <w:tag w:val="goog_rdk_449"/>
          <w:id w:val="1102008679"/>
        </w:sdtPr>
        <w:sdtContent>
          <w:r w:rsidR="00CC551B" w:rsidRPr="00E44F68">
            <w:rPr>
              <w:color w:val="000000"/>
              <w:sz w:val="24"/>
              <w:szCs w:val="24"/>
            </w:rPr>
            <w:t>1</w:t>
          </w:r>
        </w:sdtContent>
      </w:sdt>
      <w:sdt>
        <w:sdtPr>
          <w:rPr>
            <w:sz w:val="24"/>
            <w:szCs w:val="24"/>
          </w:rPr>
          <w:tag w:val="goog_rdk_450"/>
          <w:id w:val="1697162946"/>
          <w:showingPlcHdr/>
        </w:sdtPr>
        <w:sdtContent>
          <w:r w:rsidR="005445B2">
            <w:rPr>
              <w:sz w:val="24"/>
              <w:szCs w:val="24"/>
            </w:rPr>
            <w:t xml:space="preserve">     </w:t>
          </w:r>
        </w:sdtContent>
      </w:sdt>
      <w:r w:rsidR="00CC551B" w:rsidRPr="00E44F68">
        <w:rPr>
          <w:color w:val="000000"/>
          <w:sz w:val="24"/>
          <w:szCs w:val="24"/>
        </w:rPr>
        <w:t>.</w:t>
      </w:r>
      <w:r w:rsidR="00CC551B" w:rsidRPr="00E44F68">
        <w:rPr>
          <w:color w:val="000000"/>
          <w:sz w:val="24"/>
          <w:szCs w:val="24"/>
        </w:rPr>
        <w:tab/>
        <w:t>Any fatality including the death of a child, staff member or volunteer as a result of an accident, suicide, assault, Sudden Unexpected Infant Death or any natural cause while at the facility. This report must be completed in the online injury system within twenty-four (24) hours of an incident. If a provider is unable to access the online system, you must use the paper form</w:t>
      </w:r>
      <w:r w:rsidR="00175E91" w:rsidRPr="00E44F68">
        <w:rPr>
          <w:color w:val="000000"/>
          <w:sz w:val="24"/>
          <w:szCs w:val="24"/>
        </w:rPr>
        <w:t xml:space="preserve"> available on the Colorado Department of Early Childhood website</w:t>
      </w:r>
      <w:r w:rsidR="00CC551B" w:rsidRPr="00E44F68">
        <w:rPr>
          <w:color w:val="000000"/>
          <w:sz w:val="24"/>
          <w:szCs w:val="24"/>
        </w:rPr>
        <w:t>, and submit the form to the Department within twenty-four (24) hours of the incident.</w:t>
      </w:r>
    </w:p>
    <w:p w14:paraId="7A5D7C29" w14:textId="552F7CC5" w:rsidR="00A30E37" w:rsidRPr="00E44F68" w:rsidRDefault="00000000" w:rsidP="00D44105">
      <w:pPr>
        <w:pBdr>
          <w:top w:val="nil"/>
          <w:left w:val="nil"/>
          <w:bottom w:val="nil"/>
          <w:right w:val="nil"/>
          <w:between w:val="nil"/>
        </w:pBdr>
        <w:ind w:left="1440" w:hanging="720"/>
        <w:rPr>
          <w:color w:val="000000"/>
          <w:sz w:val="24"/>
          <w:szCs w:val="24"/>
        </w:rPr>
      </w:pPr>
      <w:sdt>
        <w:sdtPr>
          <w:rPr>
            <w:sz w:val="24"/>
            <w:szCs w:val="24"/>
          </w:rPr>
          <w:tag w:val="goog_rdk_453"/>
          <w:id w:val="-145728164"/>
        </w:sdtPr>
        <w:sdtContent>
          <w:r w:rsidR="00CC551B" w:rsidRPr="00E44F68">
            <w:rPr>
              <w:color w:val="000000"/>
              <w:sz w:val="24"/>
              <w:szCs w:val="24"/>
            </w:rPr>
            <w:t>2</w:t>
          </w:r>
        </w:sdtContent>
      </w:sdt>
      <w:sdt>
        <w:sdtPr>
          <w:rPr>
            <w:sz w:val="24"/>
            <w:szCs w:val="24"/>
          </w:rPr>
          <w:tag w:val="goog_rdk_454"/>
          <w:id w:val="-2035979558"/>
          <w:showingPlcHdr/>
        </w:sdtPr>
        <w:sdtContent>
          <w:r w:rsidR="005445B2">
            <w:rPr>
              <w:sz w:val="24"/>
              <w:szCs w:val="24"/>
            </w:rPr>
            <w:t xml:space="preserve">     </w:t>
          </w:r>
        </w:sdtContent>
      </w:sdt>
      <w:r w:rsidR="00CC551B" w:rsidRPr="00E44F68">
        <w:rPr>
          <w:color w:val="000000"/>
          <w:sz w:val="24"/>
          <w:szCs w:val="24"/>
        </w:rPr>
        <w:t>.</w:t>
      </w:r>
      <w:r w:rsidR="00CC551B" w:rsidRPr="00E44F68">
        <w:rPr>
          <w:color w:val="000000"/>
          <w:sz w:val="24"/>
          <w:szCs w:val="24"/>
        </w:rPr>
        <w:tab/>
        <w:t xml:space="preserve">An injury to a child that requires </w:t>
      </w:r>
      <w:sdt>
        <w:sdtPr>
          <w:rPr>
            <w:sz w:val="24"/>
            <w:szCs w:val="24"/>
          </w:rPr>
          <w:tag w:val="goog_rdk_455"/>
          <w:id w:val="975458502"/>
        </w:sdtPr>
        <w:sdtContent>
          <w:r w:rsidR="00CC551B" w:rsidRPr="00E44F68">
            <w:rPr>
              <w:color w:val="000000"/>
              <w:sz w:val="24"/>
              <w:szCs w:val="24"/>
            </w:rPr>
            <w:t xml:space="preserve">offsite </w:t>
          </w:r>
        </w:sdtContent>
      </w:sdt>
      <w:r w:rsidR="00CC551B" w:rsidRPr="00E44F68">
        <w:rPr>
          <w:color w:val="000000"/>
          <w:sz w:val="24"/>
          <w:szCs w:val="24"/>
        </w:rPr>
        <w:t>medical attention by a health care professional</w:t>
      </w:r>
      <w:sdt>
        <w:sdtPr>
          <w:rPr>
            <w:sz w:val="24"/>
            <w:szCs w:val="24"/>
          </w:rPr>
          <w:tag w:val="goog_rdk_456"/>
          <w:id w:val="-1752644248"/>
        </w:sdtPr>
        <w:sdtContent>
          <w:r w:rsidR="00CC551B" w:rsidRPr="00E44F68">
            <w:rPr>
              <w:color w:val="000000"/>
              <w:sz w:val="24"/>
              <w:szCs w:val="24"/>
            </w:rPr>
            <w:t>, emergency medical services</w:t>
          </w:r>
        </w:sdtContent>
      </w:sdt>
      <w:r w:rsidR="00CC551B" w:rsidRPr="00E44F68">
        <w:rPr>
          <w:color w:val="000000"/>
          <w:sz w:val="24"/>
          <w:szCs w:val="24"/>
        </w:rPr>
        <w:t xml:space="preserve"> </w:t>
      </w:r>
      <w:sdt>
        <w:sdtPr>
          <w:rPr>
            <w:sz w:val="24"/>
            <w:szCs w:val="24"/>
          </w:rPr>
          <w:tag w:val="goog_rdk_457"/>
          <w:id w:val="326475354"/>
        </w:sdtPr>
        <w:sdtContent>
          <w:r w:rsidR="00CC551B" w:rsidRPr="00E44F68">
            <w:rPr>
              <w:color w:val="000000"/>
              <w:sz w:val="24"/>
              <w:szCs w:val="24"/>
            </w:rPr>
            <w:t xml:space="preserve">onsite </w:t>
          </w:r>
          <w:r w:rsidR="00D44105" w:rsidRPr="00E44F68">
            <w:rPr>
              <w:color w:val="000000"/>
              <w:sz w:val="24"/>
              <w:szCs w:val="24"/>
            </w:rPr>
            <w:t>at</w:t>
          </w:r>
          <w:r w:rsidR="00CC551B" w:rsidRPr="00E44F68">
            <w:rPr>
              <w:color w:val="000000"/>
              <w:sz w:val="24"/>
              <w:szCs w:val="24"/>
            </w:rPr>
            <w:t xml:space="preserve"> the facility</w:t>
          </w:r>
          <w:r w:rsidR="00D44105" w:rsidRPr="00E44F68">
            <w:rPr>
              <w:color w:val="000000"/>
              <w:sz w:val="24"/>
              <w:szCs w:val="24"/>
            </w:rPr>
            <w:t>,</w:t>
          </w:r>
          <w:r w:rsidR="00CC551B" w:rsidRPr="00E44F68">
            <w:rPr>
              <w:color w:val="000000"/>
              <w:sz w:val="24"/>
              <w:szCs w:val="24"/>
            </w:rPr>
            <w:t xml:space="preserve"> </w:t>
          </w:r>
        </w:sdtContent>
      </w:sdt>
      <w:r w:rsidR="00CC551B" w:rsidRPr="00E44F68">
        <w:rPr>
          <w:color w:val="000000"/>
          <w:sz w:val="24"/>
          <w:szCs w:val="24"/>
        </w:rPr>
        <w:t xml:space="preserve">or admission to a hospital, </w:t>
      </w:r>
      <w:sdt>
        <w:sdtPr>
          <w:rPr>
            <w:sz w:val="24"/>
            <w:szCs w:val="24"/>
          </w:rPr>
          <w:tag w:val="goog_rdk_458"/>
          <w:id w:val="54910036"/>
        </w:sdtPr>
        <w:sdtContent>
          <w:r w:rsidR="00CC551B" w:rsidRPr="00E44F68">
            <w:rPr>
              <w:color w:val="000000"/>
              <w:sz w:val="24"/>
              <w:szCs w:val="24"/>
            </w:rPr>
            <w:t xml:space="preserve">regardless if </w:t>
          </w:r>
        </w:sdtContent>
      </w:sdt>
      <w:r w:rsidR="00CC551B" w:rsidRPr="00E44F68">
        <w:rPr>
          <w:color w:val="000000"/>
          <w:sz w:val="24"/>
          <w:szCs w:val="24"/>
        </w:rPr>
        <w:t xml:space="preserve">treatment was given. This report must be completed in the online injury system within </w:t>
      </w:r>
      <w:r w:rsidR="00D44105" w:rsidRPr="00E44F68">
        <w:rPr>
          <w:color w:val="000000"/>
          <w:sz w:val="24"/>
          <w:szCs w:val="24"/>
        </w:rPr>
        <w:t>twenty-four (</w:t>
      </w:r>
      <w:r w:rsidR="00CC551B" w:rsidRPr="00E44F68">
        <w:rPr>
          <w:color w:val="000000"/>
          <w:sz w:val="24"/>
          <w:szCs w:val="24"/>
        </w:rPr>
        <w:t>24</w:t>
      </w:r>
      <w:r w:rsidR="00D44105" w:rsidRPr="00E44F68">
        <w:rPr>
          <w:color w:val="000000"/>
          <w:sz w:val="24"/>
          <w:szCs w:val="24"/>
        </w:rPr>
        <w:t>)</w:t>
      </w:r>
      <w:r w:rsidR="00CC551B" w:rsidRPr="00E44F68">
        <w:rPr>
          <w:color w:val="000000"/>
          <w:sz w:val="24"/>
          <w:szCs w:val="24"/>
        </w:rPr>
        <w:t xml:space="preserve"> hours of an incident. If a provider is unable to access the online system, you must use the paper form</w:t>
      </w:r>
      <w:r w:rsidR="00B87911" w:rsidRPr="00E44F68">
        <w:rPr>
          <w:color w:val="000000"/>
          <w:sz w:val="24"/>
          <w:szCs w:val="24"/>
        </w:rPr>
        <w:t xml:space="preserve"> available on the Colorado Department of Early Childhood website</w:t>
      </w:r>
      <w:r w:rsidR="00CC551B" w:rsidRPr="00E44F68">
        <w:rPr>
          <w:color w:val="000000"/>
          <w:sz w:val="24"/>
          <w:szCs w:val="24"/>
        </w:rPr>
        <w:t>, and submit the form to the Department within twenty-four (24) hours of the incident</w:t>
      </w:r>
      <w:sdt>
        <w:sdtPr>
          <w:rPr>
            <w:sz w:val="24"/>
            <w:szCs w:val="24"/>
          </w:rPr>
          <w:tag w:val="goog_rdk_460"/>
          <w:id w:val="1683062363"/>
        </w:sdtPr>
        <w:sdtContent>
          <w:r w:rsidR="00CC551B" w:rsidRPr="00E44F68">
            <w:rPr>
              <w:color w:val="000000"/>
              <w:sz w:val="24"/>
              <w:szCs w:val="24"/>
            </w:rPr>
            <w:t xml:space="preserve"> or the facility being notified</w:t>
          </w:r>
        </w:sdtContent>
      </w:sdt>
      <w:r w:rsidR="00CC551B" w:rsidRPr="00E44F68">
        <w:rPr>
          <w:color w:val="000000"/>
          <w:sz w:val="24"/>
          <w:szCs w:val="24"/>
        </w:rPr>
        <w:t>.</w:t>
      </w:r>
    </w:p>
    <w:p w14:paraId="6F713CEF" w14:textId="68DD106C" w:rsidR="00A30E37" w:rsidRPr="00E44F68" w:rsidRDefault="00000000" w:rsidP="00D44105">
      <w:pPr>
        <w:pBdr>
          <w:top w:val="nil"/>
          <w:left w:val="nil"/>
          <w:bottom w:val="nil"/>
          <w:right w:val="nil"/>
          <w:between w:val="nil"/>
        </w:pBdr>
        <w:ind w:left="1440" w:hanging="720"/>
        <w:rPr>
          <w:color w:val="000000"/>
          <w:sz w:val="24"/>
          <w:szCs w:val="24"/>
        </w:rPr>
      </w:pPr>
      <w:sdt>
        <w:sdtPr>
          <w:rPr>
            <w:sz w:val="24"/>
            <w:szCs w:val="24"/>
          </w:rPr>
          <w:tag w:val="goog_rdk_462"/>
          <w:id w:val="942646178"/>
        </w:sdtPr>
        <w:sdtContent>
          <w:r w:rsidR="00CC551B" w:rsidRPr="00E44F68">
            <w:rPr>
              <w:color w:val="000000"/>
              <w:sz w:val="24"/>
              <w:szCs w:val="24"/>
            </w:rPr>
            <w:t>3</w:t>
          </w:r>
        </w:sdtContent>
      </w:sdt>
      <w:sdt>
        <w:sdtPr>
          <w:rPr>
            <w:sz w:val="24"/>
            <w:szCs w:val="24"/>
          </w:rPr>
          <w:tag w:val="goog_rdk_463"/>
          <w:id w:val="-2051622028"/>
          <w:showingPlcHdr/>
        </w:sdtPr>
        <w:sdtContent>
          <w:r w:rsidR="005445B2">
            <w:rPr>
              <w:sz w:val="24"/>
              <w:szCs w:val="24"/>
            </w:rPr>
            <w:t xml:space="preserve">     </w:t>
          </w:r>
        </w:sdtContent>
      </w:sdt>
      <w:r w:rsidR="00CC551B" w:rsidRPr="00E44F68">
        <w:rPr>
          <w:color w:val="000000"/>
          <w:sz w:val="24"/>
          <w:szCs w:val="24"/>
        </w:rPr>
        <w:t>.</w:t>
      </w:r>
      <w:r w:rsidR="00CC551B" w:rsidRPr="00E44F68">
        <w:rPr>
          <w:color w:val="000000"/>
          <w:sz w:val="24"/>
          <w:szCs w:val="24"/>
        </w:rPr>
        <w:tab/>
        <w:t>A child or staff member with a reportable disease, as defined by the Colorado Department of Public Health and Environment at 6 CCR 1009-1, Appendix A (</w:t>
      </w:r>
      <w:sdt>
        <w:sdtPr>
          <w:rPr>
            <w:sz w:val="24"/>
            <w:szCs w:val="24"/>
          </w:rPr>
          <w:tag w:val="goog_rdk_465"/>
          <w:id w:val="1954177559"/>
        </w:sdtPr>
        <w:sdtContent>
          <w:r w:rsidR="00CC551B" w:rsidRPr="00E44F68">
            <w:rPr>
              <w:color w:val="000000"/>
              <w:sz w:val="24"/>
              <w:szCs w:val="24"/>
            </w:rPr>
            <w:t>January 14, 2025</w:t>
          </w:r>
        </w:sdtContent>
      </w:sdt>
      <w:r w:rsidR="00CC551B" w:rsidRPr="00E44F68">
        <w:rPr>
          <w:color w:val="000000"/>
          <w:sz w:val="24"/>
          <w:szCs w:val="24"/>
        </w:rPr>
        <w:t xml:space="preserve">), which is hereby incorporated by reference. No later editions or amendments are incorporated. These regulations are available for public inspection and copying at the Colorado Department of Early Childhood at 710 S. Ash St., Bldg. C, Denver, CO 80246, during regular business hours. These regulations are also available at no cost from the Colorado Department of Public Health and Environment at 4300 Cherry Creek Drive South, Denver, Colorado 80246 or at https://www.coloradosos.gov/CCR/Welcome.do. </w:t>
      </w:r>
      <w:sdt>
        <w:sdtPr>
          <w:rPr>
            <w:sz w:val="24"/>
            <w:szCs w:val="24"/>
          </w:rPr>
          <w:tag w:val="goog_rdk_466"/>
          <w:id w:val="-893517562"/>
          <w:showingPlcHdr/>
        </w:sdtPr>
        <w:sdtContent>
          <w:r w:rsidR="005445B2">
            <w:rPr>
              <w:sz w:val="24"/>
              <w:szCs w:val="24"/>
            </w:rPr>
            <w:t xml:space="preserve">     </w:t>
          </w:r>
        </w:sdtContent>
      </w:sdt>
    </w:p>
    <w:p w14:paraId="663B8965" w14:textId="63729F9A" w:rsidR="00A30E37" w:rsidRPr="00E44F68" w:rsidRDefault="00000000" w:rsidP="00D44105">
      <w:pPr>
        <w:pBdr>
          <w:top w:val="nil"/>
          <w:left w:val="nil"/>
          <w:bottom w:val="nil"/>
          <w:right w:val="nil"/>
          <w:between w:val="nil"/>
        </w:pBdr>
        <w:ind w:left="1440" w:hanging="720"/>
        <w:rPr>
          <w:color w:val="000000"/>
          <w:sz w:val="24"/>
          <w:szCs w:val="24"/>
        </w:rPr>
      </w:pPr>
      <w:sdt>
        <w:sdtPr>
          <w:rPr>
            <w:sz w:val="24"/>
            <w:szCs w:val="24"/>
          </w:rPr>
          <w:tag w:val="goog_rdk_468"/>
          <w:id w:val="2087461864"/>
        </w:sdtPr>
        <w:sdtContent>
          <w:r w:rsidR="00CC551B" w:rsidRPr="00E44F68">
            <w:rPr>
              <w:color w:val="000000"/>
              <w:sz w:val="24"/>
              <w:szCs w:val="24"/>
            </w:rPr>
            <w:t>4</w:t>
          </w:r>
        </w:sdtContent>
      </w:sdt>
      <w:r w:rsidR="00CC551B" w:rsidRPr="00E44F68">
        <w:rPr>
          <w:color w:val="000000"/>
          <w:sz w:val="24"/>
          <w:szCs w:val="24"/>
        </w:rPr>
        <w:t>.</w:t>
      </w:r>
      <w:r w:rsidR="00CC551B" w:rsidRPr="00E44F68">
        <w:rPr>
          <w:color w:val="000000"/>
          <w:sz w:val="24"/>
          <w:szCs w:val="24"/>
        </w:rPr>
        <w:tab/>
        <w:t>Any allegation of physical, sexual, or emotional abuse or neglect to a child that results in a mandatory report to law enforcement or a county department of human or social services agency, or the child abuse reporting hotline as described in section 19-3-304, C.R.S.</w:t>
      </w:r>
    </w:p>
    <w:p w14:paraId="1512C92D" w14:textId="48347B4C" w:rsidR="00A30E37" w:rsidRPr="00E44F68" w:rsidRDefault="00000000" w:rsidP="00D44105">
      <w:pPr>
        <w:pBdr>
          <w:top w:val="nil"/>
          <w:left w:val="nil"/>
          <w:bottom w:val="nil"/>
          <w:right w:val="nil"/>
          <w:between w:val="nil"/>
        </w:pBdr>
        <w:ind w:left="1440" w:hanging="720"/>
        <w:rPr>
          <w:color w:val="000000"/>
          <w:sz w:val="24"/>
          <w:szCs w:val="24"/>
        </w:rPr>
      </w:pPr>
      <w:sdt>
        <w:sdtPr>
          <w:rPr>
            <w:sz w:val="24"/>
            <w:szCs w:val="24"/>
          </w:rPr>
          <w:tag w:val="goog_rdk_471"/>
          <w:id w:val="1446531390"/>
        </w:sdtPr>
        <w:sdtContent>
          <w:r w:rsidR="00CC551B" w:rsidRPr="00E44F68">
            <w:rPr>
              <w:color w:val="000000"/>
              <w:sz w:val="24"/>
              <w:szCs w:val="24"/>
            </w:rPr>
            <w:t>5</w:t>
          </w:r>
        </w:sdtContent>
      </w:sdt>
      <w:r w:rsidR="00CC551B" w:rsidRPr="00E44F68">
        <w:rPr>
          <w:color w:val="000000"/>
          <w:sz w:val="24"/>
          <w:szCs w:val="24"/>
        </w:rPr>
        <w:t>.</w:t>
      </w:r>
      <w:r w:rsidR="00CC551B" w:rsidRPr="00E44F68">
        <w:rPr>
          <w:color w:val="000000"/>
          <w:sz w:val="24"/>
          <w:szCs w:val="24"/>
        </w:rPr>
        <w:tab/>
        <w:t>Any fire that is responded to by a local fire department.</w:t>
      </w:r>
    </w:p>
    <w:p w14:paraId="0CBC82E4" w14:textId="1C41B8A6" w:rsidR="00A30E37" w:rsidRPr="00E44F68" w:rsidRDefault="00000000" w:rsidP="00D44105">
      <w:pPr>
        <w:pBdr>
          <w:top w:val="nil"/>
          <w:left w:val="nil"/>
          <w:bottom w:val="nil"/>
          <w:right w:val="nil"/>
          <w:between w:val="nil"/>
        </w:pBdr>
        <w:ind w:left="1440" w:hanging="720"/>
        <w:rPr>
          <w:color w:val="000000"/>
          <w:sz w:val="24"/>
          <w:szCs w:val="24"/>
        </w:rPr>
      </w:pPr>
      <w:sdt>
        <w:sdtPr>
          <w:rPr>
            <w:sz w:val="24"/>
            <w:szCs w:val="24"/>
          </w:rPr>
          <w:tag w:val="goog_rdk_474"/>
          <w:id w:val="923607814"/>
        </w:sdtPr>
        <w:sdtContent>
          <w:r w:rsidR="00CC551B" w:rsidRPr="00E44F68">
            <w:rPr>
              <w:color w:val="000000"/>
              <w:sz w:val="24"/>
              <w:szCs w:val="24"/>
            </w:rPr>
            <w:t>6</w:t>
          </w:r>
        </w:sdtContent>
      </w:sdt>
      <w:r w:rsidR="00CC551B" w:rsidRPr="00E44F68">
        <w:rPr>
          <w:color w:val="000000"/>
          <w:sz w:val="24"/>
          <w:szCs w:val="24"/>
        </w:rPr>
        <w:t>.</w:t>
      </w:r>
      <w:r w:rsidR="00CC551B" w:rsidRPr="00E44F68">
        <w:rPr>
          <w:color w:val="000000"/>
          <w:sz w:val="24"/>
          <w:szCs w:val="24"/>
        </w:rPr>
        <w:tab/>
        <w:t xml:space="preserve">Any major threat to the security of a facility including, but not limited to, a threat to kidnap a child, riots, bomb threats, hostage situations, use of a weapon, drive by shootings, active shooter situations, </w:t>
      </w:r>
      <w:sdt>
        <w:sdtPr>
          <w:rPr>
            <w:sz w:val="24"/>
            <w:szCs w:val="24"/>
          </w:rPr>
          <w:tag w:val="goog_rdk_476"/>
          <w:id w:val="-1160680595"/>
        </w:sdtPr>
        <w:sdtContent>
          <w:r w:rsidR="00CC551B" w:rsidRPr="00E44F68">
            <w:rPr>
              <w:color w:val="000000"/>
              <w:sz w:val="24"/>
              <w:szCs w:val="24"/>
            </w:rPr>
            <w:t xml:space="preserve">shelter in place, </w:t>
          </w:r>
        </w:sdtContent>
      </w:sdt>
      <w:r w:rsidR="00CC551B" w:rsidRPr="00E44F68">
        <w:rPr>
          <w:color w:val="000000"/>
          <w:sz w:val="24"/>
          <w:szCs w:val="24"/>
        </w:rPr>
        <w:t>lock downs, or lock out situations.</w:t>
      </w:r>
    </w:p>
    <w:p w14:paraId="36F61981" w14:textId="65BCFA51" w:rsidR="00A30E37" w:rsidRPr="00E44F68" w:rsidRDefault="00000000" w:rsidP="00D44105">
      <w:pPr>
        <w:pBdr>
          <w:top w:val="nil"/>
          <w:left w:val="nil"/>
          <w:bottom w:val="nil"/>
          <w:right w:val="nil"/>
          <w:between w:val="nil"/>
        </w:pBdr>
        <w:ind w:left="1440" w:hanging="720"/>
        <w:rPr>
          <w:color w:val="000000"/>
          <w:sz w:val="24"/>
          <w:szCs w:val="24"/>
        </w:rPr>
      </w:pPr>
      <w:sdt>
        <w:sdtPr>
          <w:rPr>
            <w:sz w:val="24"/>
            <w:szCs w:val="24"/>
          </w:rPr>
          <w:tag w:val="goog_rdk_478"/>
          <w:id w:val="401218044"/>
        </w:sdtPr>
        <w:sdtContent>
          <w:r w:rsidR="00CC551B" w:rsidRPr="00E44F68">
            <w:rPr>
              <w:color w:val="000000"/>
              <w:sz w:val="24"/>
              <w:szCs w:val="24"/>
            </w:rPr>
            <w:t>7</w:t>
          </w:r>
        </w:sdtContent>
      </w:sdt>
      <w:r w:rsidR="00CC551B" w:rsidRPr="00E44F68">
        <w:rPr>
          <w:color w:val="000000"/>
          <w:sz w:val="24"/>
          <w:szCs w:val="24"/>
        </w:rPr>
        <w:t>.</w:t>
      </w:r>
      <w:r w:rsidR="00CC551B" w:rsidRPr="00E44F68">
        <w:rPr>
          <w:color w:val="000000"/>
          <w:sz w:val="24"/>
          <w:szCs w:val="24"/>
        </w:rPr>
        <w:tab/>
        <w:t>A drug or alcohol related incident involving a staff member or a child that requires outside medical or emergency response.</w:t>
      </w:r>
    </w:p>
    <w:p w14:paraId="1A3D37F1" w14:textId="378995ED" w:rsidR="00A30E37" w:rsidRPr="00E44F68" w:rsidRDefault="00000000" w:rsidP="00D44105">
      <w:pPr>
        <w:pBdr>
          <w:top w:val="nil"/>
          <w:left w:val="nil"/>
          <w:bottom w:val="nil"/>
          <w:right w:val="nil"/>
          <w:between w:val="nil"/>
        </w:pBdr>
        <w:ind w:left="1440" w:hanging="720"/>
        <w:rPr>
          <w:color w:val="000000"/>
          <w:sz w:val="24"/>
          <w:szCs w:val="24"/>
        </w:rPr>
      </w:pPr>
      <w:sdt>
        <w:sdtPr>
          <w:rPr>
            <w:sz w:val="24"/>
            <w:szCs w:val="24"/>
          </w:rPr>
          <w:tag w:val="goog_rdk_481"/>
          <w:id w:val="-1258683453"/>
        </w:sdtPr>
        <w:sdtContent>
          <w:r w:rsidR="003F0FD5">
            <w:rPr>
              <w:sz w:val="24"/>
              <w:szCs w:val="24"/>
            </w:rPr>
            <w:t>8.</w:t>
          </w:r>
        </w:sdtContent>
      </w:sdt>
      <w:r w:rsidR="00CC551B" w:rsidRPr="00E44F68">
        <w:rPr>
          <w:color w:val="000000"/>
          <w:sz w:val="24"/>
          <w:szCs w:val="24"/>
        </w:rPr>
        <w:tab/>
        <w:t>An assault which results in a report to law enforcement, as defined by sections 18-3-201 through 18-3-204, C.R.S., by a child upon a child; a child upon a staff member, volunteer or other adult; a staff member, volunteer, or other adult upon a child, other staff member</w:t>
      </w:r>
      <w:r w:rsidR="00D44105" w:rsidRPr="00E44F68">
        <w:rPr>
          <w:color w:val="000000"/>
          <w:sz w:val="24"/>
          <w:szCs w:val="24"/>
        </w:rPr>
        <w:t>,</w:t>
      </w:r>
      <w:r w:rsidR="00CC551B" w:rsidRPr="00E44F68">
        <w:rPr>
          <w:color w:val="000000"/>
          <w:sz w:val="24"/>
          <w:szCs w:val="24"/>
        </w:rPr>
        <w:t xml:space="preserve"> or other adult.</w:t>
      </w:r>
    </w:p>
    <w:p w14:paraId="3997D65E" w14:textId="0B70FA3C" w:rsidR="00A30E37" w:rsidRPr="00E44F68" w:rsidRDefault="00000000" w:rsidP="00D44105">
      <w:pPr>
        <w:pBdr>
          <w:top w:val="nil"/>
          <w:left w:val="nil"/>
          <w:bottom w:val="nil"/>
          <w:right w:val="nil"/>
          <w:between w:val="nil"/>
        </w:pBdr>
        <w:ind w:left="1440" w:hanging="720"/>
        <w:rPr>
          <w:color w:val="000000"/>
          <w:sz w:val="24"/>
          <w:szCs w:val="24"/>
        </w:rPr>
      </w:pPr>
      <w:sdt>
        <w:sdtPr>
          <w:rPr>
            <w:sz w:val="24"/>
            <w:szCs w:val="24"/>
          </w:rPr>
          <w:tag w:val="goog_rdk_484"/>
          <w:id w:val="435171937"/>
        </w:sdtPr>
        <w:sdtContent>
          <w:r w:rsidR="003F0FD5">
            <w:rPr>
              <w:sz w:val="24"/>
              <w:szCs w:val="24"/>
            </w:rPr>
            <w:t>9</w:t>
          </w:r>
        </w:sdtContent>
      </w:sdt>
      <w:r w:rsidR="00CC551B" w:rsidRPr="00E44F68">
        <w:rPr>
          <w:color w:val="000000"/>
          <w:sz w:val="24"/>
          <w:szCs w:val="24"/>
        </w:rPr>
        <w:t>.</w:t>
      </w:r>
      <w:r w:rsidR="00CC551B" w:rsidRPr="00E44F68">
        <w:rPr>
          <w:color w:val="000000"/>
          <w:sz w:val="24"/>
          <w:szCs w:val="24"/>
        </w:rPr>
        <w:tab/>
        <w:t>A suicide attempt by a child at the facility which requires emergency intervention.</w:t>
      </w:r>
    </w:p>
    <w:p w14:paraId="1107A85F" w14:textId="43C23611" w:rsidR="00A30E37" w:rsidRPr="00E44F68" w:rsidRDefault="00000000" w:rsidP="00D44105">
      <w:pPr>
        <w:pBdr>
          <w:top w:val="nil"/>
          <w:left w:val="nil"/>
          <w:bottom w:val="nil"/>
          <w:right w:val="nil"/>
          <w:between w:val="nil"/>
        </w:pBdr>
        <w:ind w:left="1440" w:hanging="720"/>
        <w:rPr>
          <w:color w:val="000000"/>
          <w:sz w:val="24"/>
          <w:szCs w:val="24"/>
        </w:rPr>
      </w:pPr>
      <w:sdt>
        <w:sdtPr>
          <w:rPr>
            <w:sz w:val="24"/>
            <w:szCs w:val="24"/>
          </w:rPr>
          <w:tag w:val="goog_rdk_487"/>
          <w:id w:val="-1752901790"/>
        </w:sdtPr>
        <w:sdtContent>
          <w:r w:rsidR="003F0FD5">
            <w:rPr>
              <w:sz w:val="24"/>
              <w:szCs w:val="24"/>
            </w:rPr>
            <w:t>10</w:t>
          </w:r>
        </w:sdtContent>
      </w:sdt>
      <w:r w:rsidR="00CC551B" w:rsidRPr="00E44F68">
        <w:rPr>
          <w:color w:val="000000"/>
          <w:sz w:val="24"/>
          <w:szCs w:val="24"/>
        </w:rPr>
        <w:t>.</w:t>
      </w:r>
      <w:r w:rsidR="00CC551B" w:rsidRPr="00E44F68">
        <w:rPr>
          <w:color w:val="000000"/>
          <w:sz w:val="24"/>
          <w:szCs w:val="24"/>
        </w:rPr>
        <w:tab/>
        <w:t>Felony theft or destruction of property by a child at the facility for which law enforcement is notified.</w:t>
      </w:r>
    </w:p>
    <w:p w14:paraId="6DD2FE47" w14:textId="7DB5C0F0" w:rsidR="00A30E37" w:rsidRPr="00E44F68" w:rsidRDefault="00000000" w:rsidP="00D44105">
      <w:pPr>
        <w:pBdr>
          <w:top w:val="nil"/>
          <w:left w:val="nil"/>
          <w:bottom w:val="nil"/>
          <w:right w:val="nil"/>
          <w:between w:val="nil"/>
        </w:pBdr>
        <w:ind w:left="1440" w:hanging="720"/>
        <w:rPr>
          <w:color w:val="000000"/>
          <w:sz w:val="24"/>
          <w:szCs w:val="24"/>
        </w:rPr>
      </w:pPr>
      <w:sdt>
        <w:sdtPr>
          <w:rPr>
            <w:sz w:val="24"/>
            <w:szCs w:val="24"/>
          </w:rPr>
          <w:tag w:val="goog_rdk_490"/>
          <w:id w:val="758123536"/>
        </w:sdtPr>
        <w:sdtContent>
          <w:r w:rsidR="003F0FD5">
            <w:rPr>
              <w:sz w:val="24"/>
              <w:szCs w:val="24"/>
            </w:rPr>
            <w:t>11</w:t>
          </w:r>
        </w:sdtContent>
      </w:sdt>
      <w:r w:rsidR="00CC551B" w:rsidRPr="00E44F68">
        <w:rPr>
          <w:color w:val="000000"/>
          <w:sz w:val="24"/>
          <w:szCs w:val="24"/>
        </w:rPr>
        <w:t>.</w:t>
      </w:r>
      <w:r w:rsidR="00CC551B" w:rsidRPr="00E44F68">
        <w:rPr>
          <w:color w:val="000000"/>
          <w:sz w:val="24"/>
          <w:szCs w:val="24"/>
        </w:rPr>
        <w:tab/>
        <w:t>Any police or sheriff contact with the facility.</w:t>
      </w:r>
    </w:p>
    <w:sdt>
      <w:sdtPr>
        <w:rPr>
          <w:sz w:val="24"/>
          <w:szCs w:val="24"/>
        </w:rPr>
        <w:tag w:val="goog_rdk_496"/>
        <w:id w:val="-757258533"/>
      </w:sdtPr>
      <w:sdtContent>
        <w:p w14:paraId="5271EBB8" w14:textId="23053F5B" w:rsidR="00A30E37" w:rsidRPr="00E44F68" w:rsidRDefault="00000000" w:rsidP="00D44105">
          <w:pPr>
            <w:pBdr>
              <w:top w:val="nil"/>
              <w:left w:val="nil"/>
              <w:bottom w:val="nil"/>
              <w:right w:val="nil"/>
              <w:between w:val="nil"/>
            </w:pBdr>
            <w:ind w:left="1440" w:hanging="720"/>
            <w:rPr>
              <w:color w:val="000000"/>
              <w:sz w:val="24"/>
              <w:szCs w:val="24"/>
            </w:rPr>
          </w:pPr>
          <w:sdt>
            <w:sdtPr>
              <w:rPr>
                <w:sz w:val="24"/>
                <w:szCs w:val="24"/>
              </w:rPr>
              <w:tag w:val="goog_rdk_493"/>
              <w:id w:val="1277016468"/>
            </w:sdtPr>
            <w:sdtContent>
              <w:r w:rsidR="003F0FD5">
                <w:rPr>
                  <w:sz w:val="24"/>
                  <w:szCs w:val="24"/>
                </w:rPr>
                <w:t>12</w:t>
              </w:r>
            </w:sdtContent>
          </w:sdt>
          <w:r w:rsidR="00CC551B" w:rsidRPr="00E44F68">
            <w:rPr>
              <w:color w:val="000000"/>
              <w:sz w:val="24"/>
              <w:szCs w:val="24"/>
            </w:rPr>
            <w:t>.</w:t>
          </w:r>
          <w:r w:rsidR="00CC551B" w:rsidRPr="00E44F68">
            <w:rPr>
              <w:color w:val="000000"/>
              <w:sz w:val="24"/>
              <w:szCs w:val="24"/>
            </w:rPr>
            <w:tab/>
            <w:t>Any damage to the facility as a result of severe weather, fire, flood, mold or other natural disaster, or damage to the facility by any means that prevents the facility from normal operation.</w:t>
          </w:r>
          <w:sdt>
            <w:sdtPr>
              <w:rPr>
                <w:sz w:val="24"/>
                <w:szCs w:val="24"/>
              </w:rPr>
              <w:tag w:val="goog_rdk_495"/>
              <w:id w:val="-345613144"/>
            </w:sdtPr>
            <w:sdtContent/>
          </w:sdt>
        </w:p>
      </w:sdtContent>
    </w:sdt>
    <w:sdt>
      <w:sdtPr>
        <w:rPr>
          <w:sz w:val="24"/>
          <w:szCs w:val="24"/>
        </w:rPr>
        <w:tag w:val="goog_rdk_498"/>
        <w:id w:val="-1072426944"/>
      </w:sdtPr>
      <w:sdtContent>
        <w:p w14:paraId="776CCA7B" w14:textId="77777777" w:rsidR="00A30E37" w:rsidRPr="00E44F68" w:rsidRDefault="00000000" w:rsidP="00D44105">
          <w:pPr>
            <w:pBdr>
              <w:top w:val="nil"/>
              <w:left w:val="nil"/>
              <w:bottom w:val="nil"/>
              <w:right w:val="nil"/>
              <w:between w:val="nil"/>
            </w:pBdr>
            <w:ind w:left="1440" w:hanging="720"/>
            <w:rPr>
              <w:color w:val="000000"/>
              <w:sz w:val="24"/>
              <w:szCs w:val="24"/>
            </w:rPr>
          </w:pPr>
          <w:sdt>
            <w:sdtPr>
              <w:rPr>
                <w:sz w:val="24"/>
                <w:szCs w:val="24"/>
              </w:rPr>
              <w:tag w:val="goog_rdk_497"/>
              <w:id w:val="-1330113409"/>
            </w:sdtPr>
            <w:sdtContent>
              <w:r w:rsidR="00CC551B" w:rsidRPr="00E44F68">
                <w:rPr>
                  <w:color w:val="000000"/>
                  <w:sz w:val="24"/>
                  <w:szCs w:val="24"/>
                </w:rPr>
                <w:t>13.</w:t>
              </w:r>
              <w:r w:rsidR="00CC551B" w:rsidRPr="00E44F68">
                <w:rPr>
                  <w:color w:val="000000"/>
                  <w:sz w:val="24"/>
                  <w:szCs w:val="24"/>
                </w:rPr>
                <w:tab/>
                <w:t xml:space="preserve">Permanent closure of the facility or agency. </w:t>
              </w:r>
            </w:sdtContent>
          </w:sdt>
        </w:p>
      </w:sdtContent>
    </w:sdt>
    <w:sdt>
      <w:sdtPr>
        <w:rPr>
          <w:sz w:val="24"/>
          <w:szCs w:val="24"/>
        </w:rPr>
        <w:tag w:val="goog_rdk_500"/>
        <w:id w:val="592205238"/>
      </w:sdtPr>
      <w:sdtContent>
        <w:p w14:paraId="23A0CC51" w14:textId="77777777" w:rsidR="00A30E37" w:rsidRPr="00E44F68" w:rsidRDefault="00000000" w:rsidP="00D44105">
          <w:pPr>
            <w:pBdr>
              <w:top w:val="nil"/>
              <w:left w:val="nil"/>
              <w:bottom w:val="nil"/>
              <w:right w:val="nil"/>
              <w:between w:val="nil"/>
            </w:pBdr>
            <w:ind w:left="1440" w:hanging="720"/>
            <w:rPr>
              <w:color w:val="000000"/>
              <w:sz w:val="24"/>
              <w:szCs w:val="24"/>
            </w:rPr>
          </w:pPr>
          <w:sdt>
            <w:sdtPr>
              <w:rPr>
                <w:sz w:val="24"/>
                <w:szCs w:val="24"/>
              </w:rPr>
              <w:tag w:val="goog_rdk_499"/>
              <w:id w:val="1693232157"/>
            </w:sdtPr>
            <w:sdtContent>
              <w:r w:rsidR="00CC551B" w:rsidRPr="00E44F68">
                <w:rPr>
                  <w:color w:val="000000"/>
                  <w:sz w:val="24"/>
                  <w:szCs w:val="24"/>
                </w:rPr>
                <w:t>14.</w:t>
              </w:r>
              <w:r w:rsidR="00CC551B" w:rsidRPr="00E44F68">
                <w:rPr>
                  <w:color w:val="000000"/>
                  <w:sz w:val="24"/>
                  <w:szCs w:val="24"/>
                </w:rPr>
                <w:tab/>
                <w:t>In a family child care home, a report to Child Protective Services</w:t>
              </w:r>
              <w:r w:rsidR="00D44105" w:rsidRPr="00E44F68">
                <w:rPr>
                  <w:color w:val="000000"/>
                  <w:sz w:val="24"/>
                  <w:szCs w:val="24"/>
                </w:rPr>
                <w:t xml:space="preserve"> or law enforcement</w:t>
              </w:r>
              <w:r w:rsidR="00CC551B" w:rsidRPr="00E44F68">
                <w:rPr>
                  <w:color w:val="000000"/>
                  <w:sz w:val="24"/>
                  <w:szCs w:val="24"/>
                </w:rPr>
                <w:t xml:space="preserve">, that results in the provider’s own child(ren) being temporarily or permanently removed from the home or requiring supervised visitation. </w:t>
              </w:r>
            </w:sdtContent>
          </w:sdt>
        </w:p>
      </w:sdtContent>
    </w:sdt>
    <w:sdt>
      <w:sdtPr>
        <w:rPr>
          <w:sz w:val="24"/>
          <w:szCs w:val="24"/>
        </w:rPr>
        <w:tag w:val="goog_rdk_502"/>
        <w:id w:val="321305848"/>
      </w:sdtPr>
      <w:sdtContent>
        <w:p w14:paraId="6ACB0E2C" w14:textId="41664071" w:rsidR="00A30E37" w:rsidRPr="00E44F68" w:rsidRDefault="00000000" w:rsidP="00D44105">
          <w:pPr>
            <w:pBdr>
              <w:top w:val="nil"/>
              <w:left w:val="nil"/>
              <w:bottom w:val="nil"/>
              <w:right w:val="nil"/>
              <w:between w:val="nil"/>
            </w:pBdr>
            <w:ind w:left="1440" w:hanging="720"/>
            <w:rPr>
              <w:color w:val="000000"/>
              <w:sz w:val="24"/>
              <w:szCs w:val="24"/>
            </w:rPr>
          </w:pPr>
          <w:sdt>
            <w:sdtPr>
              <w:rPr>
                <w:sz w:val="24"/>
                <w:szCs w:val="24"/>
              </w:rPr>
              <w:tag w:val="goog_rdk_501"/>
              <w:id w:val="-2074995076"/>
            </w:sdtPr>
            <w:sdtContent>
              <w:r w:rsidR="00CC551B" w:rsidRPr="00E44F68">
                <w:rPr>
                  <w:color w:val="000000"/>
                  <w:sz w:val="24"/>
                  <w:szCs w:val="24"/>
                </w:rPr>
                <w:t>15.</w:t>
              </w:r>
              <w:r w:rsidR="00CC551B" w:rsidRPr="00E44F68">
                <w:rPr>
                  <w:color w:val="000000"/>
                  <w:sz w:val="24"/>
                  <w:szCs w:val="24"/>
                </w:rPr>
                <w:tab/>
              </w:r>
              <w:r w:rsidR="00D44105" w:rsidRPr="00E44F68">
                <w:rPr>
                  <w:color w:val="000000"/>
                  <w:sz w:val="24"/>
                  <w:szCs w:val="24"/>
                </w:rPr>
                <w:t>A l</w:t>
              </w:r>
              <w:r w:rsidR="00CC551B" w:rsidRPr="00E44F68">
                <w:rPr>
                  <w:color w:val="000000"/>
                  <w:sz w:val="24"/>
                  <w:szCs w:val="24"/>
                </w:rPr>
                <w:t xml:space="preserve">ost child(ren) report </w:t>
              </w:r>
              <w:r w:rsidR="00D44105" w:rsidRPr="00E44F68">
                <w:rPr>
                  <w:color w:val="000000"/>
                  <w:sz w:val="24"/>
                  <w:szCs w:val="24"/>
                </w:rPr>
                <w:t>that must</w:t>
              </w:r>
              <w:r w:rsidR="00CC551B" w:rsidRPr="00E44F68">
                <w:rPr>
                  <w:color w:val="000000"/>
                  <w:sz w:val="24"/>
                  <w:szCs w:val="24"/>
                </w:rPr>
                <w:t xml:space="preserve"> include the following: </w:t>
              </w:r>
            </w:sdtContent>
          </w:sdt>
        </w:p>
      </w:sdtContent>
    </w:sdt>
    <w:sdt>
      <w:sdtPr>
        <w:rPr>
          <w:sz w:val="24"/>
          <w:szCs w:val="24"/>
        </w:rPr>
        <w:tag w:val="goog_rdk_504"/>
        <w:id w:val="-427446723"/>
      </w:sdtPr>
      <w:sdtContent>
        <w:p w14:paraId="0AEBAA85" w14:textId="77777777" w:rsidR="00A30E37" w:rsidRPr="00E44F68" w:rsidRDefault="00000000" w:rsidP="00A2078D">
          <w:pPr>
            <w:pBdr>
              <w:top w:val="nil"/>
              <w:left w:val="nil"/>
              <w:bottom w:val="nil"/>
              <w:right w:val="nil"/>
              <w:between w:val="nil"/>
            </w:pBdr>
            <w:ind w:left="2160" w:hanging="720"/>
            <w:rPr>
              <w:color w:val="000000"/>
              <w:sz w:val="24"/>
              <w:szCs w:val="24"/>
            </w:rPr>
          </w:pPr>
          <w:sdt>
            <w:sdtPr>
              <w:rPr>
                <w:sz w:val="24"/>
                <w:szCs w:val="24"/>
              </w:rPr>
              <w:tag w:val="goog_rdk_503"/>
              <w:id w:val="431746103"/>
            </w:sdtPr>
            <w:sdtContent>
              <w:r w:rsidR="00CC551B" w:rsidRPr="00E44F68">
                <w:rPr>
                  <w:color w:val="000000"/>
                  <w:sz w:val="24"/>
                  <w:szCs w:val="24"/>
                </w:rPr>
                <w:t>a.</w:t>
              </w:r>
              <w:r w:rsidR="00CC551B" w:rsidRPr="00E44F68">
                <w:rPr>
                  <w:color w:val="000000"/>
                  <w:sz w:val="24"/>
                  <w:szCs w:val="24"/>
                </w:rPr>
                <w:tab/>
                <w:t>The name, birth date, address, and telephone number of the child</w:t>
              </w:r>
              <w:r w:rsidR="00A2078D" w:rsidRPr="00E44F68">
                <w:rPr>
                  <w:color w:val="000000"/>
                  <w:sz w:val="24"/>
                  <w:szCs w:val="24"/>
                </w:rPr>
                <w:t>(ren)</w:t>
              </w:r>
              <w:r w:rsidR="00CC551B" w:rsidRPr="00E44F68">
                <w:rPr>
                  <w:color w:val="000000"/>
                  <w:sz w:val="24"/>
                  <w:szCs w:val="24"/>
                </w:rPr>
                <w:t xml:space="preserve">; </w:t>
              </w:r>
            </w:sdtContent>
          </w:sdt>
        </w:p>
      </w:sdtContent>
    </w:sdt>
    <w:sdt>
      <w:sdtPr>
        <w:rPr>
          <w:sz w:val="24"/>
          <w:szCs w:val="24"/>
        </w:rPr>
        <w:tag w:val="goog_rdk_506"/>
        <w:id w:val="-1581676579"/>
      </w:sdtPr>
      <w:sdtContent>
        <w:p w14:paraId="0DF95F99" w14:textId="77777777" w:rsidR="00A30E37" w:rsidRPr="00E44F68" w:rsidRDefault="00000000" w:rsidP="00A2078D">
          <w:pPr>
            <w:pBdr>
              <w:top w:val="nil"/>
              <w:left w:val="nil"/>
              <w:bottom w:val="nil"/>
              <w:right w:val="nil"/>
              <w:between w:val="nil"/>
            </w:pBdr>
            <w:ind w:left="2160" w:hanging="720"/>
            <w:rPr>
              <w:color w:val="000000"/>
              <w:sz w:val="24"/>
              <w:szCs w:val="24"/>
            </w:rPr>
          </w:pPr>
          <w:sdt>
            <w:sdtPr>
              <w:rPr>
                <w:sz w:val="24"/>
                <w:szCs w:val="24"/>
              </w:rPr>
              <w:tag w:val="goog_rdk_505"/>
              <w:id w:val="644231328"/>
            </w:sdtPr>
            <w:sdtContent>
              <w:r w:rsidR="00CC551B" w:rsidRPr="00E44F68">
                <w:rPr>
                  <w:color w:val="000000"/>
                  <w:sz w:val="24"/>
                  <w:szCs w:val="24"/>
                </w:rPr>
                <w:t>b.</w:t>
              </w:r>
              <w:r w:rsidR="00CC551B" w:rsidRPr="00E44F68">
                <w:rPr>
                  <w:color w:val="000000"/>
                  <w:sz w:val="24"/>
                  <w:szCs w:val="24"/>
                </w:rPr>
                <w:tab/>
                <w:t>The names of the parent(s)/guardians(s) and their address and telephone number if different from those of the child</w:t>
              </w:r>
              <w:r w:rsidR="00A2078D" w:rsidRPr="00E44F68">
                <w:rPr>
                  <w:color w:val="000000"/>
                  <w:sz w:val="24"/>
                  <w:szCs w:val="24"/>
                </w:rPr>
                <w:t>(ren)</w:t>
              </w:r>
              <w:r w:rsidR="00CC551B" w:rsidRPr="00E44F68">
                <w:rPr>
                  <w:color w:val="000000"/>
                  <w:sz w:val="24"/>
                  <w:szCs w:val="24"/>
                </w:rPr>
                <w:t xml:space="preserve">; </w:t>
              </w:r>
            </w:sdtContent>
          </w:sdt>
        </w:p>
      </w:sdtContent>
    </w:sdt>
    <w:sdt>
      <w:sdtPr>
        <w:rPr>
          <w:sz w:val="24"/>
          <w:szCs w:val="24"/>
        </w:rPr>
        <w:tag w:val="goog_rdk_508"/>
        <w:id w:val="1069546995"/>
      </w:sdtPr>
      <w:sdtContent>
        <w:p w14:paraId="32D53BA9" w14:textId="0AC31961" w:rsidR="00A30E37" w:rsidRPr="00E44F68" w:rsidRDefault="00000000" w:rsidP="00A2078D">
          <w:pPr>
            <w:pBdr>
              <w:top w:val="nil"/>
              <w:left w:val="nil"/>
              <w:bottom w:val="nil"/>
              <w:right w:val="nil"/>
              <w:between w:val="nil"/>
            </w:pBdr>
            <w:ind w:left="2160" w:hanging="720"/>
            <w:rPr>
              <w:color w:val="000000"/>
              <w:sz w:val="24"/>
              <w:szCs w:val="24"/>
            </w:rPr>
          </w:pPr>
          <w:sdt>
            <w:sdtPr>
              <w:rPr>
                <w:sz w:val="24"/>
                <w:szCs w:val="24"/>
              </w:rPr>
              <w:tag w:val="goog_rdk_507"/>
              <w:id w:val="-1485611330"/>
            </w:sdtPr>
            <w:sdtContent>
              <w:r w:rsidR="00CC551B" w:rsidRPr="00E44F68">
                <w:rPr>
                  <w:color w:val="000000"/>
                  <w:sz w:val="24"/>
                  <w:szCs w:val="24"/>
                </w:rPr>
                <w:t>c.</w:t>
              </w:r>
              <w:r w:rsidR="00CC551B" w:rsidRPr="00E44F68">
                <w:rPr>
                  <w:color w:val="000000"/>
                  <w:sz w:val="24"/>
                  <w:szCs w:val="24"/>
                </w:rPr>
                <w:tab/>
                <w:t>The date when the child</w:t>
              </w:r>
              <w:r w:rsidR="00A2078D" w:rsidRPr="00E44F68">
                <w:rPr>
                  <w:color w:val="000000"/>
                  <w:sz w:val="24"/>
                  <w:szCs w:val="24"/>
                </w:rPr>
                <w:t>(ren)</w:t>
              </w:r>
              <w:r w:rsidR="00CC551B" w:rsidRPr="00E44F68">
                <w:rPr>
                  <w:color w:val="000000"/>
                  <w:sz w:val="24"/>
                  <w:szCs w:val="24"/>
                </w:rPr>
                <w:t xml:space="preserve"> w</w:t>
              </w:r>
              <w:r w:rsidR="00A2078D" w:rsidRPr="00E44F68">
                <w:rPr>
                  <w:color w:val="000000"/>
                  <w:sz w:val="24"/>
                  <w:szCs w:val="24"/>
                </w:rPr>
                <w:t>ere</w:t>
              </w:r>
              <w:r w:rsidR="00CC551B" w:rsidRPr="00E44F68">
                <w:rPr>
                  <w:color w:val="000000"/>
                  <w:sz w:val="24"/>
                  <w:szCs w:val="24"/>
                </w:rPr>
                <w:t xml:space="preserve"> lost; </w:t>
              </w:r>
            </w:sdtContent>
          </w:sdt>
        </w:p>
      </w:sdtContent>
    </w:sdt>
    <w:sdt>
      <w:sdtPr>
        <w:rPr>
          <w:sz w:val="24"/>
          <w:szCs w:val="24"/>
        </w:rPr>
        <w:tag w:val="goog_rdk_510"/>
        <w:id w:val="2034829477"/>
      </w:sdtPr>
      <w:sdtContent>
        <w:p w14:paraId="395E9C62" w14:textId="446F74BD" w:rsidR="00A30E37" w:rsidRPr="00E44F68" w:rsidRDefault="00000000" w:rsidP="00A2078D">
          <w:pPr>
            <w:pBdr>
              <w:top w:val="nil"/>
              <w:left w:val="nil"/>
              <w:bottom w:val="nil"/>
              <w:right w:val="nil"/>
              <w:between w:val="nil"/>
            </w:pBdr>
            <w:ind w:left="2160" w:hanging="720"/>
            <w:rPr>
              <w:color w:val="000000"/>
              <w:sz w:val="24"/>
              <w:szCs w:val="24"/>
            </w:rPr>
          </w:pPr>
          <w:sdt>
            <w:sdtPr>
              <w:rPr>
                <w:sz w:val="24"/>
                <w:szCs w:val="24"/>
              </w:rPr>
              <w:tag w:val="goog_rdk_509"/>
              <w:id w:val="-1525157634"/>
            </w:sdtPr>
            <w:sdtContent>
              <w:r w:rsidR="00CC551B" w:rsidRPr="00E44F68">
                <w:rPr>
                  <w:color w:val="000000"/>
                  <w:sz w:val="24"/>
                  <w:szCs w:val="24"/>
                </w:rPr>
                <w:t>d.</w:t>
              </w:r>
              <w:r w:rsidR="00CC551B" w:rsidRPr="00E44F68">
                <w:rPr>
                  <w:color w:val="000000"/>
                  <w:sz w:val="24"/>
                  <w:szCs w:val="24"/>
                </w:rPr>
                <w:tab/>
                <w:t>The location</w:t>
              </w:r>
              <w:r w:rsidR="00A2078D" w:rsidRPr="00E44F68">
                <w:rPr>
                  <w:color w:val="000000"/>
                  <w:sz w:val="24"/>
                  <w:szCs w:val="24"/>
                </w:rPr>
                <w:t xml:space="preserve"> and</w:t>
              </w:r>
              <w:r w:rsidR="00CC551B" w:rsidRPr="00E44F68">
                <w:rPr>
                  <w:color w:val="000000"/>
                  <w:sz w:val="24"/>
                  <w:szCs w:val="24"/>
                </w:rPr>
                <w:t xml:space="preserve"> circumstances </w:t>
              </w:r>
              <w:r w:rsidR="00A2078D" w:rsidRPr="00E44F68">
                <w:rPr>
                  <w:color w:val="000000"/>
                  <w:sz w:val="24"/>
                  <w:szCs w:val="24"/>
                </w:rPr>
                <w:t xml:space="preserve">of </w:t>
              </w:r>
              <w:r w:rsidR="00CC551B" w:rsidRPr="00E44F68">
                <w:rPr>
                  <w:color w:val="000000"/>
                  <w:sz w:val="24"/>
                  <w:szCs w:val="24"/>
                </w:rPr>
                <w:t>when the child</w:t>
              </w:r>
              <w:r w:rsidR="00A2078D" w:rsidRPr="00E44F68">
                <w:rPr>
                  <w:color w:val="000000"/>
                  <w:sz w:val="24"/>
                  <w:szCs w:val="24"/>
                </w:rPr>
                <w:t>(ren)</w:t>
              </w:r>
              <w:r w:rsidR="00CC551B" w:rsidRPr="00E44F68">
                <w:rPr>
                  <w:color w:val="000000"/>
                  <w:sz w:val="24"/>
                  <w:szCs w:val="24"/>
                </w:rPr>
                <w:t xml:space="preserve"> w</w:t>
              </w:r>
              <w:r w:rsidR="00A2078D" w:rsidRPr="00E44F68">
                <w:rPr>
                  <w:color w:val="000000"/>
                  <w:sz w:val="24"/>
                  <w:szCs w:val="24"/>
                </w:rPr>
                <w:t>ere</w:t>
              </w:r>
              <w:r w:rsidR="00CC551B" w:rsidRPr="00E44F68">
                <w:rPr>
                  <w:color w:val="000000"/>
                  <w:sz w:val="24"/>
                  <w:szCs w:val="24"/>
                </w:rPr>
                <w:t xml:space="preserve"> separated from the group outside of their assigned staff member and the total time the child</w:t>
              </w:r>
              <w:r w:rsidR="00A2078D" w:rsidRPr="00E44F68">
                <w:rPr>
                  <w:color w:val="000000"/>
                  <w:sz w:val="24"/>
                  <w:szCs w:val="24"/>
                </w:rPr>
                <w:t>(ren)</w:t>
              </w:r>
              <w:r w:rsidR="00CC551B" w:rsidRPr="00E44F68">
                <w:rPr>
                  <w:color w:val="000000"/>
                  <w:sz w:val="24"/>
                  <w:szCs w:val="24"/>
                </w:rPr>
                <w:t xml:space="preserve"> w</w:t>
              </w:r>
              <w:r w:rsidR="00A2078D" w:rsidRPr="00E44F68">
                <w:rPr>
                  <w:color w:val="000000"/>
                  <w:sz w:val="24"/>
                  <w:szCs w:val="24"/>
                </w:rPr>
                <w:t>ere</w:t>
              </w:r>
              <w:r w:rsidR="00CC551B" w:rsidRPr="00E44F68">
                <w:rPr>
                  <w:color w:val="000000"/>
                  <w:sz w:val="24"/>
                  <w:szCs w:val="24"/>
                </w:rPr>
                <w:t xml:space="preserve"> unaccounted for; </w:t>
              </w:r>
            </w:sdtContent>
          </w:sdt>
        </w:p>
      </w:sdtContent>
    </w:sdt>
    <w:sdt>
      <w:sdtPr>
        <w:rPr>
          <w:sz w:val="24"/>
          <w:szCs w:val="24"/>
        </w:rPr>
        <w:tag w:val="goog_rdk_512"/>
        <w:id w:val="-611808337"/>
      </w:sdtPr>
      <w:sdtContent>
        <w:p w14:paraId="7DA23B35" w14:textId="77777777" w:rsidR="00A30E37" w:rsidRPr="00E44F68" w:rsidRDefault="00000000" w:rsidP="00A2078D">
          <w:pPr>
            <w:pBdr>
              <w:top w:val="nil"/>
              <w:left w:val="nil"/>
              <w:bottom w:val="nil"/>
              <w:right w:val="nil"/>
              <w:between w:val="nil"/>
            </w:pBdr>
            <w:ind w:left="2160" w:hanging="720"/>
            <w:rPr>
              <w:color w:val="000000"/>
              <w:sz w:val="24"/>
              <w:szCs w:val="24"/>
            </w:rPr>
          </w:pPr>
          <w:sdt>
            <w:sdtPr>
              <w:rPr>
                <w:sz w:val="24"/>
                <w:szCs w:val="24"/>
              </w:rPr>
              <w:tag w:val="goog_rdk_511"/>
              <w:id w:val="1540399473"/>
            </w:sdtPr>
            <w:sdtContent>
              <w:r w:rsidR="00CC551B" w:rsidRPr="00E44F68">
                <w:rPr>
                  <w:color w:val="000000"/>
                  <w:sz w:val="24"/>
                  <w:szCs w:val="24"/>
                </w:rPr>
                <w:t>e.</w:t>
              </w:r>
              <w:r w:rsidR="00CC551B" w:rsidRPr="00E44F68">
                <w:rPr>
                  <w:color w:val="000000"/>
                  <w:sz w:val="24"/>
                  <w:szCs w:val="24"/>
                </w:rPr>
                <w:tab/>
                <w:t>All actions taken to locate the child</w:t>
              </w:r>
              <w:r w:rsidR="00A2078D" w:rsidRPr="00E44F68">
                <w:rPr>
                  <w:color w:val="000000"/>
                  <w:sz w:val="24"/>
                  <w:szCs w:val="24"/>
                </w:rPr>
                <w:t>(ren)</w:t>
              </w:r>
              <w:r w:rsidR="00CC551B" w:rsidRPr="00E44F68">
                <w:rPr>
                  <w:color w:val="000000"/>
                  <w:sz w:val="24"/>
                  <w:szCs w:val="24"/>
                </w:rPr>
                <w:t xml:space="preserve">, including whether local authorities were notified; and </w:t>
              </w:r>
            </w:sdtContent>
          </w:sdt>
        </w:p>
      </w:sdtContent>
    </w:sdt>
    <w:sdt>
      <w:sdtPr>
        <w:rPr>
          <w:sz w:val="24"/>
          <w:szCs w:val="24"/>
        </w:rPr>
        <w:tag w:val="goog_rdk_514"/>
        <w:id w:val="1027958405"/>
      </w:sdtPr>
      <w:sdtContent>
        <w:p w14:paraId="53C657C3" w14:textId="77777777" w:rsidR="00A30E37" w:rsidRPr="00E44F68" w:rsidRDefault="00000000" w:rsidP="00A2078D">
          <w:pPr>
            <w:pBdr>
              <w:top w:val="nil"/>
              <w:left w:val="nil"/>
              <w:bottom w:val="nil"/>
              <w:right w:val="nil"/>
              <w:between w:val="nil"/>
            </w:pBdr>
            <w:ind w:left="2160" w:hanging="720"/>
            <w:rPr>
              <w:color w:val="000000"/>
              <w:sz w:val="24"/>
              <w:szCs w:val="24"/>
            </w:rPr>
          </w:pPr>
          <w:sdt>
            <w:sdtPr>
              <w:rPr>
                <w:sz w:val="24"/>
                <w:szCs w:val="24"/>
              </w:rPr>
              <w:tag w:val="goog_rdk_513"/>
              <w:id w:val="-1995596149"/>
            </w:sdtPr>
            <w:sdtContent>
              <w:r w:rsidR="00CC551B" w:rsidRPr="00E44F68">
                <w:rPr>
                  <w:color w:val="000000"/>
                  <w:sz w:val="24"/>
                  <w:szCs w:val="24"/>
                </w:rPr>
                <w:t>f.</w:t>
              </w:r>
              <w:r w:rsidR="00CC551B" w:rsidRPr="00E44F68">
                <w:rPr>
                  <w:color w:val="000000"/>
                  <w:sz w:val="24"/>
                  <w:szCs w:val="24"/>
                </w:rPr>
                <w:tab/>
                <w:t>The name of the staff member supervising the child</w:t>
              </w:r>
              <w:r w:rsidR="00A2078D" w:rsidRPr="00E44F68">
                <w:rPr>
                  <w:color w:val="000000"/>
                  <w:sz w:val="24"/>
                  <w:szCs w:val="24"/>
                </w:rPr>
                <w:t>(ren)</w:t>
              </w:r>
              <w:r w:rsidR="00CC551B" w:rsidRPr="00E44F68">
                <w:rPr>
                  <w:color w:val="000000"/>
                  <w:sz w:val="24"/>
                  <w:szCs w:val="24"/>
                </w:rPr>
                <w:t xml:space="preserve">. </w:t>
              </w:r>
            </w:sdtContent>
          </w:sdt>
        </w:p>
      </w:sdtContent>
    </w:sdt>
    <w:p w14:paraId="7B21C940" w14:textId="77777777" w:rsidR="00A30E37" w:rsidRPr="00E44F68" w:rsidRDefault="00A30E37">
      <w:pPr>
        <w:pBdr>
          <w:top w:val="nil"/>
          <w:left w:val="nil"/>
          <w:bottom w:val="nil"/>
          <w:right w:val="nil"/>
          <w:between w:val="nil"/>
        </w:pBdr>
        <w:tabs>
          <w:tab w:val="left" w:pos="720"/>
          <w:tab w:val="left" w:pos="1440"/>
          <w:tab w:val="left" w:pos="2160"/>
        </w:tabs>
        <w:ind w:left="2160" w:hanging="2160"/>
        <w:rPr>
          <w:color w:val="000000"/>
          <w:sz w:val="24"/>
          <w:szCs w:val="24"/>
        </w:rPr>
      </w:pPr>
    </w:p>
    <w:p w14:paraId="5A328E4A" w14:textId="1D2D876F" w:rsidR="00A30E37" w:rsidRPr="00E44F68"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sdt>
        <w:sdtPr>
          <w:rPr>
            <w:sz w:val="24"/>
            <w:szCs w:val="24"/>
          </w:rPr>
          <w:tag w:val="goog_rdk_516"/>
          <w:id w:val="615096820"/>
        </w:sdtPr>
        <w:sdtContent>
          <w:r w:rsidR="00CC551B" w:rsidRPr="00E44F68">
            <w:rPr>
              <w:color w:val="000000"/>
              <w:sz w:val="24"/>
              <w:szCs w:val="24"/>
            </w:rPr>
            <w:t>B</w:t>
          </w:r>
        </w:sdtContent>
      </w:sdt>
      <w:r w:rsidR="00CC551B" w:rsidRPr="00E44F68">
        <w:rPr>
          <w:color w:val="000000"/>
          <w:sz w:val="24"/>
          <w:szCs w:val="24"/>
        </w:rPr>
        <w:t>.</w:t>
      </w:r>
      <w:r w:rsidR="00CC551B" w:rsidRPr="00E44F68">
        <w:rPr>
          <w:color w:val="000000"/>
          <w:sz w:val="24"/>
          <w:szCs w:val="24"/>
        </w:rPr>
        <w:tab/>
        <w:t>Reports</w:t>
      </w:r>
      <w:r w:rsidR="00D5610D" w:rsidRPr="00E44F68">
        <w:rPr>
          <w:color w:val="000000"/>
          <w:sz w:val="24"/>
          <w:szCs w:val="24"/>
        </w:rPr>
        <w:t xml:space="preserve"> that Must be </w:t>
      </w:r>
      <w:r w:rsidR="00CC551B" w:rsidRPr="00E44F68">
        <w:rPr>
          <w:color w:val="000000"/>
          <w:sz w:val="24"/>
          <w:szCs w:val="24"/>
        </w:rPr>
        <w:t>Made to the Department within Ten (10) Working Days</w:t>
      </w:r>
      <w:r w:rsidR="00D5610D" w:rsidRPr="00E44F68">
        <w:rPr>
          <w:color w:val="000000"/>
          <w:sz w:val="24"/>
          <w:szCs w:val="24"/>
        </w:rPr>
        <w:t>:</w:t>
      </w:r>
    </w:p>
    <w:p w14:paraId="60899867" w14:textId="1B3FB915" w:rsidR="00A30E37" w:rsidRPr="00E44F68" w:rsidRDefault="00000000" w:rsidP="00D5610D">
      <w:pPr>
        <w:pBdr>
          <w:top w:val="nil"/>
          <w:left w:val="nil"/>
          <w:bottom w:val="nil"/>
          <w:right w:val="nil"/>
          <w:between w:val="nil"/>
        </w:pBdr>
        <w:ind w:left="1440" w:hanging="720"/>
        <w:rPr>
          <w:color w:val="000000"/>
          <w:sz w:val="24"/>
          <w:szCs w:val="24"/>
        </w:rPr>
      </w:pPr>
      <w:sdt>
        <w:sdtPr>
          <w:rPr>
            <w:sz w:val="24"/>
            <w:szCs w:val="24"/>
          </w:rPr>
          <w:tag w:val="goog_rdk_519"/>
          <w:id w:val="1187963784"/>
        </w:sdtPr>
        <w:sdtContent>
          <w:r w:rsidR="00CC551B" w:rsidRPr="00E44F68">
            <w:rPr>
              <w:color w:val="000000"/>
              <w:sz w:val="24"/>
              <w:szCs w:val="24"/>
            </w:rPr>
            <w:t>1</w:t>
          </w:r>
        </w:sdtContent>
      </w:sdt>
      <w:r w:rsidR="00CC551B" w:rsidRPr="00E44F68">
        <w:rPr>
          <w:color w:val="000000"/>
          <w:sz w:val="24"/>
          <w:szCs w:val="24"/>
        </w:rPr>
        <w:t>.</w:t>
      </w:r>
      <w:r w:rsidR="00CC551B" w:rsidRPr="00E44F68">
        <w:rPr>
          <w:color w:val="000000"/>
          <w:sz w:val="24"/>
          <w:szCs w:val="24"/>
        </w:rPr>
        <w:tab/>
        <w:t>Any legal action against a facility, agency, owner, operator, or governing body that relates to or may impact the care or placement of children</w:t>
      </w:r>
      <w:r w:rsidR="00D5610D" w:rsidRPr="00E44F68">
        <w:rPr>
          <w:color w:val="000000"/>
          <w:sz w:val="24"/>
          <w:szCs w:val="24"/>
        </w:rPr>
        <w:t>; and</w:t>
      </w:r>
    </w:p>
    <w:p w14:paraId="19A89A5C" w14:textId="534D2714" w:rsidR="00A30E37" w:rsidRPr="00E44F68" w:rsidRDefault="00000000" w:rsidP="00D5610D">
      <w:pPr>
        <w:pBdr>
          <w:top w:val="nil"/>
          <w:left w:val="nil"/>
          <w:bottom w:val="nil"/>
          <w:right w:val="nil"/>
          <w:between w:val="nil"/>
        </w:pBdr>
        <w:ind w:left="1440" w:hanging="720"/>
        <w:rPr>
          <w:color w:val="000000"/>
          <w:sz w:val="24"/>
          <w:szCs w:val="24"/>
        </w:rPr>
      </w:pPr>
      <w:sdt>
        <w:sdtPr>
          <w:rPr>
            <w:sz w:val="24"/>
            <w:szCs w:val="24"/>
          </w:rPr>
          <w:tag w:val="goog_rdk_522"/>
          <w:id w:val="-477524867"/>
        </w:sdtPr>
        <w:sdtContent>
          <w:r w:rsidR="00CC551B" w:rsidRPr="00E44F68">
            <w:rPr>
              <w:color w:val="000000"/>
              <w:sz w:val="24"/>
              <w:szCs w:val="24"/>
            </w:rPr>
            <w:t>2</w:t>
          </w:r>
        </w:sdtContent>
      </w:sdt>
      <w:r w:rsidR="00CC551B" w:rsidRPr="00E44F68">
        <w:rPr>
          <w:color w:val="000000"/>
          <w:sz w:val="24"/>
          <w:szCs w:val="24"/>
        </w:rPr>
        <w:t>.</w:t>
      </w:r>
      <w:r w:rsidR="00CC551B" w:rsidRPr="00E44F68">
        <w:rPr>
          <w:color w:val="000000"/>
          <w:sz w:val="24"/>
          <w:szCs w:val="24"/>
        </w:rPr>
        <w:tab/>
        <w:t>Change of director of facility or agency</w:t>
      </w:r>
      <w:r w:rsidR="00D5610D" w:rsidRPr="00E44F68">
        <w:rPr>
          <w:color w:val="000000"/>
          <w:sz w:val="24"/>
          <w:szCs w:val="24"/>
        </w:rPr>
        <w:t>.</w:t>
      </w:r>
    </w:p>
    <w:p w14:paraId="6AF25510" w14:textId="422A8FA4" w:rsidR="00A30E37" w:rsidRPr="00E44F68" w:rsidRDefault="00000000" w:rsidP="00D5610D">
      <w:pPr>
        <w:pBdr>
          <w:top w:val="nil"/>
          <w:left w:val="nil"/>
          <w:bottom w:val="nil"/>
          <w:right w:val="nil"/>
          <w:between w:val="nil"/>
        </w:pBdr>
        <w:ind w:left="720" w:hanging="720"/>
        <w:rPr>
          <w:color w:val="000000"/>
          <w:sz w:val="24"/>
          <w:szCs w:val="24"/>
        </w:rPr>
      </w:pPr>
      <w:sdt>
        <w:sdtPr>
          <w:rPr>
            <w:sz w:val="24"/>
            <w:szCs w:val="24"/>
          </w:rPr>
          <w:tag w:val="goog_rdk_526"/>
          <w:id w:val="738241397"/>
        </w:sdtPr>
        <w:sdtContent>
          <w:sdt>
            <w:sdtPr>
              <w:rPr>
                <w:sz w:val="24"/>
                <w:szCs w:val="24"/>
              </w:rPr>
              <w:tag w:val="goog_rdk_525"/>
              <w:id w:val="-405474327"/>
              <w:showingPlcHdr/>
            </w:sdtPr>
            <w:sdtContent>
              <w:r w:rsidR="005445B2">
                <w:rPr>
                  <w:sz w:val="24"/>
                  <w:szCs w:val="24"/>
                </w:rPr>
                <w:t xml:space="preserve">     </w:t>
              </w:r>
            </w:sdtContent>
          </w:sdt>
        </w:sdtContent>
      </w:sdt>
      <w:sdt>
        <w:sdtPr>
          <w:rPr>
            <w:sz w:val="24"/>
            <w:szCs w:val="24"/>
          </w:rPr>
          <w:tag w:val="goog_rdk_528"/>
          <w:id w:val="-1728302400"/>
        </w:sdtPr>
        <w:sdtContent>
          <w:r w:rsidR="00CC551B" w:rsidRPr="00E44F68">
            <w:rPr>
              <w:color w:val="000000"/>
              <w:sz w:val="24"/>
              <w:szCs w:val="24"/>
            </w:rPr>
            <w:t>C</w:t>
          </w:r>
        </w:sdtContent>
      </w:sdt>
      <w:sdt>
        <w:sdtPr>
          <w:rPr>
            <w:sz w:val="24"/>
            <w:szCs w:val="24"/>
          </w:rPr>
          <w:tag w:val="goog_rdk_529"/>
          <w:id w:val="717171152"/>
          <w:showingPlcHdr/>
        </w:sdtPr>
        <w:sdtContent>
          <w:r w:rsidR="005445B2">
            <w:rPr>
              <w:sz w:val="24"/>
              <w:szCs w:val="24"/>
            </w:rPr>
            <w:t xml:space="preserve">     </w:t>
          </w:r>
        </w:sdtContent>
      </w:sdt>
      <w:r w:rsidR="00CC551B" w:rsidRPr="00E44F68">
        <w:rPr>
          <w:color w:val="000000"/>
          <w:sz w:val="24"/>
          <w:szCs w:val="24"/>
        </w:rPr>
        <w:t>.</w:t>
      </w:r>
      <w:r w:rsidR="00CC551B" w:rsidRPr="00E44F68">
        <w:rPr>
          <w:color w:val="000000"/>
          <w:sz w:val="24"/>
          <w:szCs w:val="24"/>
        </w:rPr>
        <w:tab/>
        <w:t xml:space="preserve">Changes to a </w:t>
      </w:r>
      <w:sdt>
        <w:sdtPr>
          <w:rPr>
            <w:sz w:val="24"/>
            <w:szCs w:val="24"/>
          </w:rPr>
          <w:tag w:val="goog_rdk_530"/>
          <w:id w:val="594289977"/>
        </w:sdtPr>
        <w:sdtContent>
          <w:r w:rsidR="00CC551B" w:rsidRPr="00E44F68">
            <w:rPr>
              <w:color w:val="000000"/>
              <w:sz w:val="24"/>
              <w:szCs w:val="24"/>
            </w:rPr>
            <w:t>l</w:t>
          </w:r>
        </w:sdtContent>
      </w:sdt>
      <w:r w:rsidR="00CC551B" w:rsidRPr="00E44F68">
        <w:rPr>
          <w:color w:val="000000"/>
          <w:sz w:val="24"/>
          <w:szCs w:val="24"/>
        </w:rPr>
        <w:t xml:space="preserve">icense </w:t>
      </w:r>
      <w:sdt>
        <w:sdtPr>
          <w:rPr>
            <w:sz w:val="24"/>
            <w:szCs w:val="24"/>
          </w:rPr>
          <w:tag w:val="goog_rdk_532"/>
          <w:id w:val="68698358"/>
        </w:sdtPr>
        <w:sdtContent>
          <w:r w:rsidR="00CC551B" w:rsidRPr="00E44F68">
            <w:rPr>
              <w:color w:val="000000"/>
              <w:sz w:val="24"/>
              <w:szCs w:val="24"/>
            </w:rPr>
            <w:t>r</w:t>
          </w:r>
        </w:sdtContent>
      </w:sdt>
      <w:r w:rsidR="00CC551B" w:rsidRPr="00E44F68">
        <w:rPr>
          <w:color w:val="000000"/>
          <w:sz w:val="24"/>
          <w:szCs w:val="24"/>
        </w:rPr>
        <w:t xml:space="preserve">equiring </w:t>
      </w:r>
      <w:sdt>
        <w:sdtPr>
          <w:rPr>
            <w:sz w:val="24"/>
            <w:szCs w:val="24"/>
          </w:rPr>
          <w:tag w:val="goog_rdk_534"/>
          <w:id w:val="1776718290"/>
        </w:sdtPr>
        <w:sdtContent>
          <w:r w:rsidR="00CC551B" w:rsidRPr="00E44F68">
            <w:rPr>
              <w:color w:val="000000"/>
              <w:sz w:val="24"/>
              <w:szCs w:val="24"/>
            </w:rPr>
            <w:t>w</w:t>
          </w:r>
        </w:sdtContent>
      </w:sdt>
      <w:r w:rsidR="00CC551B" w:rsidRPr="00E44F68">
        <w:rPr>
          <w:color w:val="000000"/>
          <w:sz w:val="24"/>
          <w:szCs w:val="24"/>
        </w:rPr>
        <w:t xml:space="preserve">ritten </w:t>
      </w:r>
      <w:sdt>
        <w:sdtPr>
          <w:rPr>
            <w:sz w:val="24"/>
            <w:szCs w:val="24"/>
          </w:rPr>
          <w:tag w:val="goog_rdk_536"/>
          <w:id w:val="-1784064284"/>
        </w:sdtPr>
        <w:sdtContent>
          <w:r w:rsidR="00CC551B" w:rsidRPr="00E44F68">
            <w:rPr>
              <w:color w:val="000000"/>
              <w:sz w:val="24"/>
              <w:szCs w:val="24"/>
            </w:rPr>
            <w:t>n</w:t>
          </w:r>
        </w:sdtContent>
      </w:sdt>
      <w:r w:rsidR="00CC551B" w:rsidRPr="00E44F68">
        <w:rPr>
          <w:color w:val="000000"/>
          <w:sz w:val="24"/>
          <w:szCs w:val="24"/>
        </w:rPr>
        <w:t xml:space="preserve">otification to the </w:t>
      </w:r>
      <w:sdt>
        <w:sdtPr>
          <w:rPr>
            <w:sz w:val="24"/>
            <w:szCs w:val="24"/>
          </w:rPr>
          <w:tag w:val="goog_rdk_538"/>
          <w:id w:val="1099743283"/>
        </w:sdtPr>
        <w:sdtContent>
          <w:r w:rsidR="00CC551B" w:rsidRPr="00E44F68">
            <w:rPr>
              <w:color w:val="000000"/>
              <w:sz w:val="24"/>
              <w:szCs w:val="24"/>
            </w:rPr>
            <w:t>D</w:t>
          </w:r>
        </w:sdtContent>
      </w:sdt>
      <w:r w:rsidR="00CC551B" w:rsidRPr="00E44F68">
        <w:rPr>
          <w:color w:val="000000"/>
          <w:sz w:val="24"/>
          <w:szCs w:val="24"/>
        </w:rPr>
        <w:t xml:space="preserve">epartment and </w:t>
      </w:r>
      <w:sdt>
        <w:sdtPr>
          <w:rPr>
            <w:sz w:val="24"/>
            <w:szCs w:val="24"/>
          </w:rPr>
          <w:tag w:val="goog_rdk_540"/>
          <w:id w:val="-1558189399"/>
        </w:sdtPr>
        <w:sdtContent>
          <w:r w:rsidR="00CC551B" w:rsidRPr="00E44F68">
            <w:rPr>
              <w:color w:val="000000"/>
              <w:sz w:val="24"/>
              <w:szCs w:val="24"/>
            </w:rPr>
            <w:t>p</w:t>
          </w:r>
        </w:sdtContent>
      </w:sdt>
      <w:r w:rsidR="00CC551B" w:rsidRPr="00E44F68">
        <w:rPr>
          <w:color w:val="000000"/>
          <w:sz w:val="24"/>
          <w:szCs w:val="24"/>
        </w:rPr>
        <w:t xml:space="preserve">rior </w:t>
      </w:r>
      <w:sdt>
        <w:sdtPr>
          <w:rPr>
            <w:sz w:val="24"/>
            <w:szCs w:val="24"/>
          </w:rPr>
          <w:tag w:val="goog_rdk_542"/>
          <w:id w:val="-1060716545"/>
        </w:sdtPr>
        <w:sdtContent>
          <w:r w:rsidR="00CC551B" w:rsidRPr="00E44F68">
            <w:rPr>
              <w:color w:val="000000"/>
              <w:sz w:val="24"/>
              <w:szCs w:val="24"/>
            </w:rPr>
            <w:t>d</w:t>
          </w:r>
        </w:sdtContent>
      </w:sdt>
      <w:r w:rsidR="00CC551B" w:rsidRPr="00E44F68">
        <w:rPr>
          <w:color w:val="000000"/>
          <w:sz w:val="24"/>
          <w:szCs w:val="24"/>
        </w:rPr>
        <w:t xml:space="preserve">epartment </w:t>
      </w:r>
      <w:sdt>
        <w:sdtPr>
          <w:rPr>
            <w:sz w:val="24"/>
            <w:szCs w:val="24"/>
          </w:rPr>
          <w:tag w:val="goog_rdk_544"/>
          <w:id w:val="-535258750"/>
        </w:sdtPr>
        <w:sdtContent>
          <w:r w:rsidR="00CC551B" w:rsidRPr="00E44F68">
            <w:rPr>
              <w:color w:val="000000"/>
              <w:sz w:val="24"/>
              <w:szCs w:val="24"/>
            </w:rPr>
            <w:t>a</w:t>
          </w:r>
        </w:sdtContent>
      </w:sdt>
      <w:r w:rsidR="00CC551B" w:rsidRPr="00E44F68">
        <w:rPr>
          <w:color w:val="000000"/>
          <w:sz w:val="24"/>
          <w:szCs w:val="24"/>
        </w:rPr>
        <w:t>pproval</w:t>
      </w:r>
      <w:r w:rsidR="00D5610D" w:rsidRPr="00E44F68">
        <w:rPr>
          <w:color w:val="000000"/>
          <w:sz w:val="24"/>
          <w:szCs w:val="24"/>
        </w:rPr>
        <w:t>:</w:t>
      </w:r>
    </w:p>
    <w:p w14:paraId="6DB645D0" w14:textId="2B05D526" w:rsidR="00A30E37" w:rsidRPr="00E44F68" w:rsidRDefault="00000000" w:rsidP="00D5610D">
      <w:pPr>
        <w:pBdr>
          <w:top w:val="nil"/>
          <w:left w:val="nil"/>
          <w:bottom w:val="nil"/>
          <w:right w:val="nil"/>
          <w:between w:val="nil"/>
        </w:pBdr>
        <w:ind w:left="1440" w:hanging="720"/>
        <w:rPr>
          <w:color w:val="000000"/>
          <w:sz w:val="24"/>
          <w:szCs w:val="24"/>
        </w:rPr>
      </w:pPr>
      <w:sdt>
        <w:sdtPr>
          <w:rPr>
            <w:sz w:val="24"/>
            <w:szCs w:val="24"/>
          </w:rPr>
          <w:tag w:val="goog_rdk_547"/>
          <w:id w:val="532518629"/>
        </w:sdtPr>
        <w:sdtContent>
          <w:r w:rsidR="00CC551B" w:rsidRPr="00E44F68">
            <w:rPr>
              <w:color w:val="000000"/>
              <w:sz w:val="24"/>
              <w:szCs w:val="24"/>
            </w:rPr>
            <w:t>1</w:t>
          </w:r>
        </w:sdtContent>
      </w:sdt>
      <w:r w:rsidR="00CC551B" w:rsidRPr="00E44F68">
        <w:rPr>
          <w:color w:val="000000"/>
          <w:sz w:val="24"/>
          <w:szCs w:val="24"/>
        </w:rPr>
        <w:t>.</w:t>
      </w:r>
      <w:r w:rsidR="00CC551B" w:rsidRPr="00E44F68">
        <w:rPr>
          <w:color w:val="000000"/>
          <w:sz w:val="24"/>
          <w:szCs w:val="24"/>
        </w:rPr>
        <w:tab/>
        <w:t>Proposed change in the number or age of children for whom the facility is licensed that differs from that authorized by the license</w:t>
      </w:r>
      <w:r w:rsidR="00D5610D" w:rsidRPr="00E44F68">
        <w:rPr>
          <w:color w:val="000000"/>
          <w:sz w:val="24"/>
          <w:szCs w:val="24"/>
        </w:rPr>
        <w:t>;</w:t>
      </w:r>
    </w:p>
    <w:p w14:paraId="04A13846" w14:textId="411438AB" w:rsidR="00A30E37" w:rsidRPr="00E44F68" w:rsidRDefault="00000000" w:rsidP="00D5610D">
      <w:pPr>
        <w:pBdr>
          <w:top w:val="nil"/>
          <w:left w:val="nil"/>
          <w:bottom w:val="nil"/>
          <w:right w:val="nil"/>
          <w:between w:val="nil"/>
        </w:pBdr>
        <w:ind w:left="1440" w:hanging="720"/>
        <w:rPr>
          <w:color w:val="000000"/>
          <w:sz w:val="24"/>
          <w:szCs w:val="24"/>
        </w:rPr>
      </w:pPr>
      <w:sdt>
        <w:sdtPr>
          <w:rPr>
            <w:sz w:val="24"/>
            <w:szCs w:val="24"/>
          </w:rPr>
          <w:tag w:val="goog_rdk_550"/>
          <w:id w:val="-1850218234"/>
        </w:sdtPr>
        <w:sdtContent>
          <w:r w:rsidR="00CC551B" w:rsidRPr="00E44F68">
            <w:rPr>
              <w:color w:val="000000"/>
              <w:sz w:val="24"/>
              <w:szCs w:val="24"/>
            </w:rPr>
            <w:t>2</w:t>
          </w:r>
        </w:sdtContent>
      </w:sdt>
      <w:r w:rsidR="00CC551B" w:rsidRPr="00E44F68">
        <w:rPr>
          <w:color w:val="000000"/>
          <w:sz w:val="24"/>
          <w:szCs w:val="24"/>
        </w:rPr>
        <w:t>.</w:t>
      </w:r>
      <w:r w:rsidR="00CC551B" w:rsidRPr="00E44F68">
        <w:rPr>
          <w:color w:val="000000"/>
          <w:sz w:val="24"/>
          <w:szCs w:val="24"/>
        </w:rPr>
        <w:tab/>
        <w:t>Changes in the physical facility or use of rooms for child care at a facility</w:t>
      </w:r>
      <w:r w:rsidR="00D5610D" w:rsidRPr="00E44F68">
        <w:rPr>
          <w:color w:val="000000"/>
          <w:sz w:val="24"/>
          <w:szCs w:val="24"/>
        </w:rPr>
        <w:t>; and</w:t>
      </w:r>
    </w:p>
    <w:p w14:paraId="37F884B6" w14:textId="4B1EAB53" w:rsidR="00A30E37" w:rsidRPr="00E44F68" w:rsidRDefault="00000000" w:rsidP="00D5610D">
      <w:pPr>
        <w:pBdr>
          <w:top w:val="nil"/>
          <w:left w:val="nil"/>
          <w:bottom w:val="nil"/>
          <w:right w:val="nil"/>
          <w:between w:val="nil"/>
        </w:pBdr>
        <w:ind w:left="1440" w:hanging="720"/>
        <w:rPr>
          <w:color w:val="000000"/>
          <w:sz w:val="24"/>
          <w:szCs w:val="24"/>
        </w:rPr>
      </w:pPr>
      <w:sdt>
        <w:sdtPr>
          <w:rPr>
            <w:sz w:val="24"/>
            <w:szCs w:val="24"/>
          </w:rPr>
          <w:tag w:val="goog_rdk_553"/>
          <w:id w:val="-1277401302"/>
        </w:sdtPr>
        <w:sdtContent>
          <w:r w:rsidR="00CC551B" w:rsidRPr="00E44F68">
            <w:rPr>
              <w:color w:val="000000"/>
              <w:sz w:val="24"/>
              <w:szCs w:val="24"/>
            </w:rPr>
            <w:t>3</w:t>
          </w:r>
        </w:sdtContent>
      </w:sdt>
      <w:r w:rsidR="00CC551B" w:rsidRPr="00E44F68">
        <w:rPr>
          <w:color w:val="000000"/>
          <w:sz w:val="24"/>
          <w:szCs w:val="24"/>
        </w:rPr>
        <w:t>.</w:t>
      </w:r>
      <w:r w:rsidR="00CC551B" w:rsidRPr="00E44F68">
        <w:rPr>
          <w:color w:val="000000"/>
          <w:sz w:val="24"/>
          <w:szCs w:val="24"/>
        </w:rPr>
        <w:tab/>
        <w:t>Change of name of the facility or agency.</w:t>
      </w:r>
    </w:p>
    <w:p w14:paraId="52BC2927" w14:textId="3B45F172" w:rsidR="00A30E37" w:rsidRPr="00E44F68" w:rsidRDefault="00000000">
      <w:pPr>
        <w:pBdr>
          <w:top w:val="nil"/>
          <w:left w:val="nil"/>
          <w:bottom w:val="nil"/>
          <w:right w:val="nil"/>
          <w:between w:val="nil"/>
        </w:pBdr>
        <w:tabs>
          <w:tab w:val="left" w:pos="720"/>
          <w:tab w:val="left" w:pos="1440"/>
          <w:tab w:val="left" w:pos="2160"/>
        </w:tabs>
        <w:ind w:left="720" w:hanging="720"/>
        <w:rPr>
          <w:b/>
          <w:bCs/>
          <w:color w:val="000000"/>
          <w:sz w:val="24"/>
          <w:szCs w:val="24"/>
        </w:rPr>
      </w:pPr>
      <w:sdt>
        <w:sdtPr>
          <w:rPr>
            <w:sz w:val="24"/>
            <w:szCs w:val="24"/>
          </w:rPr>
          <w:tag w:val="goog_rdk_557"/>
          <w:id w:val="1490574071"/>
        </w:sdtPr>
        <w:sdtContent>
          <w:sdt>
            <w:sdtPr>
              <w:rPr>
                <w:sz w:val="24"/>
                <w:szCs w:val="24"/>
              </w:rPr>
              <w:tag w:val="goog_rdk_556"/>
              <w:id w:val="-134379606"/>
              <w:showingPlcHdr/>
            </w:sdtPr>
            <w:sdtContent>
              <w:r w:rsidR="005445B2">
                <w:rPr>
                  <w:sz w:val="24"/>
                  <w:szCs w:val="24"/>
                </w:rPr>
                <w:t xml:space="preserve">     </w:t>
              </w:r>
            </w:sdtContent>
          </w:sdt>
        </w:sdtContent>
      </w:sdt>
      <w:r w:rsidR="00CC551B" w:rsidRPr="00E44F68">
        <w:rPr>
          <w:b/>
          <w:bCs/>
          <w:color w:val="000000"/>
          <w:sz w:val="24"/>
          <w:szCs w:val="24"/>
        </w:rPr>
        <w:t>2.125</w:t>
      </w:r>
      <w:r w:rsidR="00CC551B" w:rsidRPr="00E44F68">
        <w:rPr>
          <w:b/>
          <w:bCs/>
          <w:color w:val="000000"/>
          <w:sz w:val="24"/>
          <w:szCs w:val="24"/>
        </w:rPr>
        <w:tab/>
        <w:t>REPORTING OF LICENSING COMPLAINTS</w:t>
      </w:r>
    </w:p>
    <w:p w14:paraId="17839CC7" w14:textId="0117E4B2"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 xml:space="preserve">A. </w:t>
      </w:r>
      <w:r w:rsidRPr="00E44F68">
        <w:rPr>
          <w:color w:val="000000"/>
          <w:sz w:val="24"/>
          <w:szCs w:val="24"/>
        </w:rPr>
        <w:tab/>
      </w:r>
      <w:sdt>
        <w:sdtPr>
          <w:rPr>
            <w:sz w:val="24"/>
            <w:szCs w:val="24"/>
          </w:rPr>
          <w:tag w:val="goog_rdk_559"/>
          <w:id w:val="1777867412"/>
        </w:sdtPr>
        <w:sdtContent>
          <w:r w:rsidR="00D5610D" w:rsidRPr="00E44F68">
            <w:rPr>
              <w:color w:val="000000"/>
              <w:sz w:val="24"/>
              <w:szCs w:val="24"/>
            </w:rPr>
            <w:t>Child care</w:t>
          </w:r>
          <w:r w:rsidRPr="00E44F68">
            <w:rPr>
              <w:color w:val="000000"/>
              <w:sz w:val="24"/>
              <w:szCs w:val="24"/>
            </w:rPr>
            <w:t xml:space="preserve"> </w:t>
          </w:r>
          <w:r w:rsidR="0003418D" w:rsidRPr="00E44F68">
            <w:rPr>
              <w:color w:val="000000"/>
              <w:sz w:val="24"/>
              <w:szCs w:val="24"/>
            </w:rPr>
            <w:t xml:space="preserve">facilities </w:t>
          </w:r>
        </w:sdtContent>
      </w:sdt>
      <w:r w:rsidRPr="00E44F68">
        <w:rPr>
          <w:color w:val="000000"/>
          <w:sz w:val="24"/>
          <w:szCs w:val="24"/>
        </w:rPr>
        <w:t xml:space="preserve">must provide written information to parents or legal guardians at the time of admission and staff members at the time of employment on how to file a complaint concerning suspected licensing violations. </w:t>
      </w:r>
      <w:sdt>
        <w:sdtPr>
          <w:rPr>
            <w:sz w:val="24"/>
            <w:szCs w:val="24"/>
          </w:rPr>
          <w:tag w:val="goog_rdk_561"/>
          <w:id w:val="-1903200339"/>
        </w:sdtPr>
        <w:sdtContent>
          <w:r w:rsidRPr="00E44F68">
            <w:rPr>
              <w:color w:val="000000"/>
              <w:sz w:val="24"/>
              <w:szCs w:val="24"/>
            </w:rPr>
            <w:t xml:space="preserve">The </w:t>
          </w:r>
        </w:sdtContent>
      </w:sdt>
      <w:r w:rsidRPr="00E44F68">
        <w:rPr>
          <w:color w:val="000000"/>
          <w:sz w:val="24"/>
          <w:szCs w:val="24"/>
        </w:rPr>
        <w:t>information must include the complete name, mailing address, and telephone number of the Colorado Department of Early Childhood.</w:t>
      </w:r>
    </w:p>
    <w:p w14:paraId="2F224F71" w14:textId="77777777" w:rsidR="00A30E37" w:rsidRPr="00E44F68" w:rsidRDefault="00CC551B">
      <w:pPr>
        <w:pBdr>
          <w:top w:val="nil"/>
          <w:left w:val="nil"/>
          <w:bottom w:val="nil"/>
          <w:right w:val="nil"/>
          <w:between w:val="nil"/>
        </w:pBdr>
        <w:tabs>
          <w:tab w:val="left" w:pos="720"/>
          <w:tab w:val="left" w:pos="1440"/>
          <w:tab w:val="left" w:pos="2160"/>
        </w:tabs>
        <w:ind w:left="720" w:hanging="720"/>
        <w:rPr>
          <w:b/>
          <w:bCs/>
          <w:color w:val="000000"/>
          <w:sz w:val="24"/>
          <w:szCs w:val="24"/>
        </w:rPr>
      </w:pPr>
      <w:r w:rsidRPr="00E44F68">
        <w:rPr>
          <w:b/>
          <w:bCs/>
          <w:color w:val="000000"/>
          <w:sz w:val="24"/>
          <w:szCs w:val="24"/>
        </w:rPr>
        <w:t>2.126</w:t>
      </w:r>
      <w:r w:rsidRPr="00E44F68">
        <w:rPr>
          <w:b/>
          <w:bCs/>
          <w:color w:val="000000"/>
          <w:sz w:val="24"/>
          <w:szCs w:val="24"/>
        </w:rPr>
        <w:tab/>
        <w:t>REPORTING AND INVESTIGATING CHILD ABUSE</w:t>
      </w:r>
    </w:p>
    <w:p w14:paraId="524E7106" w14:textId="77777777"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A.</w:t>
      </w:r>
      <w:r w:rsidRPr="00E44F68">
        <w:rPr>
          <w:color w:val="000000"/>
          <w:sz w:val="24"/>
          <w:szCs w:val="24"/>
        </w:rPr>
        <w:tab/>
        <w:t xml:space="preserve">A child care facility must require each staff member of the facility to read and sign a statement clearly defining child abuse and neglect pursuant to state law and outlining the staff member’s personal responsibility </w:t>
      </w:r>
      <w:r w:rsidR="001525B8" w:rsidRPr="00E44F68">
        <w:rPr>
          <w:color w:val="000000"/>
          <w:sz w:val="24"/>
          <w:szCs w:val="24"/>
        </w:rPr>
        <w:t xml:space="preserve">under section 19-3-304, C.R.S., </w:t>
      </w:r>
      <w:r w:rsidRPr="00E44F68">
        <w:rPr>
          <w:color w:val="000000"/>
          <w:sz w:val="24"/>
          <w:szCs w:val="24"/>
        </w:rPr>
        <w:t>to report all incidents of child abuse or neglect according to state law.</w:t>
      </w:r>
    </w:p>
    <w:sdt>
      <w:sdtPr>
        <w:rPr>
          <w:sz w:val="24"/>
          <w:szCs w:val="24"/>
        </w:rPr>
        <w:tag w:val="goog_rdk_565"/>
        <w:id w:val="-2076849312"/>
      </w:sdtPr>
      <w:sdtContent>
        <w:p w14:paraId="2652DE41" w14:textId="2A533E97"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B.</w:t>
          </w:r>
          <w:r w:rsidRPr="00E44F68">
            <w:rPr>
              <w:color w:val="000000"/>
              <w:sz w:val="24"/>
              <w:szCs w:val="24"/>
            </w:rPr>
            <w:tab/>
            <w:t xml:space="preserve">Pursuant to section 19-3-304, C.R.S., any caregiver or staff member in a child care facility who has reasonable cause to know or suspect that a child has been subjected to abuse or neglect or who has observed the child being subjected to circumstances or conditions that would reasonably result in abuse or neglect shall immediately upon receiving such information report or cause a report to be made </w:t>
          </w:r>
          <w:sdt>
            <w:sdtPr>
              <w:rPr>
                <w:sz w:val="24"/>
                <w:szCs w:val="24"/>
              </w:rPr>
              <w:tag w:val="goog_rdk_562"/>
              <w:id w:val="247890759"/>
            </w:sdtPr>
            <w:sdtContent>
              <w:r w:rsidRPr="00E44F68">
                <w:rPr>
                  <w:color w:val="000000"/>
                  <w:sz w:val="24"/>
                  <w:szCs w:val="24"/>
                </w:rPr>
                <w:t>of the fact as soon as reasonably possible, but no later than twenty-four (24) hours after receiving the information, to the county department, the local law enforcement agency, or through the child abuse reporting hotline system as set forth in section 26-5-111</w:t>
              </w:r>
              <w:r w:rsidR="003F0FD5">
                <w:rPr>
                  <w:color w:val="000000"/>
                  <w:sz w:val="24"/>
                  <w:szCs w:val="24"/>
                </w:rPr>
                <w:t>, C.R.S</w:t>
              </w:r>
              <w:r w:rsidRPr="00E44F68">
                <w:rPr>
                  <w:color w:val="000000"/>
                  <w:sz w:val="24"/>
                  <w:szCs w:val="24"/>
                </w:rPr>
                <w:t xml:space="preserve">. </w:t>
              </w:r>
            </w:sdtContent>
          </w:sdt>
          <w:sdt>
            <w:sdtPr>
              <w:rPr>
                <w:sz w:val="24"/>
                <w:szCs w:val="24"/>
              </w:rPr>
              <w:tag w:val="goog_rdk_563"/>
              <w:id w:val="-1103475695"/>
              <w:showingPlcHdr/>
            </w:sdtPr>
            <w:sdtContent>
              <w:r w:rsidR="005445B2">
                <w:rPr>
                  <w:sz w:val="24"/>
                  <w:szCs w:val="24"/>
                </w:rPr>
                <w:t xml:space="preserve">     </w:t>
              </w:r>
            </w:sdtContent>
          </w:sdt>
          <w:sdt>
            <w:sdtPr>
              <w:rPr>
                <w:sz w:val="24"/>
                <w:szCs w:val="24"/>
              </w:rPr>
              <w:tag w:val="goog_rdk_564"/>
              <w:id w:val="-1476733121"/>
            </w:sdtPr>
            <w:sdtContent/>
          </w:sdt>
        </w:p>
      </w:sdtContent>
    </w:sdt>
    <w:sdt>
      <w:sdtPr>
        <w:rPr>
          <w:sz w:val="24"/>
        </w:rPr>
        <w:tag w:val="goog_rdk_567"/>
        <w:id w:val="-1328169257"/>
      </w:sdtPr>
      <w:sdtContent>
        <w:p w14:paraId="54252CBE" w14:textId="4C7A1B3C" w:rsidR="00A30E37" w:rsidRPr="00E44F68" w:rsidRDefault="00000000" w:rsidP="00E120F3">
          <w:pPr>
            <w:pStyle w:val="par2"/>
            <w:rPr>
              <w:sz w:val="24"/>
            </w:rPr>
          </w:pPr>
          <w:sdt>
            <w:sdtPr>
              <w:rPr>
                <w:sz w:val="24"/>
              </w:rPr>
              <w:tag w:val="goog_rdk_566"/>
              <w:id w:val="-1008782196"/>
            </w:sdtPr>
            <w:sdtContent>
              <w:r w:rsidR="00CC551B" w:rsidRPr="00E44F68">
                <w:rPr>
                  <w:sz w:val="24"/>
                </w:rPr>
                <w:t>1.</w:t>
              </w:r>
              <w:r w:rsidR="00CC551B" w:rsidRPr="00E44F68">
                <w:rPr>
                  <w:sz w:val="24"/>
                </w:rPr>
                <w:tab/>
                <w:t xml:space="preserve">The staff member who witnessed the known or suspected abuse or neglect shall not delegate the duty to make the report to another person who does not have firsthand knowledge of the suspected child abuse or neglect. </w:t>
              </w:r>
            </w:sdtContent>
          </w:sdt>
        </w:p>
      </w:sdtContent>
    </w:sdt>
    <w:sdt>
      <w:sdtPr>
        <w:rPr>
          <w:sz w:val="24"/>
        </w:rPr>
        <w:tag w:val="goog_rdk_569"/>
        <w:id w:val="-2024951611"/>
      </w:sdtPr>
      <w:sdtContent>
        <w:p w14:paraId="313259A7" w14:textId="3B8B9551" w:rsidR="00A30E37" w:rsidRPr="00E44F68" w:rsidRDefault="00000000" w:rsidP="00E120F3">
          <w:pPr>
            <w:pStyle w:val="par2"/>
            <w:rPr>
              <w:sz w:val="24"/>
            </w:rPr>
          </w:pPr>
          <w:sdt>
            <w:sdtPr>
              <w:rPr>
                <w:sz w:val="24"/>
              </w:rPr>
              <w:tag w:val="goog_rdk_568"/>
              <w:id w:val="1125908352"/>
            </w:sdtPr>
            <w:sdtContent>
              <w:r w:rsidR="00CC551B" w:rsidRPr="00E44F68">
                <w:rPr>
                  <w:sz w:val="24"/>
                </w:rPr>
                <w:t>2.</w:t>
              </w:r>
              <w:r w:rsidR="00CC551B" w:rsidRPr="00E44F68">
                <w:rPr>
                  <w:sz w:val="24"/>
                </w:rPr>
                <w:tab/>
                <w:t xml:space="preserve">Child care </w:t>
              </w:r>
              <w:r w:rsidR="0003418D" w:rsidRPr="00E44F68">
                <w:rPr>
                  <w:sz w:val="24"/>
                </w:rPr>
                <w:t xml:space="preserve">facilities </w:t>
              </w:r>
              <w:r w:rsidR="00CC551B" w:rsidRPr="00E44F68">
                <w:rPr>
                  <w:sz w:val="24"/>
                </w:rPr>
                <w:t xml:space="preserve">may develop protocols regarding the process for making the report. The protocols must comply with state law and </w:t>
              </w:r>
              <w:r w:rsidR="00CC551B" w:rsidRPr="00E44F68">
                <w:rPr>
                  <w:sz w:val="24"/>
                </w:rPr>
                <w:lastRenderedPageBreak/>
                <w:t xml:space="preserve">regulations. Representatives of the entity shall not deter or impede a person from filing a report. </w:t>
              </w:r>
            </w:sdtContent>
          </w:sdt>
        </w:p>
      </w:sdtContent>
    </w:sdt>
    <w:sdt>
      <w:sdtPr>
        <w:rPr>
          <w:sz w:val="24"/>
        </w:rPr>
        <w:tag w:val="goog_rdk_571"/>
        <w:id w:val="-878144323"/>
      </w:sdtPr>
      <w:sdtContent>
        <w:p w14:paraId="73A63355" w14:textId="60BCE2E5" w:rsidR="00A30E37" w:rsidRPr="00E44F68" w:rsidRDefault="00000000" w:rsidP="00E120F3">
          <w:pPr>
            <w:pStyle w:val="par2"/>
            <w:rPr>
              <w:sz w:val="24"/>
            </w:rPr>
          </w:pPr>
          <w:sdt>
            <w:sdtPr>
              <w:rPr>
                <w:sz w:val="24"/>
              </w:rPr>
              <w:tag w:val="goog_rdk_570"/>
              <w:id w:val="-2100514060"/>
            </w:sdtPr>
            <w:sdtContent>
              <w:r w:rsidR="00CC551B" w:rsidRPr="00E44F68">
                <w:rPr>
                  <w:sz w:val="24"/>
                </w:rPr>
                <w:t>3.</w:t>
              </w:r>
              <w:r w:rsidR="00CC551B" w:rsidRPr="00E44F68">
                <w:rPr>
                  <w:sz w:val="24"/>
                </w:rPr>
                <w:tab/>
                <w:t xml:space="preserve">No person shall knowingly make a false report of abuse or neglect to a county department, a local law enforcement agency, or through the child abuse reporting hotline system as set forth in section 26-5-111, C.R.S. </w:t>
              </w:r>
            </w:sdtContent>
          </w:sdt>
        </w:p>
      </w:sdtContent>
    </w:sdt>
    <w:p w14:paraId="4A0C31A6" w14:textId="77777777"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C.</w:t>
      </w:r>
      <w:r w:rsidRPr="00E44F68">
        <w:rPr>
          <w:color w:val="000000"/>
          <w:sz w:val="24"/>
          <w:szCs w:val="24"/>
        </w:rPr>
        <w:tab/>
        <w:t>At the time of admission</w:t>
      </w:r>
      <w:r w:rsidR="001525B8" w:rsidRPr="00E44F68">
        <w:rPr>
          <w:color w:val="000000"/>
          <w:sz w:val="24"/>
          <w:szCs w:val="24"/>
        </w:rPr>
        <w:t>,</w:t>
      </w:r>
      <w:r w:rsidRPr="00E44F68">
        <w:rPr>
          <w:color w:val="000000"/>
          <w:sz w:val="24"/>
          <w:szCs w:val="24"/>
        </w:rPr>
        <w:t xml:space="preserve"> the facility must give the child’s parent or guardian information that explains how to report suspected child abuse or child neglect.</w:t>
      </w:r>
    </w:p>
    <w:p w14:paraId="50D98B30" w14:textId="77777777"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D.</w:t>
      </w:r>
      <w:r w:rsidRPr="00E44F68">
        <w:rPr>
          <w:color w:val="000000"/>
          <w:sz w:val="24"/>
          <w:szCs w:val="24"/>
        </w:rPr>
        <w:tab/>
        <w:t>Investigation of Child Abuse</w:t>
      </w:r>
    </w:p>
    <w:p w14:paraId="44BDA121" w14:textId="77777777" w:rsidR="00A30E37" w:rsidRPr="00E44F68" w:rsidRDefault="00CC551B" w:rsidP="001525B8">
      <w:pPr>
        <w:pBdr>
          <w:top w:val="nil"/>
          <w:left w:val="nil"/>
          <w:bottom w:val="nil"/>
          <w:right w:val="nil"/>
          <w:between w:val="nil"/>
        </w:pBdr>
        <w:ind w:left="1440" w:hanging="720"/>
        <w:rPr>
          <w:color w:val="000000"/>
          <w:sz w:val="24"/>
          <w:szCs w:val="24"/>
        </w:rPr>
      </w:pPr>
      <w:r w:rsidRPr="00E44F68">
        <w:rPr>
          <w:color w:val="000000"/>
          <w:sz w:val="24"/>
          <w:szCs w:val="24"/>
        </w:rPr>
        <w:t>1.</w:t>
      </w:r>
      <w:r w:rsidRPr="00E44F68">
        <w:rPr>
          <w:color w:val="000000"/>
          <w:sz w:val="24"/>
          <w:szCs w:val="24"/>
        </w:rPr>
        <w:tab/>
        <w:t xml:space="preserve">Staff members of the county department of human or social services or a law enforcement agency that investigates an allegation of child abuse must </w:t>
      </w:r>
      <w:sdt>
        <w:sdtPr>
          <w:rPr>
            <w:sz w:val="24"/>
            <w:szCs w:val="24"/>
          </w:rPr>
          <w:tag w:val="goog_rdk_572"/>
          <w:id w:val="-854440913"/>
        </w:sdtPr>
        <w:sdtContent>
          <w:r w:rsidRPr="00E44F68">
            <w:rPr>
              <w:color w:val="000000"/>
              <w:sz w:val="24"/>
              <w:szCs w:val="24"/>
            </w:rPr>
            <w:t xml:space="preserve">immediately </w:t>
          </w:r>
        </w:sdtContent>
      </w:sdt>
      <w:r w:rsidRPr="00E44F68">
        <w:rPr>
          <w:color w:val="000000"/>
          <w:sz w:val="24"/>
          <w:szCs w:val="24"/>
        </w:rPr>
        <w:t xml:space="preserve">be given the right to interview </w:t>
      </w:r>
      <w:r w:rsidR="001525B8" w:rsidRPr="00E44F68">
        <w:rPr>
          <w:color w:val="000000"/>
          <w:sz w:val="24"/>
          <w:szCs w:val="24"/>
        </w:rPr>
        <w:t xml:space="preserve">facility </w:t>
      </w:r>
      <w:r w:rsidRPr="00E44F68">
        <w:rPr>
          <w:color w:val="000000"/>
          <w:sz w:val="24"/>
          <w:szCs w:val="24"/>
        </w:rPr>
        <w:t>staff and children in care, and to obtain names, addresses, and telephone numbers of parents or legal guardians of children enrolled at the child care facility.</w:t>
      </w:r>
    </w:p>
    <w:p w14:paraId="39DB5005" w14:textId="77777777" w:rsidR="00A30E37" w:rsidRPr="00E44F68" w:rsidRDefault="00CC551B" w:rsidP="001525B8">
      <w:pPr>
        <w:pBdr>
          <w:top w:val="nil"/>
          <w:left w:val="nil"/>
          <w:bottom w:val="nil"/>
          <w:right w:val="nil"/>
          <w:between w:val="nil"/>
        </w:pBdr>
        <w:ind w:left="1440" w:hanging="720"/>
        <w:rPr>
          <w:color w:val="000000"/>
          <w:sz w:val="24"/>
          <w:szCs w:val="24"/>
        </w:rPr>
      </w:pPr>
      <w:r w:rsidRPr="00E44F68">
        <w:rPr>
          <w:color w:val="000000"/>
          <w:sz w:val="24"/>
          <w:szCs w:val="24"/>
        </w:rPr>
        <w:t>2.</w:t>
      </w:r>
      <w:r w:rsidRPr="00E44F68">
        <w:rPr>
          <w:color w:val="000000"/>
          <w:sz w:val="24"/>
          <w:szCs w:val="24"/>
        </w:rPr>
        <w:tab/>
        <w:t>An agency or facility must not interfere or refuse to cooperate with a child protection investigation.</w:t>
      </w:r>
    </w:p>
    <w:p w14:paraId="2D99B246" w14:textId="77777777" w:rsidR="00A30E37" w:rsidRPr="00E44F68" w:rsidRDefault="00CC551B" w:rsidP="001525B8">
      <w:pPr>
        <w:pBdr>
          <w:top w:val="nil"/>
          <w:left w:val="nil"/>
          <w:bottom w:val="nil"/>
          <w:right w:val="nil"/>
          <w:between w:val="nil"/>
        </w:pBdr>
        <w:ind w:left="1440" w:hanging="720"/>
        <w:rPr>
          <w:color w:val="000000"/>
          <w:sz w:val="24"/>
          <w:szCs w:val="24"/>
        </w:rPr>
      </w:pPr>
      <w:r w:rsidRPr="00E44F68">
        <w:rPr>
          <w:color w:val="000000"/>
          <w:sz w:val="24"/>
          <w:szCs w:val="24"/>
        </w:rPr>
        <w:t>3.</w:t>
      </w:r>
      <w:r w:rsidRPr="00E44F68">
        <w:rPr>
          <w:color w:val="000000"/>
          <w:sz w:val="24"/>
          <w:szCs w:val="24"/>
        </w:rPr>
        <w:tab/>
        <w:t>An agency or facility must not interview staff or children regarding the specific allegation(s) of child abuse or child neglect until the county department of human or social services and/or local law enforcement agency has had the opportunity to interview all appropriate individuals and completed their investigation.</w:t>
      </w:r>
    </w:p>
    <w:p w14:paraId="7C58F4D4" w14:textId="74EC2A40" w:rsidR="00A30E37" w:rsidRPr="00E44F68" w:rsidRDefault="00CC551B" w:rsidP="001525B8">
      <w:pPr>
        <w:pBdr>
          <w:top w:val="nil"/>
          <w:left w:val="nil"/>
          <w:bottom w:val="nil"/>
          <w:right w:val="nil"/>
          <w:between w:val="nil"/>
        </w:pBdr>
        <w:ind w:left="1440" w:hanging="720"/>
        <w:rPr>
          <w:color w:val="000000"/>
          <w:sz w:val="24"/>
          <w:szCs w:val="24"/>
        </w:rPr>
      </w:pPr>
      <w:r w:rsidRPr="00E44F68">
        <w:rPr>
          <w:color w:val="000000"/>
          <w:sz w:val="24"/>
          <w:szCs w:val="24"/>
        </w:rPr>
        <w:t>4.</w:t>
      </w:r>
      <w:r w:rsidRPr="00E44F68">
        <w:rPr>
          <w:color w:val="000000"/>
          <w:sz w:val="24"/>
          <w:szCs w:val="24"/>
        </w:rPr>
        <w:tab/>
        <w:t>Any report made to law enforcement authorities or a county department of human or social services of an allegation of abuse of any child at the child care facility will result in the temporary suspension or reassignment of duties of the alleged perpetrator to remove the risk of harm to the child/children if there is reasonable cause to believe that the life or health of the victim or other children at the facility is in imminent danger due to continued contact between the alleged perpetrator and the child/children at the facility. Such suspension or reassignment of duties will remain in effect pending the outcome of the investigation by the appropriate authorities.</w:t>
      </w:r>
    </w:p>
    <w:p w14:paraId="7BB55B34" w14:textId="77777777" w:rsidR="00A30E37" w:rsidRPr="00E44F68" w:rsidRDefault="00CC551B">
      <w:pPr>
        <w:pBdr>
          <w:top w:val="nil"/>
          <w:left w:val="nil"/>
          <w:bottom w:val="nil"/>
          <w:right w:val="nil"/>
          <w:between w:val="nil"/>
        </w:pBdr>
        <w:tabs>
          <w:tab w:val="left" w:pos="720"/>
          <w:tab w:val="left" w:pos="1440"/>
          <w:tab w:val="left" w:pos="2160"/>
        </w:tabs>
        <w:ind w:left="720" w:hanging="720"/>
        <w:rPr>
          <w:b/>
          <w:bCs/>
          <w:color w:val="000000"/>
          <w:sz w:val="24"/>
          <w:szCs w:val="24"/>
        </w:rPr>
      </w:pPr>
      <w:r w:rsidRPr="00E44F68">
        <w:rPr>
          <w:b/>
          <w:bCs/>
          <w:color w:val="000000"/>
          <w:sz w:val="24"/>
          <w:szCs w:val="24"/>
        </w:rPr>
        <w:t>2.127</w:t>
      </w:r>
      <w:r w:rsidRPr="00E44F68">
        <w:rPr>
          <w:b/>
          <w:bCs/>
          <w:color w:val="000000"/>
          <w:sz w:val="24"/>
          <w:szCs w:val="24"/>
        </w:rPr>
        <w:tab/>
        <w:t>POSTING LICENSING INFORMATION</w:t>
      </w:r>
    </w:p>
    <w:p w14:paraId="7778D332" w14:textId="07CCB81B"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A.</w:t>
      </w:r>
      <w:r w:rsidRPr="00E44F68">
        <w:rPr>
          <w:color w:val="000000"/>
          <w:sz w:val="24"/>
          <w:szCs w:val="24"/>
        </w:rPr>
        <w:tab/>
        <w:t xml:space="preserve">At all times during the operating hours the </w:t>
      </w:r>
      <w:sdt>
        <w:sdtPr>
          <w:rPr>
            <w:sz w:val="24"/>
            <w:szCs w:val="24"/>
          </w:rPr>
          <w:tag w:val="goog_rdk_575"/>
          <w:id w:val="-1194396884"/>
        </w:sdtPr>
        <w:sdtContent>
          <w:r w:rsidRPr="00E44F68">
            <w:rPr>
              <w:color w:val="000000"/>
              <w:sz w:val="24"/>
              <w:szCs w:val="24"/>
            </w:rPr>
            <w:t xml:space="preserve">licensed </w:t>
          </w:r>
          <w:r w:rsidR="00A61E58" w:rsidRPr="00E44F68">
            <w:rPr>
              <w:color w:val="000000"/>
              <w:sz w:val="24"/>
              <w:szCs w:val="24"/>
            </w:rPr>
            <w:t>facility</w:t>
          </w:r>
          <w:r w:rsidRPr="00E44F68">
            <w:rPr>
              <w:color w:val="000000"/>
              <w:sz w:val="24"/>
              <w:szCs w:val="24"/>
            </w:rPr>
            <w:t xml:space="preserve"> </w:t>
          </w:r>
        </w:sdtContent>
      </w:sdt>
      <w:r w:rsidRPr="00E44F68">
        <w:rPr>
          <w:color w:val="000000"/>
          <w:sz w:val="24"/>
          <w:szCs w:val="24"/>
        </w:rPr>
        <w:t>must post the current child care license in a prominent and conspicuous location easily observable by those entering the child care facility.</w:t>
      </w:r>
    </w:p>
    <w:p w14:paraId="714B285C" w14:textId="0C5210B5"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B.</w:t>
      </w:r>
      <w:r w:rsidRPr="00E44F68">
        <w:rPr>
          <w:color w:val="000000"/>
          <w:sz w:val="24"/>
          <w:szCs w:val="24"/>
        </w:rPr>
        <w:tab/>
        <w:t xml:space="preserve">At all times during the operating hours </w:t>
      </w:r>
      <w:sdt>
        <w:sdtPr>
          <w:rPr>
            <w:sz w:val="24"/>
            <w:szCs w:val="24"/>
          </w:rPr>
          <w:tag w:val="goog_rdk_576"/>
          <w:id w:val="-1771496577"/>
        </w:sdtPr>
        <w:sdtContent>
          <w:r w:rsidRPr="00E44F68">
            <w:rPr>
              <w:color w:val="000000"/>
              <w:sz w:val="24"/>
              <w:szCs w:val="24"/>
            </w:rPr>
            <w:t xml:space="preserve">the licensed </w:t>
          </w:r>
          <w:r w:rsidR="00933139" w:rsidRPr="00E44F68">
            <w:rPr>
              <w:color w:val="000000"/>
              <w:sz w:val="24"/>
              <w:szCs w:val="24"/>
            </w:rPr>
            <w:t xml:space="preserve">facility </w:t>
          </w:r>
        </w:sdtContent>
      </w:sdt>
      <w:r w:rsidRPr="00E44F68">
        <w:rPr>
          <w:color w:val="000000"/>
          <w:sz w:val="24"/>
          <w:szCs w:val="24"/>
        </w:rPr>
        <w:t>must post its most recent licensing inspection report or a notice as to where the report may be reviewed at the facility by the parent or legal guardian of a child or their designee.</w:t>
      </w:r>
    </w:p>
    <w:p w14:paraId="6B5853B8" w14:textId="72608870"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lastRenderedPageBreak/>
        <w:t>C.</w:t>
      </w:r>
      <w:r w:rsidRPr="00E44F68">
        <w:rPr>
          <w:color w:val="000000"/>
          <w:sz w:val="24"/>
          <w:szCs w:val="24"/>
        </w:rPr>
        <w:tab/>
        <w:t xml:space="preserve">At all times during the operating hours </w:t>
      </w:r>
      <w:sdt>
        <w:sdtPr>
          <w:rPr>
            <w:sz w:val="24"/>
            <w:szCs w:val="24"/>
          </w:rPr>
          <w:tag w:val="goog_rdk_578"/>
          <w:id w:val="-1117075705"/>
        </w:sdtPr>
        <w:sdtContent>
          <w:r w:rsidRPr="00E44F68">
            <w:rPr>
              <w:color w:val="000000"/>
              <w:sz w:val="24"/>
              <w:szCs w:val="24"/>
            </w:rPr>
            <w:t xml:space="preserve">the licensed </w:t>
          </w:r>
          <w:r w:rsidR="00321AB6" w:rsidRPr="00E44F68">
            <w:rPr>
              <w:color w:val="000000"/>
              <w:sz w:val="24"/>
              <w:szCs w:val="24"/>
            </w:rPr>
            <w:t>facility</w:t>
          </w:r>
          <w:r w:rsidRPr="00E44F68">
            <w:rPr>
              <w:color w:val="000000"/>
              <w:sz w:val="24"/>
              <w:szCs w:val="24"/>
            </w:rPr>
            <w:t xml:space="preserve"> </w:t>
          </w:r>
        </w:sdtContent>
      </w:sdt>
      <w:r w:rsidRPr="00E44F68">
        <w:rPr>
          <w:color w:val="000000"/>
          <w:sz w:val="24"/>
          <w:szCs w:val="24"/>
        </w:rPr>
        <w:t>must post in a prominent and conspicuous location information regarding the procedures for filing a complaint with the Colorado Department of Early Childhood, including the telephone number and mailing address.</w:t>
      </w:r>
    </w:p>
    <w:p w14:paraId="3690B540" w14:textId="5B95C833"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D.</w:t>
      </w:r>
      <w:r w:rsidRPr="00E44F68">
        <w:rPr>
          <w:color w:val="000000"/>
          <w:sz w:val="24"/>
          <w:szCs w:val="24"/>
        </w:rPr>
        <w:tab/>
      </w:r>
      <w:sdt>
        <w:sdtPr>
          <w:rPr>
            <w:sz w:val="24"/>
            <w:szCs w:val="24"/>
          </w:rPr>
          <w:tag w:val="goog_rdk_580"/>
          <w:id w:val="-784037083"/>
        </w:sdtPr>
        <w:sdtContent>
          <w:r w:rsidRPr="00E44F68">
            <w:rPr>
              <w:color w:val="000000"/>
              <w:sz w:val="24"/>
              <w:szCs w:val="24"/>
            </w:rPr>
            <w:t>Child care centers</w:t>
          </w:r>
          <w:r w:rsidR="00AF11B9" w:rsidRPr="00E44F68">
            <w:rPr>
              <w:color w:val="000000"/>
              <w:sz w:val="24"/>
              <w:szCs w:val="24"/>
            </w:rPr>
            <w:t>, preschools</w:t>
          </w:r>
          <w:r w:rsidRPr="00E44F68">
            <w:rPr>
              <w:color w:val="000000"/>
              <w:sz w:val="24"/>
              <w:szCs w:val="24"/>
            </w:rPr>
            <w:t xml:space="preserve"> and school-age child care centers </w:t>
          </w:r>
        </w:sdtContent>
      </w:sdt>
      <w:r w:rsidRPr="00E44F68">
        <w:rPr>
          <w:color w:val="000000"/>
          <w:sz w:val="24"/>
          <w:szCs w:val="24"/>
        </w:rPr>
        <w:t>must post in every room of the child care facility, the license</w:t>
      </w:r>
      <w:sdt>
        <w:sdtPr>
          <w:rPr>
            <w:sz w:val="24"/>
            <w:szCs w:val="24"/>
          </w:rPr>
          <w:tag w:val="goog_rdk_583"/>
          <w:id w:val="-249316402"/>
        </w:sdtPr>
        <w:sdtContent>
          <w:r w:rsidRPr="00E44F68">
            <w:rPr>
              <w:color w:val="000000"/>
              <w:sz w:val="24"/>
              <w:szCs w:val="24"/>
            </w:rPr>
            <w:t>d</w:t>
          </w:r>
        </w:sdtContent>
      </w:sdt>
      <w:r w:rsidRPr="00E44F68">
        <w:rPr>
          <w:color w:val="000000"/>
          <w:sz w:val="24"/>
          <w:szCs w:val="24"/>
        </w:rPr>
        <w:t xml:space="preserve"> capacity of the room and the staff-to-child ratio required by regulation to be maintained for the age of children cared for in the room.</w:t>
      </w:r>
    </w:p>
    <w:p w14:paraId="68863861" w14:textId="77777777" w:rsidR="00A30E37" w:rsidRPr="00E44F68" w:rsidRDefault="00CC551B">
      <w:pPr>
        <w:pStyle w:val="Heading3"/>
        <w:rPr>
          <w:sz w:val="24"/>
          <w:szCs w:val="24"/>
        </w:rPr>
      </w:pPr>
      <w:r w:rsidRPr="00E44F68">
        <w:rPr>
          <w:sz w:val="24"/>
          <w:szCs w:val="24"/>
        </w:rPr>
        <w:t>RECORDS</w:t>
      </w:r>
    </w:p>
    <w:p w14:paraId="002DE32B" w14:textId="77777777" w:rsidR="00A30E37" w:rsidRPr="00E44F68" w:rsidRDefault="00CC551B">
      <w:pPr>
        <w:pBdr>
          <w:top w:val="nil"/>
          <w:left w:val="nil"/>
          <w:bottom w:val="nil"/>
          <w:right w:val="nil"/>
          <w:between w:val="nil"/>
        </w:pBdr>
        <w:tabs>
          <w:tab w:val="left" w:pos="720"/>
          <w:tab w:val="left" w:pos="1440"/>
          <w:tab w:val="left" w:pos="2160"/>
        </w:tabs>
        <w:ind w:left="720" w:hanging="720"/>
        <w:rPr>
          <w:b/>
          <w:bCs/>
          <w:color w:val="000000"/>
          <w:sz w:val="24"/>
          <w:szCs w:val="24"/>
        </w:rPr>
      </w:pPr>
      <w:r w:rsidRPr="00E44F68">
        <w:rPr>
          <w:b/>
          <w:bCs/>
          <w:color w:val="000000"/>
          <w:sz w:val="24"/>
          <w:szCs w:val="24"/>
        </w:rPr>
        <w:t>2.128</w:t>
      </w:r>
      <w:r w:rsidRPr="00E44F68">
        <w:rPr>
          <w:b/>
          <w:bCs/>
          <w:color w:val="000000"/>
          <w:sz w:val="24"/>
          <w:szCs w:val="24"/>
        </w:rPr>
        <w:tab/>
        <w:t>CONFIDENTIALITY OF RECORDS</w:t>
      </w:r>
    </w:p>
    <w:p w14:paraId="7B709ABF" w14:textId="26D81676"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A</w:t>
      </w:r>
      <w:r w:rsidRPr="00E44F68">
        <w:rPr>
          <w:color w:val="000000"/>
          <w:sz w:val="24"/>
          <w:szCs w:val="24"/>
        </w:rPr>
        <w:tab/>
        <w:t>The records concerning the licensing of facilities are open to the public except as provided below.</w:t>
      </w:r>
    </w:p>
    <w:p w14:paraId="29ED7F16" w14:textId="77777777"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B.</w:t>
      </w:r>
      <w:r w:rsidRPr="00E44F68">
        <w:rPr>
          <w:color w:val="000000"/>
          <w:sz w:val="24"/>
          <w:szCs w:val="24"/>
        </w:rPr>
        <w:tab/>
        <w:t>Anyone wishing to review a record must make a written request to the Department.</w:t>
      </w:r>
    </w:p>
    <w:p w14:paraId="17312DDC" w14:textId="77777777"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C.</w:t>
      </w:r>
      <w:r w:rsidRPr="00E44F68">
        <w:rPr>
          <w:color w:val="000000"/>
          <w:sz w:val="24"/>
          <w:szCs w:val="24"/>
        </w:rPr>
        <w:tab/>
        <w:t>The following documents are confidential and not available for review:</w:t>
      </w:r>
    </w:p>
    <w:p w14:paraId="54B9139B" w14:textId="77777777" w:rsidR="00A30E37" w:rsidRPr="00E44F68" w:rsidRDefault="00CC551B" w:rsidP="003C3717">
      <w:pPr>
        <w:pBdr>
          <w:top w:val="nil"/>
          <w:left w:val="nil"/>
          <w:bottom w:val="nil"/>
          <w:right w:val="nil"/>
          <w:between w:val="nil"/>
        </w:pBdr>
        <w:ind w:left="1440" w:hanging="720"/>
        <w:rPr>
          <w:color w:val="000000"/>
          <w:sz w:val="24"/>
          <w:szCs w:val="24"/>
        </w:rPr>
      </w:pPr>
      <w:r w:rsidRPr="00E44F68">
        <w:rPr>
          <w:color w:val="000000"/>
          <w:sz w:val="24"/>
          <w:szCs w:val="24"/>
        </w:rPr>
        <w:t>1.</w:t>
      </w:r>
      <w:r w:rsidRPr="00E44F68">
        <w:rPr>
          <w:color w:val="000000"/>
          <w:sz w:val="24"/>
          <w:szCs w:val="24"/>
        </w:rPr>
        <w:tab/>
        <w:t>Information identifying children or their families;</w:t>
      </w:r>
    </w:p>
    <w:p w14:paraId="5B321479" w14:textId="1F706AE5" w:rsidR="00A30E37" w:rsidRPr="00E44F68" w:rsidRDefault="00CC551B" w:rsidP="003C3717">
      <w:pPr>
        <w:pBdr>
          <w:top w:val="nil"/>
          <w:left w:val="nil"/>
          <w:bottom w:val="nil"/>
          <w:right w:val="nil"/>
          <w:between w:val="nil"/>
        </w:pBdr>
        <w:ind w:left="1440" w:hanging="720"/>
        <w:rPr>
          <w:color w:val="000000"/>
          <w:sz w:val="24"/>
          <w:szCs w:val="24"/>
        </w:rPr>
      </w:pPr>
      <w:r w:rsidRPr="00E44F68">
        <w:rPr>
          <w:color w:val="000000"/>
          <w:sz w:val="24"/>
          <w:szCs w:val="24"/>
        </w:rPr>
        <w:t>2.</w:t>
      </w:r>
      <w:r w:rsidRPr="00E44F68">
        <w:rPr>
          <w:color w:val="000000"/>
          <w:sz w:val="24"/>
          <w:szCs w:val="24"/>
        </w:rPr>
        <w:tab/>
        <w:t xml:space="preserve">Scholastic records, health reports, social or psychological reports. These are available only to the person to whom the records pertain or </w:t>
      </w:r>
      <w:r w:rsidR="003C3717" w:rsidRPr="00E44F68">
        <w:rPr>
          <w:color w:val="000000"/>
          <w:sz w:val="24"/>
          <w:szCs w:val="24"/>
        </w:rPr>
        <w:t>their parent(s) or</w:t>
      </w:r>
      <w:r w:rsidRPr="00E44F68">
        <w:rPr>
          <w:color w:val="000000"/>
          <w:sz w:val="24"/>
          <w:szCs w:val="24"/>
        </w:rPr>
        <w:t xml:space="preserve"> legal guardian</w:t>
      </w:r>
      <w:r w:rsidR="003C3717" w:rsidRPr="00E44F68">
        <w:rPr>
          <w:color w:val="000000"/>
          <w:sz w:val="24"/>
          <w:szCs w:val="24"/>
        </w:rPr>
        <w:t>(s)</w:t>
      </w:r>
      <w:r w:rsidRPr="00E44F68">
        <w:rPr>
          <w:color w:val="000000"/>
          <w:sz w:val="24"/>
          <w:szCs w:val="24"/>
        </w:rPr>
        <w:t>;</w:t>
      </w:r>
    </w:p>
    <w:p w14:paraId="2B4846C4" w14:textId="48B85293" w:rsidR="00A30E37" w:rsidRPr="00E44F68" w:rsidRDefault="00CC551B" w:rsidP="003C3717">
      <w:pPr>
        <w:pBdr>
          <w:top w:val="nil"/>
          <w:left w:val="nil"/>
          <w:bottom w:val="nil"/>
          <w:right w:val="nil"/>
          <w:between w:val="nil"/>
        </w:pBdr>
        <w:ind w:left="1440" w:hanging="720"/>
        <w:rPr>
          <w:color w:val="000000"/>
          <w:sz w:val="24"/>
          <w:szCs w:val="24"/>
        </w:rPr>
      </w:pPr>
      <w:r w:rsidRPr="00E44F68">
        <w:rPr>
          <w:color w:val="000000"/>
          <w:sz w:val="24"/>
          <w:szCs w:val="24"/>
        </w:rPr>
        <w:t>3.</w:t>
      </w:r>
      <w:r w:rsidRPr="00E44F68">
        <w:rPr>
          <w:color w:val="000000"/>
          <w:sz w:val="24"/>
          <w:szCs w:val="24"/>
        </w:rPr>
        <w:tab/>
        <w:t>Personal references requested by the Department; and</w:t>
      </w:r>
    </w:p>
    <w:p w14:paraId="0ECF9AC2" w14:textId="77777777" w:rsidR="00A30E37" w:rsidRPr="00E44F68" w:rsidRDefault="00CC551B" w:rsidP="003C3717">
      <w:pPr>
        <w:pBdr>
          <w:top w:val="nil"/>
          <w:left w:val="nil"/>
          <w:bottom w:val="nil"/>
          <w:right w:val="nil"/>
          <w:between w:val="nil"/>
        </w:pBdr>
        <w:ind w:left="1440" w:hanging="720"/>
        <w:rPr>
          <w:color w:val="000000"/>
          <w:sz w:val="24"/>
          <w:szCs w:val="24"/>
        </w:rPr>
      </w:pPr>
      <w:r w:rsidRPr="00E44F68">
        <w:rPr>
          <w:color w:val="000000"/>
          <w:sz w:val="24"/>
          <w:szCs w:val="24"/>
        </w:rPr>
        <w:t>4.</w:t>
      </w:r>
      <w:r w:rsidRPr="00E44F68">
        <w:rPr>
          <w:color w:val="000000"/>
          <w:sz w:val="24"/>
          <w:szCs w:val="24"/>
        </w:rPr>
        <w:tab/>
        <w:t>Reports and records received from other agencies, including police and child protection investigation reports.</w:t>
      </w:r>
    </w:p>
    <w:p w14:paraId="4D70B7E0" w14:textId="77777777" w:rsidR="00A30E37" w:rsidRPr="00E44F68" w:rsidRDefault="00CC551B">
      <w:pPr>
        <w:pBdr>
          <w:top w:val="nil"/>
          <w:left w:val="nil"/>
          <w:bottom w:val="nil"/>
          <w:right w:val="nil"/>
          <w:between w:val="nil"/>
        </w:pBdr>
        <w:tabs>
          <w:tab w:val="left" w:pos="720"/>
          <w:tab w:val="left" w:pos="1440"/>
          <w:tab w:val="left" w:pos="2160"/>
        </w:tabs>
        <w:ind w:left="720" w:hanging="720"/>
        <w:rPr>
          <w:b/>
          <w:bCs/>
          <w:color w:val="000000"/>
          <w:sz w:val="24"/>
          <w:szCs w:val="24"/>
        </w:rPr>
      </w:pPr>
      <w:r w:rsidRPr="00E44F68">
        <w:rPr>
          <w:b/>
          <w:bCs/>
          <w:color w:val="000000"/>
          <w:sz w:val="24"/>
          <w:szCs w:val="24"/>
        </w:rPr>
        <w:t>2.129</w:t>
      </w:r>
      <w:r w:rsidRPr="00E44F68">
        <w:rPr>
          <w:b/>
          <w:bCs/>
          <w:color w:val="000000"/>
          <w:sz w:val="24"/>
          <w:szCs w:val="24"/>
        </w:rPr>
        <w:tab/>
        <w:t>MAINTENANCE AND CONFIDENTIALITY OF CHILD RECORDS</w:t>
      </w:r>
    </w:p>
    <w:p w14:paraId="784AFD70" w14:textId="77777777"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A.</w:t>
      </w:r>
      <w:r w:rsidRPr="00E44F68">
        <w:rPr>
          <w:color w:val="000000"/>
          <w:sz w:val="24"/>
          <w:szCs w:val="24"/>
        </w:rPr>
        <w:tab/>
        <w:t>Each licensed child care facility shall maintain records as required by the Department pertaining to the admission, progress, health, and discharge of children in care at the facility.</w:t>
      </w:r>
    </w:p>
    <w:p w14:paraId="6FE9B58F" w14:textId="30DF17CF" w:rsidR="00A30E37" w:rsidRPr="00E44F68" w:rsidRDefault="00CC551B" w:rsidP="003C3717">
      <w:pPr>
        <w:pBdr>
          <w:top w:val="nil"/>
          <w:left w:val="nil"/>
          <w:bottom w:val="nil"/>
          <w:right w:val="nil"/>
          <w:between w:val="nil"/>
        </w:pBdr>
        <w:ind w:left="1440" w:hanging="720"/>
        <w:rPr>
          <w:color w:val="000000"/>
          <w:sz w:val="24"/>
          <w:szCs w:val="24"/>
        </w:rPr>
      </w:pPr>
      <w:r w:rsidRPr="00E44F68">
        <w:rPr>
          <w:color w:val="000000"/>
          <w:sz w:val="24"/>
          <w:szCs w:val="24"/>
        </w:rPr>
        <w:t>1.</w:t>
      </w:r>
      <w:r w:rsidRPr="00E44F68">
        <w:rPr>
          <w:color w:val="000000"/>
          <w:sz w:val="24"/>
          <w:szCs w:val="24"/>
        </w:rPr>
        <w:tab/>
        <w:t xml:space="preserve">These records shall be made available to the </w:t>
      </w:r>
      <w:sdt>
        <w:sdtPr>
          <w:rPr>
            <w:sz w:val="24"/>
            <w:szCs w:val="24"/>
          </w:rPr>
          <w:tag w:val="goog_rdk_587"/>
          <w:id w:val="-661921175"/>
        </w:sdtPr>
        <w:sdtContent>
          <w:r w:rsidRPr="00E44F68">
            <w:rPr>
              <w:color w:val="000000"/>
              <w:sz w:val="24"/>
              <w:szCs w:val="24"/>
            </w:rPr>
            <w:t>D</w:t>
          </w:r>
        </w:sdtContent>
      </w:sdt>
      <w:r w:rsidRPr="00E44F68">
        <w:rPr>
          <w:color w:val="000000"/>
          <w:sz w:val="24"/>
          <w:szCs w:val="24"/>
        </w:rPr>
        <w:t>epartment upon request.</w:t>
      </w:r>
    </w:p>
    <w:p w14:paraId="73E72329" w14:textId="77777777" w:rsidR="00A30E37" w:rsidRPr="00E44F68" w:rsidRDefault="00CC551B" w:rsidP="003C3717">
      <w:pPr>
        <w:pBdr>
          <w:top w:val="nil"/>
          <w:left w:val="nil"/>
          <w:bottom w:val="nil"/>
          <w:right w:val="nil"/>
          <w:between w:val="nil"/>
        </w:pBdr>
        <w:ind w:left="1440" w:hanging="720"/>
        <w:rPr>
          <w:color w:val="000000"/>
          <w:sz w:val="24"/>
          <w:szCs w:val="24"/>
        </w:rPr>
      </w:pPr>
      <w:r w:rsidRPr="00E44F68">
        <w:rPr>
          <w:color w:val="000000"/>
          <w:sz w:val="24"/>
          <w:szCs w:val="24"/>
        </w:rPr>
        <w:t>2.</w:t>
      </w:r>
      <w:r w:rsidRPr="00E44F68">
        <w:rPr>
          <w:color w:val="000000"/>
          <w:sz w:val="24"/>
          <w:szCs w:val="24"/>
        </w:rPr>
        <w:tab/>
        <w:t>These records shall be maintained and stored in a confidential format.</w:t>
      </w:r>
    </w:p>
    <w:p w14:paraId="053CD19C" w14:textId="61D30871" w:rsidR="00A30E37" w:rsidRPr="00E44F68" w:rsidRDefault="00CC551B" w:rsidP="003C3717">
      <w:pPr>
        <w:pBdr>
          <w:top w:val="nil"/>
          <w:left w:val="nil"/>
          <w:bottom w:val="nil"/>
          <w:right w:val="nil"/>
          <w:between w:val="nil"/>
        </w:pBdr>
        <w:ind w:left="1440" w:hanging="720"/>
        <w:rPr>
          <w:color w:val="000000"/>
          <w:sz w:val="24"/>
          <w:szCs w:val="24"/>
        </w:rPr>
      </w:pPr>
      <w:r w:rsidRPr="00E44F68">
        <w:rPr>
          <w:color w:val="000000"/>
          <w:sz w:val="24"/>
          <w:szCs w:val="24"/>
        </w:rPr>
        <w:t>3.</w:t>
      </w:r>
      <w:r w:rsidRPr="00E44F68">
        <w:rPr>
          <w:color w:val="000000"/>
          <w:sz w:val="24"/>
          <w:szCs w:val="24"/>
        </w:rPr>
        <w:tab/>
        <w:t>All information regarding children and their families shall be kept confidential</w:t>
      </w:r>
      <w:r w:rsidR="003C3717" w:rsidRPr="00E44F68">
        <w:rPr>
          <w:color w:val="000000"/>
          <w:sz w:val="24"/>
          <w:szCs w:val="24"/>
        </w:rPr>
        <w:t xml:space="preserve"> by the child care </w:t>
      </w:r>
      <w:r w:rsidR="009D21EF" w:rsidRPr="00E44F68">
        <w:rPr>
          <w:color w:val="000000"/>
          <w:sz w:val="24"/>
          <w:szCs w:val="24"/>
        </w:rPr>
        <w:t xml:space="preserve">facility </w:t>
      </w:r>
      <w:r w:rsidR="003C3717" w:rsidRPr="00E44F68">
        <w:rPr>
          <w:color w:val="000000"/>
          <w:sz w:val="24"/>
          <w:szCs w:val="24"/>
        </w:rPr>
        <w:t>and the Department</w:t>
      </w:r>
      <w:r w:rsidRPr="00E44F68">
        <w:rPr>
          <w:color w:val="000000"/>
          <w:sz w:val="24"/>
          <w:szCs w:val="24"/>
        </w:rPr>
        <w:t>.</w:t>
      </w:r>
    </w:p>
    <w:p w14:paraId="09420EF0" w14:textId="77777777" w:rsidR="00A30E37" w:rsidRPr="00E44F68" w:rsidRDefault="00CC551B">
      <w:pPr>
        <w:pBdr>
          <w:top w:val="nil"/>
          <w:left w:val="nil"/>
          <w:bottom w:val="nil"/>
          <w:right w:val="nil"/>
          <w:between w:val="nil"/>
        </w:pBdr>
        <w:tabs>
          <w:tab w:val="left" w:pos="720"/>
          <w:tab w:val="left" w:pos="1440"/>
          <w:tab w:val="left" w:pos="2160"/>
        </w:tabs>
        <w:ind w:left="720" w:hanging="720"/>
        <w:rPr>
          <w:b/>
          <w:bCs/>
          <w:color w:val="000000"/>
          <w:sz w:val="24"/>
          <w:szCs w:val="24"/>
        </w:rPr>
      </w:pPr>
      <w:r w:rsidRPr="00E44F68">
        <w:rPr>
          <w:b/>
          <w:bCs/>
          <w:color w:val="000000"/>
          <w:sz w:val="24"/>
          <w:szCs w:val="24"/>
        </w:rPr>
        <w:t>2.130</w:t>
      </w:r>
      <w:r w:rsidRPr="00E44F68">
        <w:rPr>
          <w:b/>
          <w:bCs/>
          <w:color w:val="000000"/>
          <w:sz w:val="24"/>
          <w:szCs w:val="24"/>
        </w:rPr>
        <w:tab/>
        <w:t>ACCESSIBILITY OF RECORDS</w:t>
      </w:r>
      <w:sdt>
        <w:sdtPr>
          <w:rPr>
            <w:sz w:val="24"/>
            <w:szCs w:val="24"/>
          </w:rPr>
          <w:tag w:val="goog_rdk_589"/>
          <w:id w:val="1691326377"/>
        </w:sdtPr>
        <w:sdtContent>
          <w:r w:rsidRPr="00E44F68">
            <w:rPr>
              <w:b/>
              <w:bCs/>
              <w:color w:val="000000"/>
              <w:sz w:val="24"/>
              <w:szCs w:val="24"/>
            </w:rPr>
            <w:t xml:space="preserve"> AND LICENSED AREAS</w:t>
          </w:r>
        </w:sdtContent>
      </w:sdt>
    </w:p>
    <w:p w14:paraId="4643C8AE" w14:textId="77777777"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lastRenderedPageBreak/>
        <w:t>A.</w:t>
      </w:r>
      <w:r w:rsidRPr="00E44F68">
        <w:rPr>
          <w:color w:val="000000"/>
          <w:sz w:val="24"/>
          <w:szCs w:val="24"/>
        </w:rPr>
        <w:tab/>
        <w:t>During hours of operation, a facility must allow access to parents and guardians having legal custody</w:t>
      </w:r>
      <w:r w:rsidR="0025685D" w:rsidRPr="00E44F68">
        <w:rPr>
          <w:color w:val="000000"/>
          <w:sz w:val="24"/>
          <w:szCs w:val="24"/>
        </w:rPr>
        <w:t>, as defined in section 19-1-103(94), C.R.S.,</w:t>
      </w:r>
      <w:r w:rsidRPr="00E44F68">
        <w:rPr>
          <w:color w:val="000000"/>
          <w:sz w:val="24"/>
          <w:szCs w:val="24"/>
        </w:rPr>
        <w:t xml:space="preserve"> of a child in care to those areas of the facility that are licensed for child care.</w:t>
      </w:r>
    </w:p>
    <w:p w14:paraId="31769D98" w14:textId="77F7BD2D"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B.</w:t>
      </w:r>
      <w:r w:rsidRPr="00E44F68">
        <w:rPr>
          <w:color w:val="000000"/>
          <w:sz w:val="24"/>
          <w:szCs w:val="24"/>
        </w:rPr>
        <w:tab/>
        <w:t>During the hours of operation, the facility’s most recent licensing, fire department, and health department inspection reports</w:t>
      </w:r>
      <w:r w:rsidR="003C3717" w:rsidRPr="00E44F68">
        <w:rPr>
          <w:color w:val="000000"/>
          <w:sz w:val="24"/>
          <w:szCs w:val="24"/>
        </w:rPr>
        <w:t>,</w:t>
      </w:r>
      <w:r w:rsidRPr="00E44F68">
        <w:rPr>
          <w:color w:val="000000"/>
          <w:sz w:val="24"/>
          <w:szCs w:val="24"/>
        </w:rPr>
        <w:t xml:space="preserve"> </w:t>
      </w:r>
      <w:sdt>
        <w:sdtPr>
          <w:rPr>
            <w:sz w:val="24"/>
            <w:szCs w:val="24"/>
          </w:rPr>
          <w:tag w:val="goog_rdk_590"/>
          <w:id w:val="28478832"/>
        </w:sdtPr>
        <w:sdtContent>
          <w:r w:rsidRPr="00E44F68">
            <w:rPr>
              <w:color w:val="000000"/>
              <w:sz w:val="24"/>
              <w:szCs w:val="24"/>
            </w:rPr>
            <w:t>as applicable</w:t>
          </w:r>
          <w:r w:rsidR="003C3717" w:rsidRPr="00E44F68">
            <w:rPr>
              <w:color w:val="000000"/>
              <w:sz w:val="24"/>
              <w:szCs w:val="24"/>
            </w:rPr>
            <w:t>,</w:t>
          </w:r>
          <w:r w:rsidRPr="00E44F68">
            <w:rPr>
              <w:color w:val="000000"/>
              <w:sz w:val="24"/>
              <w:szCs w:val="24"/>
            </w:rPr>
            <w:t xml:space="preserve"> </w:t>
          </w:r>
        </w:sdtContent>
      </w:sdt>
      <w:r w:rsidRPr="00E44F68">
        <w:rPr>
          <w:color w:val="000000"/>
          <w:sz w:val="24"/>
          <w:szCs w:val="24"/>
        </w:rPr>
        <w:t>must be accessible to parents and guardians of children in care or their designee and to parents and legal guardians considering placing their children in care at the facility.</w:t>
      </w:r>
    </w:p>
    <w:p w14:paraId="2E8896A7" w14:textId="7621574A"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C.</w:t>
      </w:r>
      <w:r w:rsidRPr="00E44F68">
        <w:rPr>
          <w:color w:val="000000"/>
          <w:sz w:val="24"/>
          <w:szCs w:val="24"/>
        </w:rPr>
        <w:tab/>
        <w:t>A facility does not violate this rule section when it restricts access</w:t>
      </w:r>
      <w:r w:rsidR="0025685D" w:rsidRPr="00E44F68">
        <w:rPr>
          <w:color w:val="000000"/>
          <w:sz w:val="24"/>
          <w:szCs w:val="24"/>
        </w:rPr>
        <w:t xml:space="preserve"> to a child</w:t>
      </w:r>
      <w:r w:rsidRPr="00E44F68">
        <w:rPr>
          <w:color w:val="000000"/>
          <w:sz w:val="24"/>
          <w:szCs w:val="24"/>
        </w:rPr>
        <w:t xml:space="preserve"> by a parent, guardian</w:t>
      </w:r>
      <w:r w:rsidR="0025685D" w:rsidRPr="00E44F68">
        <w:rPr>
          <w:color w:val="000000"/>
          <w:sz w:val="24"/>
          <w:szCs w:val="24"/>
        </w:rPr>
        <w:t>,</w:t>
      </w:r>
      <w:r w:rsidRPr="00E44F68">
        <w:rPr>
          <w:color w:val="000000"/>
          <w:sz w:val="24"/>
          <w:szCs w:val="24"/>
        </w:rPr>
        <w:t xml:space="preserve"> or their designee during an emergency as instructed by local authorities.</w:t>
      </w:r>
    </w:p>
    <w:p w14:paraId="4908549E" w14:textId="77777777" w:rsidR="00A30E37" w:rsidRPr="00E44F68" w:rsidRDefault="00CC551B">
      <w:pPr>
        <w:pBdr>
          <w:top w:val="nil"/>
          <w:left w:val="nil"/>
          <w:bottom w:val="nil"/>
          <w:right w:val="nil"/>
          <w:between w:val="nil"/>
        </w:pBdr>
        <w:tabs>
          <w:tab w:val="left" w:pos="720"/>
          <w:tab w:val="left" w:pos="1440"/>
          <w:tab w:val="left" w:pos="2160"/>
        </w:tabs>
        <w:ind w:left="720" w:hanging="720"/>
        <w:rPr>
          <w:b/>
          <w:bCs/>
          <w:color w:val="000000"/>
          <w:sz w:val="24"/>
          <w:szCs w:val="24"/>
        </w:rPr>
      </w:pPr>
      <w:r w:rsidRPr="00E44F68">
        <w:rPr>
          <w:b/>
          <w:bCs/>
          <w:color w:val="000000"/>
          <w:sz w:val="24"/>
          <w:szCs w:val="24"/>
        </w:rPr>
        <w:t>2.131</w:t>
      </w:r>
      <w:r w:rsidRPr="00E44F68">
        <w:rPr>
          <w:b/>
          <w:bCs/>
          <w:color w:val="000000"/>
          <w:sz w:val="24"/>
          <w:szCs w:val="24"/>
        </w:rPr>
        <w:tab/>
        <w:t>PERJURY</w:t>
      </w:r>
    </w:p>
    <w:p w14:paraId="5FA303F8" w14:textId="77777777"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A.</w:t>
      </w:r>
      <w:r w:rsidRPr="00E44F68">
        <w:rPr>
          <w:color w:val="000000"/>
          <w:sz w:val="24"/>
          <w:szCs w:val="24"/>
        </w:rPr>
        <w:tab/>
        <w:t>Application Forms for Employment with a Child Care Provider</w:t>
      </w:r>
    </w:p>
    <w:p w14:paraId="0BDC2161" w14:textId="48EEEEE8" w:rsidR="00A30E37" w:rsidRPr="00E44F68" w:rsidRDefault="00CC551B" w:rsidP="0025685D">
      <w:pPr>
        <w:pBdr>
          <w:top w:val="nil"/>
          <w:left w:val="nil"/>
          <w:bottom w:val="nil"/>
          <w:right w:val="nil"/>
          <w:between w:val="nil"/>
        </w:pBdr>
        <w:ind w:left="1440" w:hanging="720"/>
        <w:rPr>
          <w:color w:val="000000"/>
          <w:sz w:val="24"/>
          <w:szCs w:val="24"/>
        </w:rPr>
      </w:pPr>
      <w:r w:rsidRPr="00E44F68">
        <w:rPr>
          <w:color w:val="000000"/>
          <w:sz w:val="24"/>
          <w:szCs w:val="24"/>
        </w:rPr>
        <w:t>1.</w:t>
      </w:r>
      <w:r w:rsidRPr="00E44F68">
        <w:rPr>
          <w:color w:val="000000"/>
          <w:sz w:val="24"/>
          <w:szCs w:val="24"/>
        </w:rPr>
        <w:tab/>
        <w:t xml:space="preserve">Every application used in the State of Colorado for employment with a child care  facility, must include the following notice to the applicant: “Any applicant who knowingly or willfully makes a false statement of any material fact or thing in the application </w:t>
      </w:r>
      <w:r w:rsidR="0025685D" w:rsidRPr="00E44F68">
        <w:rPr>
          <w:color w:val="000000"/>
          <w:sz w:val="24"/>
          <w:szCs w:val="24"/>
        </w:rPr>
        <w:t>commits</w:t>
      </w:r>
      <w:r w:rsidRPr="00E44F68">
        <w:rPr>
          <w:color w:val="000000"/>
          <w:sz w:val="24"/>
          <w:szCs w:val="24"/>
        </w:rPr>
        <w:t xml:space="preserve"> perjury in the second degree as defined in section 18-8-503, </w:t>
      </w:r>
      <w:r w:rsidR="0025685D" w:rsidRPr="00E44F68">
        <w:rPr>
          <w:color w:val="000000"/>
          <w:sz w:val="24"/>
          <w:szCs w:val="24"/>
        </w:rPr>
        <w:t xml:space="preserve">Colorado </w:t>
      </w:r>
      <w:r w:rsidR="00805F96" w:rsidRPr="00E44F68">
        <w:rPr>
          <w:color w:val="000000"/>
          <w:sz w:val="24"/>
          <w:szCs w:val="24"/>
        </w:rPr>
        <w:t>Revised</w:t>
      </w:r>
      <w:r w:rsidR="0025685D" w:rsidRPr="00E44F68">
        <w:rPr>
          <w:color w:val="000000"/>
          <w:sz w:val="24"/>
          <w:szCs w:val="24"/>
        </w:rPr>
        <w:t xml:space="preserve"> Statutes</w:t>
      </w:r>
      <w:r w:rsidRPr="00E44F68">
        <w:rPr>
          <w:color w:val="000000"/>
          <w:sz w:val="24"/>
          <w:szCs w:val="24"/>
        </w:rPr>
        <w:t>, and</w:t>
      </w:r>
      <w:r w:rsidR="0025685D" w:rsidRPr="00E44F68">
        <w:rPr>
          <w:color w:val="000000"/>
          <w:sz w:val="24"/>
          <w:szCs w:val="24"/>
        </w:rPr>
        <w:t>,</w:t>
      </w:r>
      <w:r w:rsidRPr="00E44F68">
        <w:rPr>
          <w:color w:val="000000"/>
          <w:sz w:val="24"/>
          <w:szCs w:val="24"/>
        </w:rPr>
        <w:t xml:space="preserve"> upon conviction thereof, shall be punished accordingly.”</w:t>
      </w:r>
    </w:p>
    <w:p w14:paraId="16F94960" w14:textId="77777777" w:rsidR="00A30E37" w:rsidRPr="00E44F68" w:rsidRDefault="00CC551B">
      <w:pPr>
        <w:pStyle w:val="Heading3"/>
        <w:rPr>
          <w:sz w:val="24"/>
          <w:szCs w:val="24"/>
        </w:rPr>
      </w:pPr>
      <w:r w:rsidRPr="00E44F68">
        <w:rPr>
          <w:sz w:val="24"/>
          <w:szCs w:val="24"/>
        </w:rPr>
        <w:t>GENERAL HEALTH RULES</w:t>
      </w:r>
    </w:p>
    <w:p w14:paraId="7480B81F" w14:textId="0E13BC99" w:rsidR="00A30E37" w:rsidRPr="00E44F68" w:rsidRDefault="00CC551B">
      <w:pPr>
        <w:pBdr>
          <w:top w:val="nil"/>
          <w:left w:val="nil"/>
          <w:bottom w:val="nil"/>
          <w:right w:val="nil"/>
          <w:between w:val="nil"/>
        </w:pBdr>
        <w:tabs>
          <w:tab w:val="left" w:pos="720"/>
          <w:tab w:val="left" w:pos="1440"/>
          <w:tab w:val="left" w:pos="2160"/>
        </w:tabs>
        <w:ind w:left="720" w:hanging="720"/>
        <w:rPr>
          <w:b/>
          <w:bCs/>
          <w:color w:val="000000"/>
          <w:sz w:val="24"/>
          <w:szCs w:val="24"/>
        </w:rPr>
      </w:pPr>
      <w:r w:rsidRPr="00E44F68">
        <w:rPr>
          <w:b/>
          <w:bCs/>
          <w:color w:val="000000"/>
          <w:sz w:val="24"/>
          <w:szCs w:val="24"/>
        </w:rPr>
        <w:t>2.132</w:t>
      </w:r>
      <w:r w:rsidRPr="00E44F68">
        <w:rPr>
          <w:b/>
          <w:bCs/>
          <w:color w:val="000000"/>
          <w:sz w:val="24"/>
          <w:szCs w:val="24"/>
        </w:rPr>
        <w:tab/>
        <w:t>SMOKING</w:t>
      </w:r>
      <w:sdt>
        <w:sdtPr>
          <w:rPr>
            <w:sz w:val="24"/>
            <w:szCs w:val="24"/>
          </w:rPr>
          <w:tag w:val="goog_rdk_591"/>
          <w:id w:val="885392332"/>
          <w:showingPlcHdr/>
        </w:sdtPr>
        <w:sdtContent>
          <w:r w:rsidR="005445B2">
            <w:rPr>
              <w:sz w:val="24"/>
              <w:szCs w:val="24"/>
            </w:rPr>
            <w:t xml:space="preserve">     </w:t>
          </w:r>
        </w:sdtContent>
      </w:sdt>
      <w:sdt>
        <w:sdtPr>
          <w:rPr>
            <w:sz w:val="24"/>
            <w:szCs w:val="24"/>
          </w:rPr>
          <w:tag w:val="goog_rdk_592"/>
          <w:id w:val="231426572"/>
        </w:sdtPr>
        <w:sdtContent>
          <w:r w:rsidRPr="00E44F68">
            <w:rPr>
              <w:b/>
              <w:bCs/>
              <w:color w:val="000000"/>
              <w:sz w:val="24"/>
              <w:szCs w:val="24"/>
            </w:rPr>
            <w:t>,</w:t>
          </w:r>
        </w:sdtContent>
      </w:sdt>
      <w:r w:rsidRPr="00E44F68">
        <w:rPr>
          <w:b/>
          <w:bCs/>
          <w:color w:val="000000"/>
          <w:sz w:val="24"/>
          <w:szCs w:val="24"/>
        </w:rPr>
        <w:t xml:space="preserve"> TOBACCO</w:t>
      </w:r>
      <w:sdt>
        <w:sdtPr>
          <w:rPr>
            <w:sz w:val="24"/>
            <w:szCs w:val="24"/>
          </w:rPr>
          <w:tag w:val="goog_rdk_593"/>
          <w:id w:val="-1263251662"/>
        </w:sdtPr>
        <w:sdtContent>
          <w:r w:rsidRPr="00E44F68">
            <w:rPr>
              <w:b/>
              <w:bCs/>
              <w:color w:val="000000"/>
              <w:sz w:val="24"/>
              <w:szCs w:val="24"/>
            </w:rPr>
            <w:t>, NICOTINE, VAPING, ALCOHOL AND CANNABIS</w:t>
          </w:r>
        </w:sdtContent>
      </w:sdt>
      <w:r w:rsidRPr="00E44F68">
        <w:rPr>
          <w:b/>
          <w:bCs/>
          <w:color w:val="000000"/>
          <w:sz w:val="24"/>
          <w:szCs w:val="24"/>
        </w:rPr>
        <w:t xml:space="preserve"> PRODUCTS</w:t>
      </w:r>
    </w:p>
    <w:sdt>
      <w:sdtPr>
        <w:rPr>
          <w:sz w:val="24"/>
          <w:szCs w:val="24"/>
        </w:rPr>
        <w:tag w:val="goog_rdk_599"/>
        <w:id w:val="-919318023"/>
      </w:sdtPr>
      <w:sdtContent>
        <w:p w14:paraId="09246BB6" w14:textId="42DEADE8" w:rsidR="00A30E37" w:rsidRPr="00E44F68" w:rsidRDefault="00000000" w:rsidP="0051618E">
          <w:pPr>
            <w:pBdr>
              <w:top w:val="nil"/>
              <w:left w:val="nil"/>
              <w:bottom w:val="nil"/>
              <w:right w:val="nil"/>
              <w:between w:val="nil"/>
            </w:pBdr>
            <w:tabs>
              <w:tab w:val="left" w:pos="720"/>
              <w:tab w:val="left" w:pos="1440"/>
            </w:tabs>
            <w:ind w:left="720" w:hanging="720"/>
            <w:rPr>
              <w:color w:val="000000"/>
              <w:sz w:val="24"/>
              <w:szCs w:val="24"/>
            </w:rPr>
          </w:pPr>
          <w:sdt>
            <w:sdtPr>
              <w:rPr>
                <w:sz w:val="24"/>
                <w:szCs w:val="24"/>
              </w:rPr>
              <w:tag w:val="goog_rdk_595"/>
              <w:id w:val="327851883"/>
            </w:sdtPr>
            <w:sdtContent>
              <w:r w:rsidR="00CC551B" w:rsidRPr="00E44F68">
                <w:rPr>
                  <w:color w:val="000000"/>
                  <w:sz w:val="24"/>
                  <w:szCs w:val="24"/>
                </w:rPr>
                <w:t>A.</w:t>
              </w:r>
              <w:r w:rsidR="00CC551B" w:rsidRPr="00E44F68">
                <w:rPr>
                  <w:color w:val="000000"/>
                  <w:sz w:val="24"/>
                  <w:szCs w:val="24"/>
                </w:rPr>
                <w:tab/>
              </w:r>
            </w:sdtContent>
          </w:sdt>
          <w:r w:rsidR="00CC551B" w:rsidRPr="00E44F68">
            <w:rPr>
              <w:color w:val="000000"/>
              <w:sz w:val="24"/>
              <w:szCs w:val="24"/>
            </w:rPr>
            <w:t>Pursuant to sections 26.5-5-314(2)(e), 25-14-103.5, and 18-13-121</w:t>
          </w:r>
          <w:r w:rsidR="00805F96" w:rsidRPr="00E44F68">
            <w:rPr>
              <w:color w:val="000000"/>
              <w:sz w:val="24"/>
              <w:szCs w:val="24"/>
            </w:rPr>
            <w:t>(5)</w:t>
          </w:r>
          <w:r w:rsidR="00CC551B" w:rsidRPr="00E44F68">
            <w:rPr>
              <w:color w:val="000000"/>
              <w:sz w:val="24"/>
              <w:szCs w:val="24"/>
            </w:rPr>
            <w:t>, C.R.S., tobacco</w:t>
          </w:r>
          <w:sdt>
            <w:sdtPr>
              <w:rPr>
                <w:sz w:val="24"/>
                <w:szCs w:val="24"/>
              </w:rPr>
              <w:tag w:val="goog_rdk_597"/>
              <w:id w:val="849199221"/>
            </w:sdtPr>
            <w:sdtContent>
              <w:r w:rsidR="00CC551B" w:rsidRPr="00E44F68">
                <w:rPr>
                  <w:color w:val="000000"/>
                  <w:sz w:val="24"/>
                  <w:szCs w:val="24"/>
                </w:rPr>
                <w:t>,</w:t>
              </w:r>
            </w:sdtContent>
          </w:sdt>
          <w:r w:rsidR="00CC551B" w:rsidRPr="00E44F68">
            <w:rPr>
              <w:color w:val="000000"/>
              <w:sz w:val="24"/>
              <w:szCs w:val="24"/>
            </w:rPr>
            <w:t xml:space="preserve"> nicotine products are prohibited by law from use in and around licensed child care facilities.</w:t>
          </w:r>
        </w:p>
      </w:sdtContent>
    </w:sdt>
    <w:p w14:paraId="5544CEB4" w14:textId="7ADFCBEC" w:rsidR="00A30E37" w:rsidRPr="00E44F68" w:rsidRDefault="00000000">
      <w:pPr>
        <w:pBdr>
          <w:top w:val="nil"/>
          <w:left w:val="nil"/>
          <w:bottom w:val="nil"/>
          <w:right w:val="nil"/>
          <w:between w:val="nil"/>
        </w:pBdr>
        <w:tabs>
          <w:tab w:val="left" w:pos="720"/>
          <w:tab w:val="left" w:pos="1440"/>
          <w:tab w:val="left" w:pos="2160"/>
        </w:tabs>
        <w:ind w:left="720" w:hanging="720"/>
        <w:rPr>
          <w:color w:val="000000"/>
          <w:sz w:val="24"/>
          <w:szCs w:val="24"/>
        </w:rPr>
      </w:pPr>
      <w:sdt>
        <w:sdtPr>
          <w:rPr>
            <w:sz w:val="24"/>
            <w:szCs w:val="24"/>
          </w:rPr>
          <w:tag w:val="goog_rdk_601"/>
          <w:id w:val="-231507197"/>
        </w:sdtPr>
        <w:sdtContent>
          <w:r w:rsidR="00CC551B" w:rsidRPr="00E44F68">
            <w:rPr>
              <w:color w:val="000000"/>
              <w:sz w:val="24"/>
              <w:szCs w:val="24"/>
            </w:rPr>
            <w:t>B</w:t>
          </w:r>
        </w:sdtContent>
      </w:sdt>
      <w:r w:rsidR="00CC551B" w:rsidRPr="00E44F68">
        <w:rPr>
          <w:color w:val="000000"/>
          <w:sz w:val="24"/>
          <w:szCs w:val="24"/>
        </w:rPr>
        <w:t>.</w:t>
      </w:r>
      <w:r w:rsidR="00CC551B" w:rsidRPr="00E44F68">
        <w:rPr>
          <w:color w:val="000000"/>
          <w:sz w:val="24"/>
          <w:szCs w:val="24"/>
        </w:rPr>
        <w:tab/>
        <w:t>Smoking</w:t>
      </w:r>
      <w:sdt>
        <w:sdtPr>
          <w:rPr>
            <w:sz w:val="24"/>
            <w:szCs w:val="24"/>
          </w:rPr>
          <w:tag w:val="goog_rdk_603"/>
          <w:id w:val="-1535939365"/>
        </w:sdtPr>
        <w:sdtContent>
          <w:r w:rsidR="00CC551B" w:rsidRPr="00E44F68">
            <w:rPr>
              <w:color w:val="000000"/>
              <w:sz w:val="24"/>
              <w:szCs w:val="24"/>
            </w:rPr>
            <w:t xml:space="preserve">, vaping, </w:t>
          </w:r>
          <w:r w:rsidR="000949BF" w:rsidRPr="00E44F68">
            <w:rPr>
              <w:color w:val="000000"/>
              <w:sz w:val="24"/>
              <w:szCs w:val="24"/>
            </w:rPr>
            <w:t xml:space="preserve">and </w:t>
          </w:r>
          <w:r w:rsidR="00CC551B" w:rsidRPr="00E44F68">
            <w:rPr>
              <w:color w:val="000000"/>
              <w:sz w:val="24"/>
              <w:szCs w:val="24"/>
            </w:rPr>
            <w:t>alcohol</w:t>
          </w:r>
        </w:sdtContent>
      </w:sdt>
      <w:r w:rsidR="00CC551B" w:rsidRPr="00E44F68">
        <w:rPr>
          <w:color w:val="000000"/>
          <w:sz w:val="24"/>
          <w:szCs w:val="24"/>
        </w:rPr>
        <w:t xml:space="preserve"> and tobacco product use is prohibited at all times while transporting children on field trips and excursions.</w:t>
      </w:r>
    </w:p>
    <w:p w14:paraId="51E43AA6" w14:textId="466D73DD" w:rsidR="00A30E37" w:rsidRPr="00E44F68" w:rsidRDefault="00000000">
      <w:pPr>
        <w:pBdr>
          <w:top w:val="nil"/>
          <w:left w:val="nil"/>
          <w:bottom w:val="nil"/>
          <w:right w:val="nil"/>
          <w:between w:val="nil"/>
        </w:pBdr>
        <w:tabs>
          <w:tab w:val="left" w:pos="720"/>
          <w:tab w:val="left" w:pos="1440"/>
          <w:tab w:val="left" w:pos="2160"/>
        </w:tabs>
        <w:ind w:left="720" w:hanging="720"/>
        <w:rPr>
          <w:color w:val="000000"/>
          <w:sz w:val="24"/>
          <w:szCs w:val="24"/>
        </w:rPr>
      </w:pPr>
      <w:sdt>
        <w:sdtPr>
          <w:rPr>
            <w:sz w:val="24"/>
            <w:szCs w:val="24"/>
          </w:rPr>
          <w:tag w:val="goog_rdk_606"/>
          <w:id w:val="-1741711270"/>
        </w:sdtPr>
        <w:sdtContent>
          <w:sdt>
            <w:sdtPr>
              <w:rPr>
                <w:sz w:val="24"/>
                <w:szCs w:val="24"/>
              </w:rPr>
              <w:tag w:val="goog_rdk_605"/>
              <w:id w:val="-536595794"/>
            </w:sdtPr>
            <w:sdtContent>
              <w:r w:rsidR="003F0FD5">
                <w:rPr>
                  <w:sz w:val="24"/>
                  <w:szCs w:val="24"/>
                </w:rPr>
                <w:t>C.</w:t>
              </w:r>
            </w:sdtContent>
          </w:sdt>
        </w:sdtContent>
      </w:sdt>
      <w:sdt>
        <w:sdtPr>
          <w:rPr>
            <w:sz w:val="24"/>
            <w:szCs w:val="24"/>
          </w:rPr>
          <w:tag w:val="goog_rdk_609"/>
          <w:id w:val="-1924560400"/>
        </w:sdtPr>
        <w:sdtContent>
          <w:sdt>
            <w:sdtPr>
              <w:rPr>
                <w:sz w:val="24"/>
                <w:szCs w:val="24"/>
              </w:rPr>
              <w:tag w:val="goog_rdk_608"/>
              <w:id w:val="-1953683058"/>
            </w:sdtPr>
            <w:sdtContent>
              <w:r w:rsidR="00CC551B" w:rsidRPr="00E44F68">
                <w:rPr>
                  <w:color w:val="000000"/>
                  <w:sz w:val="24"/>
                  <w:szCs w:val="24"/>
                </w:rPr>
                <w:tab/>
                <w:t xml:space="preserve">Staff, residents or visitors must not use cannabis and cannabis infused products, tobacco products of any kind, vaping products of any kind, or alcohol in the presence of children. </w:t>
              </w:r>
            </w:sdtContent>
          </w:sdt>
        </w:sdtContent>
      </w:sdt>
    </w:p>
    <w:sdt>
      <w:sdtPr>
        <w:rPr>
          <w:sz w:val="24"/>
          <w:szCs w:val="24"/>
        </w:rPr>
        <w:tag w:val="goog_rdk_611"/>
        <w:id w:val="-562015163"/>
      </w:sdtPr>
      <w:sdtContent>
        <w:p w14:paraId="3BAADBCE" w14:textId="77777777" w:rsidR="00A30E37" w:rsidRPr="00E44F68" w:rsidRDefault="00000000">
          <w:pPr>
            <w:pBdr>
              <w:top w:val="nil"/>
              <w:left w:val="nil"/>
              <w:bottom w:val="nil"/>
              <w:right w:val="nil"/>
              <w:between w:val="nil"/>
            </w:pBdr>
            <w:tabs>
              <w:tab w:val="left" w:pos="720"/>
              <w:tab w:val="left" w:pos="1440"/>
              <w:tab w:val="left" w:pos="2160"/>
            </w:tabs>
            <w:ind w:left="720" w:hanging="720"/>
            <w:rPr>
              <w:color w:val="000000"/>
              <w:sz w:val="24"/>
              <w:szCs w:val="24"/>
            </w:rPr>
          </w:pPr>
          <w:sdt>
            <w:sdtPr>
              <w:rPr>
                <w:sz w:val="24"/>
                <w:szCs w:val="24"/>
              </w:rPr>
              <w:tag w:val="goog_rdk_610"/>
              <w:id w:val="146652618"/>
            </w:sdtPr>
            <w:sdtContent>
              <w:r w:rsidR="00CC551B" w:rsidRPr="00E44F68">
                <w:rPr>
                  <w:color w:val="000000"/>
                  <w:sz w:val="24"/>
                  <w:szCs w:val="24"/>
                </w:rPr>
                <w:t>D.</w:t>
              </w:r>
              <w:r w:rsidR="00CC551B" w:rsidRPr="00E44F68">
                <w:rPr>
                  <w:color w:val="000000"/>
                  <w:sz w:val="24"/>
                  <w:szCs w:val="24"/>
                </w:rPr>
                <w:tab/>
                <w:t xml:space="preserve">All cannabis and cannabis infused products, vaping and tobacco products, and alcohol must be kept inaccessible to children at all times. </w:t>
              </w:r>
            </w:sdtContent>
          </w:sdt>
        </w:p>
      </w:sdtContent>
    </w:sdt>
    <w:p w14:paraId="24BF3E16" w14:textId="3A053EAB" w:rsidR="00A30E37" w:rsidRPr="00E44F68" w:rsidRDefault="00CC551B">
      <w:pPr>
        <w:pStyle w:val="Heading3"/>
        <w:rPr>
          <w:sz w:val="24"/>
          <w:szCs w:val="24"/>
        </w:rPr>
      </w:pPr>
      <w:r w:rsidRPr="00E44F68">
        <w:rPr>
          <w:sz w:val="24"/>
          <w:szCs w:val="24"/>
        </w:rPr>
        <w:t xml:space="preserve">EMERGENCY AND DISASTER PREPAREDNESS </w:t>
      </w:r>
      <w:sdt>
        <w:sdtPr>
          <w:rPr>
            <w:sz w:val="24"/>
            <w:szCs w:val="24"/>
          </w:rPr>
          <w:tag w:val="goog_rdk_612"/>
          <w:id w:val="-768686494"/>
          <w:showingPlcHdr/>
        </w:sdtPr>
        <w:sdtContent>
          <w:r w:rsidR="005445B2">
            <w:rPr>
              <w:sz w:val="24"/>
              <w:szCs w:val="24"/>
            </w:rPr>
            <w:t xml:space="preserve">     </w:t>
          </w:r>
        </w:sdtContent>
      </w:sdt>
    </w:p>
    <w:p w14:paraId="57BD9A12" w14:textId="77777777" w:rsidR="00A30E37" w:rsidRPr="00E44F68" w:rsidRDefault="00CC551B">
      <w:pPr>
        <w:pBdr>
          <w:top w:val="nil"/>
          <w:left w:val="nil"/>
          <w:bottom w:val="nil"/>
          <w:right w:val="nil"/>
          <w:between w:val="nil"/>
        </w:pBdr>
        <w:tabs>
          <w:tab w:val="left" w:pos="720"/>
          <w:tab w:val="left" w:pos="1440"/>
          <w:tab w:val="left" w:pos="2160"/>
        </w:tabs>
        <w:ind w:left="720" w:hanging="720"/>
        <w:rPr>
          <w:b/>
          <w:bCs/>
          <w:color w:val="000000"/>
          <w:sz w:val="24"/>
          <w:szCs w:val="24"/>
        </w:rPr>
      </w:pPr>
      <w:r w:rsidRPr="00E44F68">
        <w:rPr>
          <w:b/>
          <w:bCs/>
          <w:color w:val="000000"/>
          <w:sz w:val="24"/>
          <w:szCs w:val="24"/>
        </w:rPr>
        <w:t>2.133</w:t>
      </w:r>
      <w:r w:rsidRPr="00E44F68">
        <w:rPr>
          <w:b/>
          <w:bCs/>
          <w:color w:val="000000"/>
          <w:sz w:val="24"/>
          <w:szCs w:val="24"/>
        </w:rPr>
        <w:tab/>
        <w:t>STAFF TRAINING</w:t>
      </w:r>
    </w:p>
    <w:p w14:paraId="1FCC9AB4" w14:textId="0566527D"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bookmarkStart w:id="4" w:name="_heading=h.9yye0c6k6032" w:colFirst="0" w:colLast="0"/>
      <w:bookmarkEnd w:id="4"/>
      <w:r w:rsidRPr="00E44F68">
        <w:rPr>
          <w:color w:val="000000"/>
          <w:sz w:val="24"/>
          <w:szCs w:val="24"/>
        </w:rPr>
        <w:lastRenderedPageBreak/>
        <w:t>A.</w:t>
      </w:r>
      <w:r w:rsidRPr="00E44F68">
        <w:rPr>
          <w:color w:val="000000"/>
          <w:sz w:val="24"/>
          <w:szCs w:val="24"/>
        </w:rPr>
        <w:tab/>
        <w:t>Prior to caring for children, all staff must complete a Department-approved training in emergency and disaster preparedness: Evacuation, Shelter in Place, Lockdown, and Active Shooter on Premises Plans for Children in Care. For seasonal children’s resident camp programs, operating no more than 90 days per calendar year, at least one on site director must be trained in the Department</w:t>
      </w:r>
      <w:r w:rsidR="000949BF" w:rsidRPr="00E44F68">
        <w:rPr>
          <w:color w:val="000000"/>
          <w:sz w:val="24"/>
          <w:szCs w:val="24"/>
        </w:rPr>
        <w:t>-</w:t>
      </w:r>
      <w:r w:rsidRPr="00E44F68">
        <w:rPr>
          <w:color w:val="000000"/>
          <w:sz w:val="24"/>
          <w:szCs w:val="24"/>
        </w:rPr>
        <w:t>approved training.</w:t>
      </w:r>
    </w:p>
    <w:p w14:paraId="0757B007" w14:textId="05A27825"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B.</w:t>
      </w:r>
      <w:r w:rsidRPr="00E44F68">
        <w:rPr>
          <w:color w:val="000000"/>
          <w:sz w:val="24"/>
          <w:szCs w:val="24"/>
        </w:rPr>
        <w:tab/>
        <w:t>Each staff member of the facility must be trained in fire safety and the use of available fire extinguishers</w:t>
      </w:r>
      <w:sdt>
        <w:sdtPr>
          <w:rPr>
            <w:sz w:val="24"/>
            <w:szCs w:val="24"/>
          </w:rPr>
          <w:tag w:val="goog_rdk_613"/>
          <w:id w:val="499859718"/>
        </w:sdtPr>
        <w:sdtContent>
          <w:r w:rsidRPr="00E44F68">
            <w:rPr>
              <w:color w:val="000000"/>
              <w:sz w:val="24"/>
              <w:szCs w:val="24"/>
            </w:rPr>
            <w:t>, fire alarm systems</w:t>
          </w:r>
          <w:r w:rsidR="000949BF" w:rsidRPr="00E44F68">
            <w:rPr>
              <w:color w:val="000000"/>
              <w:sz w:val="24"/>
              <w:szCs w:val="24"/>
            </w:rPr>
            <w:t>,</w:t>
          </w:r>
        </w:sdtContent>
      </w:sdt>
      <w:r w:rsidRPr="00E44F68">
        <w:rPr>
          <w:color w:val="000000"/>
          <w:sz w:val="24"/>
          <w:szCs w:val="24"/>
        </w:rPr>
        <w:t xml:space="preserve"> and</w:t>
      </w:r>
      <w:sdt>
        <w:sdtPr>
          <w:rPr>
            <w:sz w:val="24"/>
            <w:szCs w:val="24"/>
          </w:rPr>
          <w:tag w:val="goog_rdk_614"/>
          <w:id w:val="979087152"/>
        </w:sdtPr>
        <w:sdtContent>
          <w:r w:rsidRPr="00E44F68">
            <w:rPr>
              <w:color w:val="000000"/>
              <w:sz w:val="24"/>
              <w:szCs w:val="24"/>
            </w:rPr>
            <w:t>/or</w:t>
          </w:r>
        </w:sdtContent>
      </w:sdt>
      <w:r w:rsidRPr="00E44F68">
        <w:rPr>
          <w:color w:val="000000"/>
          <w:sz w:val="24"/>
          <w:szCs w:val="24"/>
        </w:rPr>
        <w:t xml:space="preserve"> alarms.</w:t>
      </w:r>
    </w:p>
    <w:p w14:paraId="4A08BEB4" w14:textId="77777777" w:rsidR="00A30E37" w:rsidRPr="00E44F68" w:rsidRDefault="00CC551B">
      <w:pPr>
        <w:pBdr>
          <w:top w:val="nil"/>
          <w:left w:val="nil"/>
          <w:bottom w:val="nil"/>
          <w:right w:val="nil"/>
          <w:between w:val="nil"/>
        </w:pBdr>
        <w:tabs>
          <w:tab w:val="left" w:pos="720"/>
          <w:tab w:val="left" w:pos="1440"/>
          <w:tab w:val="left" w:pos="2160"/>
        </w:tabs>
        <w:ind w:left="720" w:hanging="720"/>
        <w:jc w:val="center"/>
        <w:rPr>
          <w:color w:val="000000"/>
          <w:sz w:val="24"/>
          <w:szCs w:val="24"/>
        </w:rPr>
      </w:pPr>
      <w:r w:rsidRPr="00E44F68">
        <w:rPr>
          <w:b/>
          <w:bCs/>
          <w:color w:val="000000"/>
          <w:sz w:val="24"/>
          <w:szCs w:val="24"/>
        </w:rPr>
        <w:t>***</w:t>
      </w:r>
    </w:p>
    <w:p w14:paraId="4C88E824" w14:textId="77777777" w:rsidR="00A30E37" w:rsidRPr="00E44F68" w:rsidRDefault="00CC551B">
      <w:pPr>
        <w:pBdr>
          <w:top w:val="nil"/>
          <w:left w:val="nil"/>
          <w:bottom w:val="nil"/>
          <w:right w:val="nil"/>
          <w:between w:val="nil"/>
        </w:pBdr>
        <w:tabs>
          <w:tab w:val="left" w:pos="720"/>
          <w:tab w:val="left" w:pos="1440"/>
          <w:tab w:val="left" w:pos="2160"/>
        </w:tabs>
        <w:ind w:left="720" w:hanging="720"/>
        <w:rPr>
          <w:b/>
          <w:bCs/>
          <w:color w:val="000000"/>
          <w:sz w:val="24"/>
          <w:szCs w:val="24"/>
        </w:rPr>
      </w:pPr>
      <w:r w:rsidRPr="00E44F68">
        <w:rPr>
          <w:b/>
          <w:bCs/>
          <w:color w:val="000000"/>
          <w:sz w:val="24"/>
          <w:szCs w:val="24"/>
        </w:rPr>
        <w:t>2.136</w:t>
      </w:r>
      <w:r w:rsidRPr="00E44F68">
        <w:rPr>
          <w:b/>
          <w:bCs/>
          <w:color w:val="000000"/>
          <w:sz w:val="24"/>
          <w:szCs w:val="24"/>
        </w:rPr>
        <w:tab/>
        <w:t>CHILDREN WITH DISABILITIES AND THOSE WITH ACCESS AND FUNCTIONAL NEEDS</w:t>
      </w:r>
    </w:p>
    <w:p w14:paraId="3B3E845F" w14:textId="5B0B68CD"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A.</w:t>
      </w:r>
      <w:r w:rsidRPr="00E44F68">
        <w:rPr>
          <w:color w:val="000000"/>
          <w:sz w:val="24"/>
          <w:szCs w:val="24"/>
        </w:rPr>
        <w:tab/>
        <w:t>All child care providers must have a written plan that accounts for children with disabilities as defined in 42 U.S.C. Section 12102 and those with access and functional needs as defined in the State Emergency Operations Plan (20</w:t>
      </w:r>
      <w:sdt>
        <w:sdtPr>
          <w:rPr>
            <w:sz w:val="24"/>
            <w:szCs w:val="24"/>
          </w:rPr>
          <w:tag w:val="goog_rdk_616"/>
          <w:id w:val="712079674"/>
          <w:showingPlcHdr/>
        </w:sdtPr>
        <w:sdtContent>
          <w:r w:rsidR="005445B2">
            <w:rPr>
              <w:sz w:val="24"/>
              <w:szCs w:val="24"/>
            </w:rPr>
            <w:t xml:space="preserve">     </w:t>
          </w:r>
        </w:sdtContent>
      </w:sdt>
      <w:sdt>
        <w:sdtPr>
          <w:rPr>
            <w:sz w:val="24"/>
            <w:szCs w:val="24"/>
          </w:rPr>
          <w:tag w:val="goog_rdk_617"/>
          <w:id w:val="1581555994"/>
        </w:sdtPr>
        <w:sdtContent>
          <w:r w:rsidRPr="00E44F68">
            <w:rPr>
              <w:color w:val="000000"/>
              <w:sz w:val="24"/>
              <w:szCs w:val="24"/>
            </w:rPr>
            <w:t>2</w:t>
          </w:r>
          <w:r w:rsidR="000949BF" w:rsidRPr="00E44F68">
            <w:rPr>
              <w:color w:val="000000"/>
              <w:sz w:val="24"/>
              <w:szCs w:val="24"/>
            </w:rPr>
            <w:t>3</w:t>
          </w:r>
        </w:sdtContent>
      </w:sdt>
      <w:r w:rsidRPr="00E44F68">
        <w:rPr>
          <w:color w:val="000000"/>
          <w:sz w:val="24"/>
          <w:szCs w:val="24"/>
        </w:rPr>
        <w:t xml:space="preserve">) (SEOP). The State Emergency Operations Plan (SEOP) is hereby incorporated by reference. No later editions or amendments are incorporated. The State Emergency Operations Plan (SEOP) is available for public inspection and copying at the Colorado Department of Early Childhood at 710 S. Ash St., Bldg. C, Denver, CO 80246 during regular business hours. The State Emergency Operations Plan (SEOP) is also available for no cost from the Colorado Division of Homeland Security &amp; Emergency Management at </w:t>
      </w:r>
      <w:r w:rsidRPr="00E44F68">
        <w:rPr>
          <w:color w:val="000000"/>
          <w:sz w:val="24"/>
          <w:szCs w:val="24"/>
          <w:u w:val="single"/>
        </w:rPr>
        <w:t>https://www.colorado.gov/pacific/dhsem/state-eop</w:t>
      </w:r>
      <w:r w:rsidRPr="00E44F68">
        <w:rPr>
          <w:color w:val="000000"/>
          <w:sz w:val="24"/>
          <w:szCs w:val="24"/>
        </w:rPr>
        <w:t>. The plan must include a specific requirement indicating how all children with special needs will be included in the emergency plan.</w:t>
      </w:r>
    </w:p>
    <w:p w14:paraId="6868FB70" w14:textId="77777777" w:rsidR="00A30E37" w:rsidRPr="00E44F68" w:rsidRDefault="00CC551B">
      <w:pPr>
        <w:pBdr>
          <w:top w:val="nil"/>
          <w:left w:val="nil"/>
          <w:bottom w:val="nil"/>
          <w:right w:val="nil"/>
          <w:between w:val="nil"/>
        </w:pBdr>
        <w:tabs>
          <w:tab w:val="left" w:pos="720"/>
          <w:tab w:val="left" w:pos="1440"/>
          <w:tab w:val="left" w:pos="2160"/>
        </w:tabs>
        <w:ind w:left="720" w:hanging="720"/>
        <w:rPr>
          <w:b/>
          <w:bCs/>
          <w:color w:val="000000"/>
          <w:sz w:val="24"/>
          <w:szCs w:val="24"/>
        </w:rPr>
      </w:pPr>
      <w:r w:rsidRPr="00E44F68">
        <w:rPr>
          <w:b/>
          <w:bCs/>
          <w:color w:val="000000"/>
          <w:sz w:val="24"/>
          <w:szCs w:val="24"/>
        </w:rPr>
        <w:t>2.137</w:t>
      </w:r>
      <w:r w:rsidRPr="00E44F68">
        <w:rPr>
          <w:b/>
          <w:bCs/>
          <w:color w:val="000000"/>
          <w:sz w:val="24"/>
          <w:szCs w:val="24"/>
        </w:rPr>
        <w:tab/>
        <w:t>CONTINUITY OF OPERATIONS AFTER A DISASTER.</w:t>
      </w:r>
    </w:p>
    <w:p w14:paraId="1E82EA1B" w14:textId="77777777"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A.</w:t>
      </w:r>
      <w:r w:rsidRPr="00E44F68">
        <w:rPr>
          <w:color w:val="000000"/>
          <w:sz w:val="24"/>
          <w:szCs w:val="24"/>
        </w:rPr>
        <w:tab/>
        <w:t>All child care providers must have a written plan for continuity of operations in the aftermath of an emergency or disaster. Components of the plan must include:</w:t>
      </w:r>
    </w:p>
    <w:p w14:paraId="1F5BCF4C" w14:textId="77777777" w:rsidR="00A30E37" w:rsidRPr="00E44F68" w:rsidRDefault="00CC551B" w:rsidP="0051618E">
      <w:pPr>
        <w:pBdr>
          <w:top w:val="nil"/>
          <w:left w:val="nil"/>
          <w:bottom w:val="nil"/>
          <w:right w:val="nil"/>
          <w:between w:val="nil"/>
        </w:pBdr>
        <w:ind w:left="1440" w:hanging="720"/>
        <w:rPr>
          <w:color w:val="000000"/>
          <w:sz w:val="24"/>
          <w:szCs w:val="24"/>
        </w:rPr>
      </w:pPr>
      <w:r w:rsidRPr="00E44F68">
        <w:rPr>
          <w:color w:val="000000"/>
          <w:sz w:val="24"/>
          <w:szCs w:val="24"/>
        </w:rPr>
        <w:t>1.</w:t>
      </w:r>
      <w:r w:rsidRPr="00E44F68">
        <w:rPr>
          <w:color w:val="000000"/>
          <w:sz w:val="24"/>
          <w:szCs w:val="24"/>
        </w:rPr>
        <w:tab/>
        <w:t>Responsibility for essential staffing needs and predetermined roles during and after the emergency or disaster;</w:t>
      </w:r>
    </w:p>
    <w:p w14:paraId="202C6702" w14:textId="77777777" w:rsidR="00A30E37" w:rsidRPr="00E44F68" w:rsidRDefault="00CC551B" w:rsidP="0051618E">
      <w:pPr>
        <w:pBdr>
          <w:top w:val="nil"/>
          <w:left w:val="nil"/>
          <w:bottom w:val="nil"/>
          <w:right w:val="nil"/>
          <w:between w:val="nil"/>
        </w:pBdr>
        <w:ind w:left="1440" w:hanging="720"/>
        <w:rPr>
          <w:color w:val="000000"/>
          <w:sz w:val="24"/>
          <w:szCs w:val="24"/>
        </w:rPr>
      </w:pPr>
      <w:r w:rsidRPr="00E44F68">
        <w:rPr>
          <w:color w:val="000000"/>
          <w:sz w:val="24"/>
          <w:szCs w:val="24"/>
        </w:rPr>
        <w:t>2.</w:t>
      </w:r>
      <w:r w:rsidRPr="00E44F68">
        <w:rPr>
          <w:color w:val="000000"/>
          <w:sz w:val="24"/>
          <w:szCs w:val="24"/>
        </w:rPr>
        <w:tab/>
        <w:t>Procedure for backing up or retrieving staff and children’s files; and</w:t>
      </w:r>
    </w:p>
    <w:p w14:paraId="62788DBE" w14:textId="77777777" w:rsidR="00A30E37" w:rsidRPr="00E44F68" w:rsidRDefault="00CC551B" w:rsidP="0051618E">
      <w:pPr>
        <w:pBdr>
          <w:top w:val="nil"/>
          <w:left w:val="nil"/>
          <w:bottom w:val="nil"/>
          <w:right w:val="nil"/>
          <w:between w:val="nil"/>
        </w:pBdr>
        <w:ind w:left="1440" w:hanging="720"/>
        <w:rPr>
          <w:color w:val="000000"/>
          <w:sz w:val="24"/>
          <w:szCs w:val="24"/>
        </w:rPr>
      </w:pPr>
      <w:r w:rsidRPr="00E44F68">
        <w:rPr>
          <w:color w:val="000000"/>
          <w:sz w:val="24"/>
          <w:szCs w:val="24"/>
        </w:rPr>
        <w:t>3.</w:t>
      </w:r>
      <w:r w:rsidRPr="00E44F68">
        <w:rPr>
          <w:color w:val="000000"/>
          <w:sz w:val="24"/>
          <w:szCs w:val="24"/>
        </w:rPr>
        <w:tab/>
        <w:t>Procedure for protecting confidential and financial records.</w:t>
      </w:r>
    </w:p>
    <w:p w14:paraId="45E29FF1" w14:textId="77777777"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B.</w:t>
      </w:r>
      <w:r w:rsidRPr="00E44F68">
        <w:rPr>
          <w:color w:val="000000"/>
          <w:sz w:val="24"/>
          <w:szCs w:val="24"/>
        </w:rPr>
        <w:tab/>
        <w:t>During an emergency or other significant, unexpected event, a child care facility may request an emergency waiver to move to a temporary location or exceed capacity, on a temporary basis, to accept children and families from affected areas.</w:t>
      </w:r>
    </w:p>
    <w:p w14:paraId="12906118" w14:textId="1EA09CA5" w:rsidR="00A30E37" w:rsidRPr="00E44F68" w:rsidRDefault="00000000">
      <w:pPr>
        <w:pBdr>
          <w:top w:val="nil"/>
          <w:left w:val="nil"/>
          <w:bottom w:val="nil"/>
          <w:right w:val="nil"/>
          <w:between w:val="nil"/>
        </w:pBdr>
        <w:tabs>
          <w:tab w:val="left" w:pos="720"/>
          <w:tab w:val="left" w:pos="1440"/>
          <w:tab w:val="left" w:pos="2160"/>
        </w:tabs>
        <w:ind w:left="720" w:hanging="720"/>
        <w:rPr>
          <w:b/>
          <w:bCs/>
          <w:color w:val="000000"/>
          <w:sz w:val="24"/>
          <w:szCs w:val="24"/>
        </w:rPr>
      </w:pPr>
      <w:sdt>
        <w:sdtPr>
          <w:rPr>
            <w:sz w:val="24"/>
            <w:szCs w:val="24"/>
          </w:rPr>
          <w:tag w:val="goog_rdk_620"/>
          <w:id w:val="-896358526"/>
        </w:sdtPr>
        <w:sdtContent>
          <w:sdt>
            <w:sdtPr>
              <w:rPr>
                <w:sz w:val="24"/>
                <w:szCs w:val="24"/>
              </w:rPr>
              <w:tag w:val="goog_rdk_619"/>
              <w:id w:val="-1755672918"/>
            </w:sdtPr>
            <w:sdtContent/>
          </w:sdt>
        </w:sdtContent>
      </w:sdt>
      <w:r w:rsidR="00CC551B" w:rsidRPr="00E44F68">
        <w:rPr>
          <w:b/>
          <w:bCs/>
          <w:color w:val="000000"/>
          <w:sz w:val="24"/>
          <w:szCs w:val="24"/>
        </w:rPr>
        <w:t>2.138</w:t>
      </w:r>
      <w:r w:rsidR="00CC551B" w:rsidRPr="00E44F68">
        <w:rPr>
          <w:b/>
          <w:bCs/>
          <w:color w:val="000000"/>
          <w:sz w:val="24"/>
          <w:szCs w:val="24"/>
        </w:rPr>
        <w:tab/>
        <w:t>FIRE, NATURAL DISASTER, AND EMERGENCY DRILLS.</w:t>
      </w:r>
    </w:p>
    <w:p w14:paraId="47E99542" w14:textId="77777777" w:rsidR="00A30E37" w:rsidRPr="00E44F68" w:rsidRDefault="00CC551B">
      <w:pPr>
        <w:pBdr>
          <w:top w:val="nil"/>
          <w:left w:val="nil"/>
          <w:bottom w:val="nil"/>
          <w:right w:val="nil"/>
          <w:between w:val="nil"/>
        </w:pBdr>
        <w:tabs>
          <w:tab w:val="left" w:pos="720"/>
          <w:tab w:val="left" w:pos="1440"/>
          <w:tab w:val="left" w:pos="2160"/>
        </w:tabs>
        <w:ind w:left="720" w:hanging="720"/>
        <w:jc w:val="center"/>
        <w:rPr>
          <w:color w:val="000000"/>
          <w:sz w:val="24"/>
          <w:szCs w:val="24"/>
        </w:rPr>
      </w:pPr>
      <w:r w:rsidRPr="00E44F68">
        <w:rPr>
          <w:color w:val="000000"/>
          <w:sz w:val="24"/>
          <w:szCs w:val="24"/>
        </w:rPr>
        <w:lastRenderedPageBreak/>
        <w:t>***</w:t>
      </w:r>
    </w:p>
    <w:sdt>
      <w:sdtPr>
        <w:rPr>
          <w:sz w:val="24"/>
          <w:szCs w:val="24"/>
        </w:rPr>
        <w:tag w:val="goog_rdk_622"/>
        <w:id w:val="2055901779"/>
      </w:sdtPr>
      <w:sdtContent>
        <w:p w14:paraId="670FE003" w14:textId="77777777"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B.</w:t>
          </w:r>
          <w:r w:rsidRPr="00E44F68">
            <w:rPr>
              <w:color w:val="000000"/>
              <w:sz w:val="24"/>
              <w:szCs w:val="24"/>
            </w:rPr>
            <w:tab/>
            <w:t>Drills must be held at unexpected times and under varying conditions to simulate the conditions of an actual fire or other emergency event.</w:t>
          </w:r>
          <w:sdt>
            <w:sdtPr>
              <w:rPr>
                <w:sz w:val="24"/>
                <w:szCs w:val="24"/>
              </w:rPr>
              <w:tag w:val="goog_rdk_621"/>
              <w:id w:val="-95719420"/>
            </w:sdtPr>
            <w:sdtContent/>
          </w:sdt>
        </w:p>
      </w:sdtContent>
    </w:sdt>
    <w:sdt>
      <w:sdtPr>
        <w:rPr>
          <w:sz w:val="24"/>
        </w:rPr>
        <w:tag w:val="goog_rdk_624"/>
        <w:id w:val="-348663522"/>
      </w:sdtPr>
      <w:sdtContent>
        <w:p w14:paraId="6711C787" w14:textId="26742865" w:rsidR="00A30E37" w:rsidRPr="00E44F68" w:rsidRDefault="00000000" w:rsidP="00E120F3">
          <w:pPr>
            <w:pStyle w:val="par2"/>
            <w:rPr>
              <w:sz w:val="24"/>
            </w:rPr>
          </w:pPr>
          <w:sdt>
            <w:sdtPr>
              <w:rPr>
                <w:sz w:val="24"/>
              </w:rPr>
              <w:tag w:val="goog_rdk_623"/>
              <w:id w:val="1181257543"/>
            </w:sdtPr>
            <w:sdtContent>
              <w:r w:rsidR="00CC551B" w:rsidRPr="00E44F68">
                <w:rPr>
                  <w:sz w:val="24"/>
                </w:rPr>
                <w:t>1.</w:t>
              </w:r>
              <w:r w:rsidR="00CC551B" w:rsidRPr="00E44F68">
                <w:rPr>
                  <w:sz w:val="24"/>
                </w:rPr>
                <w:tab/>
                <w:t xml:space="preserve">If </w:t>
              </w:r>
              <w:r w:rsidR="000949BF" w:rsidRPr="00E44F68">
                <w:rPr>
                  <w:sz w:val="24"/>
                </w:rPr>
                <w:t>child care</w:t>
              </w:r>
              <w:r w:rsidR="00CC551B" w:rsidRPr="00E44F68">
                <w:rPr>
                  <w:sz w:val="24"/>
                </w:rPr>
                <w:t xml:space="preserve"> </w:t>
              </w:r>
              <w:r w:rsidR="00F0355B" w:rsidRPr="00E44F68">
                <w:rPr>
                  <w:sz w:val="24"/>
                </w:rPr>
                <w:t>facilit</w:t>
              </w:r>
              <w:r w:rsidR="0010435F" w:rsidRPr="00E44F68">
                <w:rPr>
                  <w:sz w:val="24"/>
                </w:rPr>
                <w:t xml:space="preserve">ies </w:t>
              </w:r>
              <w:r w:rsidR="00CC551B" w:rsidRPr="00E44F68">
                <w:rPr>
                  <w:sz w:val="24"/>
                </w:rPr>
                <w:t xml:space="preserve">offer more than one (1) session, drills must be held for each session to ensure that all children and staff participate. </w:t>
              </w:r>
            </w:sdtContent>
          </w:sdt>
        </w:p>
      </w:sdtContent>
    </w:sdt>
    <w:p w14:paraId="30206A39" w14:textId="77777777" w:rsidR="00A30E37" w:rsidRPr="00E44F68" w:rsidRDefault="00CC551B">
      <w:pPr>
        <w:pBdr>
          <w:top w:val="nil"/>
          <w:left w:val="nil"/>
          <w:bottom w:val="nil"/>
          <w:right w:val="nil"/>
          <w:between w:val="nil"/>
        </w:pBdr>
        <w:tabs>
          <w:tab w:val="left" w:pos="720"/>
          <w:tab w:val="left" w:pos="1440"/>
          <w:tab w:val="left" w:pos="2160"/>
        </w:tabs>
        <w:ind w:left="720" w:hanging="720"/>
        <w:jc w:val="center"/>
        <w:rPr>
          <w:color w:val="000000"/>
          <w:sz w:val="24"/>
          <w:szCs w:val="24"/>
        </w:rPr>
      </w:pPr>
      <w:r w:rsidRPr="00E44F68">
        <w:rPr>
          <w:color w:val="000000"/>
          <w:sz w:val="24"/>
          <w:szCs w:val="24"/>
        </w:rPr>
        <w:t>***</w:t>
      </w:r>
    </w:p>
    <w:p w14:paraId="6697E0ED" w14:textId="5FC0566A" w:rsidR="00A30E37" w:rsidRPr="00E44F68" w:rsidRDefault="00CC551B">
      <w:pPr>
        <w:pBdr>
          <w:top w:val="nil"/>
          <w:left w:val="nil"/>
          <w:bottom w:val="nil"/>
          <w:right w:val="nil"/>
          <w:between w:val="nil"/>
        </w:pBdr>
        <w:tabs>
          <w:tab w:val="left" w:pos="720"/>
          <w:tab w:val="left" w:pos="1440"/>
          <w:tab w:val="left" w:pos="2160"/>
        </w:tabs>
        <w:ind w:left="720" w:hanging="720"/>
        <w:rPr>
          <w:color w:val="000000"/>
          <w:sz w:val="24"/>
          <w:szCs w:val="24"/>
        </w:rPr>
      </w:pPr>
      <w:r w:rsidRPr="00E44F68">
        <w:rPr>
          <w:color w:val="000000"/>
          <w:sz w:val="24"/>
          <w:szCs w:val="24"/>
        </w:rPr>
        <w:t>H.</w:t>
      </w:r>
      <w:r w:rsidRPr="00E44F68">
        <w:rPr>
          <w:color w:val="000000"/>
          <w:sz w:val="24"/>
          <w:szCs w:val="24"/>
        </w:rPr>
        <w:tab/>
        <w:t xml:space="preserve">There must be a carbon monoxide detector installed in the area of the child care facility as recommended by the manufacturer and in the </w:t>
      </w:r>
      <w:sdt>
        <w:sdtPr>
          <w:rPr>
            <w:sz w:val="24"/>
            <w:szCs w:val="24"/>
          </w:rPr>
          <w:tag w:val="goog_rdk_625"/>
          <w:id w:val="-989037759"/>
        </w:sdtPr>
        <w:sdtContent>
          <w:r w:rsidRPr="00E44F68">
            <w:rPr>
              <w:color w:val="000000"/>
              <w:sz w:val="24"/>
              <w:szCs w:val="24"/>
            </w:rPr>
            <w:t xml:space="preserve">immediate vicinity </w:t>
          </w:r>
        </w:sdtContent>
      </w:sdt>
      <w:sdt>
        <w:sdtPr>
          <w:rPr>
            <w:sz w:val="24"/>
            <w:szCs w:val="24"/>
          </w:rPr>
          <w:tag w:val="goog_rdk_626"/>
          <w:id w:val="-562830995"/>
          <w:showingPlcHdr/>
        </w:sdtPr>
        <w:sdtContent>
          <w:r w:rsidR="005445B2">
            <w:rPr>
              <w:sz w:val="24"/>
              <w:szCs w:val="24"/>
            </w:rPr>
            <w:t xml:space="preserve">     </w:t>
          </w:r>
        </w:sdtContent>
      </w:sdt>
      <w:r w:rsidRPr="00E44F68">
        <w:rPr>
          <w:color w:val="000000"/>
          <w:sz w:val="24"/>
          <w:szCs w:val="24"/>
        </w:rPr>
        <w:t>where children sleep</w:t>
      </w:r>
      <w:sdt>
        <w:sdtPr>
          <w:rPr>
            <w:sz w:val="24"/>
            <w:szCs w:val="24"/>
          </w:rPr>
          <w:tag w:val="goog_rdk_627"/>
          <w:id w:val="1354948305"/>
        </w:sdtPr>
        <w:sdtContent>
          <w:r w:rsidRPr="00E44F68">
            <w:rPr>
              <w:color w:val="000000"/>
              <w:sz w:val="24"/>
              <w:szCs w:val="24"/>
            </w:rPr>
            <w:t>, with the exception of tents</w:t>
          </w:r>
        </w:sdtContent>
      </w:sdt>
      <w:r w:rsidRPr="00E44F68">
        <w:rPr>
          <w:color w:val="000000"/>
          <w:sz w:val="24"/>
          <w:szCs w:val="24"/>
        </w:rPr>
        <w:t>.</w:t>
      </w:r>
      <w:sdt>
        <w:sdtPr>
          <w:rPr>
            <w:sz w:val="24"/>
            <w:szCs w:val="24"/>
          </w:rPr>
          <w:tag w:val="goog_rdk_628"/>
          <w:id w:val="247427469"/>
        </w:sdtPr>
        <w:sdtContent>
          <w:r w:rsidRPr="00E44F68">
            <w:rPr>
              <w:color w:val="000000"/>
              <w:sz w:val="24"/>
              <w:szCs w:val="24"/>
            </w:rPr>
            <w:t xml:space="preserve"> Children’s resident camps must follow rule section 2.424</w:t>
          </w:r>
          <w:r w:rsidR="00E120F3" w:rsidRPr="00E44F68">
            <w:rPr>
              <w:color w:val="000000"/>
              <w:sz w:val="24"/>
              <w:szCs w:val="24"/>
            </w:rPr>
            <w:t>(</w:t>
          </w:r>
          <w:r w:rsidRPr="00E44F68">
            <w:rPr>
              <w:color w:val="000000"/>
              <w:sz w:val="24"/>
              <w:szCs w:val="24"/>
            </w:rPr>
            <w:t>I</w:t>
          </w:r>
          <w:r w:rsidR="00E120F3" w:rsidRPr="00E44F68">
            <w:rPr>
              <w:color w:val="000000"/>
              <w:sz w:val="24"/>
              <w:szCs w:val="24"/>
            </w:rPr>
            <w:t>)</w:t>
          </w:r>
          <w:r w:rsidRPr="00E44F68">
            <w:rPr>
              <w:color w:val="000000"/>
              <w:sz w:val="24"/>
              <w:szCs w:val="24"/>
            </w:rPr>
            <w:t xml:space="preserve">. </w:t>
          </w:r>
        </w:sdtContent>
      </w:sdt>
    </w:p>
    <w:p w14:paraId="0E3E9107" w14:textId="77777777" w:rsidR="00E44F68" w:rsidRPr="00E44F68" w:rsidRDefault="00E44F68">
      <w:pPr>
        <w:pBdr>
          <w:top w:val="nil"/>
          <w:left w:val="nil"/>
          <w:bottom w:val="nil"/>
          <w:right w:val="nil"/>
          <w:between w:val="nil"/>
        </w:pBdr>
        <w:tabs>
          <w:tab w:val="left" w:pos="720"/>
          <w:tab w:val="left" w:pos="1440"/>
          <w:tab w:val="left" w:pos="2160"/>
        </w:tabs>
        <w:spacing w:before="60"/>
        <w:ind w:left="720" w:hanging="720"/>
        <w:jc w:val="center"/>
        <w:rPr>
          <w:color w:val="000000"/>
          <w:sz w:val="24"/>
          <w:szCs w:val="24"/>
        </w:rPr>
      </w:pPr>
    </w:p>
    <w:p w14:paraId="6B9CC43A" w14:textId="3B74E33E" w:rsidR="00A30E37" w:rsidRPr="00E44F68" w:rsidRDefault="00E44F68">
      <w:pPr>
        <w:pBdr>
          <w:top w:val="nil"/>
          <w:left w:val="nil"/>
          <w:bottom w:val="nil"/>
          <w:right w:val="nil"/>
          <w:between w:val="nil"/>
        </w:pBdr>
        <w:tabs>
          <w:tab w:val="left" w:pos="720"/>
          <w:tab w:val="left" w:pos="1440"/>
          <w:tab w:val="left" w:pos="2160"/>
        </w:tabs>
        <w:spacing w:before="60"/>
        <w:ind w:left="720" w:hanging="720"/>
        <w:jc w:val="center"/>
        <w:rPr>
          <w:color w:val="000000"/>
          <w:sz w:val="24"/>
          <w:szCs w:val="24"/>
        </w:rPr>
      </w:pPr>
      <w:r w:rsidRPr="00E44F68">
        <w:rPr>
          <w:color w:val="000000"/>
          <w:sz w:val="24"/>
          <w:szCs w:val="24"/>
        </w:rPr>
        <w:t>***</w:t>
      </w:r>
    </w:p>
    <w:p w14:paraId="53DCD72C" w14:textId="77777777" w:rsidR="00E44F68" w:rsidRPr="00E44F68" w:rsidRDefault="00E44F68" w:rsidP="00E44F68">
      <w:pPr>
        <w:tabs>
          <w:tab w:val="left" w:pos="720"/>
          <w:tab w:val="left" w:pos="1440"/>
          <w:tab w:val="left" w:pos="2160"/>
        </w:tabs>
        <w:ind w:left="720" w:hanging="720"/>
        <w:rPr>
          <w:rFonts w:eastAsia="Times New Roman" w:cs="Times New Roman"/>
          <w:b/>
          <w:bCs/>
          <w:sz w:val="24"/>
          <w:szCs w:val="24"/>
          <w:lang w:val="en-US"/>
        </w:rPr>
      </w:pPr>
      <w:r w:rsidRPr="00E44F68">
        <w:rPr>
          <w:rFonts w:eastAsia="Times New Roman" w:cs="Times New Roman"/>
          <w:b/>
          <w:bCs/>
          <w:sz w:val="24"/>
          <w:szCs w:val="24"/>
          <w:lang w:val="en-US"/>
        </w:rPr>
        <w:t>2.204</w:t>
      </w:r>
      <w:r w:rsidRPr="00E44F68">
        <w:rPr>
          <w:rFonts w:eastAsia="Times New Roman" w:cs="Times New Roman"/>
          <w:b/>
          <w:bCs/>
          <w:sz w:val="24"/>
          <w:szCs w:val="24"/>
          <w:lang w:val="en-US"/>
        </w:rPr>
        <w:tab/>
        <w:t>DEFINITIONS</w:t>
      </w:r>
    </w:p>
    <w:p w14:paraId="20504A42" w14:textId="634782FB" w:rsidR="00E44F68" w:rsidRPr="00E44F68" w:rsidRDefault="00E44F68" w:rsidP="00E44F68">
      <w:pPr>
        <w:tabs>
          <w:tab w:val="left" w:pos="720"/>
          <w:tab w:val="left" w:pos="1440"/>
          <w:tab w:val="left" w:pos="2160"/>
        </w:tabs>
        <w:ind w:left="720" w:hanging="720"/>
        <w:jc w:val="center"/>
        <w:rPr>
          <w:rFonts w:eastAsia="Times New Roman" w:cs="Times New Roman"/>
          <w:sz w:val="24"/>
          <w:szCs w:val="24"/>
          <w:lang w:val="en-US"/>
        </w:rPr>
      </w:pPr>
      <w:r>
        <w:rPr>
          <w:rFonts w:eastAsia="Times New Roman" w:cs="Times New Roman"/>
          <w:sz w:val="24"/>
          <w:szCs w:val="24"/>
          <w:lang w:val="en-US"/>
        </w:rPr>
        <w:t>***</w:t>
      </w:r>
    </w:p>
    <w:p w14:paraId="433D83CB" w14:textId="77777777" w:rsidR="00E44F68" w:rsidRPr="00E44F68" w:rsidRDefault="00E44F68" w:rsidP="00E44F68">
      <w:pPr>
        <w:tabs>
          <w:tab w:val="left" w:pos="720"/>
          <w:tab w:val="left" w:pos="1440"/>
          <w:tab w:val="left" w:pos="2160"/>
        </w:tabs>
        <w:ind w:left="720" w:hanging="720"/>
        <w:rPr>
          <w:rFonts w:eastAsia="Times New Roman" w:cs="Times New Roman"/>
          <w:sz w:val="24"/>
          <w:szCs w:val="24"/>
          <w:lang w:val="en-US"/>
        </w:rPr>
      </w:pPr>
      <w:r w:rsidRPr="00E44F68">
        <w:rPr>
          <w:rFonts w:eastAsia="Times New Roman" w:cs="Times New Roman"/>
          <w:sz w:val="24"/>
          <w:szCs w:val="24"/>
          <w:lang w:val="en-US"/>
        </w:rPr>
        <w:t>C.</w:t>
      </w:r>
      <w:r w:rsidRPr="00E44F68">
        <w:rPr>
          <w:rFonts w:eastAsia="Times New Roman" w:cs="Times New Roman"/>
          <w:sz w:val="24"/>
          <w:szCs w:val="24"/>
          <w:lang w:val="en-US"/>
        </w:rPr>
        <w:tab/>
        <w:t>Centers that provide less than twenty-four (24)-hour programs of care include the following types of facilities:</w:t>
      </w:r>
    </w:p>
    <w:p w14:paraId="29F5D6F8" w14:textId="77777777" w:rsidR="00E44F68" w:rsidRPr="00E44F68" w:rsidRDefault="00E44F68" w:rsidP="00E44F68">
      <w:pPr>
        <w:tabs>
          <w:tab w:val="left" w:pos="720"/>
          <w:tab w:val="left" w:pos="1440"/>
          <w:tab w:val="left" w:pos="2160"/>
        </w:tabs>
        <w:ind w:left="1440" w:hanging="720"/>
        <w:rPr>
          <w:rFonts w:eastAsia="Times New Roman" w:cs="Times New Roman"/>
          <w:sz w:val="24"/>
          <w:szCs w:val="24"/>
          <w:lang w:val="en-US"/>
        </w:rPr>
      </w:pPr>
      <w:r w:rsidRPr="00E44F68">
        <w:rPr>
          <w:rFonts w:eastAsia="Times New Roman" w:cs="Times New Roman"/>
          <w:sz w:val="24"/>
          <w:szCs w:val="24"/>
          <w:lang w:val="en-US"/>
        </w:rPr>
        <w:t>1.</w:t>
      </w:r>
      <w:r w:rsidRPr="00E44F68">
        <w:rPr>
          <w:rFonts w:eastAsia="Times New Roman" w:cs="Times New Roman"/>
          <w:sz w:val="24"/>
          <w:szCs w:val="24"/>
          <w:lang w:val="en-US"/>
        </w:rPr>
        <w:tab/>
        <w:t>A “large child care center” provides care for sixteen (16) or more children between the ages six (6) weeks and eighteen (18) years.</w:t>
      </w:r>
    </w:p>
    <w:p w14:paraId="5744A1DD" w14:textId="77777777" w:rsidR="00E44F68" w:rsidRPr="00E44F68" w:rsidRDefault="00E44F68" w:rsidP="00E44F68">
      <w:pPr>
        <w:tabs>
          <w:tab w:val="left" w:pos="720"/>
          <w:tab w:val="left" w:pos="1440"/>
          <w:tab w:val="left" w:pos="2160"/>
        </w:tabs>
        <w:ind w:left="1440" w:hanging="720"/>
        <w:rPr>
          <w:rFonts w:eastAsia="Times New Roman" w:cs="Times New Roman"/>
          <w:sz w:val="24"/>
          <w:szCs w:val="24"/>
          <w:lang w:val="en-US"/>
        </w:rPr>
      </w:pPr>
      <w:r w:rsidRPr="00E44F68">
        <w:rPr>
          <w:rFonts w:eastAsia="Times New Roman" w:cs="Times New Roman"/>
          <w:sz w:val="24"/>
          <w:szCs w:val="24"/>
          <w:lang w:val="en-US"/>
        </w:rPr>
        <w:t>2.</w:t>
      </w:r>
      <w:r w:rsidRPr="00E44F68">
        <w:rPr>
          <w:rFonts w:eastAsia="Times New Roman" w:cs="Times New Roman"/>
          <w:sz w:val="24"/>
          <w:szCs w:val="24"/>
          <w:lang w:val="en-US"/>
        </w:rPr>
        <w:tab/>
        <w:t>A “small child care center” provides care for up to fifteen (15) children between the ages of six (6) weeks and eighteen (18) years.</w:t>
      </w:r>
    </w:p>
    <w:p w14:paraId="7F0276D8" w14:textId="77777777" w:rsidR="00E44F68" w:rsidRPr="00E44F68" w:rsidRDefault="00E44F68" w:rsidP="00E44F68">
      <w:pPr>
        <w:tabs>
          <w:tab w:val="left" w:pos="720"/>
          <w:tab w:val="left" w:pos="1440"/>
          <w:tab w:val="left" w:pos="2160"/>
        </w:tabs>
        <w:ind w:left="1440" w:hanging="720"/>
        <w:rPr>
          <w:rFonts w:eastAsia="Times New Roman" w:cs="Times New Roman"/>
          <w:sz w:val="24"/>
          <w:szCs w:val="24"/>
          <w:lang w:val="en-US"/>
        </w:rPr>
      </w:pPr>
      <w:r w:rsidRPr="00E44F68">
        <w:rPr>
          <w:rFonts w:eastAsia="Times New Roman" w:cs="Times New Roman"/>
          <w:sz w:val="24"/>
          <w:szCs w:val="24"/>
          <w:lang w:val="en-US"/>
        </w:rPr>
        <w:t>3.</w:t>
      </w:r>
      <w:r w:rsidRPr="00E44F68">
        <w:rPr>
          <w:rFonts w:eastAsia="Times New Roman" w:cs="Times New Roman"/>
          <w:sz w:val="24"/>
          <w:szCs w:val="24"/>
          <w:lang w:val="en-US"/>
        </w:rPr>
        <w:tab/>
        <w:t>An “infant program” provides care for children between the ages of six (6) weeks and eighteen (18) months.</w:t>
      </w:r>
    </w:p>
    <w:p w14:paraId="1C963B53" w14:textId="77777777" w:rsidR="00E44F68" w:rsidRPr="00E44F68" w:rsidRDefault="00E44F68" w:rsidP="00E44F68">
      <w:pPr>
        <w:tabs>
          <w:tab w:val="left" w:pos="720"/>
          <w:tab w:val="left" w:pos="1440"/>
          <w:tab w:val="left" w:pos="2160"/>
        </w:tabs>
        <w:ind w:left="1440" w:hanging="720"/>
        <w:rPr>
          <w:rFonts w:eastAsia="Times New Roman" w:cs="Times New Roman"/>
          <w:sz w:val="24"/>
          <w:szCs w:val="24"/>
          <w:lang w:val="en-US"/>
        </w:rPr>
      </w:pPr>
      <w:r w:rsidRPr="00E44F68">
        <w:rPr>
          <w:rFonts w:eastAsia="Times New Roman" w:cs="Times New Roman"/>
          <w:sz w:val="24"/>
          <w:szCs w:val="24"/>
          <w:lang w:val="en-US"/>
        </w:rPr>
        <w:t>4.</w:t>
      </w:r>
      <w:r w:rsidRPr="00E44F68">
        <w:rPr>
          <w:rFonts w:eastAsia="Times New Roman" w:cs="Times New Roman"/>
          <w:sz w:val="24"/>
          <w:szCs w:val="24"/>
          <w:lang w:val="en-US"/>
        </w:rPr>
        <w:tab/>
        <w:t>A “toddler program” provides care for children between the ages of twelve (12) months (when walking independently or with a health care provider’s statement indicating developmental appropriateness of placement in a toddler program) and thirty-six (36) months.</w:t>
      </w:r>
    </w:p>
    <w:p w14:paraId="4A6EA68F" w14:textId="77777777" w:rsidR="00E44F68" w:rsidRPr="00E44F68" w:rsidRDefault="00E44F68" w:rsidP="00E44F68">
      <w:pPr>
        <w:tabs>
          <w:tab w:val="left" w:pos="720"/>
          <w:tab w:val="left" w:pos="1440"/>
          <w:tab w:val="left" w:pos="2160"/>
        </w:tabs>
        <w:ind w:left="1440" w:hanging="720"/>
        <w:rPr>
          <w:rFonts w:eastAsia="Times New Roman" w:cs="Times New Roman"/>
          <w:sz w:val="24"/>
          <w:szCs w:val="24"/>
          <w:lang w:val="en-US"/>
        </w:rPr>
      </w:pPr>
      <w:r w:rsidRPr="00E44F68">
        <w:rPr>
          <w:rFonts w:eastAsia="Times New Roman" w:cs="Times New Roman"/>
          <w:sz w:val="24"/>
          <w:szCs w:val="24"/>
          <w:lang w:val="en-US"/>
        </w:rPr>
        <w:t>5.</w:t>
      </w:r>
      <w:r w:rsidRPr="00E44F68">
        <w:rPr>
          <w:rFonts w:eastAsia="Times New Roman" w:cs="Times New Roman"/>
          <w:sz w:val="24"/>
          <w:szCs w:val="24"/>
          <w:lang w:val="en-US"/>
        </w:rPr>
        <w:tab/>
        <w:t>A “preschool” is a child care program for five (5) or more children between the ages of two and one-half (2 1/2) and seven (7) years.</w:t>
      </w:r>
    </w:p>
    <w:p w14:paraId="11F899C3" w14:textId="77777777" w:rsidR="00E44F68" w:rsidRPr="00E44F68" w:rsidRDefault="00E44F68" w:rsidP="00E44F68">
      <w:pPr>
        <w:tabs>
          <w:tab w:val="left" w:pos="720"/>
          <w:tab w:val="left" w:pos="1440"/>
          <w:tab w:val="left" w:pos="2160"/>
        </w:tabs>
        <w:ind w:left="1440" w:hanging="720"/>
        <w:rPr>
          <w:rFonts w:eastAsia="Times New Roman" w:cs="Times New Roman"/>
          <w:sz w:val="24"/>
          <w:szCs w:val="24"/>
          <w:lang w:val="en-US"/>
        </w:rPr>
      </w:pPr>
      <w:r w:rsidRPr="00E44F68">
        <w:rPr>
          <w:rFonts w:eastAsia="Times New Roman" w:cs="Times New Roman"/>
          <w:sz w:val="24"/>
          <w:szCs w:val="24"/>
          <w:lang w:val="en-US"/>
        </w:rPr>
        <w:t>6.</w:t>
      </w:r>
      <w:r w:rsidRPr="00E44F68">
        <w:rPr>
          <w:rFonts w:eastAsia="Times New Roman" w:cs="Times New Roman"/>
          <w:sz w:val="24"/>
          <w:szCs w:val="24"/>
          <w:lang w:val="en-US"/>
        </w:rPr>
        <w:tab/>
        <w:t xml:space="preserve">A “mobile part-day preschool program” is an early childhood education program with a mobile classroom that uses no permanent building on a regular basis, for children three (3) to seven (7) years of age, with no more than (8) eight children at any given time. Each class session must not exceed five (5) hours, and children may not attend more than one session in a single twenty-four (24)-hour day. A mobile preschool may operate in multiple locations and may not be used as a building-based program. A </w:t>
      </w:r>
      <w:r w:rsidRPr="00E44F68">
        <w:rPr>
          <w:rFonts w:eastAsia="Times New Roman" w:cs="Times New Roman"/>
          <w:sz w:val="24"/>
          <w:szCs w:val="24"/>
          <w:lang w:val="en-US"/>
        </w:rPr>
        <w:lastRenderedPageBreak/>
        <w:t>mobile preschool may be, but is not limited to, a bus, RV, or trailer. A mobile preschool is converted into child-friendly learning spaces with age-appropriate furniture and educational materials.</w:t>
      </w:r>
    </w:p>
    <w:p w14:paraId="092F9134" w14:textId="65C58EB5" w:rsidR="00E44F68" w:rsidRPr="00E44F68" w:rsidRDefault="00E44F68" w:rsidP="00E44F68">
      <w:pPr>
        <w:tabs>
          <w:tab w:val="left" w:pos="720"/>
          <w:tab w:val="left" w:pos="1440"/>
          <w:tab w:val="left" w:pos="2160"/>
        </w:tabs>
        <w:ind w:left="1440" w:hanging="720"/>
        <w:rPr>
          <w:rFonts w:eastAsia="Times New Roman" w:cs="Times New Roman"/>
          <w:sz w:val="24"/>
          <w:szCs w:val="24"/>
          <w:lang w:val="en-US"/>
        </w:rPr>
      </w:pPr>
      <w:r w:rsidRPr="00E44F68">
        <w:rPr>
          <w:rFonts w:eastAsia="Times New Roman" w:cs="Times New Roman"/>
          <w:sz w:val="24"/>
          <w:szCs w:val="24"/>
          <w:lang w:val="en-US"/>
        </w:rPr>
        <w:t>7.</w:t>
      </w:r>
      <w:r w:rsidRPr="00E44F68">
        <w:rPr>
          <w:rFonts w:eastAsia="Times New Roman" w:cs="Times New Roman"/>
          <w:sz w:val="24"/>
          <w:szCs w:val="24"/>
          <w:lang w:val="en-US"/>
        </w:rPr>
        <w:tab/>
      </w:r>
      <w:r w:rsidR="00B33D12">
        <w:rPr>
          <w:rFonts w:eastAsia="Times New Roman" w:cs="Times New Roman"/>
          <w:sz w:val="24"/>
          <w:szCs w:val="24"/>
          <w:lang w:val="en-US"/>
        </w:rPr>
        <w:t>An “</w:t>
      </w:r>
      <w:r w:rsidR="00B33D12" w:rsidRPr="00E44F68">
        <w:rPr>
          <w:rFonts w:eastAsia="Times New Roman" w:cs="Times New Roman"/>
          <w:sz w:val="24"/>
          <w:szCs w:val="24"/>
          <w:lang w:val="en-US"/>
        </w:rPr>
        <w:t>outdoor nature-based preschool program</w:t>
      </w:r>
      <w:r w:rsidR="00B33D12">
        <w:rPr>
          <w:rFonts w:eastAsia="Times New Roman" w:cs="Times New Roman"/>
          <w:sz w:val="24"/>
          <w:szCs w:val="24"/>
          <w:lang w:val="en-US"/>
        </w:rPr>
        <w:t>”</w:t>
      </w:r>
      <w:r w:rsidRPr="00E44F68">
        <w:rPr>
          <w:rFonts w:eastAsia="Times New Roman" w:cs="Times New Roman"/>
          <w:sz w:val="24"/>
          <w:szCs w:val="24"/>
          <w:lang w:val="en-US"/>
        </w:rPr>
        <w:t xml:space="preserve"> </w:t>
      </w:r>
      <w:r w:rsidR="00B33D12">
        <w:rPr>
          <w:rFonts w:eastAsia="Times New Roman" w:cs="Times New Roman"/>
          <w:sz w:val="24"/>
          <w:szCs w:val="24"/>
          <w:lang w:val="en-US"/>
        </w:rPr>
        <w:t xml:space="preserve">is </w:t>
      </w:r>
      <w:r w:rsidRPr="00E44F68">
        <w:rPr>
          <w:rFonts w:eastAsia="Times New Roman" w:cs="Times New Roman"/>
          <w:sz w:val="24"/>
          <w:szCs w:val="24"/>
          <w:lang w:val="en-US"/>
        </w:rPr>
        <w:t>as described in rule subsection 2.204(I) of these rules.</w:t>
      </w:r>
    </w:p>
    <w:p w14:paraId="00E236AF" w14:textId="77777777" w:rsidR="00E44F68" w:rsidRPr="00E44F68" w:rsidRDefault="00E44F68" w:rsidP="00E44F68">
      <w:pPr>
        <w:tabs>
          <w:tab w:val="left" w:pos="720"/>
          <w:tab w:val="left" w:pos="1440"/>
          <w:tab w:val="left" w:pos="2160"/>
        </w:tabs>
        <w:ind w:left="1440" w:hanging="720"/>
        <w:rPr>
          <w:rFonts w:eastAsia="Times New Roman" w:cs="Times New Roman"/>
          <w:sz w:val="24"/>
          <w:szCs w:val="24"/>
          <w:lang w:val="en-US"/>
        </w:rPr>
      </w:pPr>
      <w:r w:rsidRPr="00E44F68">
        <w:rPr>
          <w:rFonts w:eastAsia="Times New Roman" w:cs="Times New Roman"/>
          <w:sz w:val="24"/>
          <w:szCs w:val="24"/>
          <w:lang w:val="en-US"/>
        </w:rPr>
        <w:t>8.</w:t>
      </w:r>
      <w:r w:rsidRPr="00E44F68">
        <w:rPr>
          <w:rFonts w:eastAsia="Times New Roman" w:cs="Times New Roman"/>
          <w:sz w:val="24"/>
          <w:szCs w:val="24"/>
          <w:lang w:val="en-US"/>
        </w:rPr>
        <w:tab/>
        <w:t>A “kindergarten program” provides a program for children the year before they enter the first grade. Only private kindergarten programs not regulated by the Colorado Department of Education are required to be licensed.</w:t>
      </w:r>
    </w:p>
    <w:p w14:paraId="0158934C" w14:textId="77777777" w:rsidR="00E44F68" w:rsidRPr="00E44F68" w:rsidRDefault="00E44F68" w:rsidP="00E44F68">
      <w:pPr>
        <w:tabs>
          <w:tab w:val="left" w:pos="720"/>
          <w:tab w:val="left" w:pos="1440"/>
          <w:tab w:val="left" w:pos="2160"/>
        </w:tabs>
        <w:ind w:left="1440" w:hanging="720"/>
        <w:rPr>
          <w:rFonts w:eastAsia="Times New Roman" w:cs="Times New Roman"/>
          <w:sz w:val="24"/>
          <w:szCs w:val="24"/>
          <w:lang w:val="en-US"/>
        </w:rPr>
      </w:pPr>
      <w:r w:rsidRPr="00E44F68">
        <w:rPr>
          <w:rFonts w:eastAsia="Times New Roman" w:cs="Times New Roman"/>
          <w:sz w:val="24"/>
          <w:szCs w:val="24"/>
          <w:lang w:val="en-US"/>
        </w:rPr>
        <w:t>9.</w:t>
      </w:r>
      <w:r w:rsidRPr="00E44F68">
        <w:rPr>
          <w:rFonts w:eastAsia="Times New Roman" w:cs="Times New Roman"/>
          <w:sz w:val="24"/>
          <w:szCs w:val="24"/>
          <w:lang w:val="en-US"/>
        </w:rPr>
        <w:tab/>
        <w:t>A “full day program” enrolls children for five (5) or more hours per twenty-four (24)-hour day.</w:t>
      </w:r>
    </w:p>
    <w:p w14:paraId="3E17752C" w14:textId="67009C1B" w:rsidR="00E44F68" w:rsidRPr="00E44F68" w:rsidRDefault="00E44F68" w:rsidP="00E44F68">
      <w:pPr>
        <w:tabs>
          <w:tab w:val="left" w:pos="720"/>
          <w:tab w:val="left" w:pos="1440"/>
          <w:tab w:val="left" w:pos="2160"/>
        </w:tabs>
        <w:ind w:left="1440" w:hanging="720"/>
        <w:rPr>
          <w:rFonts w:eastAsia="Times New Roman" w:cs="Times New Roman"/>
          <w:sz w:val="24"/>
          <w:szCs w:val="24"/>
          <w:lang w:val="en-US"/>
        </w:rPr>
      </w:pPr>
      <w:r w:rsidRPr="00E44F68">
        <w:rPr>
          <w:rFonts w:eastAsia="Times New Roman" w:cs="Times New Roman"/>
          <w:sz w:val="24"/>
          <w:szCs w:val="24"/>
          <w:lang w:val="en-US"/>
        </w:rPr>
        <w:t>10.</w:t>
      </w:r>
      <w:r w:rsidRPr="00E44F68">
        <w:rPr>
          <w:rFonts w:eastAsia="Times New Roman" w:cs="Times New Roman"/>
          <w:sz w:val="24"/>
          <w:szCs w:val="24"/>
          <w:lang w:val="en-US"/>
        </w:rPr>
        <w:tab/>
        <w:t>A “part-day program” enrolls children for a maximum of up to five (5) hours per twenty-four (24)-hour day. Individual children shall not attend more than one (1), five (5) hour session per twenty-four (24)-hour day.</w:t>
      </w:r>
    </w:p>
    <w:p w14:paraId="24F6DE8E" w14:textId="77777777" w:rsidR="00E44F68" w:rsidRPr="00E44F68" w:rsidRDefault="00E44F68" w:rsidP="00E44F68">
      <w:pPr>
        <w:tabs>
          <w:tab w:val="left" w:pos="720"/>
          <w:tab w:val="left" w:pos="1440"/>
          <w:tab w:val="left" w:pos="2160"/>
        </w:tabs>
        <w:ind w:left="1440" w:hanging="720"/>
        <w:rPr>
          <w:rFonts w:eastAsia="Times New Roman" w:cs="Times New Roman"/>
          <w:sz w:val="24"/>
          <w:szCs w:val="24"/>
          <w:lang w:val="en-US"/>
        </w:rPr>
      </w:pPr>
      <w:r w:rsidRPr="00E44F68">
        <w:rPr>
          <w:rFonts w:eastAsia="Times New Roman" w:cs="Times New Roman"/>
          <w:sz w:val="24"/>
          <w:szCs w:val="24"/>
          <w:lang w:val="en-US"/>
        </w:rPr>
        <w:t>11.</w:t>
      </w:r>
      <w:r w:rsidRPr="00E44F68">
        <w:rPr>
          <w:rFonts w:eastAsia="Times New Roman" w:cs="Times New Roman"/>
          <w:sz w:val="24"/>
          <w:szCs w:val="24"/>
          <w:lang w:val="en-US"/>
        </w:rPr>
        <w:tab/>
        <w:t>A “drop-in child care center” provides occasional care for forty (40) or fewer children between the ages of twelve (12) months and thirteen (13) years of age for short periods of time not to exceed six (6) hours in any twenty-four (24) hour period of time or fifteen (15) hours in any seven (7) day period of time.</w:t>
      </w:r>
    </w:p>
    <w:p w14:paraId="2DC4B658" w14:textId="77777777" w:rsidR="00E44F68" w:rsidRPr="00E44F68" w:rsidRDefault="00E44F68" w:rsidP="00E44F68">
      <w:pPr>
        <w:tabs>
          <w:tab w:val="left" w:pos="720"/>
          <w:tab w:val="left" w:pos="1440"/>
          <w:tab w:val="left" w:pos="2160"/>
        </w:tabs>
        <w:ind w:left="1440" w:hanging="720"/>
        <w:rPr>
          <w:rFonts w:eastAsia="Times New Roman" w:cs="Times New Roman"/>
          <w:sz w:val="24"/>
          <w:szCs w:val="24"/>
          <w:lang w:val="en-US"/>
        </w:rPr>
      </w:pPr>
      <w:r w:rsidRPr="00E44F68">
        <w:rPr>
          <w:rFonts w:eastAsia="Times New Roman" w:cs="Times New Roman"/>
          <w:sz w:val="24"/>
          <w:szCs w:val="24"/>
          <w:lang w:val="en-US"/>
        </w:rPr>
        <w:t>12.</w:t>
      </w:r>
      <w:r w:rsidRPr="00E44F68">
        <w:rPr>
          <w:rFonts w:eastAsia="Times New Roman" w:cs="Times New Roman"/>
          <w:sz w:val="24"/>
          <w:szCs w:val="24"/>
          <w:lang w:val="en-US"/>
        </w:rPr>
        <w:tab/>
        <w:t>A “teen parent program” provides care for children fourteen (14) days old to thirty-six (36) months and is operated by an accredited public school system on school premises. Infants between seven (7) and thirteen (13) days old may be accepted for care with written approval from a health care provider.</w:t>
      </w:r>
    </w:p>
    <w:p w14:paraId="412D4B63" w14:textId="7E6BA0BF" w:rsidR="00E44F68" w:rsidRPr="00E44F68" w:rsidRDefault="00E44F68" w:rsidP="00E44F68">
      <w:pPr>
        <w:tabs>
          <w:tab w:val="left" w:pos="720"/>
          <w:tab w:val="left" w:pos="1440"/>
          <w:tab w:val="left" w:pos="2160"/>
        </w:tabs>
        <w:ind w:left="720" w:hanging="720"/>
        <w:jc w:val="center"/>
        <w:rPr>
          <w:rFonts w:eastAsia="Times New Roman" w:cs="Times New Roman"/>
          <w:sz w:val="24"/>
          <w:szCs w:val="24"/>
          <w:lang w:val="en-US"/>
        </w:rPr>
      </w:pPr>
      <w:r>
        <w:rPr>
          <w:rFonts w:eastAsia="Times New Roman" w:cs="Times New Roman"/>
          <w:sz w:val="24"/>
          <w:szCs w:val="24"/>
          <w:lang w:val="en-US"/>
        </w:rPr>
        <w:t>***</w:t>
      </w:r>
    </w:p>
    <w:p w14:paraId="793B3BDF" w14:textId="299F96F6" w:rsidR="00E44F68" w:rsidRPr="00E44F68" w:rsidRDefault="00E44F68" w:rsidP="00E44F68">
      <w:pPr>
        <w:tabs>
          <w:tab w:val="left" w:pos="720"/>
          <w:tab w:val="left" w:pos="1440"/>
          <w:tab w:val="left" w:pos="2160"/>
        </w:tabs>
        <w:ind w:left="720" w:hanging="720"/>
        <w:rPr>
          <w:rFonts w:eastAsia="Times New Roman" w:cs="Times New Roman"/>
          <w:sz w:val="24"/>
          <w:szCs w:val="24"/>
          <w:lang w:val="en-US"/>
        </w:rPr>
      </w:pPr>
      <w:r w:rsidRPr="00E44F68">
        <w:rPr>
          <w:rFonts w:eastAsia="Times New Roman" w:cs="Times New Roman"/>
          <w:sz w:val="24"/>
          <w:szCs w:val="24"/>
          <w:lang w:val="en-US"/>
        </w:rPr>
        <w:t>F.</w:t>
      </w:r>
      <w:r w:rsidRPr="00E44F68">
        <w:rPr>
          <w:rFonts w:eastAsia="Times New Roman" w:cs="Times New Roman"/>
          <w:sz w:val="24"/>
          <w:szCs w:val="24"/>
          <w:lang w:val="en-US"/>
        </w:rPr>
        <w:tab/>
      </w:r>
      <w:r w:rsidR="00B33D12">
        <w:rPr>
          <w:rFonts w:eastAsia="Times New Roman" w:cs="Times New Roman"/>
          <w:sz w:val="24"/>
          <w:szCs w:val="24"/>
          <w:lang w:val="en-US"/>
        </w:rPr>
        <w:t>“</w:t>
      </w:r>
      <w:r w:rsidRPr="00E44F68">
        <w:rPr>
          <w:rFonts w:eastAsia="Times New Roman" w:cs="Times New Roman"/>
          <w:sz w:val="24"/>
          <w:szCs w:val="24"/>
          <w:lang w:val="en-US"/>
        </w:rPr>
        <w:t>Field trip</w:t>
      </w:r>
      <w:r w:rsidR="00B33D12">
        <w:rPr>
          <w:rFonts w:eastAsia="Times New Roman" w:cs="Times New Roman"/>
          <w:sz w:val="24"/>
          <w:szCs w:val="24"/>
          <w:lang w:val="en-US"/>
        </w:rPr>
        <w:t>”</w:t>
      </w:r>
      <w:r w:rsidRPr="00E44F68">
        <w:rPr>
          <w:rFonts w:eastAsia="Times New Roman" w:cs="Times New Roman"/>
          <w:sz w:val="24"/>
          <w:szCs w:val="24"/>
          <w:lang w:val="en-US"/>
        </w:rPr>
        <w:t xml:space="preserve"> means a trip for children to gain firsthand knowledge away from the classroom and offered to enhance or supplement the educational experience of children. Field trips include events or activities where children leave the center for the purposes of curriculum-related study (part of the classroom experience), or outdoor education. These trips range from a few hours during the day to a full day periodically throughout the year. Field trips are not intended to replace regular classroom experience</w:t>
      </w:r>
      <w:r w:rsidR="00B33D12">
        <w:rPr>
          <w:rFonts w:eastAsia="Times New Roman" w:cs="Times New Roman"/>
          <w:sz w:val="24"/>
          <w:szCs w:val="24"/>
          <w:lang w:val="en-US"/>
        </w:rPr>
        <w:t xml:space="preserve">s </w:t>
      </w:r>
      <w:r w:rsidR="00B33D12" w:rsidRPr="00B33D12">
        <w:rPr>
          <w:rFonts w:eastAsia="Times New Roman" w:cs="Times New Roman"/>
          <w:sz w:val="24"/>
          <w:szCs w:val="24"/>
          <w:lang w:val="en-US"/>
        </w:rPr>
        <w:t>or ONB nature excursions</w:t>
      </w:r>
      <w:r w:rsidRPr="00E44F68">
        <w:rPr>
          <w:rFonts w:eastAsia="Times New Roman" w:cs="Times New Roman"/>
          <w:sz w:val="24"/>
          <w:szCs w:val="24"/>
          <w:lang w:val="en-US"/>
        </w:rPr>
        <w:t>.</w:t>
      </w:r>
    </w:p>
    <w:p w14:paraId="4926B6F6" w14:textId="77777777" w:rsidR="0031202F" w:rsidRDefault="0031202F" w:rsidP="00E44F68">
      <w:pPr>
        <w:pBdr>
          <w:top w:val="nil"/>
          <w:left w:val="nil"/>
          <w:bottom w:val="nil"/>
          <w:right w:val="nil"/>
          <w:between w:val="nil"/>
        </w:pBdr>
        <w:tabs>
          <w:tab w:val="left" w:pos="720"/>
          <w:tab w:val="left" w:pos="1440"/>
          <w:tab w:val="left" w:pos="2160"/>
        </w:tabs>
        <w:spacing w:before="60"/>
        <w:ind w:left="720" w:hanging="720"/>
        <w:jc w:val="center"/>
        <w:rPr>
          <w:color w:val="000000"/>
          <w:sz w:val="24"/>
          <w:szCs w:val="24"/>
        </w:rPr>
      </w:pPr>
    </w:p>
    <w:p w14:paraId="08D5E933" w14:textId="2C22ABD4" w:rsidR="00E44F68" w:rsidRDefault="00E44F68" w:rsidP="00E44F68">
      <w:pPr>
        <w:pBdr>
          <w:top w:val="nil"/>
          <w:left w:val="nil"/>
          <w:bottom w:val="nil"/>
          <w:right w:val="nil"/>
          <w:between w:val="nil"/>
        </w:pBdr>
        <w:tabs>
          <w:tab w:val="left" w:pos="720"/>
          <w:tab w:val="left" w:pos="1440"/>
          <w:tab w:val="left" w:pos="2160"/>
        </w:tabs>
        <w:spacing w:before="60"/>
        <w:ind w:left="720" w:hanging="720"/>
        <w:jc w:val="center"/>
        <w:rPr>
          <w:color w:val="000000"/>
          <w:sz w:val="24"/>
          <w:szCs w:val="24"/>
        </w:rPr>
      </w:pPr>
      <w:r>
        <w:rPr>
          <w:color w:val="000000"/>
          <w:sz w:val="24"/>
          <w:szCs w:val="24"/>
        </w:rPr>
        <w:t>***</w:t>
      </w:r>
    </w:p>
    <w:p w14:paraId="58DF6B49" w14:textId="77777777" w:rsidR="00E44F68" w:rsidRPr="00E44F68" w:rsidRDefault="00E44F68" w:rsidP="00E44F68">
      <w:pPr>
        <w:tabs>
          <w:tab w:val="left" w:pos="720"/>
          <w:tab w:val="left" w:pos="1440"/>
          <w:tab w:val="left" w:pos="2160"/>
        </w:tabs>
        <w:ind w:left="720" w:hanging="720"/>
        <w:rPr>
          <w:rFonts w:eastAsia="Times New Roman" w:cs="Times New Roman"/>
          <w:b/>
          <w:bCs/>
          <w:sz w:val="24"/>
          <w:lang w:val="en-US"/>
        </w:rPr>
      </w:pPr>
      <w:r w:rsidRPr="00E44F68">
        <w:rPr>
          <w:rFonts w:eastAsia="Times New Roman" w:cs="Times New Roman"/>
          <w:b/>
          <w:bCs/>
          <w:sz w:val="24"/>
          <w:lang w:val="en-US"/>
        </w:rPr>
        <w:t>2.245</w:t>
      </w:r>
      <w:r w:rsidRPr="00E44F68">
        <w:rPr>
          <w:rFonts w:eastAsia="Times New Roman" w:cs="Times New Roman"/>
          <w:b/>
          <w:bCs/>
          <w:sz w:val="24"/>
          <w:lang w:val="en-US"/>
        </w:rPr>
        <w:tab/>
        <w:t>OUTDOOR NATURE-BASED PRESCHOOL PROGRAMS (ONB)</w:t>
      </w:r>
    </w:p>
    <w:p w14:paraId="2A7735FC" w14:textId="608E1B3F" w:rsidR="00E44F68" w:rsidRPr="00E44F68" w:rsidRDefault="0031202F" w:rsidP="0031202F">
      <w:pPr>
        <w:tabs>
          <w:tab w:val="left" w:pos="720"/>
          <w:tab w:val="left" w:pos="1440"/>
          <w:tab w:val="left" w:pos="2160"/>
        </w:tabs>
        <w:jc w:val="center"/>
        <w:rPr>
          <w:rFonts w:eastAsia="Times New Roman" w:cs="Times New Roman"/>
          <w:sz w:val="24"/>
          <w:lang w:val="en-US"/>
        </w:rPr>
      </w:pPr>
      <w:r>
        <w:rPr>
          <w:rFonts w:eastAsia="Times New Roman" w:cs="Times New Roman"/>
          <w:sz w:val="24"/>
          <w:lang w:val="en-US"/>
        </w:rPr>
        <w:t>***</w:t>
      </w:r>
    </w:p>
    <w:p w14:paraId="3A5ED818" w14:textId="77777777" w:rsidR="00E44F68" w:rsidRPr="00E44F68" w:rsidRDefault="00E44F68" w:rsidP="00E44F68">
      <w:pPr>
        <w:tabs>
          <w:tab w:val="left" w:pos="720"/>
          <w:tab w:val="left" w:pos="1440"/>
          <w:tab w:val="left" w:pos="2160"/>
        </w:tabs>
        <w:ind w:left="720" w:hanging="720"/>
        <w:rPr>
          <w:rFonts w:eastAsia="Times New Roman" w:cs="Times New Roman"/>
          <w:sz w:val="24"/>
          <w:lang w:val="en-US"/>
        </w:rPr>
      </w:pPr>
      <w:r w:rsidRPr="00E44F68">
        <w:rPr>
          <w:rFonts w:eastAsia="Times New Roman" w:cs="Times New Roman"/>
          <w:sz w:val="24"/>
          <w:lang w:val="en-US"/>
        </w:rPr>
        <w:lastRenderedPageBreak/>
        <w:t>B.</w:t>
      </w:r>
      <w:r w:rsidRPr="00E44F68">
        <w:rPr>
          <w:rFonts w:eastAsia="Times New Roman" w:cs="Times New Roman"/>
          <w:sz w:val="24"/>
          <w:lang w:val="en-US"/>
        </w:rPr>
        <w:tab/>
        <w:t>ADMINISTRATION</w:t>
      </w:r>
    </w:p>
    <w:p w14:paraId="72539A80" w14:textId="151DB3F4" w:rsidR="00E44F68" w:rsidRPr="00E44F68" w:rsidRDefault="0031202F" w:rsidP="0031202F">
      <w:pPr>
        <w:tabs>
          <w:tab w:val="left" w:pos="720"/>
          <w:tab w:val="left" w:pos="1440"/>
          <w:tab w:val="left" w:pos="2160"/>
        </w:tabs>
        <w:jc w:val="center"/>
        <w:rPr>
          <w:rFonts w:eastAsia="Times New Roman" w:cs="Times New Roman"/>
          <w:sz w:val="24"/>
          <w:lang w:val="en-US"/>
        </w:rPr>
      </w:pPr>
      <w:r>
        <w:rPr>
          <w:rFonts w:eastAsia="Times New Roman" w:cs="Times New Roman"/>
          <w:sz w:val="24"/>
          <w:lang w:val="en-US"/>
        </w:rPr>
        <w:t>***</w:t>
      </w:r>
    </w:p>
    <w:p w14:paraId="0C5B0788" w14:textId="77777777" w:rsidR="00E44F68" w:rsidRPr="00E44F68" w:rsidRDefault="00E44F68" w:rsidP="00E44F68">
      <w:pPr>
        <w:tabs>
          <w:tab w:val="left" w:pos="720"/>
          <w:tab w:val="left" w:pos="1440"/>
          <w:tab w:val="left" w:pos="2160"/>
        </w:tabs>
        <w:ind w:left="1440" w:hanging="720"/>
        <w:rPr>
          <w:rFonts w:eastAsia="Times New Roman" w:cs="Times New Roman"/>
          <w:sz w:val="24"/>
          <w:lang w:val="en-US"/>
        </w:rPr>
      </w:pPr>
      <w:r w:rsidRPr="00E44F68">
        <w:rPr>
          <w:rFonts w:eastAsia="Times New Roman" w:cs="Times New Roman"/>
          <w:sz w:val="24"/>
          <w:lang w:val="en-US"/>
        </w:rPr>
        <w:t>4.</w:t>
      </w:r>
      <w:r w:rsidRPr="00E44F68">
        <w:rPr>
          <w:rFonts w:eastAsia="Times New Roman" w:cs="Times New Roman"/>
          <w:sz w:val="24"/>
          <w:lang w:val="en-US"/>
        </w:rPr>
        <w:tab/>
        <w:t>The land use agreement must include at the minimum:</w:t>
      </w:r>
    </w:p>
    <w:p w14:paraId="1B3C9698" w14:textId="77777777" w:rsidR="00E44F68" w:rsidRPr="00E44F68" w:rsidRDefault="00E44F68" w:rsidP="00E44F68">
      <w:pPr>
        <w:tabs>
          <w:tab w:val="left" w:pos="720"/>
          <w:tab w:val="left" w:pos="1440"/>
          <w:tab w:val="left" w:pos="2160"/>
        </w:tabs>
        <w:ind w:left="2160" w:hanging="720"/>
        <w:rPr>
          <w:rFonts w:eastAsia="Times New Roman" w:cs="Times New Roman"/>
          <w:sz w:val="24"/>
          <w:lang w:val="en-US"/>
        </w:rPr>
      </w:pPr>
      <w:r w:rsidRPr="00E44F68">
        <w:rPr>
          <w:rFonts w:eastAsia="Times New Roman" w:cs="Times New Roman"/>
          <w:sz w:val="24"/>
          <w:lang w:val="en-US"/>
        </w:rPr>
        <w:t>a.</w:t>
      </w:r>
      <w:r w:rsidRPr="00E44F68">
        <w:rPr>
          <w:rFonts w:eastAsia="Times New Roman" w:cs="Times New Roman"/>
          <w:sz w:val="24"/>
          <w:lang w:val="en-US"/>
        </w:rPr>
        <w:tab/>
        <w:t>Hours authorized for the use of a designated area to serve as the primary outdoor classroom space;</w:t>
      </w:r>
    </w:p>
    <w:p w14:paraId="7E6A02CE" w14:textId="437C306A" w:rsidR="00E44F68" w:rsidRPr="00E44F68" w:rsidRDefault="00E44F68" w:rsidP="00E44F68">
      <w:pPr>
        <w:tabs>
          <w:tab w:val="left" w:pos="720"/>
          <w:tab w:val="left" w:pos="1440"/>
          <w:tab w:val="left" w:pos="2160"/>
        </w:tabs>
        <w:ind w:left="2160" w:hanging="720"/>
        <w:rPr>
          <w:rFonts w:eastAsia="Times New Roman" w:cs="Times New Roman"/>
          <w:sz w:val="24"/>
          <w:lang w:val="en-US"/>
        </w:rPr>
      </w:pPr>
      <w:r w:rsidRPr="00E44F68">
        <w:rPr>
          <w:rFonts w:eastAsia="Times New Roman" w:cs="Times New Roman"/>
          <w:sz w:val="24"/>
          <w:lang w:val="en-US"/>
        </w:rPr>
        <w:t>b.</w:t>
      </w:r>
      <w:r w:rsidRPr="00E44F68">
        <w:rPr>
          <w:rFonts w:eastAsia="Times New Roman" w:cs="Times New Roman"/>
          <w:sz w:val="24"/>
          <w:lang w:val="en-US"/>
        </w:rPr>
        <w:tab/>
        <w:t>Defined boundaries of one (1) or more outdoor classroom space(s) available to the ONB that meets the square footage requirements per rule section 2.245(B)(5)(a) for which the ONB has completed a benefit-risk assessment and the site-specific risk mitigation plan required by section 26-5-5-331, C.R.S., and rules sections 2.245(</w:t>
      </w:r>
      <w:r w:rsidR="0031202F">
        <w:rPr>
          <w:rFonts w:eastAsia="Times New Roman" w:cs="Times New Roman"/>
          <w:sz w:val="24"/>
          <w:lang w:val="en-US"/>
        </w:rPr>
        <w:t>J</w:t>
      </w:r>
      <w:r w:rsidRPr="00E44F68">
        <w:rPr>
          <w:rFonts w:eastAsia="Times New Roman" w:cs="Times New Roman"/>
          <w:sz w:val="24"/>
          <w:lang w:val="en-US"/>
        </w:rPr>
        <w:t>) and (</w:t>
      </w:r>
      <w:r w:rsidR="0031202F">
        <w:rPr>
          <w:rFonts w:eastAsia="Times New Roman" w:cs="Times New Roman"/>
          <w:sz w:val="24"/>
          <w:lang w:val="en-US"/>
        </w:rPr>
        <w:t>S</w:t>
      </w:r>
      <w:r w:rsidRPr="00E44F68">
        <w:rPr>
          <w:rFonts w:eastAsia="Times New Roman" w:cs="Times New Roman"/>
          <w:sz w:val="24"/>
          <w:lang w:val="en-US"/>
        </w:rPr>
        <w:t>);</w:t>
      </w:r>
    </w:p>
    <w:p w14:paraId="43FAA4E1" w14:textId="77777777" w:rsidR="00E44F68" w:rsidRPr="00E44F68" w:rsidRDefault="00E44F68" w:rsidP="00E44F68">
      <w:pPr>
        <w:tabs>
          <w:tab w:val="left" w:pos="720"/>
          <w:tab w:val="left" w:pos="1440"/>
          <w:tab w:val="left" w:pos="2160"/>
        </w:tabs>
        <w:ind w:left="2160" w:hanging="720"/>
        <w:rPr>
          <w:rFonts w:eastAsia="Times New Roman" w:cs="Times New Roman"/>
          <w:sz w:val="24"/>
          <w:lang w:val="en-US"/>
        </w:rPr>
      </w:pPr>
      <w:r w:rsidRPr="00E44F68">
        <w:rPr>
          <w:rFonts w:eastAsia="Times New Roman" w:cs="Times New Roman"/>
          <w:sz w:val="24"/>
          <w:lang w:val="en-US"/>
        </w:rPr>
        <w:t>c.</w:t>
      </w:r>
      <w:r w:rsidRPr="00E44F68">
        <w:rPr>
          <w:rFonts w:eastAsia="Times New Roman" w:cs="Times New Roman"/>
          <w:sz w:val="24"/>
          <w:lang w:val="en-US"/>
        </w:rPr>
        <w:tab/>
        <w:t>What, if any, access the public has to all outdoor classroom space(s);</w:t>
      </w:r>
    </w:p>
    <w:p w14:paraId="019411F3" w14:textId="77777777" w:rsidR="00E44F68" w:rsidRPr="00E44F68" w:rsidRDefault="00E44F68" w:rsidP="00E44F68">
      <w:pPr>
        <w:tabs>
          <w:tab w:val="left" w:pos="720"/>
          <w:tab w:val="left" w:pos="1440"/>
          <w:tab w:val="left" w:pos="2160"/>
        </w:tabs>
        <w:ind w:left="2160" w:hanging="720"/>
        <w:rPr>
          <w:rFonts w:eastAsia="Times New Roman" w:cs="Times New Roman"/>
          <w:sz w:val="24"/>
          <w:lang w:val="en-US"/>
        </w:rPr>
      </w:pPr>
      <w:r w:rsidRPr="00E44F68">
        <w:rPr>
          <w:rFonts w:eastAsia="Times New Roman" w:cs="Times New Roman"/>
          <w:sz w:val="24"/>
          <w:lang w:val="en-US"/>
        </w:rPr>
        <w:t>d.</w:t>
      </w:r>
      <w:r w:rsidRPr="00E44F68">
        <w:rPr>
          <w:rFonts w:eastAsia="Times New Roman" w:cs="Times New Roman"/>
          <w:sz w:val="24"/>
          <w:lang w:val="en-US"/>
        </w:rPr>
        <w:tab/>
        <w:t>Duration and terms of the land use agreement;</w:t>
      </w:r>
    </w:p>
    <w:p w14:paraId="28815253" w14:textId="77777777" w:rsidR="00E44F68" w:rsidRPr="00E44F68" w:rsidRDefault="00E44F68" w:rsidP="00E44F68">
      <w:pPr>
        <w:tabs>
          <w:tab w:val="left" w:pos="720"/>
          <w:tab w:val="left" w:pos="1440"/>
          <w:tab w:val="left" w:pos="2160"/>
        </w:tabs>
        <w:ind w:left="2160" w:hanging="720"/>
        <w:rPr>
          <w:rFonts w:eastAsia="Times New Roman" w:cs="Times New Roman"/>
          <w:sz w:val="24"/>
          <w:lang w:val="en-US"/>
        </w:rPr>
      </w:pPr>
      <w:r w:rsidRPr="00E44F68">
        <w:rPr>
          <w:rFonts w:eastAsia="Times New Roman" w:cs="Times New Roman"/>
          <w:sz w:val="24"/>
          <w:lang w:val="en-US"/>
        </w:rPr>
        <w:t>e.</w:t>
      </w:r>
      <w:r w:rsidRPr="00E44F68">
        <w:rPr>
          <w:rFonts w:eastAsia="Times New Roman" w:cs="Times New Roman"/>
          <w:sz w:val="24"/>
          <w:lang w:val="en-US"/>
        </w:rPr>
        <w:tab/>
        <w:t>The ONB’s offered activities including operating dates, days, and hours, and any land restrictions on the program’s offered activities;</w:t>
      </w:r>
    </w:p>
    <w:p w14:paraId="043FF2BA" w14:textId="77777777" w:rsidR="00E44F68" w:rsidRPr="00E44F68" w:rsidRDefault="00E44F68" w:rsidP="00E44F68">
      <w:pPr>
        <w:tabs>
          <w:tab w:val="left" w:pos="720"/>
          <w:tab w:val="left" w:pos="1440"/>
          <w:tab w:val="left" w:pos="2160"/>
        </w:tabs>
        <w:ind w:left="2160" w:hanging="720"/>
        <w:rPr>
          <w:rFonts w:eastAsia="Times New Roman" w:cs="Times New Roman"/>
          <w:sz w:val="24"/>
          <w:lang w:val="en-US"/>
        </w:rPr>
      </w:pPr>
      <w:r w:rsidRPr="00E44F68">
        <w:rPr>
          <w:rFonts w:eastAsia="Times New Roman" w:cs="Times New Roman"/>
          <w:sz w:val="24"/>
          <w:lang w:val="en-US"/>
        </w:rPr>
        <w:t>f.</w:t>
      </w:r>
      <w:r w:rsidRPr="00E44F68">
        <w:rPr>
          <w:rFonts w:eastAsia="Times New Roman" w:cs="Times New Roman"/>
          <w:sz w:val="24"/>
          <w:lang w:val="en-US"/>
        </w:rPr>
        <w:tab/>
        <w:t>One (1) alternative outdoor classroom space within the public or private land for which the ONB has completed a site-specific mitigation plan and a benefit-risk assessment;</w:t>
      </w:r>
    </w:p>
    <w:p w14:paraId="244F8DDF" w14:textId="77777777" w:rsidR="00E44F68" w:rsidRPr="00E44F68" w:rsidRDefault="00E44F68" w:rsidP="00E44F68">
      <w:pPr>
        <w:tabs>
          <w:tab w:val="left" w:pos="720"/>
          <w:tab w:val="left" w:pos="1440"/>
          <w:tab w:val="left" w:pos="2160"/>
        </w:tabs>
        <w:ind w:left="2160" w:hanging="720"/>
        <w:rPr>
          <w:rFonts w:eastAsia="Times New Roman" w:cs="Times New Roman"/>
          <w:sz w:val="24"/>
          <w:lang w:val="en-US"/>
        </w:rPr>
      </w:pPr>
      <w:r w:rsidRPr="00E44F68">
        <w:rPr>
          <w:rFonts w:eastAsia="Times New Roman" w:cs="Times New Roman"/>
          <w:sz w:val="24"/>
          <w:lang w:val="en-US"/>
        </w:rPr>
        <w:t>g.</w:t>
      </w:r>
      <w:r w:rsidRPr="00E44F68">
        <w:rPr>
          <w:rFonts w:eastAsia="Times New Roman" w:cs="Times New Roman"/>
          <w:sz w:val="24"/>
          <w:lang w:val="en-US"/>
        </w:rPr>
        <w:tab/>
        <w:t>A list of any restrictions, obligations, or rights the land governing authority requires the ONB to comply with;</w:t>
      </w:r>
    </w:p>
    <w:p w14:paraId="1B025A00" w14:textId="19C35007" w:rsidR="00E44F68" w:rsidRPr="00E44F68" w:rsidRDefault="00E44F68" w:rsidP="00E44F68">
      <w:pPr>
        <w:tabs>
          <w:tab w:val="left" w:pos="720"/>
          <w:tab w:val="left" w:pos="1440"/>
          <w:tab w:val="left" w:pos="2160"/>
        </w:tabs>
        <w:ind w:left="2160" w:hanging="720"/>
        <w:rPr>
          <w:rFonts w:eastAsia="Times New Roman" w:cs="Times New Roman"/>
          <w:sz w:val="24"/>
          <w:lang w:val="en-US"/>
        </w:rPr>
      </w:pPr>
      <w:r w:rsidRPr="00E44F68">
        <w:rPr>
          <w:rFonts w:eastAsia="Times New Roman" w:cs="Times New Roman"/>
          <w:sz w:val="24"/>
          <w:lang w:val="en-US"/>
        </w:rPr>
        <w:t>h.</w:t>
      </w:r>
      <w:r w:rsidRPr="00E44F68">
        <w:rPr>
          <w:rFonts w:eastAsia="Times New Roman" w:cs="Times New Roman"/>
          <w:sz w:val="24"/>
          <w:lang w:val="en-US"/>
        </w:rPr>
        <w:tab/>
        <w:t>A provision requiring the parties to adhere to any relevant state statute or regulation including, but not limited to, the Child Care Licensing Act (sections 26.5-5-301 through 26.5-5-331, C.R.S.), regulations promulgated by the Colorado Department of Early Childhood</w:t>
      </w:r>
      <w:r w:rsidR="0031202F">
        <w:rPr>
          <w:rFonts w:eastAsia="Times New Roman" w:cs="Times New Roman"/>
          <w:sz w:val="24"/>
          <w:lang w:val="en-US"/>
        </w:rPr>
        <w:t>,</w:t>
      </w:r>
      <w:r w:rsidRPr="00E44F68">
        <w:rPr>
          <w:rFonts w:eastAsia="Times New Roman" w:cs="Times New Roman"/>
          <w:sz w:val="24"/>
          <w:lang w:val="en-US"/>
        </w:rPr>
        <w:t xml:space="preserve"> and any other statutes or regulations that the ONB must adhere to as a result of its land use agreement with the land governing authority;</w:t>
      </w:r>
    </w:p>
    <w:p w14:paraId="444373C0" w14:textId="77777777" w:rsidR="00E44F68" w:rsidRPr="00E44F68" w:rsidRDefault="00E44F68" w:rsidP="00E44F68">
      <w:pPr>
        <w:tabs>
          <w:tab w:val="left" w:pos="720"/>
          <w:tab w:val="left" w:pos="1440"/>
          <w:tab w:val="left" w:pos="2160"/>
        </w:tabs>
        <w:ind w:left="2160" w:hanging="720"/>
        <w:rPr>
          <w:rFonts w:eastAsia="Times New Roman" w:cs="Times New Roman"/>
          <w:sz w:val="24"/>
          <w:lang w:val="en-US"/>
        </w:rPr>
      </w:pPr>
      <w:r w:rsidRPr="00E44F68">
        <w:rPr>
          <w:rFonts w:eastAsia="Times New Roman" w:cs="Times New Roman"/>
          <w:sz w:val="24"/>
          <w:lang w:val="en-US"/>
        </w:rPr>
        <w:t>i.</w:t>
      </w:r>
      <w:r w:rsidRPr="00E44F68">
        <w:rPr>
          <w:rFonts w:eastAsia="Times New Roman" w:cs="Times New Roman"/>
          <w:sz w:val="24"/>
          <w:lang w:val="en-US"/>
        </w:rPr>
        <w:tab/>
        <w:t>A method for dispute resolution between the parties including contact information for each party, and a requirement that the ONB notify the Department of any alleged breach under the agreement within thirty (30) days of the allegation of breach;</w:t>
      </w:r>
    </w:p>
    <w:p w14:paraId="6ABC625A" w14:textId="77777777" w:rsidR="00E44F68" w:rsidRPr="00E44F68" w:rsidRDefault="00E44F68" w:rsidP="00E44F68">
      <w:pPr>
        <w:tabs>
          <w:tab w:val="left" w:pos="720"/>
          <w:tab w:val="left" w:pos="1440"/>
          <w:tab w:val="left" w:pos="2160"/>
        </w:tabs>
        <w:ind w:left="2160" w:hanging="720"/>
        <w:rPr>
          <w:rFonts w:eastAsia="Times New Roman" w:cs="Times New Roman"/>
          <w:sz w:val="24"/>
          <w:lang w:val="en-US"/>
        </w:rPr>
      </w:pPr>
      <w:r w:rsidRPr="00E44F68">
        <w:rPr>
          <w:rFonts w:eastAsia="Times New Roman" w:cs="Times New Roman"/>
          <w:sz w:val="24"/>
          <w:lang w:val="en-US"/>
        </w:rPr>
        <w:t>j.</w:t>
      </w:r>
      <w:r w:rsidRPr="00E44F68">
        <w:rPr>
          <w:rFonts w:eastAsia="Times New Roman" w:cs="Times New Roman"/>
          <w:sz w:val="24"/>
          <w:lang w:val="en-US"/>
        </w:rPr>
        <w:tab/>
        <w:t>Insurance and identification provisions, as necessary, and as applicable to each party; and</w:t>
      </w:r>
    </w:p>
    <w:p w14:paraId="0C6C84AD" w14:textId="77777777" w:rsidR="0031202F" w:rsidRDefault="00E44F68" w:rsidP="0031202F">
      <w:pPr>
        <w:tabs>
          <w:tab w:val="left" w:pos="720"/>
          <w:tab w:val="left" w:pos="1440"/>
          <w:tab w:val="left" w:pos="2160"/>
        </w:tabs>
        <w:ind w:left="2160" w:hanging="720"/>
        <w:rPr>
          <w:rFonts w:eastAsia="Times New Roman" w:cs="Times New Roman"/>
          <w:sz w:val="24"/>
          <w:lang w:val="en-US"/>
        </w:rPr>
      </w:pPr>
      <w:r w:rsidRPr="00E44F68">
        <w:rPr>
          <w:rFonts w:eastAsia="Times New Roman" w:cs="Times New Roman"/>
          <w:sz w:val="24"/>
          <w:lang w:val="en-US"/>
        </w:rPr>
        <w:lastRenderedPageBreak/>
        <w:t>k.</w:t>
      </w:r>
      <w:r w:rsidRPr="00E44F68">
        <w:rPr>
          <w:rFonts w:eastAsia="Times New Roman" w:cs="Times New Roman"/>
          <w:sz w:val="24"/>
          <w:lang w:val="en-US"/>
        </w:rPr>
        <w:tab/>
        <w:t>A provision delineating responsibility between the parties for procuring the necessary resources required to run and operate the program.</w:t>
      </w:r>
    </w:p>
    <w:p w14:paraId="237E7A58" w14:textId="2907C6F5" w:rsidR="00E44F68" w:rsidRPr="00E44F68" w:rsidRDefault="0031202F" w:rsidP="0031202F">
      <w:pPr>
        <w:tabs>
          <w:tab w:val="left" w:pos="720"/>
          <w:tab w:val="left" w:pos="1440"/>
          <w:tab w:val="left" w:pos="2160"/>
        </w:tabs>
        <w:ind w:left="1440" w:hanging="1440"/>
        <w:jc w:val="center"/>
        <w:rPr>
          <w:rFonts w:eastAsia="Times New Roman" w:cs="Times New Roman"/>
          <w:sz w:val="24"/>
          <w:lang w:val="en-US"/>
        </w:rPr>
      </w:pPr>
      <w:r>
        <w:rPr>
          <w:rFonts w:eastAsia="Times New Roman" w:cs="Times New Roman"/>
          <w:sz w:val="24"/>
          <w:lang w:val="en-US"/>
        </w:rPr>
        <w:t>***</w:t>
      </w:r>
    </w:p>
    <w:p w14:paraId="46285597" w14:textId="340DE7E2" w:rsidR="00E44F68" w:rsidRPr="00E44F68" w:rsidRDefault="00E44F68" w:rsidP="00E44F68">
      <w:pPr>
        <w:tabs>
          <w:tab w:val="left" w:pos="720"/>
          <w:tab w:val="left" w:pos="1440"/>
          <w:tab w:val="left" w:pos="2160"/>
        </w:tabs>
        <w:ind w:left="1440" w:hanging="720"/>
        <w:rPr>
          <w:rFonts w:eastAsia="Times New Roman" w:cs="Times New Roman"/>
          <w:sz w:val="24"/>
          <w:lang w:val="en-US"/>
        </w:rPr>
      </w:pPr>
      <w:r w:rsidRPr="00E44F68">
        <w:rPr>
          <w:rFonts w:eastAsia="Times New Roman" w:cs="Times New Roman"/>
          <w:sz w:val="24"/>
          <w:lang w:val="en-US"/>
        </w:rPr>
        <w:t>7.</w:t>
      </w:r>
      <w:r w:rsidRPr="00E44F68">
        <w:rPr>
          <w:rFonts w:eastAsia="Times New Roman" w:cs="Times New Roman"/>
          <w:sz w:val="24"/>
          <w:lang w:val="en-US"/>
        </w:rPr>
        <w:tab/>
        <w:t>Prior to an original licensing inspection, an ONB must have a pre-licensing inspection that evaluates the following requirements including, but not limited to: all proposed licensed outdoor space(s), all outdoor classroom space(s), land use agreement, benefit-risk assessment(s) as described in rule subsection (</w:t>
      </w:r>
      <w:r w:rsidR="0031202F">
        <w:rPr>
          <w:rFonts w:eastAsia="Times New Roman" w:cs="Times New Roman"/>
          <w:sz w:val="24"/>
          <w:lang w:val="en-US"/>
        </w:rPr>
        <w:t>J</w:t>
      </w:r>
      <w:r w:rsidRPr="00E44F68">
        <w:rPr>
          <w:rFonts w:eastAsia="Times New Roman" w:cs="Times New Roman"/>
          <w:sz w:val="24"/>
          <w:lang w:val="en-US"/>
        </w:rPr>
        <w:t>), and site-specific risk mitigation plans as described in rule subsection (</w:t>
      </w:r>
      <w:r w:rsidR="0031202F">
        <w:rPr>
          <w:rFonts w:eastAsia="Times New Roman" w:cs="Times New Roman"/>
          <w:sz w:val="24"/>
          <w:lang w:val="en-US"/>
        </w:rPr>
        <w:t>S</w:t>
      </w:r>
      <w:r w:rsidRPr="00E44F68">
        <w:rPr>
          <w:rFonts w:eastAsia="Times New Roman" w:cs="Times New Roman"/>
          <w:sz w:val="24"/>
          <w:lang w:val="en-US"/>
        </w:rPr>
        <w:t>), for compliance with these rules.</w:t>
      </w:r>
    </w:p>
    <w:p w14:paraId="17C5D76F" w14:textId="7CFB69A2" w:rsidR="00E44F68" w:rsidRPr="00E44F68" w:rsidRDefault="0031202F" w:rsidP="0031202F">
      <w:pPr>
        <w:tabs>
          <w:tab w:val="left" w:pos="720"/>
          <w:tab w:val="left" w:pos="1440"/>
          <w:tab w:val="left" w:pos="2160"/>
        </w:tabs>
        <w:jc w:val="center"/>
        <w:rPr>
          <w:rFonts w:eastAsia="Times New Roman" w:cs="Times New Roman"/>
          <w:sz w:val="24"/>
          <w:lang w:val="en-US"/>
        </w:rPr>
      </w:pPr>
      <w:r>
        <w:rPr>
          <w:rFonts w:eastAsia="Times New Roman" w:cs="Times New Roman"/>
          <w:sz w:val="24"/>
          <w:lang w:val="en-US"/>
        </w:rPr>
        <w:t>***</w:t>
      </w:r>
    </w:p>
    <w:p w14:paraId="1BE68ABA" w14:textId="1485AB09" w:rsidR="00E44F68" w:rsidRPr="00E44F68" w:rsidRDefault="0031202F" w:rsidP="00E44F68">
      <w:pPr>
        <w:tabs>
          <w:tab w:val="left" w:pos="720"/>
          <w:tab w:val="left" w:pos="1440"/>
          <w:tab w:val="left" w:pos="2160"/>
        </w:tabs>
        <w:ind w:left="720" w:hanging="720"/>
        <w:rPr>
          <w:rFonts w:eastAsia="Times New Roman" w:cs="Times New Roman"/>
          <w:sz w:val="24"/>
          <w:lang w:val="en-US"/>
        </w:rPr>
      </w:pPr>
      <w:r>
        <w:rPr>
          <w:rFonts w:eastAsia="Times New Roman" w:cs="Times New Roman"/>
          <w:sz w:val="24"/>
          <w:lang w:val="en-US"/>
        </w:rPr>
        <w:t>E</w:t>
      </w:r>
      <w:r w:rsidR="00E44F68" w:rsidRPr="00E44F68">
        <w:rPr>
          <w:rFonts w:eastAsia="Times New Roman" w:cs="Times New Roman"/>
          <w:sz w:val="24"/>
          <w:lang w:val="en-US"/>
        </w:rPr>
        <w:t>.</w:t>
      </w:r>
      <w:r w:rsidR="00E44F68" w:rsidRPr="00E44F68">
        <w:rPr>
          <w:rFonts w:eastAsia="Times New Roman" w:cs="Times New Roman"/>
          <w:sz w:val="24"/>
          <w:lang w:val="en-US"/>
        </w:rPr>
        <w:tab/>
        <w:t>TRAINING</w:t>
      </w:r>
    </w:p>
    <w:p w14:paraId="4C5ED69B" w14:textId="6B1AC5BA" w:rsidR="00E44F68" w:rsidRPr="00E44F68" w:rsidRDefault="0031202F" w:rsidP="0031202F">
      <w:pPr>
        <w:tabs>
          <w:tab w:val="left" w:pos="720"/>
          <w:tab w:val="left" w:pos="1440"/>
          <w:tab w:val="left" w:pos="2160"/>
        </w:tabs>
        <w:jc w:val="center"/>
        <w:rPr>
          <w:rFonts w:eastAsia="Times New Roman" w:cs="Times New Roman"/>
          <w:sz w:val="24"/>
          <w:lang w:val="en-US"/>
        </w:rPr>
      </w:pPr>
      <w:r>
        <w:rPr>
          <w:rFonts w:eastAsia="Times New Roman" w:cs="Times New Roman"/>
          <w:sz w:val="24"/>
          <w:lang w:val="en-US"/>
        </w:rPr>
        <w:t>***</w:t>
      </w:r>
    </w:p>
    <w:p w14:paraId="6D5BC675" w14:textId="66FF3B41" w:rsidR="00E44F68" w:rsidRPr="00E44F68" w:rsidRDefault="0031202F" w:rsidP="00E44F68">
      <w:pPr>
        <w:tabs>
          <w:tab w:val="left" w:pos="720"/>
          <w:tab w:val="left" w:pos="1440"/>
          <w:tab w:val="left" w:pos="2160"/>
        </w:tabs>
        <w:ind w:left="720" w:hanging="720"/>
        <w:rPr>
          <w:rFonts w:eastAsia="Times New Roman" w:cs="Times New Roman"/>
          <w:sz w:val="24"/>
          <w:lang w:val="en-US"/>
        </w:rPr>
      </w:pPr>
      <w:r>
        <w:rPr>
          <w:rFonts w:eastAsia="Times New Roman" w:cs="Times New Roman"/>
          <w:sz w:val="24"/>
          <w:lang w:val="en-US"/>
        </w:rPr>
        <w:t>F</w:t>
      </w:r>
      <w:r w:rsidR="00E44F68" w:rsidRPr="00E44F68">
        <w:rPr>
          <w:rFonts w:eastAsia="Times New Roman" w:cs="Times New Roman"/>
          <w:sz w:val="24"/>
          <w:lang w:val="en-US"/>
        </w:rPr>
        <w:t>.</w:t>
      </w:r>
      <w:r w:rsidR="00E44F68" w:rsidRPr="00E44F68">
        <w:rPr>
          <w:rFonts w:eastAsia="Times New Roman" w:cs="Times New Roman"/>
          <w:sz w:val="24"/>
          <w:lang w:val="en-US"/>
        </w:rPr>
        <w:tab/>
        <w:t>STAFF QUALIFICATIONS</w:t>
      </w:r>
    </w:p>
    <w:p w14:paraId="176E5593" w14:textId="2EAF23FD" w:rsidR="00E44F68" w:rsidRPr="00E44F68" w:rsidRDefault="0031202F" w:rsidP="0031202F">
      <w:pPr>
        <w:tabs>
          <w:tab w:val="left" w:pos="720"/>
          <w:tab w:val="left" w:pos="1440"/>
          <w:tab w:val="left" w:pos="2160"/>
        </w:tabs>
        <w:jc w:val="center"/>
        <w:rPr>
          <w:rFonts w:eastAsia="Times New Roman" w:cs="Times New Roman"/>
          <w:sz w:val="24"/>
          <w:lang w:val="en-US"/>
        </w:rPr>
      </w:pPr>
      <w:r>
        <w:rPr>
          <w:rFonts w:eastAsia="Times New Roman" w:cs="Times New Roman"/>
          <w:sz w:val="24"/>
          <w:lang w:val="en-US"/>
        </w:rPr>
        <w:t>***</w:t>
      </w:r>
    </w:p>
    <w:p w14:paraId="7ED5ABD6" w14:textId="68911549" w:rsidR="00E44F68" w:rsidRPr="00E44F68" w:rsidRDefault="0031202F" w:rsidP="00E44F68">
      <w:pPr>
        <w:tabs>
          <w:tab w:val="left" w:pos="720"/>
          <w:tab w:val="left" w:pos="1440"/>
          <w:tab w:val="left" w:pos="2160"/>
        </w:tabs>
        <w:ind w:left="720" w:hanging="720"/>
        <w:rPr>
          <w:rFonts w:eastAsia="Times New Roman" w:cs="Times New Roman"/>
          <w:sz w:val="24"/>
          <w:lang w:val="en-US"/>
        </w:rPr>
      </w:pPr>
      <w:r>
        <w:rPr>
          <w:rFonts w:eastAsia="Times New Roman" w:cs="Times New Roman"/>
          <w:sz w:val="24"/>
          <w:lang w:val="en-US"/>
        </w:rPr>
        <w:t>G</w:t>
      </w:r>
      <w:r w:rsidR="00E44F68" w:rsidRPr="00E44F68">
        <w:rPr>
          <w:rFonts w:eastAsia="Times New Roman" w:cs="Times New Roman"/>
          <w:sz w:val="24"/>
          <w:lang w:val="en-US"/>
        </w:rPr>
        <w:t>.</w:t>
      </w:r>
      <w:r w:rsidR="00E44F68" w:rsidRPr="00E44F68">
        <w:rPr>
          <w:rFonts w:eastAsia="Times New Roman" w:cs="Times New Roman"/>
          <w:sz w:val="24"/>
          <w:lang w:val="en-US"/>
        </w:rPr>
        <w:tab/>
        <w:t>REQUIRED STAFF AND SUPERVISON</w:t>
      </w:r>
    </w:p>
    <w:p w14:paraId="662E1CDD" w14:textId="77777777" w:rsidR="00E44F68" w:rsidRPr="00E44F68" w:rsidRDefault="00E44F68" w:rsidP="00E44F68">
      <w:pPr>
        <w:tabs>
          <w:tab w:val="left" w:pos="720"/>
          <w:tab w:val="left" w:pos="1440"/>
          <w:tab w:val="left" w:pos="2160"/>
        </w:tabs>
        <w:ind w:left="1440" w:hanging="720"/>
        <w:rPr>
          <w:rFonts w:eastAsia="Times New Roman" w:cs="Times New Roman"/>
          <w:sz w:val="24"/>
          <w:lang w:val="en-US"/>
        </w:rPr>
      </w:pPr>
      <w:r w:rsidRPr="00E44F68">
        <w:rPr>
          <w:rFonts w:eastAsia="Times New Roman" w:cs="Times New Roman"/>
          <w:sz w:val="24"/>
          <w:lang w:val="en-US"/>
        </w:rPr>
        <w:t>1.</w:t>
      </w:r>
      <w:r w:rsidRPr="00E44F68">
        <w:rPr>
          <w:rFonts w:eastAsia="Times New Roman" w:cs="Times New Roman"/>
          <w:sz w:val="24"/>
          <w:lang w:val="en-US"/>
        </w:rPr>
        <w:tab/>
        <w:t>A ratio of one (1) staff member for every six (6) children with a maximum group size of sixteen (16) children is required while operating in the outdoor classroom space(s).</w:t>
      </w:r>
    </w:p>
    <w:p w14:paraId="12162853" w14:textId="6078284D" w:rsidR="00E44F68" w:rsidRPr="00E44F68" w:rsidRDefault="00E44F68" w:rsidP="00E44F68">
      <w:pPr>
        <w:tabs>
          <w:tab w:val="left" w:pos="720"/>
          <w:tab w:val="left" w:pos="1440"/>
          <w:tab w:val="left" w:pos="2160"/>
        </w:tabs>
        <w:ind w:left="2160" w:hanging="720"/>
        <w:rPr>
          <w:rFonts w:eastAsia="Times New Roman" w:cs="Times New Roman"/>
          <w:sz w:val="24"/>
          <w:lang w:val="en-US"/>
        </w:rPr>
      </w:pPr>
      <w:r w:rsidRPr="00E44F68">
        <w:rPr>
          <w:rFonts w:eastAsia="Times New Roman" w:cs="Times New Roman"/>
          <w:sz w:val="24"/>
          <w:lang w:val="en-US"/>
        </w:rPr>
        <w:t>a.</w:t>
      </w:r>
      <w:r w:rsidRPr="00E44F68">
        <w:rPr>
          <w:rFonts w:eastAsia="Times New Roman" w:cs="Times New Roman"/>
          <w:sz w:val="24"/>
          <w:lang w:val="en-US"/>
        </w:rPr>
        <w:tab/>
        <w:t>If the ONB wants to operate outside of the ratios and group sizes as stated above in rule section 2.245(</w:t>
      </w:r>
      <w:r w:rsidR="0031202F">
        <w:rPr>
          <w:rFonts w:eastAsia="Times New Roman" w:cs="Times New Roman"/>
          <w:sz w:val="24"/>
          <w:lang w:val="en-US"/>
        </w:rPr>
        <w:t>G</w:t>
      </w:r>
      <w:r w:rsidRPr="00E44F68">
        <w:rPr>
          <w:rFonts w:eastAsia="Times New Roman" w:cs="Times New Roman"/>
          <w:sz w:val="24"/>
          <w:lang w:val="en-US"/>
        </w:rPr>
        <w:t>)(1), Department approval is required through a site-specific risk mitigation plan detailed in rule section 2.245(</w:t>
      </w:r>
      <w:r w:rsidR="0031202F">
        <w:rPr>
          <w:rFonts w:eastAsia="Times New Roman" w:cs="Times New Roman"/>
          <w:sz w:val="24"/>
          <w:lang w:val="en-US"/>
        </w:rPr>
        <w:t>S</w:t>
      </w:r>
      <w:r w:rsidRPr="00E44F68">
        <w:rPr>
          <w:rFonts w:eastAsia="Times New Roman" w:cs="Times New Roman"/>
          <w:sz w:val="24"/>
          <w:lang w:val="en-US"/>
        </w:rPr>
        <w:t>), before operating with the requested alternative ratios and group size.</w:t>
      </w:r>
    </w:p>
    <w:p w14:paraId="7715AA0D" w14:textId="77777777" w:rsidR="00E44F68" w:rsidRPr="00E44F68" w:rsidRDefault="00E44F68" w:rsidP="00E44F68">
      <w:pPr>
        <w:tabs>
          <w:tab w:val="left" w:pos="720"/>
          <w:tab w:val="left" w:pos="1440"/>
          <w:tab w:val="left" w:pos="2160"/>
        </w:tabs>
        <w:ind w:left="1440" w:hanging="720"/>
        <w:rPr>
          <w:rFonts w:eastAsia="Times New Roman" w:cs="Times New Roman"/>
          <w:sz w:val="24"/>
          <w:lang w:val="en-US"/>
        </w:rPr>
      </w:pPr>
      <w:r w:rsidRPr="00E44F68">
        <w:rPr>
          <w:rFonts w:eastAsia="Times New Roman" w:cs="Times New Roman"/>
          <w:sz w:val="24"/>
          <w:lang w:val="en-US"/>
        </w:rPr>
        <w:t>2.</w:t>
      </w:r>
      <w:r w:rsidRPr="00E44F68">
        <w:rPr>
          <w:rFonts w:eastAsia="Times New Roman" w:cs="Times New Roman"/>
          <w:sz w:val="24"/>
          <w:lang w:val="en-US"/>
        </w:rPr>
        <w:tab/>
        <w:t>When a hybrid ONB is operating indoors they may utilize the staff-child ratios and group size required per rule sections 2.217(A)(14)-(15) when operating in the approved permanent building space.</w:t>
      </w:r>
    </w:p>
    <w:p w14:paraId="1529B3E1" w14:textId="77777777" w:rsidR="00E44F68" w:rsidRPr="00E44F68" w:rsidRDefault="00E44F68" w:rsidP="00E44F68">
      <w:pPr>
        <w:tabs>
          <w:tab w:val="left" w:pos="720"/>
          <w:tab w:val="left" w:pos="1440"/>
          <w:tab w:val="left" w:pos="2160"/>
        </w:tabs>
        <w:ind w:left="1440" w:hanging="720"/>
        <w:rPr>
          <w:rFonts w:eastAsia="Times New Roman" w:cs="Times New Roman"/>
          <w:sz w:val="24"/>
          <w:lang w:val="en-US"/>
        </w:rPr>
      </w:pPr>
      <w:r w:rsidRPr="00E44F68">
        <w:rPr>
          <w:rFonts w:eastAsia="Times New Roman" w:cs="Times New Roman"/>
          <w:sz w:val="24"/>
          <w:lang w:val="en-US"/>
        </w:rPr>
        <w:t>3.</w:t>
      </w:r>
      <w:r w:rsidRPr="00E44F68">
        <w:rPr>
          <w:rFonts w:eastAsia="Times New Roman" w:cs="Times New Roman"/>
          <w:sz w:val="24"/>
          <w:lang w:val="en-US"/>
        </w:rPr>
        <w:tab/>
        <w:t>A one-to-one (1:1) staff-to-child ratio is required while staff and children are participating in any risk-based water activity where the water is over twenty-four (24) inches deep. A one-to-four (1:4) staff-to-child ratio is required with any risk-based water activity when the water is between four (4) to twenty-four (24) inches deep.</w:t>
      </w:r>
    </w:p>
    <w:p w14:paraId="7BE67BA7" w14:textId="6139D276" w:rsidR="00E44F68" w:rsidRPr="00E44F68" w:rsidRDefault="00E44F68" w:rsidP="00E44F68">
      <w:pPr>
        <w:tabs>
          <w:tab w:val="left" w:pos="720"/>
          <w:tab w:val="left" w:pos="1440"/>
          <w:tab w:val="left" w:pos="2160"/>
        </w:tabs>
        <w:ind w:left="1440" w:hanging="720"/>
        <w:rPr>
          <w:rFonts w:eastAsia="Times New Roman" w:cs="Times New Roman"/>
          <w:sz w:val="24"/>
          <w:lang w:val="en-US"/>
        </w:rPr>
      </w:pPr>
      <w:r w:rsidRPr="00E44F68">
        <w:rPr>
          <w:rFonts w:eastAsia="Times New Roman" w:cs="Times New Roman"/>
          <w:sz w:val="24"/>
          <w:lang w:val="en-US"/>
        </w:rPr>
        <w:t>4.</w:t>
      </w:r>
      <w:r w:rsidRPr="00E44F68">
        <w:rPr>
          <w:rFonts w:eastAsia="Times New Roman" w:cs="Times New Roman"/>
          <w:sz w:val="24"/>
          <w:lang w:val="en-US"/>
        </w:rPr>
        <w:tab/>
        <w:t xml:space="preserve">For all risk-based activities other than water activities, the staff-to-child ratio must be approved by the Department through a site-specific risk </w:t>
      </w:r>
      <w:r w:rsidRPr="00E44F68">
        <w:rPr>
          <w:rFonts w:eastAsia="Times New Roman" w:cs="Times New Roman"/>
          <w:sz w:val="24"/>
          <w:lang w:val="en-US"/>
        </w:rPr>
        <w:lastRenderedPageBreak/>
        <w:t>mitigation plan detailed in rule section 2.245(</w:t>
      </w:r>
      <w:r w:rsidR="0031202F">
        <w:rPr>
          <w:rFonts w:eastAsia="Times New Roman" w:cs="Times New Roman"/>
          <w:sz w:val="24"/>
          <w:lang w:val="en-US"/>
        </w:rPr>
        <w:t>S</w:t>
      </w:r>
      <w:r w:rsidRPr="00E44F68">
        <w:rPr>
          <w:rFonts w:eastAsia="Times New Roman" w:cs="Times New Roman"/>
          <w:sz w:val="24"/>
          <w:lang w:val="en-US"/>
        </w:rPr>
        <w:t>) and a benefit-risk assessment detailed in rule section 2.245(</w:t>
      </w:r>
      <w:r w:rsidR="0031202F">
        <w:rPr>
          <w:rFonts w:eastAsia="Times New Roman" w:cs="Times New Roman"/>
          <w:sz w:val="24"/>
          <w:lang w:val="en-US"/>
        </w:rPr>
        <w:t>J</w:t>
      </w:r>
      <w:r w:rsidRPr="00E44F68">
        <w:rPr>
          <w:rFonts w:eastAsia="Times New Roman" w:cs="Times New Roman"/>
          <w:sz w:val="24"/>
          <w:lang w:val="en-US"/>
        </w:rPr>
        <w:t>).</w:t>
      </w:r>
    </w:p>
    <w:p w14:paraId="5422A95B" w14:textId="1B88BE8B" w:rsidR="00E44F68" w:rsidRPr="00E44F68" w:rsidRDefault="00E44F68" w:rsidP="00E44F68">
      <w:pPr>
        <w:tabs>
          <w:tab w:val="left" w:pos="720"/>
          <w:tab w:val="left" w:pos="1440"/>
          <w:tab w:val="left" w:pos="2160"/>
        </w:tabs>
        <w:ind w:left="1440" w:hanging="720"/>
        <w:rPr>
          <w:rFonts w:eastAsia="Times New Roman" w:cs="Times New Roman"/>
          <w:sz w:val="24"/>
          <w:lang w:val="en-US"/>
        </w:rPr>
      </w:pPr>
      <w:r w:rsidRPr="00E44F68">
        <w:rPr>
          <w:rFonts w:eastAsia="Times New Roman" w:cs="Times New Roman"/>
          <w:sz w:val="24"/>
          <w:lang w:val="en-US"/>
        </w:rPr>
        <w:t>5.</w:t>
      </w:r>
      <w:r w:rsidRPr="00E44F68">
        <w:rPr>
          <w:rFonts w:eastAsia="Times New Roman" w:cs="Times New Roman"/>
          <w:sz w:val="24"/>
          <w:lang w:val="en-US"/>
        </w:rPr>
        <w:tab/>
        <w:t xml:space="preserve">Children must be under direct supervision when using toileting or handwashing facilities. Staff-to-child ratios </w:t>
      </w:r>
      <w:r w:rsidR="0031202F" w:rsidRPr="0031202F">
        <w:rPr>
          <w:rFonts w:eastAsia="Times New Roman" w:cs="Times New Roman"/>
          <w:sz w:val="24"/>
          <w:lang w:val="en-US"/>
        </w:rPr>
        <w:t xml:space="preserve">detailed in rule section 2.245(G)(1) </w:t>
      </w:r>
      <w:r w:rsidRPr="00E44F68">
        <w:rPr>
          <w:rFonts w:eastAsia="Times New Roman" w:cs="Times New Roman"/>
          <w:sz w:val="24"/>
          <w:lang w:val="en-US"/>
        </w:rPr>
        <w:t>must be maintained.</w:t>
      </w:r>
    </w:p>
    <w:p w14:paraId="50C7F348" w14:textId="77777777" w:rsidR="00E44F68" w:rsidRPr="00E44F68" w:rsidRDefault="00E44F68" w:rsidP="00E44F68">
      <w:pPr>
        <w:tabs>
          <w:tab w:val="left" w:pos="720"/>
          <w:tab w:val="left" w:pos="1440"/>
          <w:tab w:val="left" w:pos="2160"/>
        </w:tabs>
        <w:ind w:left="1440" w:hanging="720"/>
        <w:rPr>
          <w:rFonts w:eastAsia="Times New Roman" w:cs="Times New Roman"/>
          <w:sz w:val="24"/>
          <w:lang w:val="en-US"/>
        </w:rPr>
      </w:pPr>
      <w:r w:rsidRPr="00E44F68">
        <w:rPr>
          <w:rFonts w:eastAsia="Times New Roman" w:cs="Times New Roman"/>
          <w:sz w:val="24"/>
          <w:lang w:val="en-US"/>
        </w:rPr>
        <w:t>6.</w:t>
      </w:r>
      <w:r w:rsidRPr="00E44F68">
        <w:rPr>
          <w:rFonts w:eastAsia="Times New Roman" w:cs="Times New Roman"/>
          <w:sz w:val="24"/>
          <w:lang w:val="en-US"/>
        </w:rPr>
        <w:tab/>
        <w:t>When operating in the approved licensed outdoor space, the ONB must have an early childhood teacher assigned to each group of children at all times and may not utilize the flexibility allowed per rule section 2.217(A)(8).</w:t>
      </w:r>
    </w:p>
    <w:p w14:paraId="21CCE83A" w14:textId="024BDDF3" w:rsidR="00E44F68" w:rsidRPr="00E44F68" w:rsidRDefault="0031202F" w:rsidP="00E44F68">
      <w:pPr>
        <w:tabs>
          <w:tab w:val="left" w:pos="720"/>
          <w:tab w:val="left" w:pos="1440"/>
          <w:tab w:val="left" w:pos="2160"/>
        </w:tabs>
        <w:ind w:left="720" w:hanging="720"/>
        <w:rPr>
          <w:rFonts w:eastAsia="Times New Roman" w:cs="Times New Roman"/>
          <w:sz w:val="24"/>
          <w:lang w:val="en-US"/>
        </w:rPr>
      </w:pPr>
      <w:r>
        <w:rPr>
          <w:rFonts w:eastAsia="Times New Roman" w:cs="Times New Roman"/>
          <w:sz w:val="24"/>
          <w:lang w:val="en-US"/>
        </w:rPr>
        <w:t>H</w:t>
      </w:r>
      <w:r w:rsidR="00E44F68" w:rsidRPr="00E44F68">
        <w:rPr>
          <w:rFonts w:eastAsia="Times New Roman" w:cs="Times New Roman"/>
          <w:sz w:val="24"/>
          <w:lang w:val="en-US"/>
        </w:rPr>
        <w:t>.</w:t>
      </w:r>
      <w:r w:rsidR="00E44F68" w:rsidRPr="00E44F68">
        <w:rPr>
          <w:rFonts w:eastAsia="Times New Roman" w:cs="Times New Roman"/>
          <w:sz w:val="24"/>
          <w:lang w:val="en-US"/>
        </w:rPr>
        <w:tab/>
        <w:t>MEDICATION</w:t>
      </w:r>
    </w:p>
    <w:p w14:paraId="084B0423" w14:textId="5847FEE2" w:rsidR="00E44F68" w:rsidRPr="00E44F68" w:rsidRDefault="00107335" w:rsidP="00107335">
      <w:pPr>
        <w:tabs>
          <w:tab w:val="left" w:pos="720"/>
          <w:tab w:val="left" w:pos="1440"/>
          <w:tab w:val="left" w:pos="2160"/>
        </w:tabs>
        <w:jc w:val="center"/>
        <w:rPr>
          <w:rFonts w:eastAsia="Times New Roman" w:cs="Times New Roman"/>
          <w:sz w:val="24"/>
          <w:lang w:val="en-US"/>
        </w:rPr>
      </w:pPr>
      <w:r>
        <w:rPr>
          <w:rFonts w:eastAsia="Times New Roman" w:cs="Times New Roman"/>
          <w:sz w:val="24"/>
          <w:lang w:val="en-US"/>
        </w:rPr>
        <w:t>***</w:t>
      </w:r>
    </w:p>
    <w:p w14:paraId="40EA7314" w14:textId="338E6807" w:rsidR="00E44F68" w:rsidRPr="00E44F68" w:rsidRDefault="0031202F" w:rsidP="00E44F68">
      <w:pPr>
        <w:tabs>
          <w:tab w:val="left" w:pos="720"/>
          <w:tab w:val="left" w:pos="1440"/>
          <w:tab w:val="left" w:pos="2160"/>
        </w:tabs>
        <w:ind w:left="720" w:hanging="720"/>
        <w:rPr>
          <w:rFonts w:eastAsia="Times New Roman" w:cs="Times New Roman"/>
          <w:sz w:val="24"/>
          <w:lang w:val="en-US"/>
        </w:rPr>
      </w:pPr>
      <w:r>
        <w:rPr>
          <w:rFonts w:eastAsia="Times New Roman" w:cs="Times New Roman"/>
          <w:sz w:val="24"/>
          <w:lang w:val="en-US"/>
        </w:rPr>
        <w:t>I</w:t>
      </w:r>
      <w:r w:rsidR="00E44F68" w:rsidRPr="00E44F68">
        <w:rPr>
          <w:rFonts w:eastAsia="Times New Roman" w:cs="Times New Roman"/>
          <w:sz w:val="24"/>
          <w:lang w:val="en-US"/>
        </w:rPr>
        <w:t>.</w:t>
      </w:r>
      <w:r w:rsidR="00E44F68" w:rsidRPr="00E44F68">
        <w:rPr>
          <w:rFonts w:eastAsia="Times New Roman" w:cs="Times New Roman"/>
          <w:sz w:val="24"/>
          <w:lang w:val="en-US"/>
        </w:rPr>
        <w:tab/>
        <w:t>REST TIME</w:t>
      </w:r>
    </w:p>
    <w:p w14:paraId="7D4DA13A" w14:textId="77777777" w:rsidR="00E44F68" w:rsidRPr="00E44F68" w:rsidRDefault="00E44F68" w:rsidP="00E44F68">
      <w:pPr>
        <w:tabs>
          <w:tab w:val="left" w:pos="720"/>
          <w:tab w:val="left" w:pos="1440"/>
          <w:tab w:val="left" w:pos="2160"/>
        </w:tabs>
        <w:ind w:left="1440" w:hanging="720"/>
        <w:rPr>
          <w:rFonts w:eastAsia="Times New Roman" w:cs="Times New Roman"/>
          <w:sz w:val="24"/>
          <w:lang w:val="en-US"/>
        </w:rPr>
      </w:pPr>
      <w:r w:rsidRPr="00E44F68">
        <w:rPr>
          <w:rFonts w:eastAsia="Times New Roman" w:cs="Times New Roman"/>
          <w:sz w:val="24"/>
          <w:lang w:val="en-US"/>
        </w:rPr>
        <w:t>1.</w:t>
      </w:r>
      <w:r w:rsidRPr="00E44F68">
        <w:rPr>
          <w:rFonts w:eastAsia="Times New Roman" w:cs="Times New Roman"/>
          <w:sz w:val="24"/>
          <w:lang w:val="en-US"/>
        </w:rPr>
        <w:tab/>
        <w:t>The ONB must meet the requirements listed in rule section 2.223(D)(5) and the following:</w:t>
      </w:r>
    </w:p>
    <w:p w14:paraId="262F1B8B" w14:textId="77777777" w:rsidR="00E44F68" w:rsidRPr="00E44F68" w:rsidRDefault="00E44F68" w:rsidP="00E44F68">
      <w:pPr>
        <w:tabs>
          <w:tab w:val="left" w:pos="720"/>
          <w:tab w:val="left" w:pos="1440"/>
          <w:tab w:val="left" w:pos="2160"/>
        </w:tabs>
        <w:ind w:left="2160" w:hanging="720"/>
        <w:rPr>
          <w:rFonts w:eastAsia="Times New Roman" w:cs="Times New Roman"/>
          <w:sz w:val="24"/>
          <w:lang w:val="en-US"/>
        </w:rPr>
      </w:pPr>
      <w:r w:rsidRPr="00E44F68">
        <w:rPr>
          <w:rFonts w:eastAsia="Times New Roman" w:cs="Times New Roman"/>
          <w:sz w:val="24"/>
          <w:lang w:val="en-US"/>
        </w:rPr>
        <w:t>a.</w:t>
      </w:r>
      <w:r w:rsidRPr="00E44F68">
        <w:rPr>
          <w:rFonts w:eastAsia="Times New Roman" w:cs="Times New Roman"/>
          <w:sz w:val="24"/>
          <w:lang w:val="en-US"/>
        </w:rPr>
        <w:tab/>
        <w:t>A covered safe area, such as a pavilion, tarp, or tent, for rest time must be provided that is easily supervised, shaded, out of the path of traffic, and free of hazards and extreme weather.</w:t>
      </w:r>
    </w:p>
    <w:p w14:paraId="78406581" w14:textId="7939A996" w:rsidR="00E44F68" w:rsidRPr="00E44F68" w:rsidRDefault="00E44F68" w:rsidP="00E44F68">
      <w:pPr>
        <w:tabs>
          <w:tab w:val="left" w:pos="720"/>
          <w:tab w:val="left" w:pos="1440"/>
          <w:tab w:val="left" w:pos="2160"/>
        </w:tabs>
        <w:ind w:left="2880" w:hanging="720"/>
        <w:rPr>
          <w:rFonts w:eastAsia="Times New Roman" w:cs="Times New Roman"/>
          <w:sz w:val="24"/>
          <w:lang w:val="en-US"/>
        </w:rPr>
      </w:pPr>
      <w:r w:rsidRPr="00E44F68">
        <w:rPr>
          <w:rFonts w:eastAsia="Times New Roman" w:cs="Times New Roman"/>
          <w:sz w:val="24"/>
          <w:lang w:val="en-US"/>
        </w:rPr>
        <w:t>(1)</w:t>
      </w:r>
      <w:r w:rsidRPr="00E44F68">
        <w:rPr>
          <w:rFonts w:eastAsia="Times New Roman" w:cs="Times New Roman"/>
          <w:sz w:val="24"/>
          <w:lang w:val="en-US"/>
        </w:rPr>
        <w:tab/>
        <w:t>Outdoor nature-based programs opting out of the covered area requirement must have a Department-approved site-specific risk mitigation plan detailed in rule section 2.245(</w:t>
      </w:r>
      <w:r w:rsidR="00107335">
        <w:rPr>
          <w:rFonts w:eastAsia="Times New Roman" w:cs="Times New Roman"/>
          <w:sz w:val="24"/>
          <w:lang w:val="en-US"/>
        </w:rPr>
        <w:t>S</w:t>
      </w:r>
      <w:r w:rsidRPr="00E44F68">
        <w:rPr>
          <w:rFonts w:eastAsia="Times New Roman" w:cs="Times New Roman"/>
          <w:sz w:val="24"/>
          <w:lang w:val="en-US"/>
        </w:rPr>
        <w:t>) for alternate, safe sleeping arrangements for children.</w:t>
      </w:r>
    </w:p>
    <w:p w14:paraId="5983070A" w14:textId="10D2D131" w:rsidR="00E44F68" w:rsidRPr="00E44F68" w:rsidRDefault="00E44F68" w:rsidP="00E44F68">
      <w:pPr>
        <w:tabs>
          <w:tab w:val="left" w:pos="720"/>
          <w:tab w:val="left" w:pos="1440"/>
          <w:tab w:val="left" w:pos="2160"/>
        </w:tabs>
        <w:ind w:left="1440" w:hanging="720"/>
        <w:rPr>
          <w:rFonts w:eastAsia="Times New Roman" w:cs="Times New Roman"/>
          <w:sz w:val="24"/>
          <w:lang w:val="en-US"/>
        </w:rPr>
      </w:pPr>
      <w:r w:rsidRPr="00E44F68">
        <w:rPr>
          <w:rFonts w:eastAsia="Times New Roman" w:cs="Times New Roman"/>
          <w:sz w:val="24"/>
          <w:lang w:val="en-US"/>
        </w:rPr>
        <w:t>2.</w:t>
      </w:r>
      <w:r w:rsidRPr="00E44F68">
        <w:rPr>
          <w:rFonts w:eastAsia="Times New Roman" w:cs="Times New Roman"/>
          <w:sz w:val="24"/>
          <w:lang w:val="en-US"/>
        </w:rPr>
        <w:tab/>
        <w:t xml:space="preserve">If an ONB does not provide a two (2)-inch mat or cot as required in rule section 2.223(D)(5), each child must have their own individual water-resistant sleeping equipment suitable for all outdoor temperature ranges and follow sanitation rules specified for cleaning frequencies as required by the Colorado Department of Public Health and Environment. Colorado Department of Public Health and Environment regulation </w:t>
      </w:r>
      <w:r w:rsidR="00107335">
        <w:rPr>
          <w:rFonts w:eastAsia="Times New Roman" w:cs="Times New Roman"/>
          <w:sz w:val="24"/>
          <w:lang w:val="en-US"/>
        </w:rPr>
        <w:t xml:space="preserve">found </w:t>
      </w:r>
      <w:r w:rsidRPr="00E44F68">
        <w:rPr>
          <w:rFonts w:eastAsia="Times New Roman" w:cs="Times New Roman"/>
          <w:sz w:val="24"/>
          <w:lang w:val="en-US"/>
        </w:rPr>
        <w:t>at 6 CCR 1010-7, section 7.9.3 (</w:t>
      </w:r>
      <w:r w:rsidR="00107335">
        <w:rPr>
          <w:rFonts w:eastAsia="Times New Roman" w:cs="Times New Roman"/>
          <w:sz w:val="24"/>
          <w:lang w:val="en-US"/>
        </w:rPr>
        <w:t>Nov.</w:t>
      </w:r>
      <w:r w:rsidRPr="00E44F68">
        <w:rPr>
          <w:rFonts w:eastAsia="Times New Roman" w:cs="Times New Roman"/>
          <w:sz w:val="24"/>
          <w:lang w:val="en-US"/>
        </w:rPr>
        <w:t xml:space="preserve"> 14, 2025), no later editions or amendments are incorporated. These regulations are available</w:t>
      </w:r>
      <w:r w:rsidR="00107335">
        <w:rPr>
          <w:rFonts w:eastAsia="Times New Roman" w:cs="Times New Roman"/>
          <w:sz w:val="24"/>
          <w:lang w:val="en-US"/>
        </w:rPr>
        <w:t xml:space="preserve"> at no cost</w:t>
      </w:r>
      <w:r w:rsidRPr="00E44F68">
        <w:rPr>
          <w:rFonts w:eastAsia="Times New Roman" w:cs="Times New Roman"/>
          <w:sz w:val="24"/>
          <w:lang w:val="en-US"/>
        </w:rPr>
        <w:t xml:space="preserve"> from the Colorado Department of Public Health and Environment at </w:t>
      </w:r>
      <w:r w:rsidR="00107335" w:rsidRPr="00107335">
        <w:rPr>
          <w:rFonts w:eastAsia="Times New Roman" w:cs="Times New Roman"/>
          <w:sz w:val="24"/>
          <w:lang w:val="en-US"/>
        </w:rPr>
        <w:t>4300 Cherry Creek S. Dr., Denver, CO 80246 or at https://www.sos.state.co.us/CCR/NumericalCCRDocList.do?deptID=16&amp;agencyID=143. These regulations are also available for public inspection and copying at</w:t>
      </w:r>
      <w:r w:rsidRPr="00E44F68">
        <w:rPr>
          <w:rFonts w:eastAsia="Times New Roman" w:cs="Times New Roman"/>
          <w:sz w:val="24"/>
          <w:lang w:val="en-US"/>
        </w:rPr>
        <w:t xml:space="preserve"> the Colorado Department of Early Childhood, 710 S. Ash St., Denver, CO 80246, during regular business hours.</w:t>
      </w:r>
    </w:p>
    <w:p w14:paraId="12B1EA2B" w14:textId="77777777" w:rsidR="00E44F68" w:rsidRPr="00E44F68" w:rsidRDefault="00E44F68" w:rsidP="00E44F68">
      <w:pPr>
        <w:tabs>
          <w:tab w:val="left" w:pos="720"/>
          <w:tab w:val="left" w:pos="1440"/>
          <w:tab w:val="left" w:pos="2160"/>
        </w:tabs>
        <w:ind w:left="1440" w:hanging="720"/>
        <w:rPr>
          <w:rFonts w:eastAsia="Times New Roman" w:cs="Times New Roman"/>
          <w:sz w:val="24"/>
          <w:lang w:val="en-US"/>
        </w:rPr>
      </w:pPr>
      <w:r w:rsidRPr="00E44F68">
        <w:rPr>
          <w:rFonts w:eastAsia="Times New Roman" w:cs="Times New Roman"/>
          <w:sz w:val="24"/>
          <w:lang w:val="en-US"/>
        </w:rPr>
        <w:t>3.</w:t>
      </w:r>
      <w:r w:rsidRPr="00E44F68">
        <w:rPr>
          <w:rFonts w:eastAsia="Times New Roman" w:cs="Times New Roman"/>
          <w:sz w:val="24"/>
          <w:lang w:val="en-US"/>
        </w:rPr>
        <w:tab/>
        <w:t>Children should not be placed directly on the floor or ground to rest or sleep.</w:t>
      </w:r>
    </w:p>
    <w:p w14:paraId="4E713DCD" w14:textId="02B002D8" w:rsidR="00E44F68" w:rsidRPr="00E44F68" w:rsidRDefault="00E44F68" w:rsidP="00E44F68">
      <w:pPr>
        <w:tabs>
          <w:tab w:val="left" w:pos="720"/>
          <w:tab w:val="left" w:pos="1440"/>
          <w:tab w:val="left" w:pos="2160"/>
        </w:tabs>
        <w:ind w:left="1440" w:hanging="720"/>
        <w:rPr>
          <w:rFonts w:eastAsia="Times New Roman" w:cs="Times New Roman"/>
          <w:sz w:val="24"/>
          <w:lang w:val="en-US"/>
        </w:rPr>
      </w:pPr>
      <w:r w:rsidRPr="00E44F68">
        <w:rPr>
          <w:rFonts w:eastAsia="Times New Roman" w:cs="Times New Roman"/>
          <w:sz w:val="24"/>
          <w:lang w:val="en-US"/>
        </w:rPr>
        <w:lastRenderedPageBreak/>
        <w:t>4.</w:t>
      </w:r>
      <w:r w:rsidRPr="00E44F68">
        <w:rPr>
          <w:rFonts w:eastAsia="Times New Roman" w:cs="Times New Roman"/>
          <w:sz w:val="24"/>
          <w:lang w:val="en-US"/>
        </w:rPr>
        <w:tab/>
      </w:r>
      <w:r w:rsidR="00107335" w:rsidRPr="00107335">
        <w:rPr>
          <w:rFonts w:eastAsia="Times New Roman" w:cs="Times New Roman"/>
          <w:sz w:val="24"/>
          <w:lang w:val="en-US"/>
        </w:rPr>
        <w:t>When sleeping outdoors, the sleeping equipment must be two (2) feet apart on each side. Children may be placed next to each other end to end in a head-to-toe position.</w:t>
      </w:r>
    </w:p>
    <w:p w14:paraId="24880960" w14:textId="390C3A35" w:rsidR="00E44F68" w:rsidRPr="00E44F68" w:rsidRDefault="0031202F" w:rsidP="00E44F68">
      <w:pPr>
        <w:tabs>
          <w:tab w:val="left" w:pos="720"/>
          <w:tab w:val="left" w:pos="1440"/>
          <w:tab w:val="left" w:pos="2160"/>
        </w:tabs>
        <w:ind w:left="720" w:hanging="720"/>
        <w:rPr>
          <w:rFonts w:eastAsia="Times New Roman" w:cs="Times New Roman"/>
          <w:sz w:val="24"/>
          <w:lang w:val="en-US"/>
        </w:rPr>
      </w:pPr>
      <w:r>
        <w:rPr>
          <w:rFonts w:eastAsia="Times New Roman" w:cs="Times New Roman"/>
          <w:sz w:val="24"/>
          <w:lang w:val="en-US"/>
        </w:rPr>
        <w:t>J</w:t>
      </w:r>
      <w:r w:rsidR="00E44F68" w:rsidRPr="00E44F68">
        <w:rPr>
          <w:rFonts w:eastAsia="Times New Roman" w:cs="Times New Roman"/>
          <w:sz w:val="24"/>
          <w:lang w:val="en-US"/>
        </w:rPr>
        <w:t>.</w:t>
      </w:r>
      <w:r w:rsidR="00E44F68" w:rsidRPr="00E44F68">
        <w:rPr>
          <w:rFonts w:eastAsia="Times New Roman" w:cs="Times New Roman"/>
          <w:sz w:val="24"/>
          <w:lang w:val="en-US"/>
        </w:rPr>
        <w:tab/>
        <w:t>GENERAL RISK-BASED ACTIVITY REQUIREMENTS</w:t>
      </w:r>
    </w:p>
    <w:p w14:paraId="02CDF069" w14:textId="67846050" w:rsidR="00E44F68" w:rsidRPr="00E44F68" w:rsidRDefault="00107335" w:rsidP="00107335">
      <w:pPr>
        <w:tabs>
          <w:tab w:val="left" w:pos="720"/>
          <w:tab w:val="left" w:pos="1440"/>
          <w:tab w:val="left" w:pos="2160"/>
        </w:tabs>
        <w:jc w:val="center"/>
        <w:rPr>
          <w:rFonts w:eastAsia="Times New Roman" w:cs="Times New Roman"/>
          <w:sz w:val="24"/>
          <w:lang w:val="en-US"/>
        </w:rPr>
      </w:pPr>
      <w:r>
        <w:rPr>
          <w:rFonts w:eastAsia="Times New Roman" w:cs="Times New Roman"/>
          <w:sz w:val="24"/>
          <w:lang w:val="en-US"/>
        </w:rPr>
        <w:t>***</w:t>
      </w:r>
    </w:p>
    <w:p w14:paraId="48FC8A0F" w14:textId="7A9EC8F9" w:rsidR="00107335" w:rsidRDefault="00E44F68" w:rsidP="00E44F68">
      <w:pPr>
        <w:tabs>
          <w:tab w:val="left" w:pos="720"/>
          <w:tab w:val="left" w:pos="1440"/>
          <w:tab w:val="left" w:pos="2160"/>
        </w:tabs>
        <w:ind w:left="1440" w:hanging="720"/>
        <w:rPr>
          <w:rFonts w:eastAsia="Times New Roman" w:cs="Times New Roman"/>
          <w:sz w:val="24"/>
          <w:lang w:val="en-US"/>
        </w:rPr>
      </w:pPr>
      <w:r w:rsidRPr="00E44F68">
        <w:rPr>
          <w:rFonts w:eastAsia="Times New Roman" w:cs="Times New Roman"/>
          <w:sz w:val="24"/>
          <w:lang w:val="en-US"/>
        </w:rPr>
        <w:t>4.</w:t>
      </w:r>
      <w:r w:rsidRPr="00E44F68">
        <w:rPr>
          <w:rFonts w:eastAsia="Times New Roman" w:cs="Times New Roman"/>
          <w:sz w:val="24"/>
          <w:lang w:val="en-US"/>
        </w:rPr>
        <w:tab/>
        <w:t>Risk-based activities must be immediately suspended pending Department review if the ONB is found out of compliance with or in violation of any risk-based activity rules in section</w:t>
      </w:r>
      <w:r w:rsidR="00792EBE">
        <w:rPr>
          <w:rFonts w:eastAsia="Times New Roman" w:cs="Times New Roman"/>
          <w:sz w:val="24"/>
          <w:lang w:val="en-US"/>
        </w:rPr>
        <w:t>s</w:t>
      </w:r>
      <w:r w:rsidRPr="00E44F68">
        <w:rPr>
          <w:rFonts w:eastAsia="Times New Roman" w:cs="Times New Roman"/>
          <w:sz w:val="24"/>
          <w:lang w:val="en-US"/>
        </w:rPr>
        <w:t xml:space="preserve"> 2.245(</w:t>
      </w:r>
      <w:r w:rsidR="00FE56A6">
        <w:rPr>
          <w:rFonts w:eastAsia="Times New Roman" w:cs="Times New Roman"/>
          <w:sz w:val="24"/>
          <w:lang w:val="en-US"/>
        </w:rPr>
        <w:t>J</w:t>
      </w:r>
      <w:r w:rsidRPr="00E44F68">
        <w:rPr>
          <w:rFonts w:eastAsia="Times New Roman" w:cs="Times New Roman"/>
          <w:sz w:val="24"/>
          <w:lang w:val="en-US"/>
        </w:rPr>
        <w:t>) or (</w:t>
      </w:r>
      <w:r w:rsidR="00FE56A6">
        <w:rPr>
          <w:rFonts w:eastAsia="Times New Roman" w:cs="Times New Roman"/>
          <w:sz w:val="24"/>
          <w:lang w:val="en-US"/>
        </w:rPr>
        <w:t>K</w:t>
      </w:r>
      <w:r w:rsidRPr="00E44F68">
        <w:rPr>
          <w:rFonts w:eastAsia="Times New Roman" w:cs="Times New Roman"/>
          <w:sz w:val="24"/>
          <w:lang w:val="en-US"/>
        </w:rPr>
        <w:t>).</w:t>
      </w:r>
    </w:p>
    <w:p w14:paraId="7867845E" w14:textId="3FB07EB8" w:rsidR="00E44F68" w:rsidRPr="00E44F68" w:rsidRDefault="00E44F68" w:rsidP="00E44F68">
      <w:pPr>
        <w:tabs>
          <w:tab w:val="left" w:pos="720"/>
          <w:tab w:val="left" w:pos="1440"/>
          <w:tab w:val="left" w:pos="2160"/>
        </w:tabs>
        <w:ind w:left="1440" w:hanging="720"/>
        <w:rPr>
          <w:rFonts w:eastAsia="Times New Roman" w:cs="Times New Roman"/>
          <w:sz w:val="24"/>
          <w:lang w:val="en-US"/>
        </w:rPr>
      </w:pPr>
      <w:r w:rsidRPr="00E44F68">
        <w:rPr>
          <w:rFonts w:eastAsia="Times New Roman" w:cs="Times New Roman"/>
          <w:sz w:val="24"/>
          <w:lang w:val="en-US"/>
        </w:rPr>
        <w:t>5.</w:t>
      </w:r>
      <w:r w:rsidRPr="00E44F68">
        <w:rPr>
          <w:rFonts w:eastAsia="Times New Roman" w:cs="Times New Roman"/>
          <w:sz w:val="24"/>
          <w:lang w:val="en-US"/>
        </w:rPr>
        <w:tab/>
        <w:t>If the ONB has any founded licensing complaints, injury</w:t>
      </w:r>
      <w:r w:rsidR="00792EBE">
        <w:rPr>
          <w:rFonts w:eastAsia="Times New Roman" w:cs="Times New Roman"/>
          <w:sz w:val="24"/>
          <w:lang w:val="en-US"/>
        </w:rPr>
        <w:t>,</w:t>
      </w:r>
      <w:r w:rsidRPr="00E44F68">
        <w:rPr>
          <w:rFonts w:eastAsia="Times New Roman" w:cs="Times New Roman"/>
          <w:sz w:val="24"/>
          <w:lang w:val="en-US"/>
        </w:rPr>
        <w:t xml:space="preserve"> or accident reports related to being out of compliance with risk-based activity rules (rule section</w:t>
      </w:r>
      <w:r w:rsidR="00792EBE">
        <w:rPr>
          <w:rFonts w:eastAsia="Times New Roman" w:cs="Times New Roman"/>
          <w:sz w:val="24"/>
          <w:lang w:val="en-US"/>
        </w:rPr>
        <w:t>s</w:t>
      </w:r>
      <w:r w:rsidRPr="00E44F68">
        <w:rPr>
          <w:rFonts w:eastAsia="Times New Roman" w:cs="Times New Roman"/>
          <w:sz w:val="24"/>
          <w:lang w:val="en-US"/>
        </w:rPr>
        <w:t xml:space="preserve"> 2.245(</w:t>
      </w:r>
      <w:r w:rsidR="00FE56A6">
        <w:rPr>
          <w:rFonts w:eastAsia="Times New Roman" w:cs="Times New Roman"/>
          <w:sz w:val="24"/>
          <w:lang w:val="en-US"/>
        </w:rPr>
        <w:t>J</w:t>
      </w:r>
      <w:r w:rsidRPr="00E44F68">
        <w:rPr>
          <w:rFonts w:eastAsia="Times New Roman" w:cs="Times New Roman"/>
          <w:sz w:val="24"/>
          <w:lang w:val="en-US"/>
        </w:rPr>
        <w:t>) or (</w:t>
      </w:r>
      <w:r w:rsidR="00FE56A6">
        <w:rPr>
          <w:rFonts w:eastAsia="Times New Roman" w:cs="Times New Roman"/>
          <w:sz w:val="24"/>
          <w:lang w:val="en-US"/>
        </w:rPr>
        <w:t>K</w:t>
      </w:r>
      <w:r w:rsidRPr="00E44F68">
        <w:rPr>
          <w:rFonts w:eastAsia="Times New Roman" w:cs="Times New Roman"/>
          <w:sz w:val="24"/>
          <w:lang w:val="en-US"/>
        </w:rPr>
        <w:t>), the ONB must not participate in risk-based activities until a safety plan has been submitted by the ONB and approved by the Department.</w:t>
      </w:r>
    </w:p>
    <w:p w14:paraId="364E0256" w14:textId="77777777" w:rsidR="00E44F68" w:rsidRPr="00E44F68" w:rsidRDefault="00E44F68" w:rsidP="00E44F68">
      <w:pPr>
        <w:tabs>
          <w:tab w:val="left" w:pos="720"/>
          <w:tab w:val="left" w:pos="1440"/>
          <w:tab w:val="left" w:pos="2160"/>
        </w:tabs>
        <w:ind w:left="1440" w:hanging="720"/>
        <w:rPr>
          <w:rFonts w:eastAsia="Times New Roman" w:cs="Times New Roman"/>
          <w:sz w:val="24"/>
          <w:lang w:val="en-US"/>
        </w:rPr>
      </w:pPr>
      <w:r w:rsidRPr="00E44F68">
        <w:rPr>
          <w:rFonts w:eastAsia="Times New Roman" w:cs="Times New Roman"/>
          <w:sz w:val="24"/>
          <w:lang w:val="en-US"/>
        </w:rPr>
        <w:t>6.</w:t>
      </w:r>
      <w:r w:rsidRPr="00E44F68">
        <w:rPr>
          <w:rFonts w:eastAsia="Times New Roman" w:cs="Times New Roman"/>
          <w:sz w:val="24"/>
          <w:lang w:val="en-US"/>
        </w:rPr>
        <w:tab/>
        <w:t>There must be a staff member with current Department-approved First Aid and CPR training at each activity location.</w:t>
      </w:r>
    </w:p>
    <w:p w14:paraId="69BC5E34" w14:textId="70FA2FAF" w:rsidR="00E44F68" w:rsidRPr="00E44F68" w:rsidRDefault="0031202F" w:rsidP="00E44F68">
      <w:pPr>
        <w:tabs>
          <w:tab w:val="left" w:pos="720"/>
          <w:tab w:val="left" w:pos="1440"/>
          <w:tab w:val="left" w:pos="2160"/>
        </w:tabs>
        <w:ind w:left="720" w:hanging="720"/>
        <w:rPr>
          <w:rFonts w:eastAsia="Times New Roman" w:cs="Times New Roman"/>
          <w:sz w:val="24"/>
          <w:lang w:val="en-US"/>
        </w:rPr>
      </w:pPr>
      <w:r>
        <w:rPr>
          <w:rFonts w:eastAsia="Times New Roman" w:cs="Times New Roman"/>
          <w:sz w:val="24"/>
          <w:lang w:val="en-US"/>
        </w:rPr>
        <w:t>K</w:t>
      </w:r>
      <w:r w:rsidR="00E44F68" w:rsidRPr="00E44F68">
        <w:rPr>
          <w:rFonts w:eastAsia="Times New Roman" w:cs="Times New Roman"/>
          <w:sz w:val="24"/>
          <w:lang w:val="en-US"/>
        </w:rPr>
        <w:t>.</w:t>
      </w:r>
      <w:r w:rsidR="00E44F68" w:rsidRPr="00E44F68">
        <w:rPr>
          <w:rFonts w:eastAsia="Times New Roman" w:cs="Times New Roman"/>
          <w:sz w:val="24"/>
          <w:lang w:val="en-US"/>
        </w:rPr>
        <w:tab/>
        <w:t>RISK-BASED ACTIVITIES</w:t>
      </w:r>
    </w:p>
    <w:p w14:paraId="7A76DD3C" w14:textId="77777777" w:rsidR="00E44F68" w:rsidRPr="00E44F68" w:rsidRDefault="00E44F68" w:rsidP="00E44F68">
      <w:pPr>
        <w:tabs>
          <w:tab w:val="left" w:pos="720"/>
          <w:tab w:val="left" w:pos="1440"/>
          <w:tab w:val="left" w:pos="2160"/>
        </w:tabs>
        <w:ind w:left="1440" w:hanging="720"/>
        <w:rPr>
          <w:rFonts w:eastAsia="Times New Roman" w:cs="Times New Roman"/>
          <w:sz w:val="24"/>
          <w:lang w:val="en-US"/>
        </w:rPr>
      </w:pPr>
      <w:r w:rsidRPr="00E44F68">
        <w:rPr>
          <w:rFonts w:eastAsia="Times New Roman" w:cs="Times New Roman"/>
          <w:sz w:val="24"/>
          <w:lang w:val="en-US"/>
        </w:rPr>
        <w:t>1.</w:t>
      </w:r>
      <w:r w:rsidRPr="00E44F68">
        <w:rPr>
          <w:rFonts w:eastAsia="Times New Roman" w:cs="Times New Roman"/>
          <w:sz w:val="24"/>
          <w:lang w:val="en-US"/>
        </w:rPr>
        <w:tab/>
        <w:t>Natural climbing features</w:t>
      </w:r>
    </w:p>
    <w:p w14:paraId="3D1239AA" w14:textId="77777777" w:rsidR="00E44F68" w:rsidRPr="00E44F68" w:rsidRDefault="00E44F68" w:rsidP="00E44F68">
      <w:pPr>
        <w:tabs>
          <w:tab w:val="left" w:pos="720"/>
          <w:tab w:val="left" w:pos="1440"/>
          <w:tab w:val="left" w:pos="2160"/>
        </w:tabs>
        <w:ind w:left="2160" w:hanging="720"/>
        <w:rPr>
          <w:rFonts w:eastAsia="Times New Roman" w:cs="Times New Roman"/>
          <w:sz w:val="24"/>
          <w:lang w:val="en-US"/>
        </w:rPr>
      </w:pPr>
      <w:r w:rsidRPr="00E44F68">
        <w:rPr>
          <w:rFonts w:eastAsia="Times New Roman" w:cs="Times New Roman"/>
          <w:sz w:val="24"/>
          <w:lang w:val="en-US"/>
        </w:rPr>
        <w:t>a.</w:t>
      </w:r>
      <w:r w:rsidRPr="00E44F68">
        <w:rPr>
          <w:rFonts w:eastAsia="Times New Roman" w:cs="Times New Roman"/>
          <w:sz w:val="24"/>
          <w:lang w:val="en-US"/>
        </w:rPr>
        <w:tab/>
        <w:t>ONBs may allow children to climb natural features, such as trees or boulders, and must use a benefit-risk assessment to determine the appropriate methods to mitigate the potential for injury. To prevent injury to children, ONB staff must comply with the following requirements:</w:t>
      </w:r>
    </w:p>
    <w:p w14:paraId="7F3AF3C3" w14:textId="77777777" w:rsidR="00E44F68" w:rsidRPr="00E44F68" w:rsidRDefault="00E44F68" w:rsidP="00E44F68">
      <w:pPr>
        <w:tabs>
          <w:tab w:val="left" w:pos="720"/>
          <w:tab w:val="left" w:pos="1440"/>
          <w:tab w:val="left" w:pos="2160"/>
        </w:tabs>
        <w:ind w:left="2880" w:hanging="720"/>
        <w:rPr>
          <w:rFonts w:eastAsia="Times New Roman" w:cs="Times New Roman"/>
          <w:sz w:val="24"/>
          <w:lang w:val="en-US"/>
        </w:rPr>
      </w:pPr>
      <w:r w:rsidRPr="00E44F68">
        <w:rPr>
          <w:rFonts w:eastAsia="Times New Roman" w:cs="Times New Roman"/>
          <w:sz w:val="24"/>
          <w:lang w:val="en-US"/>
        </w:rPr>
        <w:t>(1)</w:t>
      </w:r>
      <w:r w:rsidRPr="00E44F68">
        <w:rPr>
          <w:rFonts w:eastAsia="Times New Roman" w:cs="Times New Roman"/>
          <w:sz w:val="24"/>
          <w:lang w:val="en-US"/>
        </w:rPr>
        <w:tab/>
        <w:t>Staff members must remove hazardous objects and mitigate hazards whenever possible from the surrounding area where children might fall, such as removing rocks or covering sharp edges or protrusions on stumps;</w:t>
      </w:r>
    </w:p>
    <w:p w14:paraId="13A68B36" w14:textId="77777777" w:rsidR="00E44F68" w:rsidRPr="00E44F68" w:rsidRDefault="00E44F68" w:rsidP="00E44F68">
      <w:pPr>
        <w:tabs>
          <w:tab w:val="left" w:pos="720"/>
          <w:tab w:val="left" w:pos="1440"/>
          <w:tab w:val="left" w:pos="2160"/>
        </w:tabs>
        <w:ind w:left="2880" w:hanging="720"/>
        <w:rPr>
          <w:rFonts w:eastAsia="Times New Roman" w:cs="Times New Roman"/>
          <w:sz w:val="24"/>
          <w:lang w:val="en-US"/>
        </w:rPr>
      </w:pPr>
      <w:r w:rsidRPr="00E44F68">
        <w:rPr>
          <w:rFonts w:eastAsia="Times New Roman" w:cs="Times New Roman"/>
          <w:sz w:val="24"/>
          <w:lang w:val="en-US"/>
        </w:rPr>
        <w:t>(2)</w:t>
      </w:r>
      <w:r w:rsidRPr="00E44F68">
        <w:rPr>
          <w:rFonts w:eastAsia="Times New Roman" w:cs="Times New Roman"/>
          <w:sz w:val="24"/>
          <w:lang w:val="en-US"/>
        </w:rPr>
        <w:tab/>
        <w:t>Trees must be inspected for loose branches or other hazards prior to children climbing;</w:t>
      </w:r>
    </w:p>
    <w:p w14:paraId="77374465" w14:textId="77777777" w:rsidR="00E44F68" w:rsidRPr="00E44F68" w:rsidRDefault="00E44F68" w:rsidP="00E44F68">
      <w:pPr>
        <w:tabs>
          <w:tab w:val="left" w:pos="720"/>
          <w:tab w:val="left" w:pos="1440"/>
          <w:tab w:val="left" w:pos="2160"/>
        </w:tabs>
        <w:ind w:left="3600" w:hanging="720"/>
        <w:rPr>
          <w:rFonts w:eastAsia="Times New Roman" w:cs="Times New Roman"/>
          <w:sz w:val="24"/>
          <w:lang w:val="en-US"/>
        </w:rPr>
      </w:pPr>
      <w:r w:rsidRPr="00E44F68">
        <w:rPr>
          <w:rFonts w:eastAsia="Times New Roman" w:cs="Times New Roman"/>
          <w:sz w:val="24"/>
          <w:lang w:val="en-US"/>
        </w:rPr>
        <w:t>(a)</w:t>
      </w:r>
      <w:r w:rsidRPr="00E44F68">
        <w:rPr>
          <w:rFonts w:eastAsia="Times New Roman" w:cs="Times New Roman"/>
          <w:sz w:val="24"/>
          <w:lang w:val="en-US"/>
        </w:rPr>
        <w:tab/>
        <w:t>Any hood strings or other strings or accessories must be secured prior to children participating in climbing activities to prevent entanglement hazards.</w:t>
      </w:r>
    </w:p>
    <w:p w14:paraId="1E47D639" w14:textId="77777777" w:rsidR="00E44F68" w:rsidRPr="00E44F68" w:rsidRDefault="00E44F68" w:rsidP="00E44F68">
      <w:pPr>
        <w:tabs>
          <w:tab w:val="left" w:pos="720"/>
          <w:tab w:val="left" w:pos="1440"/>
          <w:tab w:val="left" w:pos="2160"/>
        </w:tabs>
        <w:ind w:left="2880" w:hanging="720"/>
        <w:rPr>
          <w:rFonts w:eastAsia="Times New Roman" w:cs="Times New Roman"/>
          <w:sz w:val="24"/>
          <w:lang w:val="en-US"/>
        </w:rPr>
      </w:pPr>
      <w:r w:rsidRPr="00E44F68">
        <w:rPr>
          <w:rFonts w:eastAsia="Times New Roman" w:cs="Times New Roman"/>
          <w:sz w:val="24"/>
          <w:lang w:val="en-US"/>
        </w:rPr>
        <w:t>(3)</w:t>
      </w:r>
      <w:r w:rsidRPr="00E44F68">
        <w:rPr>
          <w:rFonts w:eastAsia="Times New Roman" w:cs="Times New Roman"/>
          <w:sz w:val="24"/>
          <w:lang w:val="en-US"/>
        </w:rPr>
        <w:tab/>
        <w:t>Staff members must evaluate the natural feature used for climbing to determine if weather or seasonal conditions make it unsafe. Climbing is prohibited during unsafe conditions;</w:t>
      </w:r>
    </w:p>
    <w:p w14:paraId="44F2022D" w14:textId="77777777" w:rsidR="00E44F68" w:rsidRPr="00E44F68" w:rsidRDefault="00E44F68" w:rsidP="00E44F68">
      <w:pPr>
        <w:tabs>
          <w:tab w:val="left" w:pos="720"/>
          <w:tab w:val="left" w:pos="1440"/>
          <w:tab w:val="left" w:pos="2160"/>
        </w:tabs>
        <w:ind w:left="2880" w:hanging="720"/>
        <w:rPr>
          <w:rFonts w:eastAsia="Times New Roman" w:cs="Times New Roman"/>
          <w:sz w:val="24"/>
          <w:lang w:val="en-US"/>
        </w:rPr>
      </w:pPr>
      <w:r w:rsidRPr="00E44F68">
        <w:rPr>
          <w:rFonts w:eastAsia="Times New Roman" w:cs="Times New Roman"/>
          <w:sz w:val="24"/>
          <w:lang w:val="en-US"/>
        </w:rPr>
        <w:lastRenderedPageBreak/>
        <w:t>(4)</w:t>
      </w:r>
      <w:r w:rsidRPr="00E44F68">
        <w:rPr>
          <w:rFonts w:eastAsia="Times New Roman" w:cs="Times New Roman"/>
          <w:sz w:val="24"/>
          <w:lang w:val="en-US"/>
        </w:rPr>
        <w:tab/>
        <w:t>Staff members must provide active supervision, and be able to provide immediate assistance to any child climbing;</w:t>
      </w:r>
    </w:p>
    <w:p w14:paraId="134A5E67" w14:textId="77777777" w:rsidR="00E44F68" w:rsidRPr="00E44F68" w:rsidRDefault="00E44F68" w:rsidP="00E44F68">
      <w:pPr>
        <w:tabs>
          <w:tab w:val="left" w:pos="720"/>
          <w:tab w:val="left" w:pos="1440"/>
          <w:tab w:val="left" w:pos="2160"/>
        </w:tabs>
        <w:ind w:left="2880" w:hanging="720"/>
        <w:rPr>
          <w:rFonts w:eastAsia="Times New Roman" w:cs="Times New Roman"/>
          <w:sz w:val="24"/>
          <w:lang w:val="en-US"/>
        </w:rPr>
      </w:pPr>
      <w:r w:rsidRPr="00E44F68">
        <w:rPr>
          <w:rFonts w:eastAsia="Times New Roman" w:cs="Times New Roman"/>
          <w:sz w:val="24"/>
          <w:lang w:val="en-US"/>
        </w:rPr>
        <w:t>(5)</w:t>
      </w:r>
      <w:r w:rsidRPr="00E44F68">
        <w:rPr>
          <w:rFonts w:eastAsia="Times New Roman" w:cs="Times New Roman"/>
          <w:sz w:val="24"/>
          <w:lang w:val="en-US"/>
        </w:rPr>
        <w:tab/>
        <w:t>Children’s abilities to climb must be evaluated and documented by a trained staff member prior to allowing a child to participate in climbing activities;</w:t>
      </w:r>
    </w:p>
    <w:p w14:paraId="27145808" w14:textId="77777777" w:rsidR="00E44F68" w:rsidRPr="00E44F68" w:rsidRDefault="00E44F68" w:rsidP="00E44F68">
      <w:pPr>
        <w:tabs>
          <w:tab w:val="left" w:pos="720"/>
          <w:tab w:val="left" w:pos="1440"/>
          <w:tab w:val="left" w:pos="2160"/>
        </w:tabs>
        <w:ind w:left="2880" w:hanging="720"/>
        <w:rPr>
          <w:rFonts w:eastAsia="Times New Roman" w:cs="Times New Roman"/>
          <w:sz w:val="24"/>
          <w:lang w:val="en-US"/>
        </w:rPr>
      </w:pPr>
      <w:r w:rsidRPr="00E44F68">
        <w:rPr>
          <w:rFonts w:eastAsia="Times New Roman" w:cs="Times New Roman"/>
          <w:sz w:val="24"/>
          <w:lang w:val="en-US"/>
        </w:rPr>
        <w:t>(6)</w:t>
      </w:r>
      <w:r w:rsidRPr="00E44F68">
        <w:rPr>
          <w:rFonts w:eastAsia="Times New Roman" w:cs="Times New Roman"/>
          <w:sz w:val="24"/>
          <w:lang w:val="en-US"/>
        </w:rPr>
        <w:tab/>
        <w:t>When the climbing feature is over thirty (30) inches, only one (1) child in a group must be allowed to climb at a time, and children waiting their turns must be supervised and provided an alternate activity while waiting their turn;</w:t>
      </w:r>
    </w:p>
    <w:p w14:paraId="5281F0BD" w14:textId="4241FFCD" w:rsidR="00E44F68" w:rsidRPr="00E44F68" w:rsidRDefault="00E44F68" w:rsidP="00E44F68">
      <w:pPr>
        <w:tabs>
          <w:tab w:val="left" w:pos="720"/>
          <w:tab w:val="left" w:pos="1440"/>
          <w:tab w:val="left" w:pos="2160"/>
        </w:tabs>
        <w:ind w:left="3600" w:hanging="720"/>
        <w:rPr>
          <w:rFonts w:eastAsia="Times New Roman" w:cs="Times New Roman"/>
          <w:sz w:val="24"/>
          <w:lang w:val="en-US"/>
        </w:rPr>
      </w:pPr>
      <w:r w:rsidRPr="00E44F68">
        <w:rPr>
          <w:rFonts w:eastAsia="Times New Roman" w:cs="Times New Roman"/>
          <w:sz w:val="24"/>
          <w:lang w:val="en-US"/>
        </w:rPr>
        <w:t>(a)</w:t>
      </w:r>
      <w:r w:rsidRPr="00E44F68">
        <w:rPr>
          <w:rFonts w:eastAsia="Times New Roman" w:cs="Times New Roman"/>
          <w:sz w:val="24"/>
          <w:lang w:val="en-US"/>
        </w:rPr>
        <w:tab/>
        <w:t>Outdoor programs opting out of the requirement of one (1) child climbing at a time must complete a benefit-risk assessment (rule section 2.245(</w:t>
      </w:r>
      <w:r w:rsidR="00792EBE">
        <w:rPr>
          <w:rFonts w:eastAsia="Times New Roman" w:cs="Times New Roman"/>
          <w:sz w:val="24"/>
          <w:lang w:val="en-US"/>
        </w:rPr>
        <w:t>J</w:t>
      </w:r>
      <w:r w:rsidRPr="00E44F68">
        <w:rPr>
          <w:rFonts w:eastAsia="Times New Roman" w:cs="Times New Roman"/>
          <w:sz w:val="24"/>
          <w:lang w:val="en-US"/>
        </w:rPr>
        <w:t>)) and site-specific risk mitigation plan (rule section 2.245(</w:t>
      </w:r>
      <w:r w:rsidR="00792EBE">
        <w:rPr>
          <w:rFonts w:eastAsia="Times New Roman" w:cs="Times New Roman"/>
          <w:sz w:val="24"/>
          <w:lang w:val="en-US"/>
        </w:rPr>
        <w:t>S</w:t>
      </w:r>
      <w:r w:rsidRPr="00E44F68">
        <w:rPr>
          <w:rFonts w:eastAsia="Times New Roman" w:cs="Times New Roman"/>
          <w:sz w:val="24"/>
          <w:lang w:val="en-US"/>
        </w:rPr>
        <w:t>)) addressing the ONB’s specific circumstances. Both the benefit-risk assessment and site-specific risk mitigation plan must be approved by the Department prior to having multiple children climb at a time.</w:t>
      </w:r>
    </w:p>
    <w:p w14:paraId="5DFD6796" w14:textId="77777777" w:rsidR="00E44F68" w:rsidRPr="00E44F68" w:rsidRDefault="00E44F68" w:rsidP="00E44F68">
      <w:pPr>
        <w:tabs>
          <w:tab w:val="left" w:pos="720"/>
          <w:tab w:val="left" w:pos="1440"/>
          <w:tab w:val="left" w:pos="2160"/>
        </w:tabs>
        <w:ind w:left="2880" w:hanging="720"/>
        <w:rPr>
          <w:rFonts w:eastAsia="Times New Roman" w:cs="Times New Roman"/>
          <w:sz w:val="24"/>
          <w:lang w:val="en-US"/>
        </w:rPr>
      </w:pPr>
      <w:r w:rsidRPr="00E44F68">
        <w:rPr>
          <w:rFonts w:eastAsia="Times New Roman" w:cs="Times New Roman"/>
          <w:sz w:val="24"/>
          <w:lang w:val="en-US"/>
        </w:rPr>
        <w:t>(7)</w:t>
      </w:r>
      <w:r w:rsidRPr="00E44F68">
        <w:rPr>
          <w:rFonts w:eastAsia="Times New Roman" w:cs="Times New Roman"/>
          <w:sz w:val="24"/>
          <w:lang w:val="en-US"/>
        </w:rPr>
        <w:tab/>
        <w:t>At all times, a non-climbing staff member must be within reach of the midriff of a child who is climbing. When a natural feature is thirty (30) inches above the ground, children must not be allowed to climb out of reach of the non-climbing staff member.</w:t>
      </w:r>
    </w:p>
    <w:p w14:paraId="25B19AC5" w14:textId="562CF081" w:rsidR="00E44F68" w:rsidRPr="00E44F68" w:rsidRDefault="00792EBE" w:rsidP="00792EBE">
      <w:pPr>
        <w:tabs>
          <w:tab w:val="left" w:pos="720"/>
          <w:tab w:val="left" w:pos="1440"/>
          <w:tab w:val="left" w:pos="2160"/>
        </w:tabs>
        <w:jc w:val="center"/>
        <w:rPr>
          <w:rFonts w:eastAsia="Times New Roman" w:cs="Times New Roman"/>
          <w:sz w:val="24"/>
          <w:lang w:val="en-US"/>
        </w:rPr>
      </w:pPr>
      <w:r>
        <w:rPr>
          <w:rFonts w:eastAsia="Times New Roman" w:cs="Times New Roman"/>
          <w:sz w:val="24"/>
          <w:lang w:val="en-US"/>
        </w:rPr>
        <w:t>***</w:t>
      </w:r>
    </w:p>
    <w:p w14:paraId="298B304A" w14:textId="77777777" w:rsidR="00E44F68" w:rsidRPr="00E44F68" w:rsidRDefault="00E44F68" w:rsidP="00E44F68">
      <w:pPr>
        <w:tabs>
          <w:tab w:val="left" w:pos="720"/>
          <w:tab w:val="left" w:pos="1440"/>
          <w:tab w:val="left" w:pos="2160"/>
        </w:tabs>
        <w:ind w:left="1440" w:hanging="720"/>
        <w:rPr>
          <w:rFonts w:eastAsia="Times New Roman" w:cs="Times New Roman"/>
          <w:sz w:val="24"/>
          <w:lang w:val="en-US"/>
        </w:rPr>
      </w:pPr>
      <w:r w:rsidRPr="00E44F68">
        <w:rPr>
          <w:rFonts w:eastAsia="Times New Roman" w:cs="Times New Roman"/>
          <w:sz w:val="24"/>
          <w:lang w:val="en-US"/>
        </w:rPr>
        <w:t>3.</w:t>
      </w:r>
      <w:r w:rsidRPr="00E44F68">
        <w:rPr>
          <w:rFonts w:eastAsia="Times New Roman" w:cs="Times New Roman"/>
          <w:sz w:val="24"/>
          <w:lang w:val="en-US"/>
        </w:rPr>
        <w:tab/>
        <w:t>Campfire activities</w:t>
      </w:r>
    </w:p>
    <w:p w14:paraId="5BC84D9D" w14:textId="77777777" w:rsidR="00E44F68" w:rsidRPr="00E44F68" w:rsidRDefault="00E44F68" w:rsidP="00E44F68">
      <w:pPr>
        <w:tabs>
          <w:tab w:val="left" w:pos="720"/>
          <w:tab w:val="left" w:pos="1440"/>
          <w:tab w:val="left" w:pos="2160"/>
        </w:tabs>
        <w:ind w:left="2160" w:hanging="720"/>
        <w:rPr>
          <w:rFonts w:eastAsia="Times New Roman" w:cs="Times New Roman"/>
          <w:sz w:val="24"/>
          <w:lang w:val="en-US"/>
        </w:rPr>
      </w:pPr>
      <w:r w:rsidRPr="00E44F68">
        <w:rPr>
          <w:rFonts w:eastAsia="Times New Roman" w:cs="Times New Roman"/>
          <w:sz w:val="24"/>
          <w:lang w:val="en-US"/>
        </w:rPr>
        <w:t>a.</w:t>
      </w:r>
      <w:r w:rsidRPr="00E44F68">
        <w:rPr>
          <w:rFonts w:eastAsia="Times New Roman" w:cs="Times New Roman"/>
          <w:sz w:val="24"/>
          <w:lang w:val="en-US"/>
        </w:rPr>
        <w:tab/>
        <w:t>The ONB may allow children to participate in campfire activities. To prevent injury to children, ONBs must comply with the following requirements;</w:t>
      </w:r>
    </w:p>
    <w:p w14:paraId="2E566BDC" w14:textId="77777777" w:rsidR="00E44F68" w:rsidRPr="00E44F68" w:rsidRDefault="00E44F68" w:rsidP="00E44F68">
      <w:pPr>
        <w:tabs>
          <w:tab w:val="left" w:pos="720"/>
          <w:tab w:val="left" w:pos="1440"/>
          <w:tab w:val="left" w:pos="2160"/>
        </w:tabs>
        <w:ind w:left="2880" w:hanging="720"/>
        <w:rPr>
          <w:rFonts w:eastAsia="Times New Roman" w:cs="Times New Roman"/>
          <w:sz w:val="24"/>
          <w:lang w:val="en-US"/>
        </w:rPr>
      </w:pPr>
      <w:r w:rsidRPr="00E44F68">
        <w:rPr>
          <w:rFonts w:eastAsia="Times New Roman" w:cs="Times New Roman"/>
          <w:sz w:val="24"/>
          <w:lang w:val="en-US"/>
        </w:rPr>
        <w:t>(1)</w:t>
      </w:r>
      <w:r w:rsidRPr="00E44F68">
        <w:rPr>
          <w:rFonts w:eastAsia="Times New Roman" w:cs="Times New Roman"/>
          <w:sz w:val="24"/>
          <w:lang w:val="en-US"/>
        </w:rPr>
        <w:tab/>
        <w:t>To engage in a campfire activity, the ONB must have permission from the land governing authority;</w:t>
      </w:r>
    </w:p>
    <w:p w14:paraId="44749902" w14:textId="77777777" w:rsidR="00E44F68" w:rsidRPr="00E44F68" w:rsidRDefault="00E44F68" w:rsidP="00E44F68">
      <w:pPr>
        <w:tabs>
          <w:tab w:val="left" w:pos="720"/>
          <w:tab w:val="left" w:pos="1440"/>
          <w:tab w:val="left" w:pos="2160"/>
        </w:tabs>
        <w:ind w:left="2880" w:hanging="720"/>
        <w:rPr>
          <w:rFonts w:eastAsia="Times New Roman" w:cs="Times New Roman"/>
          <w:sz w:val="24"/>
          <w:lang w:val="en-US"/>
        </w:rPr>
      </w:pPr>
      <w:r w:rsidRPr="00E44F68">
        <w:rPr>
          <w:rFonts w:eastAsia="Times New Roman" w:cs="Times New Roman"/>
          <w:sz w:val="24"/>
          <w:lang w:val="en-US"/>
        </w:rPr>
        <w:t>(2)</w:t>
      </w:r>
      <w:r w:rsidRPr="00E44F68">
        <w:rPr>
          <w:rFonts w:eastAsia="Times New Roman" w:cs="Times New Roman"/>
          <w:sz w:val="24"/>
          <w:lang w:val="en-US"/>
        </w:rPr>
        <w:tab/>
        <w:t>Campfires must be in compliance with local, county, state, and federal regulations. Campfires must not be built during periods of high fire danger, red flag warnings, or when there are fire bans in the area;</w:t>
      </w:r>
    </w:p>
    <w:p w14:paraId="481EC382" w14:textId="77777777" w:rsidR="00E44F68" w:rsidRPr="00E44F68" w:rsidRDefault="00E44F68" w:rsidP="00E44F68">
      <w:pPr>
        <w:tabs>
          <w:tab w:val="left" w:pos="720"/>
          <w:tab w:val="left" w:pos="1440"/>
          <w:tab w:val="left" w:pos="2160"/>
        </w:tabs>
        <w:ind w:left="2880" w:hanging="720"/>
        <w:rPr>
          <w:rFonts w:eastAsia="Times New Roman" w:cs="Times New Roman"/>
          <w:sz w:val="24"/>
          <w:lang w:val="en-US"/>
        </w:rPr>
      </w:pPr>
      <w:r w:rsidRPr="00E44F68">
        <w:rPr>
          <w:rFonts w:eastAsia="Times New Roman" w:cs="Times New Roman"/>
          <w:sz w:val="24"/>
          <w:lang w:val="en-US"/>
        </w:rPr>
        <w:t>(3)</w:t>
      </w:r>
      <w:r w:rsidRPr="00E44F68">
        <w:rPr>
          <w:rFonts w:eastAsia="Times New Roman" w:cs="Times New Roman"/>
          <w:sz w:val="24"/>
          <w:lang w:val="en-US"/>
        </w:rPr>
        <w:tab/>
        <w:t xml:space="preserve">Before starting a campfire activity, the ONB must have the necessary equipment and supplies to safely extinguish a campfire. For purposes of this subsection, equipment and supplies include, but are not limited to, sufficient water, a shovel, and fire extinguisher. The fire extinguisher should be </w:t>
      </w:r>
      <w:r w:rsidRPr="00E44F68">
        <w:rPr>
          <w:rFonts w:eastAsia="Times New Roman" w:cs="Times New Roman"/>
          <w:sz w:val="24"/>
          <w:lang w:val="en-US"/>
        </w:rPr>
        <w:lastRenderedPageBreak/>
        <w:t>immediately accessible to staff and inaccessible to children. The fire extinguisher must be inspected annually by an approved inspector;</w:t>
      </w:r>
    </w:p>
    <w:p w14:paraId="0ACE215E" w14:textId="77777777" w:rsidR="00D17E7E" w:rsidRDefault="00E44F68" w:rsidP="00E44F68">
      <w:pPr>
        <w:tabs>
          <w:tab w:val="left" w:pos="720"/>
          <w:tab w:val="left" w:pos="1440"/>
          <w:tab w:val="left" w:pos="2160"/>
        </w:tabs>
        <w:ind w:left="2880" w:hanging="720"/>
        <w:rPr>
          <w:rFonts w:eastAsia="Times New Roman" w:cs="Times New Roman"/>
          <w:sz w:val="24"/>
          <w:lang w:val="en-US"/>
        </w:rPr>
      </w:pPr>
      <w:r w:rsidRPr="00E44F68">
        <w:rPr>
          <w:rFonts w:eastAsia="Times New Roman" w:cs="Times New Roman"/>
          <w:sz w:val="24"/>
          <w:lang w:val="en-US"/>
        </w:rPr>
        <w:t>(4)</w:t>
      </w:r>
      <w:r w:rsidRPr="00E44F68">
        <w:rPr>
          <w:rFonts w:eastAsia="Times New Roman" w:cs="Times New Roman"/>
          <w:sz w:val="24"/>
          <w:lang w:val="en-US"/>
        </w:rPr>
        <w:tab/>
        <w:t>Staff must be trained on the ONB’s campfire policies and procedures prior to leading a campfire activity, and ONBs must train, evaluate and keep a written record of the staff’s ability to build and extinguish a fire;</w:t>
      </w:r>
    </w:p>
    <w:p w14:paraId="15C6B722" w14:textId="4346B658" w:rsidR="00E44F68" w:rsidRPr="00E44F68" w:rsidRDefault="00E44F68" w:rsidP="00E44F68">
      <w:pPr>
        <w:tabs>
          <w:tab w:val="left" w:pos="720"/>
          <w:tab w:val="left" w:pos="1440"/>
          <w:tab w:val="left" w:pos="2160"/>
        </w:tabs>
        <w:ind w:left="2880" w:hanging="720"/>
        <w:rPr>
          <w:rFonts w:eastAsia="Times New Roman" w:cs="Times New Roman"/>
          <w:sz w:val="24"/>
          <w:lang w:val="en-US"/>
        </w:rPr>
      </w:pPr>
      <w:r w:rsidRPr="00E44F68">
        <w:rPr>
          <w:rFonts w:eastAsia="Times New Roman" w:cs="Times New Roman"/>
          <w:sz w:val="24"/>
          <w:lang w:val="en-US"/>
        </w:rPr>
        <w:t>(5)</w:t>
      </w:r>
      <w:r w:rsidRPr="00E44F68">
        <w:rPr>
          <w:rFonts w:eastAsia="Times New Roman" w:cs="Times New Roman"/>
          <w:sz w:val="24"/>
          <w:lang w:val="en-US"/>
        </w:rPr>
        <w:tab/>
        <w:t>An ONB must prepare and retain a record that the safe campfire practices required under this rules section 2.245(</w:t>
      </w:r>
      <w:r w:rsidR="00792EBE">
        <w:rPr>
          <w:rFonts w:eastAsia="Times New Roman" w:cs="Times New Roman"/>
          <w:sz w:val="24"/>
          <w:lang w:val="en-US"/>
        </w:rPr>
        <w:t>K</w:t>
      </w:r>
      <w:r w:rsidRPr="00E44F68">
        <w:rPr>
          <w:rFonts w:eastAsia="Times New Roman" w:cs="Times New Roman"/>
          <w:sz w:val="24"/>
          <w:lang w:val="en-US"/>
        </w:rPr>
        <w:t>)(3) have been carried out for each campfire activity. Compliance with subsection (</w:t>
      </w:r>
      <w:r w:rsidR="00792EBE">
        <w:rPr>
          <w:rFonts w:eastAsia="Times New Roman" w:cs="Times New Roman"/>
          <w:sz w:val="24"/>
          <w:lang w:val="en-US"/>
        </w:rPr>
        <w:t>K</w:t>
      </w:r>
      <w:r w:rsidRPr="00E44F68">
        <w:rPr>
          <w:rFonts w:eastAsia="Times New Roman" w:cs="Times New Roman"/>
          <w:sz w:val="24"/>
          <w:lang w:val="en-US"/>
        </w:rPr>
        <w:t>)(3)(a)(4) must include a safe campfire checklist that describes the safe campfire practices that must be followed before and after each campfire activity;</w:t>
      </w:r>
    </w:p>
    <w:p w14:paraId="4E02D6A2" w14:textId="4D7F7643" w:rsidR="00E44F68" w:rsidRPr="00E44F68" w:rsidRDefault="00792EBE" w:rsidP="00792EBE">
      <w:pPr>
        <w:tabs>
          <w:tab w:val="left" w:pos="720"/>
          <w:tab w:val="left" w:pos="1440"/>
          <w:tab w:val="left" w:pos="2160"/>
        </w:tabs>
        <w:jc w:val="center"/>
        <w:rPr>
          <w:rFonts w:eastAsia="Times New Roman" w:cs="Times New Roman"/>
          <w:sz w:val="24"/>
          <w:lang w:val="en-US"/>
        </w:rPr>
      </w:pPr>
      <w:r>
        <w:rPr>
          <w:rFonts w:eastAsia="Times New Roman" w:cs="Times New Roman"/>
          <w:sz w:val="24"/>
          <w:lang w:val="en-US"/>
        </w:rPr>
        <w:t>***</w:t>
      </w:r>
    </w:p>
    <w:p w14:paraId="60883073" w14:textId="4AC5913D" w:rsidR="00E44F68" w:rsidRPr="00E44F68" w:rsidRDefault="0031202F" w:rsidP="00E44F68">
      <w:pPr>
        <w:tabs>
          <w:tab w:val="left" w:pos="720"/>
          <w:tab w:val="left" w:pos="1440"/>
          <w:tab w:val="left" w:pos="2160"/>
        </w:tabs>
        <w:ind w:left="720" w:hanging="720"/>
        <w:rPr>
          <w:rFonts w:eastAsia="Times New Roman" w:cs="Times New Roman"/>
          <w:sz w:val="24"/>
          <w:lang w:val="en-US"/>
        </w:rPr>
      </w:pPr>
      <w:r>
        <w:rPr>
          <w:rFonts w:eastAsia="Times New Roman" w:cs="Times New Roman"/>
          <w:sz w:val="24"/>
          <w:lang w:val="en-US"/>
        </w:rPr>
        <w:t>L</w:t>
      </w:r>
      <w:r w:rsidR="00E44F68" w:rsidRPr="00E44F68">
        <w:rPr>
          <w:rFonts w:eastAsia="Times New Roman" w:cs="Times New Roman"/>
          <w:sz w:val="24"/>
          <w:lang w:val="en-US"/>
        </w:rPr>
        <w:t>.</w:t>
      </w:r>
      <w:r w:rsidR="00E44F68" w:rsidRPr="00E44F68">
        <w:rPr>
          <w:rFonts w:eastAsia="Times New Roman" w:cs="Times New Roman"/>
          <w:sz w:val="24"/>
          <w:lang w:val="en-US"/>
        </w:rPr>
        <w:tab/>
        <w:t>EMERGENCY PLACE OF REFUGE AND ALTERNATIVE SHELTER</w:t>
      </w:r>
    </w:p>
    <w:p w14:paraId="2EE707E0" w14:textId="03783135" w:rsidR="00E44F68" w:rsidRPr="00E44F68" w:rsidRDefault="00792EBE" w:rsidP="00792EBE">
      <w:pPr>
        <w:tabs>
          <w:tab w:val="left" w:pos="720"/>
          <w:tab w:val="left" w:pos="1440"/>
          <w:tab w:val="left" w:pos="2160"/>
        </w:tabs>
        <w:jc w:val="center"/>
        <w:rPr>
          <w:rFonts w:eastAsia="Times New Roman" w:cs="Times New Roman"/>
          <w:sz w:val="24"/>
          <w:lang w:val="en-US"/>
        </w:rPr>
      </w:pPr>
      <w:r>
        <w:rPr>
          <w:rFonts w:eastAsia="Times New Roman" w:cs="Times New Roman"/>
          <w:sz w:val="24"/>
          <w:lang w:val="en-US"/>
        </w:rPr>
        <w:t>***</w:t>
      </w:r>
    </w:p>
    <w:p w14:paraId="7025DA90" w14:textId="1861B3D8" w:rsidR="00E44F68" w:rsidRPr="00E44F68" w:rsidRDefault="00025E0D" w:rsidP="00E44F68">
      <w:pPr>
        <w:tabs>
          <w:tab w:val="left" w:pos="720"/>
          <w:tab w:val="left" w:pos="1440"/>
          <w:tab w:val="left" w:pos="2160"/>
        </w:tabs>
        <w:ind w:left="720" w:hanging="720"/>
        <w:rPr>
          <w:rFonts w:eastAsia="Times New Roman" w:cs="Times New Roman"/>
          <w:sz w:val="24"/>
          <w:lang w:val="en-US"/>
        </w:rPr>
      </w:pPr>
      <w:r>
        <w:rPr>
          <w:rFonts w:eastAsia="Times New Roman" w:cs="Times New Roman"/>
          <w:sz w:val="24"/>
          <w:lang w:val="en-US"/>
        </w:rPr>
        <w:t>M</w:t>
      </w:r>
      <w:r w:rsidR="00E44F68" w:rsidRPr="00E44F68">
        <w:rPr>
          <w:rFonts w:eastAsia="Times New Roman" w:cs="Times New Roman"/>
          <w:sz w:val="24"/>
          <w:lang w:val="en-US"/>
        </w:rPr>
        <w:t>.</w:t>
      </w:r>
      <w:r w:rsidR="00E44F68" w:rsidRPr="00E44F68">
        <w:rPr>
          <w:rFonts w:eastAsia="Times New Roman" w:cs="Times New Roman"/>
          <w:sz w:val="24"/>
          <w:lang w:val="en-US"/>
        </w:rPr>
        <w:tab/>
        <w:t>CHILDREN’S RECORDS</w:t>
      </w:r>
    </w:p>
    <w:p w14:paraId="773EBD5F" w14:textId="773D2169" w:rsidR="00E44F68" w:rsidRPr="00E44F68" w:rsidRDefault="00E44F68" w:rsidP="00E44F68">
      <w:pPr>
        <w:tabs>
          <w:tab w:val="left" w:pos="720"/>
          <w:tab w:val="left" w:pos="1440"/>
          <w:tab w:val="left" w:pos="2160"/>
        </w:tabs>
        <w:ind w:left="1440" w:hanging="720"/>
        <w:rPr>
          <w:rFonts w:eastAsia="Times New Roman" w:cs="Times New Roman"/>
          <w:sz w:val="24"/>
          <w:lang w:val="en-US"/>
        </w:rPr>
      </w:pPr>
      <w:r w:rsidRPr="00E44F68">
        <w:rPr>
          <w:rFonts w:eastAsia="Times New Roman" w:cs="Times New Roman"/>
          <w:sz w:val="24"/>
          <w:lang w:val="en-US"/>
        </w:rPr>
        <w:t>1.</w:t>
      </w:r>
      <w:r w:rsidRPr="00E44F68">
        <w:rPr>
          <w:rFonts w:eastAsia="Times New Roman" w:cs="Times New Roman"/>
          <w:sz w:val="24"/>
          <w:lang w:val="en-US"/>
        </w:rPr>
        <w:tab/>
        <w:t>In addition to the children’s records requirements in rule sections 2.129 and 2.209, the children’s admission records for an ONB must include signed authorization for risk-based activities compliant with rule section 2.245(</w:t>
      </w:r>
      <w:r w:rsidR="00792EBE">
        <w:rPr>
          <w:rFonts w:eastAsia="Times New Roman" w:cs="Times New Roman"/>
          <w:sz w:val="24"/>
          <w:lang w:val="en-US"/>
        </w:rPr>
        <w:t>J</w:t>
      </w:r>
      <w:r w:rsidRPr="00E44F68">
        <w:rPr>
          <w:rFonts w:eastAsia="Times New Roman" w:cs="Times New Roman"/>
          <w:sz w:val="24"/>
          <w:lang w:val="en-US"/>
        </w:rPr>
        <w:t>)(3). These records must be updated annually and when changes to risk-based activities occur.</w:t>
      </w:r>
    </w:p>
    <w:p w14:paraId="3CF3D77A" w14:textId="7F379EF8" w:rsidR="00E44F68" w:rsidRPr="00E44F68" w:rsidRDefault="00025E0D" w:rsidP="00E44F68">
      <w:pPr>
        <w:tabs>
          <w:tab w:val="left" w:pos="720"/>
          <w:tab w:val="left" w:pos="1440"/>
          <w:tab w:val="left" w:pos="2160"/>
        </w:tabs>
        <w:ind w:left="720" w:hanging="720"/>
        <w:rPr>
          <w:rFonts w:eastAsia="Times New Roman" w:cs="Times New Roman"/>
          <w:sz w:val="24"/>
          <w:lang w:val="en-US"/>
        </w:rPr>
      </w:pPr>
      <w:r>
        <w:rPr>
          <w:rFonts w:eastAsia="Times New Roman" w:cs="Times New Roman"/>
          <w:sz w:val="24"/>
          <w:lang w:val="en-US"/>
        </w:rPr>
        <w:t>N</w:t>
      </w:r>
      <w:r w:rsidR="00E44F68" w:rsidRPr="00E44F68">
        <w:rPr>
          <w:rFonts w:eastAsia="Times New Roman" w:cs="Times New Roman"/>
          <w:sz w:val="24"/>
          <w:lang w:val="en-US"/>
        </w:rPr>
        <w:t>.</w:t>
      </w:r>
      <w:r w:rsidR="00E44F68" w:rsidRPr="00E44F68">
        <w:rPr>
          <w:rFonts w:eastAsia="Times New Roman" w:cs="Times New Roman"/>
          <w:sz w:val="24"/>
          <w:lang w:val="en-US"/>
        </w:rPr>
        <w:tab/>
        <w:t>OVERNIGHT CARE</w:t>
      </w:r>
    </w:p>
    <w:p w14:paraId="719E47CC" w14:textId="77777777" w:rsidR="00E44F68" w:rsidRPr="00E44F68" w:rsidRDefault="00E44F68" w:rsidP="00E44F68">
      <w:pPr>
        <w:tabs>
          <w:tab w:val="left" w:pos="720"/>
          <w:tab w:val="left" w:pos="1440"/>
          <w:tab w:val="left" w:pos="2160"/>
        </w:tabs>
        <w:ind w:left="1440" w:hanging="720"/>
        <w:rPr>
          <w:rFonts w:eastAsia="Times New Roman" w:cs="Times New Roman"/>
          <w:sz w:val="24"/>
          <w:lang w:val="en-US"/>
        </w:rPr>
      </w:pPr>
      <w:r w:rsidRPr="00E44F68">
        <w:rPr>
          <w:rFonts w:eastAsia="Times New Roman" w:cs="Times New Roman"/>
          <w:sz w:val="24"/>
          <w:lang w:val="en-US"/>
        </w:rPr>
        <w:t>1.</w:t>
      </w:r>
      <w:r w:rsidRPr="00E44F68">
        <w:rPr>
          <w:rFonts w:eastAsia="Times New Roman" w:cs="Times New Roman"/>
          <w:sz w:val="24"/>
          <w:lang w:val="en-US"/>
        </w:rPr>
        <w:tab/>
        <w:t>ONBs are prohibited from providing overnight care.</w:t>
      </w:r>
    </w:p>
    <w:p w14:paraId="60354D33" w14:textId="13DA8A9B" w:rsidR="00E44F68" w:rsidRPr="00E44F68" w:rsidRDefault="00025E0D" w:rsidP="00E44F68">
      <w:pPr>
        <w:tabs>
          <w:tab w:val="left" w:pos="720"/>
          <w:tab w:val="left" w:pos="1440"/>
          <w:tab w:val="left" w:pos="2160"/>
        </w:tabs>
        <w:ind w:left="720" w:hanging="720"/>
        <w:rPr>
          <w:rFonts w:eastAsia="Times New Roman" w:cs="Times New Roman"/>
          <w:sz w:val="24"/>
          <w:lang w:val="en-US"/>
        </w:rPr>
      </w:pPr>
      <w:r>
        <w:rPr>
          <w:rFonts w:eastAsia="Times New Roman" w:cs="Times New Roman"/>
          <w:sz w:val="24"/>
          <w:lang w:val="en-US"/>
        </w:rPr>
        <w:t>O</w:t>
      </w:r>
      <w:r w:rsidR="00E44F68" w:rsidRPr="00E44F68">
        <w:rPr>
          <w:rFonts w:eastAsia="Times New Roman" w:cs="Times New Roman"/>
          <w:sz w:val="24"/>
          <w:lang w:val="en-US"/>
        </w:rPr>
        <w:t>.</w:t>
      </w:r>
      <w:r w:rsidR="00E44F68" w:rsidRPr="00E44F68">
        <w:rPr>
          <w:rFonts w:eastAsia="Times New Roman" w:cs="Times New Roman"/>
          <w:sz w:val="24"/>
          <w:lang w:val="en-US"/>
        </w:rPr>
        <w:tab/>
        <w:t>CHILD CARE EQUIPMENT AND MATERIALS</w:t>
      </w:r>
    </w:p>
    <w:p w14:paraId="77DF9389" w14:textId="77777777" w:rsidR="00E44F68" w:rsidRPr="00E44F68" w:rsidRDefault="00E44F68" w:rsidP="00E44F68">
      <w:pPr>
        <w:tabs>
          <w:tab w:val="left" w:pos="720"/>
          <w:tab w:val="left" w:pos="1440"/>
          <w:tab w:val="left" w:pos="2160"/>
        </w:tabs>
        <w:ind w:left="1440" w:hanging="720"/>
        <w:rPr>
          <w:rFonts w:eastAsia="Times New Roman" w:cs="Times New Roman"/>
          <w:sz w:val="24"/>
          <w:lang w:val="en-US"/>
        </w:rPr>
      </w:pPr>
      <w:r w:rsidRPr="00E44F68">
        <w:rPr>
          <w:rFonts w:eastAsia="Times New Roman" w:cs="Times New Roman"/>
          <w:sz w:val="24"/>
          <w:lang w:val="en-US"/>
        </w:rPr>
        <w:t>1.</w:t>
      </w:r>
      <w:r w:rsidRPr="00E44F68">
        <w:rPr>
          <w:rFonts w:eastAsia="Times New Roman" w:cs="Times New Roman"/>
          <w:sz w:val="24"/>
          <w:lang w:val="en-US"/>
        </w:rPr>
        <w:tab/>
        <w:t>When utilizing the Department-approved outdoor classroom space(s) the ONB must ensure a sufficient quantity and variety of materials so that each child for which the ONB is licensed can be individually involved. These materials must include:</w:t>
      </w:r>
    </w:p>
    <w:p w14:paraId="572BF231" w14:textId="77777777" w:rsidR="00E44F68" w:rsidRPr="00E44F68" w:rsidRDefault="00E44F68" w:rsidP="00E44F68">
      <w:pPr>
        <w:tabs>
          <w:tab w:val="left" w:pos="720"/>
          <w:tab w:val="left" w:pos="1440"/>
          <w:tab w:val="left" w:pos="2160"/>
        </w:tabs>
        <w:ind w:left="2160" w:hanging="720"/>
        <w:rPr>
          <w:rFonts w:eastAsia="Times New Roman" w:cs="Times New Roman"/>
          <w:sz w:val="24"/>
          <w:lang w:val="en-US"/>
        </w:rPr>
      </w:pPr>
      <w:r w:rsidRPr="00E44F68">
        <w:rPr>
          <w:rFonts w:eastAsia="Times New Roman" w:cs="Times New Roman"/>
          <w:sz w:val="24"/>
          <w:lang w:val="en-US"/>
        </w:rPr>
        <w:t>a.</w:t>
      </w:r>
      <w:r w:rsidRPr="00E44F68">
        <w:rPr>
          <w:rFonts w:eastAsia="Times New Roman" w:cs="Times New Roman"/>
          <w:sz w:val="24"/>
          <w:lang w:val="en-US"/>
        </w:rPr>
        <w:tab/>
        <w:t>Arts and crafts supplies;</w:t>
      </w:r>
    </w:p>
    <w:p w14:paraId="4BF732B8" w14:textId="77777777" w:rsidR="00E44F68" w:rsidRPr="00E44F68" w:rsidRDefault="00E44F68" w:rsidP="00E44F68">
      <w:pPr>
        <w:tabs>
          <w:tab w:val="left" w:pos="720"/>
          <w:tab w:val="left" w:pos="1440"/>
          <w:tab w:val="left" w:pos="2160"/>
        </w:tabs>
        <w:ind w:left="2160" w:hanging="720"/>
        <w:rPr>
          <w:rFonts w:eastAsia="Times New Roman" w:cs="Times New Roman"/>
          <w:sz w:val="24"/>
          <w:lang w:val="en-US"/>
        </w:rPr>
      </w:pPr>
      <w:r w:rsidRPr="00E44F68">
        <w:rPr>
          <w:rFonts w:eastAsia="Times New Roman" w:cs="Times New Roman"/>
          <w:sz w:val="24"/>
          <w:lang w:val="en-US"/>
        </w:rPr>
        <w:t>b.</w:t>
      </w:r>
      <w:r w:rsidRPr="00E44F68">
        <w:rPr>
          <w:rFonts w:eastAsia="Times New Roman" w:cs="Times New Roman"/>
          <w:sz w:val="24"/>
          <w:lang w:val="en-US"/>
        </w:rPr>
        <w:tab/>
        <w:t>Various textured materials;</w:t>
      </w:r>
    </w:p>
    <w:p w14:paraId="65618C6A" w14:textId="77777777" w:rsidR="00E44F68" w:rsidRPr="00E44F68" w:rsidRDefault="00E44F68" w:rsidP="00E44F68">
      <w:pPr>
        <w:tabs>
          <w:tab w:val="left" w:pos="720"/>
          <w:tab w:val="left" w:pos="1440"/>
          <w:tab w:val="left" w:pos="2160"/>
        </w:tabs>
        <w:ind w:left="2160" w:hanging="720"/>
        <w:rPr>
          <w:rFonts w:eastAsia="Times New Roman" w:cs="Times New Roman"/>
          <w:sz w:val="24"/>
          <w:lang w:val="en-US"/>
        </w:rPr>
      </w:pPr>
      <w:r w:rsidRPr="00E44F68">
        <w:rPr>
          <w:rFonts w:eastAsia="Times New Roman" w:cs="Times New Roman"/>
          <w:sz w:val="24"/>
          <w:lang w:val="en-US"/>
        </w:rPr>
        <w:t>c.</w:t>
      </w:r>
      <w:r w:rsidRPr="00E44F68">
        <w:rPr>
          <w:rFonts w:eastAsia="Times New Roman" w:cs="Times New Roman"/>
          <w:sz w:val="24"/>
          <w:lang w:val="en-US"/>
        </w:rPr>
        <w:tab/>
        <w:t>Construction materials;</w:t>
      </w:r>
    </w:p>
    <w:p w14:paraId="6A54BAF6" w14:textId="77777777" w:rsidR="00E44F68" w:rsidRPr="00E44F68" w:rsidRDefault="00E44F68" w:rsidP="00E44F68">
      <w:pPr>
        <w:tabs>
          <w:tab w:val="left" w:pos="720"/>
          <w:tab w:val="left" w:pos="1440"/>
          <w:tab w:val="left" w:pos="2160"/>
        </w:tabs>
        <w:ind w:left="2160" w:hanging="720"/>
        <w:rPr>
          <w:rFonts w:eastAsia="Times New Roman" w:cs="Times New Roman"/>
          <w:sz w:val="24"/>
          <w:lang w:val="en-US"/>
        </w:rPr>
      </w:pPr>
      <w:r w:rsidRPr="00E44F68">
        <w:rPr>
          <w:rFonts w:eastAsia="Times New Roman" w:cs="Times New Roman"/>
          <w:sz w:val="24"/>
          <w:lang w:val="en-US"/>
        </w:rPr>
        <w:t>d.</w:t>
      </w:r>
      <w:r w:rsidRPr="00E44F68">
        <w:rPr>
          <w:rFonts w:eastAsia="Times New Roman" w:cs="Times New Roman"/>
          <w:sz w:val="24"/>
          <w:lang w:val="en-US"/>
        </w:rPr>
        <w:tab/>
        <w:t>Manipulative materials;</w:t>
      </w:r>
    </w:p>
    <w:p w14:paraId="4F956441" w14:textId="77777777" w:rsidR="00E44F68" w:rsidRPr="00E44F68" w:rsidRDefault="00E44F68" w:rsidP="00E44F68">
      <w:pPr>
        <w:tabs>
          <w:tab w:val="left" w:pos="720"/>
          <w:tab w:val="left" w:pos="1440"/>
          <w:tab w:val="left" w:pos="2160"/>
        </w:tabs>
        <w:ind w:left="2160" w:hanging="720"/>
        <w:rPr>
          <w:rFonts w:eastAsia="Times New Roman" w:cs="Times New Roman"/>
          <w:sz w:val="24"/>
          <w:lang w:val="en-US"/>
        </w:rPr>
      </w:pPr>
      <w:r w:rsidRPr="00E44F68">
        <w:rPr>
          <w:rFonts w:eastAsia="Times New Roman" w:cs="Times New Roman"/>
          <w:sz w:val="24"/>
          <w:lang w:val="en-US"/>
        </w:rPr>
        <w:lastRenderedPageBreak/>
        <w:t>e.</w:t>
      </w:r>
      <w:r w:rsidRPr="00E44F68">
        <w:rPr>
          <w:rFonts w:eastAsia="Times New Roman" w:cs="Times New Roman"/>
          <w:sz w:val="24"/>
          <w:lang w:val="en-US"/>
        </w:rPr>
        <w:tab/>
        <w:t>Music and sound devices; and</w:t>
      </w:r>
    </w:p>
    <w:p w14:paraId="3133F93E" w14:textId="77777777" w:rsidR="00E44F68" w:rsidRPr="00E44F68" w:rsidRDefault="00E44F68" w:rsidP="00E44F68">
      <w:pPr>
        <w:tabs>
          <w:tab w:val="left" w:pos="720"/>
          <w:tab w:val="left" w:pos="1440"/>
          <w:tab w:val="left" w:pos="2160"/>
        </w:tabs>
        <w:ind w:left="2160" w:hanging="720"/>
        <w:rPr>
          <w:rFonts w:eastAsia="Times New Roman" w:cs="Times New Roman"/>
          <w:sz w:val="24"/>
          <w:lang w:val="en-US"/>
        </w:rPr>
      </w:pPr>
      <w:r w:rsidRPr="00E44F68">
        <w:rPr>
          <w:rFonts w:eastAsia="Times New Roman" w:cs="Times New Roman"/>
          <w:sz w:val="24"/>
          <w:lang w:val="en-US"/>
        </w:rPr>
        <w:t>f.</w:t>
      </w:r>
      <w:r w:rsidRPr="00E44F68">
        <w:rPr>
          <w:rFonts w:eastAsia="Times New Roman" w:cs="Times New Roman"/>
          <w:sz w:val="24"/>
          <w:lang w:val="en-US"/>
        </w:rPr>
        <w:tab/>
        <w:t>Books.</w:t>
      </w:r>
    </w:p>
    <w:p w14:paraId="31ED7B05" w14:textId="42040F2F" w:rsidR="00E44F68" w:rsidRPr="00E44F68" w:rsidRDefault="00E44F68" w:rsidP="00E44F68">
      <w:pPr>
        <w:tabs>
          <w:tab w:val="left" w:pos="720"/>
          <w:tab w:val="left" w:pos="1440"/>
          <w:tab w:val="left" w:pos="2160"/>
        </w:tabs>
        <w:ind w:left="1440" w:hanging="720"/>
        <w:rPr>
          <w:rFonts w:eastAsia="Times New Roman" w:cs="Times New Roman"/>
          <w:sz w:val="24"/>
          <w:lang w:val="en-US"/>
        </w:rPr>
      </w:pPr>
      <w:r w:rsidRPr="00E44F68">
        <w:rPr>
          <w:rFonts w:eastAsia="Times New Roman" w:cs="Times New Roman"/>
          <w:sz w:val="24"/>
          <w:lang w:val="en-US"/>
        </w:rPr>
        <w:t>2.</w:t>
      </w:r>
      <w:r w:rsidRPr="00E44F68">
        <w:rPr>
          <w:rFonts w:eastAsia="Times New Roman" w:cs="Times New Roman"/>
          <w:sz w:val="24"/>
          <w:lang w:val="en-US"/>
        </w:rPr>
        <w:tab/>
        <w:t>ONBs may choose to use natural materials for the materials listed in subsection (</w:t>
      </w:r>
      <w:r w:rsidR="00792EBE">
        <w:rPr>
          <w:rFonts w:eastAsia="Times New Roman" w:cs="Times New Roman"/>
          <w:sz w:val="24"/>
          <w:lang w:val="en-US"/>
        </w:rPr>
        <w:t>O</w:t>
      </w:r>
      <w:r w:rsidRPr="00E44F68">
        <w:rPr>
          <w:rFonts w:eastAsia="Times New Roman" w:cs="Times New Roman"/>
          <w:sz w:val="24"/>
          <w:lang w:val="en-US"/>
        </w:rPr>
        <w:t>)(1) above, if sufficient in quantity and variety to engage children in the ONB. Materials must:</w:t>
      </w:r>
    </w:p>
    <w:p w14:paraId="7E952AD5" w14:textId="77777777" w:rsidR="00E44F68" w:rsidRPr="00E44F68" w:rsidRDefault="00E44F68" w:rsidP="00E44F68">
      <w:pPr>
        <w:tabs>
          <w:tab w:val="left" w:pos="720"/>
          <w:tab w:val="left" w:pos="1440"/>
          <w:tab w:val="left" w:pos="2160"/>
        </w:tabs>
        <w:ind w:left="2160" w:hanging="720"/>
        <w:rPr>
          <w:rFonts w:eastAsia="Times New Roman" w:cs="Times New Roman"/>
          <w:sz w:val="24"/>
          <w:lang w:val="en-US"/>
        </w:rPr>
      </w:pPr>
      <w:r w:rsidRPr="00E44F68">
        <w:rPr>
          <w:rFonts w:eastAsia="Times New Roman" w:cs="Times New Roman"/>
          <w:sz w:val="24"/>
          <w:lang w:val="en-US"/>
        </w:rPr>
        <w:t>a.</w:t>
      </w:r>
      <w:r w:rsidRPr="00E44F68">
        <w:rPr>
          <w:rFonts w:eastAsia="Times New Roman" w:cs="Times New Roman"/>
          <w:sz w:val="24"/>
          <w:lang w:val="en-US"/>
        </w:rPr>
        <w:tab/>
        <w:t>Encourage both active physical play and quiet play activities;</w:t>
      </w:r>
    </w:p>
    <w:p w14:paraId="3B991A2D" w14:textId="77777777" w:rsidR="00E44F68" w:rsidRPr="00E44F68" w:rsidRDefault="00E44F68" w:rsidP="00E44F68">
      <w:pPr>
        <w:tabs>
          <w:tab w:val="left" w:pos="720"/>
          <w:tab w:val="left" w:pos="1440"/>
          <w:tab w:val="left" w:pos="2160"/>
        </w:tabs>
        <w:ind w:left="2160" w:hanging="720"/>
        <w:rPr>
          <w:rFonts w:eastAsia="Times New Roman" w:cs="Times New Roman"/>
          <w:sz w:val="24"/>
          <w:lang w:val="en-US"/>
        </w:rPr>
      </w:pPr>
      <w:r w:rsidRPr="00E44F68">
        <w:rPr>
          <w:rFonts w:eastAsia="Times New Roman" w:cs="Times New Roman"/>
          <w:sz w:val="24"/>
          <w:lang w:val="en-US"/>
        </w:rPr>
        <w:t>b.</w:t>
      </w:r>
      <w:r w:rsidRPr="00E44F68">
        <w:rPr>
          <w:rFonts w:eastAsia="Times New Roman" w:cs="Times New Roman"/>
          <w:sz w:val="24"/>
          <w:lang w:val="en-US"/>
        </w:rPr>
        <w:tab/>
        <w:t>Promote imagination and creativity;</w:t>
      </w:r>
    </w:p>
    <w:p w14:paraId="7B8E004B" w14:textId="77777777" w:rsidR="00E44F68" w:rsidRPr="00E44F68" w:rsidRDefault="00E44F68" w:rsidP="00E44F68">
      <w:pPr>
        <w:tabs>
          <w:tab w:val="left" w:pos="720"/>
          <w:tab w:val="left" w:pos="1440"/>
          <w:tab w:val="left" w:pos="2160"/>
        </w:tabs>
        <w:ind w:left="2160" w:hanging="720"/>
        <w:rPr>
          <w:rFonts w:eastAsia="Times New Roman" w:cs="Times New Roman"/>
          <w:sz w:val="24"/>
          <w:lang w:val="en-US"/>
        </w:rPr>
      </w:pPr>
      <w:r w:rsidRPr="00E44F68">
        <w:rPr>
          <w:rFonts w:eastAsia="Times New Roman" w:cs="Times New Roman"/>
          <w:sz w:val="24"/>
          <w:lang w:val="en-US"/>
        </w:rPr>
        <w:t>c.</w:t>
      </w:r>
      <w:r w:rsidRPr="00E44F68">
        <w:rPr>
          <w:rFonts w:eastAsia="Times New Roman" w:cs="Times New Roman"/>
          <w:sz w:val="24"/>
          <w:lang w:val="en-US"/>
        </w:rPr>
        <w:tab/>
        <w:t>Promote language development and communication and literacy skills;</w:t>
      </w:r>
    </w:p>
    <w:p w14:paraId="11AE362F" w14:textId="77777777" w:rsidR="00E44F68" w:rsidRPr="00E44F68" w:rsidRDefault="00E44F68" w:rsidP="00E44F68">
      <w:pPr>
        <w:tabs>
          <w:tab w:val="left" w:pos="720"/>
          <w:tab w:val="left" w:pos="1440"/>
          <w:tab w:val="left" w:pos="2160"/>
        </w:tabs>
        <w:ind w:left="2160" w:hanging="720"/>
        <w:rPr>
          <w:rFonts w:eastAsia="Times New Roman" w:cs="Times New Roman"/>
          <w:sz w:val="24"/>
          <w:lang w:val="en-US"/>
        </w:rPr>
      </w:pPr>
      <w:r w:rsidRPr="00E44F68">
        <w:rPr>
          <w:rFonts w:eastAsia="Times New Roman" w:cs="Times New Roman"/>
          <w:sz w:val="24"/>
          <w:lang w:val="en-US"/>
        </w:rPr>
        <w:t>d.</w:t>
      </w:r>
      <w:r w:rsidRPr="00E44F68">
        <w:rPr>
          <w:rFonts w:eastAsia="Times New Roman" w:cs="Times New Roman"/>
          <w:sz w:val="24"/>
          <w:lang w:val="en-US"/>
        </w:rPr>
        <w:tab/>
        <w:t>Encourage social-emotional skill development;</w:t>
      </w:r>
    </w:p>
    <w:p w14:paraId="63616324" w14:textId="77777777" w:rsidR="00E44F68" w:rsidRPr="00E44F68" w:rsidRDefault="00E44F68" w:rsidP="00E44F68">
      <w:pPr>
        <w:tabs>
          <w:tab w:val="left" w:pos="720"/>
          <w:tab w:val="left" w:pos="1440"/>
          <w:tab w:val="left" w:pos="2160"/>
        </w:tabs>
        <w:ind w:left="2160" w:hanging="720"/>
        <w:rPr>
          <w:rFonts w:eastAsia="Times New Roman" w:cs="Times New Roman"/>
          <w:sz w:val="24"/>
          <w:lang w:val="en-US"/>
        </w:rPr>
      </w:pPr>
      <w:r w:rsidRPr="00E44F68">
        <w:rPr>
          <w:rFonts w:eastAsia="Times New Roman" w:cs="Times New Roman"/>
          <w:sz w:val="24"/>
          <w:lang w:val="en-US"/>
        </w:rPr>
        <w:t>e.</w:t>
      </w:r>
      <w:r w:rsidRPr="00E44F68">
        <w:rPr>
          <w:rFonts w:eastAsia="Times New Roman" w:cs="Times New Roman"/>
          <w:sz w:val="24"/>
          <w:lang w:val="en-US"/>
        </w:rPr>
        <w:tab/>
        <w:t>Promote numeracy, math, and spatial ability;</w:t>
      </w:r>
    </w:p>
    <w:p w14:paraId="2A255384" w14:textId="77777777" w:rsidR="00E44F68" w:rsidRPr="00E44F68" w:rsidRDefault="00E44F68" w:rsidP="00E44F68">
      <w:pPr>
        <w:tabs>
          <w:tab w:val="left" w:pos="720"/>
          <w:tab w:val="left" w:pos="1440"/>
          <w:tab w:val="left" w:pos="2160"/>
        </w:tabs>
        <w:ind w:left="2160" w:hanging="720"/>
        <w:rPr>
          <w:rFonts w:eastAsia="Times New Roman" w:cs="Times New Roman"/>
          <w:sz w:val="24"/>
          <w:lang w:val="en-US"/>
        </w:rPr>
      </w:pPr>
      <w:r w:rsidRPr="00E44F68">
        <w:rPr>
          <w:rFonts w:eastAsia="Times New Roman" w:cs="Times New Roman"/>
          <w:sz w:val="24"/>
          <w:lang w:val="en-US"/>
        </w:rPr>
        <w:t>f.</w:t>
      </w:r>
      <w:r w:rsidRPr="00E44F68">
        <w:rPr>
          <w:rFonts w:eastAsia="Times New Roman" w:cs="Times New Roman"/>
          <w:sz w:val="24"/>
          <w:lang w:val="en-US"/>
        </w:rPr>
        <w:tab/>
        <w:t>Encourage discovery, exploration, and reasoning; and</w:t>
      </w:r>
    </w:p>
    <w:p w14:paraId="7501B6F5" w14:textId="77777777" w:rsidR="00E44F68" w:rsidRPr="00E44F68" w:rsidRDefault="00E44F68" w:rsidP="00E44F68">
      <w:pPr>
        <w:tabs>
          <w:tab w:val="left" w:pos="720"/>
          <w:tab w:val="left" w:pos="1440"/>
          <w:tab w:val="left" w:pos="2160"/>
        </w:tabs>
        <w:ind w:left="2160" w:hanging="720"/>
        <w:rPr>
          <w:rFonts w:eastAsia="Times New Roman" w:cs="Times New Roman"/>
          <w:sz w:val="24"/>
          <w:lang w:val="en-US"/>
        </w:rPr>
      </w:pPr>
      <w:r w:rsidRPr="00E44F68">
        <w:rPr>
          <w:rFonts w:eastAsia="Times New Roman" w:cs="Times New Roman"/>
          <w:sz w:val="24"/>
          <w:lang w:val="en-US"/>
        </w:rPr>
        <w:t>g.</w:t>
      </w:r>
      <w:r w:rsidRPr="00E44F68">
        <w:rPr>
          <w:rFonts w:eastAsia="Times New Roman" w:cs="Times New Roman"/>
          <w:sz w:val="24"/>
          <w:lang w:val="en-US"/>
        </w:rPr>
        <w:tab/>
        <w:t>Promote school readiness learning skills.</w:t>
      </w:r>
    </w:p>
    <w:p w14:paraId="5DD4C432" w14:textId="30C764BA" w:rsidR="00E44F68" w:rsidRPr="00E44F68" w:rsidRDefault="00025E0D" w:rsidP="00E44F68">
      <w:pPr>
        <w:tabs>
          <w:tab w:val="left" w:pos="720"/>
          <w:tab w:val="left" w:pos="1440"/>
          <w:tab w:val="left" w:pos="2160"/>
        </w:tabs>
        <w:ind w:left="720" w:hanging="720"/>
        <w:rPr>
          <w:rFonts w:eastAsia="Times New Roman" w:cs="Times New Roman"/>
          <w:sz w:val="24"/>
          <w:lang w:val="en-US"/>
        </w:rPr>
      </w:pPr>
      <w:r>
        <w:rPr>
          <w:rFonts w:eastAsia="Times New Roman" w:cs="Times New Roman"/>
          <w:sz w:val="24"/>
          <w:lang w:val="en-US"/>
        </w:rPr>
        <w:t>P</w:t>
      </w:r>
      <w:r w:rsidR="00E44F68" w:rsidRPr="00E44F68">
        <w:rPr>
          <w:rFonts w:eastAsia="Times New Roman" w:cs="Times New Roman"/>
          <w:sz w:val="24"/>
          <w:lang w:val="en-US"/>
        </w:rPr>
        <w:t>.</w:t>
      </w:r>
      <w:r w:rsidR="00E44F68" w:rsidRPr="00E44F68">
        <w:rPr>
          <w:rFonts w:eastAsia="Times New Roman" w:cs="Times New Roman"/>
          <w:sz w:val="24"/>
          <w:lang w:val="en-US"/>
        </w:rPr>
        <w:tab/>
        <w:t>WEATHER AND AIR QUALITY CONDITIONS</w:t>
      </w:r>
    </w:p>
    <w:p w14:paraId="76732F4E" w14:textId="4E5E3F2D" w:rsidR="00E44F68" w:rsidRPr="00E44F68" w:rsidRDefault="00792EBE" w:rsidP="00792EBE">
      <w:pPr>
        <w:tabs>
          <w:tab w:val="left" w:pos="720"/>
          <w:tab w:val="left" w:pos="1440"/>
          <w:tab w:val="left" w:pos="2160"/>
        </w:tabs>
        <w:jc w:val="center"/>
        <w:rPr>
          <w:rFonts w:eastAsia="Times New Roman" w:cs="Times New Roman"/>
          <w:sz w:val="24"/>
          <w:lang w:val="en-US"/>
        </w:rPr>
      </w:pPr>
      <w:r>
        <w:rPr>
          <w:rFonts w:eastAsia="Times New Roman" w:cs="Times New Roman"/>
          <w:sz w:val="24"/>
          <w:lang w:val="en-US"/>
        </w:rPr>
        <w:t>***</w:t>
      </w:r>
    </w:p>
    <w:p w14:paraId="3BEAAF9C" w14:textId="20DF10E8" w:rsidR="00E44F68" w:rsidRPr="00E44F68" w:rsidRDefault="00E44F68" w:rsidP="00E44F68">
      <w:pPr>
        <w:tabs>
          <w:tab w:val="left" w:pos="720"/>
          <w:tab w:val="left" w:pos="1440"/>
          <w:tab w:val="left" w:pos="2160"/>
        </w:tabs>
        <w:ind w:left="1440" w:hanging="720"/>
        <w:rPr>
          <w:rFonts w:eastAsia="Times New Roman" w:cs="Times New Roman"/>
          <w:sz w:val="24"/>
          <w:lang w:val="en-US"/>
        </w:rPr>
      </w:pPr>
      <w:r w:rsidRPr="00E44F68">
        <w:rPr>
          <w:rFonts w:eastAsia="Times New Roman" w:cs="Times New Roman"/>
          <w:sz w:val="24"/>
          <w:lang w:val="en-US"/>
        </w:rPr>
        <w:t>3.</w:t>
      </w:r>
      <w:r w:rsidRPr="00E44F68">
        <w:rPr>
          <w:rFonts w:eastAsia="Times New Roman" w:cs="Times New Roman"/>
          <w:sz w:val="24"/>
          <w:lang w:val="en-US"/>
        </w:rPr>
        <w:tab/>
        <w:t>If the site-specific risk mitigation plan for operating below or above the temperatures in subsections (</w:t>
      </w:r>
      <w:r w:rsidR="00792EBE">
        <w:rPr>
          <w:rFonts w:eastAsia="Times New Roman" w:cs="Times New Roman"/>
          <w:sz w:val="24"/>
          <w:lang w:val="en-US"/>
        </w:rPr>
        <w:t>P</w:t>
      </w:r>
      <w:r w:rsidRPr="00E44F68">
        <w:rPr>
          <w:rFonts w:eastAsia="Times New Roman" w:cs="Times New Roman"/>
          <w:sz w:val="24"/>
          <w:lang w:val="en-US"/>
        </w:rPr>
        <w:t>)(1) and (2) are approved by the Department, the outdoor nature-based preschool programs must have a signed waiver from parents or guardians acknowledging that they understand the risks identified in the site-specific risk mitigation plan for their child participating in the ONB program when the temperatures exceed one hundred (100) degrees Fahrenheit and fall below twenty (20) degrees Fahrenheit.</w:t>
      </w:r>
    </w:p>
    <w:p w14:paraId="46170069" w14:textId="180AB097" w:rsidR="00E44F68" w:rsidRPr="00E44F68" w:rsidRDefault="00792EBE" w:rsidP="00792EBE">
      <w:pPr>
        <w:tabs>
          <w:tab w:val="left" w:pos="720"/>
          <w:tab w:val="left" w:pos="1440"/>
          <w:tab w:val="left" w:pos="2160"/>
        </w:tabs>
        <w:jc w:val="center"/>
        <w:rPr>
          <w:rFonts w:eastAsia="Times New Roman" w:cs="Times New Roman"/>
          <w:sz w:val="24"/>
          <w:lang w:val="en-US"/>
        </w:rPr>
      </w:pPr>
      <w:r>
        <w:rPr>
          <w:rFonts w:eastAsia="Times New Roman" w:cs="Times New Roman"/>
          <w:sz w:val="24"/>
          <w:lang w:val="en-US"/>
        </w:rPr>
        <w:t>***</w:t>
      </w:r>
    </w:p>
    <w:p w14:paraId="7B77A604" w14:textId="289855D8" w:rsidR="00E44F68" w:rsidRPr="00E44F68" w:rsidRDefault="00025E0D" w:rsidP="00E44F68">
      <w:pPr>
        <w:tabs>
          <w:tab w:val="left" w:pos="720"/>
          <w:tab w:val="left" w:pos="1440"/>
          <w:tab w:val="left" w:pos="2160"/>
        </w:tabs>
        <w:ind w:left="720" w:hanging="720"/>
        <w:rPr>
          <w:rFonts w:eastAsia="Times New Roman" w:cs="Times New Roman"/>
          <w:sz w:val="24"/>
          <w:lang w:val="en-US"/>
        </w:rPr>
      </w:pPr>
      <w:r>
        <w:rPr>
          <w:rFonts w:eastAsia="Times New Roman" w:cs="Times New Roman"/>
          <w:sz w:val="24"/>
          <w:lang w:val="en-US"/>
        </w:rPr>
        <w:t>Q</w:t>
      </w:r>
      <w:r w:rsidR="00E44F68" w:rsidRPr="00E44F68">
        <w:rPr>
          <w:rFonts w:eastAsia="Times New Roman" w:cs="Times New Roman"/>
          <w:sz w:val="24"/>
          <w:lang w:val="en-US"/>
        </w:rPr>
        <w:t>.</w:t>
      </w:r>
      <w:r w:rsidR="00E44F68" w:rsidRPr="00E44F68">
        <w:rPr>
          <w:rFonts w:eastAsia="Times New Roman" w:cs="Times New Roman"/>
          <w:sz w:val="24"/>
          <w:lang w:val="en-US"/>
        </w:rPr>
        <w:tab/>
        <w:t>CHILDREN’S CLOTHING AND SUPPLIES</w:t>
      </w:r>
    </w:p>
    <w:p w14:paraId="03A20EEA" w14:textId="701896AF" w:rsidR="00E44F68" w:rsidRPr="00E44F68" w:rsidRDefault="00792EBE" w:rsidP="00792EBE">
      <w:pPr>
        <w:tabs>
          <w:tab w:val="left" w:pos="720"/>
          <w:tab w:val="left" w:pos="1440"/>
          <w:tab w:val="left" w:pos="2160"/>
        </w:tabs>
        <w:jc w:val="center"/>
        <w:rPr>
          <w:rFonts w:eastAsia="Times New Roman" w:cs="Times New Roman"/>
          <w:sz w:val="24"/>
          <w:lang w:val="en-US"/>
        </w:rPr>
      </w:pPr>
      <w:r>
        <w:rPr>
          <w:rFonts w:eastAsia="Times New Roman" w:cs="Times New Roman"/>
          <w:sz w:val="24"/>
          <w:lang w:val="en-US"/>
        </w:rPr>
        <w:t>***</w:t>
      </w:r>
    </w:p>
    <w:p w14:paraId="7B22CCB2" w14:textId="772216D5" w:rsidR="00E44F68" w:rsidRPr="00E44F68" w:rsidRDefault="00025E0D" w:rsidP="00E44F68">
      <w:pPr>
        <w:tabs>
          <w:tab w:val="left" w:pos="720"/>
          <w:tab w:val="left" w:pos="1440"/>
          <w:tab w:val="left" w:pos="2160"/>
        </w:tabs>
        <w:ind w:left="720" w:hanging="720"/>
        <w:rPr>
          <w:rFonts w:eastAsia="Times New Roman" w:cs="Times New Roman"/>
          <w:sz w:val="24"/>
          <w:lang w:val="en-US"/>
        </w:rPr>
      </w:pPr>
      <w:r>
        <w:rPr>
          <w:rFonts w:eastAsia="Times New Roman" w:cs="Times New Roman"/>
          <w:sz w:val="24"/>
          <w:lang w:val="en-US"/>
        </w:rPr>
        <w:t>R</w:t>
      </w:r>
      <w:r w:rsidR="00E44F68" w:rsidRPr="00E44F68">
        <w:rPr>
          <w:rFonts w:eastAsia="Times New Roman" w:cs="Times New Roman"/>
          <w:sz w:val="24"/>
          <w:lang w:val="en-US"/>
        </w:rPr>
        <w:t>.</w:t>
      </w:r>
      <w:r w:rsidR="00E44F68" w:rsidRPr="00E44F68">
        <w:rPr>
          <w:rFonts w:eastAsia="Times New Roman" w:cs="Times New Roman"/>
          <w:sz w:val="24"/>
          <w:lang w:val="en-US"/>
        </w:rPr>
        <w:tab/>
        <w:t>GENERAL NATURE EXCURSION/FIELD TRIP REQUIREMENTS</w:t>
      </w:r>
    </w:p>
    <w:p w14:paraId="79726022" w14:textId="77777777" w:rsidR="00C34750" w:rsidRDefault="00E44F68" w:rsidP="00E44F68">
      <w:pPr>
        <w:tabs>
          <w:tab w:val="left" w:pos="720"/>
          <w:tab w:val="left" w:pos="1440"/>
          <w:tab w:val="left" w:pos="2160"/>
        </w:tabs>
        <w:ind w:left="1440" w:hanging="720"/>
        <w:rPr>
          <w:rFonts w:eastAsia="Times New Roman" w:cs="Times New Roman"/>
          <w:sz w:val="24"/>
          <w:lang w:val="en-US"/>
        </w:rPr>
      </w:pPr>
      <w:r w:rsidRPr="00E44F68">
        <w:rPr>
          <w:rFonts w:eastAsia="Times New Roman" w:cs="Times New Roman"/>
          <w:sz w:val="24"/>
          <w:lang w:val="en-US"/>
        </w:rPr>
        <w:t>1.</w:t>
      </w:r>
      <w:r w:rsidRPr="00E44F68">
        <w:rPr>
          <w:rFonts w:eastAsia="Times New Roman" w:cs="Times New Roman"/>
          <w:sz w:val="24"/>
          <w:lang w:val="en-US"/>
        </w:rPr>
        <w:tab/>
        <w:t>The Department is required to inspect and approve outdoor areas designated for outdoor classroom space(s) and risk-based activities, including nature excursion paths, intended for daily use by the ONB prior to their utilization.</w:t>
      </w:r>
    </w:p>
    <w:p w14:paraId="6B678880" w14:textId="71D2E1A3" w:rsidR="00E44F68" w:rsidRPr="00E44F68" w:rsidRDefault="00E44F68" w:rsidP="00E44F68">
      <w:pPr>
        <w:tabs>
          <w:tab w:val="left" w:pos="720"/>
          <w:tab w:val="left" w:pos="1440"/>
          <w:tab w:val="left" w:pos="2160"/>
        </w:tabs>
        <w:ind w:left="1440" w:hanging="720"/>
        <w:rPr>
          <w:rFonts w:eastAsia="Times New Roman" w:cs="Times New Roman"/>
          <w:sz w:val="24"/>
          <w:lang w:val="en-US"/>
        </w:rPr>
      </w:pPr>
      <w:r w:rsidRPr="00E44F68">
        <w:rPr>
          <w:rFonts w:eastAsia="Times New Roman" w:cs="Times New Roman"/>
          <w:sz w:val="24"/>
          <w:lang w:val="en-US"/>
        </w:rPr>
        <w:lastRenderedPageBreak/>
        <w:t>2.</w:t>
      </w:r>
      <w:r w:rsidRPr="00E44F68">
        <w:rPr>
          <w:rFonts w:eastAsia="Times New Roman" w:cs="Times New Roman"/>
          <w:sz w:val="24"/>
          <w:lang w:val="en-US"/>
        </w:rPr>
        <w:tab/>
        <w:t>The ONB must notify the children’s parents or guardians in advance of any field trip away from the ONB licensed outdoor space. The ONB must maintain the staff-to-child ratio found in rule section 2.245(</w:t>
      </w:r>
      <w:r w:rsidR="00792EBE">
        <w:rPr>
          <w:rFonts w:eastAsia="Times New Roman" w:cs="Times New Roman"/>
          <w:sz w:val="24"/>
          <w:lang w:val="en-US"/>
        </w:rPr>
        <w:t>G</w:t>
      </w:r>
      <w:r w:rsidRPr="00E44F68">
        <w:rPr>
          <w:rFonts w:eastAsia="Times New Roman" w:cs="Times New Roman"/>
          <w:sz w:val="24"/>
          <w:lang w:val="en-US"/>
        </w:rPr>
        <w:t>)(1) at all times during the field trip.</w:t>
      </w:r>
    </w:p>
    <w:p w14:paraId="7DEC7A74" w14:textId="42271896" w:rsidR="00E44F68" w:rsidRPr="00E44F68" w:rsidRDefault="00025E0D" w:rsidP="00E44F68">
      <w:pPr>
        <w:tabs>
          <w:tab w:val="left" w:pos="720"/>
          <w:tab w:val="left" w:pos="1440"/>
          <w:tab w:val="left" w:pos="2160"/>
        </w:tabs>
        <w:ind w:left="720" w:hanging="720"/>
        <w:rPr>
          <w:rFonts w:eastAsia="Times New Roman" w:cs="Times New Roman"/>
          <w:sz w:val="24"/>
          <w:lang w:val="en-US"/>
        </w:rPr>
      </w:pPr>
      <w:r>
        <w:rPr>
          <w:rFonts w:eastAsia="Times New Roman" w:cs="Times New Roman"/>
          <w:sz w:val="24"/>
          <w:lang w:val="en-US"/>
        </w:rPr>
        <w:t>S</w:t>
      </w:r>
      <w:r w:rsidR="00E44F68" w:rsidRPr="00E44F68">
        <w:rPr>
          <w:rFonts w:eastAsia="Times New Roman" w:cs="Times New Roman"/>
          <w:sz w:val="24"/>
          <w:lang w:val="en-US"/>
        </w:rPr>
        <w:t>.</w:t>
      </w:r>
      <w:r w:rsidR="00E44F68" w:rsidRPr="00E44F68">
        <w:rPr>
          <w:rFonts w:eastAsia="Times New Roman" w:cs="Times New Roman"/>
          <w:sz w:val="24"/>
          <w:lang w:val="en-US"/>
        </w:rPr>
        <w:tab/>
        <w:t>SITE-SPECIFIC RISK MITIGATION AND ALTERNATIVE REQUIREMENT REQUESTS</w:t>
      </w:r>
    </w:p>
    <w:p w14:paraId="03086496" w14:textId="7BF0836F" w:rsidR="00E44F68" w:rsidRPr="00E44F68" w:rsidRDefault="00792EBE" w:rsidP="00792EBE">
      <w:pPr>
        <w:pBdr>
          <w:top w:val="nil"/>
          <w:left w:val="nil"/>
          <w:bottom w:val="nil"/>
          <w:right w:val="nil"/>
          <w:between w:val="nil"/>
        </w:pBdr>
        <w:tabs>
          <w:tab w:val="left" w:pos="720"/>
          <w:tab w:val="left" w:pos="1440"/>
          <w:tab w:val="left" w:pos="2160"/>
        </w:tabs>
        <w:spacing w:before="60"/>
        <w:ind w:left="720" w:hanging="720"/>
        <w:jc w:val="center"/>
        <w:rPr>
          <w:color w:val="000000"/>
          <w:sz w:val="24"/>
          <w:szCs w:val="24"/>
        </w:rPr>
      </w:pPr>
      <w:r>
        <w:rPr>
          <w:rFonts w:eastAsia="Times New Roman" w:cs="Times New Roman"/>
          <w:sz w:val="24"/>
          <w:lang w:val="en-US"/>
        </w:rPr>
        <w:t>***</w:t>
      </w:r>
    </w:p>
    <w:sectPr w:rsidR="00E44F68" w:rsidRPr="00E44F68">
      <w:headerReference w:type="default" r:id="rId8"/>
      <w:footerReference w:type="default" r:id="rId9"/>
      <w:footerReference w:type="first" r:id="rId10"/>
      <w:pgSz w:w="12240" w:h="15840"/>
      <w:pgMar w:top="1440" w:right="1440" w:bottom="1440" w:left="1440" w:header="43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EA9D6" w14:textId="77777777" w:rsidR="00886525" w:rsidRDefault="00886525">
      <w:pPr>
        <w:spacing w:before="0"/>
      </w:pPr>
      <w:r>
        <w:separator/>
      </w:r>
    </w:p>
  </w:endnote>
  <w:endnote w:type="continuationSeparator" w:id="0">
    <w:p w14:paraId="0C8FD673" w14:textId="77777777" w:rsidR="00886525" w:rsidRDefault="008865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8D5CF88-488C-45B6-BC52-F1379586ED7E}"/>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9D4FEAA2-BDAF-456E-A958-21F3D82CEF25}"/>
  </w:font>
  <w:font w:name="Cambria">
    <w:panose1 w:val="02040503050406030204"/>
    <w:charset w:val="00"/>
    <w:family w:val="roman"/>
    <w:pitch w:val="variable"/>
    <w:sig w:usb0="E00006FF" w:usb1="420024FF" w:usb2="02000000" w:usb3="00000000" w:csb0="0000019F" w:csb1="00000000"/>
    <w:embedRegular r:id="rId3" w:fontKey="{8D805915-624F-4654-9AB0-780F0D9D915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09EB6" w14:textId="77777777" w:rsidR="00A30E37" w:rsidRDefault="00CC551B">
    <w:pPr>
      <w:pBdr>
        <w:top w:val="single" w:sz="8" w:space="1" w:color="000000"/>
        <w:left w:val="nil"/>
        <w:bottom w:val="nil"/>
        <w:right w:val="nil"/>
        <w:between w:val="nil"/>
      </w:pBdr>
      <w:tabs>
        <w:tab w:val="center" w:pos="4680"/>
        <w:tab w:val="right" w:pos="9360"/>
      </w:tabs>
      <w:rPr>
        <w:b/>
        <w:bCs/>
        <w:color w:val="000000"/>
      </w:rPr>
    </w:pPr>
    <w:r>
      <w:rPr>
        <w:i/>
        <w:iCs/>
        <w:color w:val="000000"/>
        <w:sz w:val="18"/>
        <w:szCs w:val="18"/>
      </w:rPr>
      <w:tab/>
    </w:r>
    <w:r>
      <w:rPr>
        <w:b/>
        <w:bCs/>
        <w:color w:val="000000"/>
      </w:rPr>
      <w:fldChar w:fldCharType="begin"/>
    </w:r>
    <w:r>
      <w:rPr>
        <w:b/>
        <w:bCs/>
        <w:color w:val="000000"/>
      </w:rPr>
      <w:instrText>PAGE</w:instrText>
    </w:r>
    <w:r>
      <w:rPr>
        <w:b/>
        <w:bCs/>
        <w:color w:val="000000"/>
      </w:rPr>
      <w:fldChar w:fldCharType="separate"/>
    </w:r>
    <w:r w:rsidR="000E2590">
      <w:rPr>
        <w:b/>
        <w:bCs/>
        <w:noProof/>
        <w:color w:val="000000"/>
      </w:rPr>
      <w:t>2</w:t>
    </w:r>
    <w:r>
      <w:rPr>
        <w:b/>
        <w:bCs/>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D6D06" w14:textId="77777777" w:rsidR="00A30E37" w:rsidRDefault="00CC551B">
    <w:pPr>
      <w:pBdr>
        <w:top w:val="single" w:sz="8" w:space="1" w:color="000000"/>
        <w:left w:val="nil"/>
        <w:bottom w:val="nil"/>
        <w:right w:val="nil"/>
        <w:between w:val="nil"/>
      </w:pBdr>
      <w:tabs>
        <w:tab w:val="center" w:pos="4680"/>
        <w:tab w:val="right" w:pos="9360"/>
      </w:tabs>
      <w:rPr>
        <w:b/>
        <w:bCs/>
        <w:color w:val="000000"/>
      </w:rPr>
    </w:pPr>
    <w:r>
      <w:rPr>
        <w:color w:val="000000"/>
        <w:sz w:val="18"/>
        <w:szCs w:val="18"/>
      </w:rPr>
      <w:tab/>
    </w:r>
    <w:r>
      <w:rPr>
        <w:b/>
        <w:bCs/>
        <w:color w:val="000000"/>
      </w:rPr>
      <w:fldChar w:fldCharType="begin"/>
    </w:r>
    <w:r>
      <w:rPr>
        <w:b/>
        <w:bCs/>
        <w:color w:val="000000"/>
      </w:rPr>
      <w:instrText>PAGE</w:instrText>
    </w:r>
    <w:r>
      <w:rPr>
        <w:b/>
        <w:bCs/>
        <w:color w:val="000000"/>
      </w:rPr>
      <w:fldChar w:fldCharType="separate"/>
    </w:r>
    <w:r w:rsidR="000E2590">
      <w:rPr>
        <w:b/>
        <w:bCs/>
        <w:noProof/>
        <w:color w:val="000000"/>
      </w:rPr>
      <w:t>1</w:t>
    </w:r>
    <w:r>
      <w:rPr>
        <w:b/>
        <w:bCs/>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5AF3F" w14:textId="77777777" w:rsidR="00886525" w:rsidRDefault="00886525">
      <w:pPr>
        <w:spacing w:before="0"/>
      </w:pPr>
      <w:r>
        <w:separator/>
      </w:r>
    </w:p>
  </w:footnote>
  <w:footnote w:type="continuationSeparator" w:id="0">
    <w:p w14:paraId="4F7B5B8D" w14:textId="77777777" w:rsidR="00886525" w:rsidRDefault="0088652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AAB3D" w14:textId="77777777" w:rsidR="00A30E37" w:rsidRDefault="00CC551B">
    <w:pPr>
      <w:pBdr>
        <w:top w:val="nil"/>
        <w:left w:val="nil"/>
        <w:bottom w:val="single" w:sz="12" w:space="1" w:color="000000"/>
        <w:right w:val="nil"/>
        <w:between w:val="nil"/>
      </w:pBdr>
      <w:tabs>
        <w:tab w:val="center" w:pos="4680"/>
        <w:tab w:val="right" w:pos="9360"/>
      </w:tabs>
      <w:rPr>
        <w:b/>
        <w:bCs/>
        <w:i/>
        <w:iCs/>
        <w:color w:val="000000"/>
        <w:sz w:val="18"/>
        <w:szCs w:val="18"/>
      </w:rPr>
    </w:pPr>
    <w:r>
      <w:rPr>
        <w:b/>
        <w:bCs/>
        <w:i/>
        <w:iCs/>
        <w:smallCaps/>
        <w:color w:val="000000"/>
        <w:sz w:val="18"/>
        <w:szCs w:val="18"/>
      </w:rPr>
      <w:t>CODE OF COLORADO REGULATIONS</w:t>
    </w:r>
    <w:r>
      <w:rPr>
        <w:b/>
        <w:bCs/>
        <w:i/>
        <w:iCs/>
        <w:smallCaps/>
        <w:color w:val="000000"/>
        <w:sz w:val="18"/>
        <w:szCs w:val="18"/>
      </w:rPr>
      <w:tab/>
      <w:t>8</w:t>
    </w:r>
    <w:r>
      <w:rPr>
        <w:b/>
        <w:bCs/>
        <w:i/>
        <w:iCs/>
        <w:color w:val="000000"/>
        <w:sz w:val="18"/>
        <w:szCs w:val="18"/>
      </w:rPr>
      <w:t xml:space="preserve"> CCR 1402-1</w:t>
    </w:r>
  </w:p>
  <w:p w14:paraId="4B881176" w14:textId="77777777" w:rsidR="00A30E37" w:rsidRDefault="00CC551B">
    <w:pPr>
      <w:pBdr>
        <w:top w:val="nil"/>
        <w:left w:val="nil"/>
        <w:bottom w:val="single" w:sz="12" w:space="1" w:color="000000"/>
        <w:right w:val="nil"/>
        <w:between w:val="nil"/>
      </w:pBdr>
      <w:tabs>
        <w:tab w:val="center" w:pos="4680"/>
        <w:tab w:val="right" w:pos="9360"/>
      </w:tabs>
      <w:spacing w:before="0"/>
      <w:rPr>
        <w:b/>
        <w:bCs/>
        <w:i/>
        <w:iCs/>
        <w:color w:val="000000"/>
        <w:sz w:val="18"/>
        <w:szCs w:val="18"/>
      </w:rPr>
    </w:pPr>
    <w:r>
      <w:rPr>
        <w:b/>
        <w:bCs/>
        <w:i/>
        <w:iCs/>
        <w:color w:val="000000"/>
        <w:sz w:val="18"/>
        <w:szCs w:val="18"/>
      </w:rPr>
      <w:t>Division of Early Learning, Licensing, and Administration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E37"/>
    <w:rsid w:val="00001EFA"/>
    <w:rsid w:val="00020278"/>
    <w:rsid w:val="00025E0D"/>
    <w:rsid w:val="0003418D"/>
    <w:rsid w:val="00036798"/>
    <w:rsid w:val="00053B33"/>
    <w:rsid w:val="00056A33"/>
    <w:rsid w:val="0006250B"/>
    <w:rsid w:val="00066408"/>
    <w:rsid w:val="000808F9"/>
    <w:rsid w:val="00081624"/>
    <w:rsid w:val="000949BF"/>
    <w:rsid w:val="00096D33"/>
    <w:rsid w:val="000E2590"/>
    <w:rsid w:val="000F0F70"/>
    <w:rsid w:val="000F573F"/>
    <w:rsid w:val="0010435F"/>
    <w:rsid w:val="00107335"/>
    <w:rsid w:val="0011760C"/>
    <w:rsid w:val="00122935"/>
    <w:rsid w:val="001525B8"/>
    <w:rsid w:val="00171413"/>
    <w:rsid w:val="00175E91"/>
    <w:rsid w:val="001A6E7C"/>
    <w:rsid w:val="001B038D"/>
    <w:rsid w:val="001B5615"/>
    <w:rsid w:val="001F5130"/>
    <w:rsid w:val="001F626E"/>
    <w:rsid w:val="00223C11"/>
    <w:rsid w:val="002413D7"/>
    <w:rsid w:val="00246C03"/>
    <w:rsid w:val="0024744F"/>
    <w:rsid w:val="002514BB"/>
    <w:rsid w:val="00252685"/>
    <w:rsid w:val="00255B07"/>
    <w:rsid w:val="0025685D"/>
    <w:rsid w:val="00266004"/>
    <w:rsid w:val="00275FF2"/>
    <w:rsid w:val="0027733E"/>
    <w:rsid w:val="00284147"/>
    <w:rsid w:val="00293061"/>
    <w:rsid w:val="002C49D3"/>
    <w:rsid w:val="002D00F8"/>
    <w:rsid w:val="002F2813"/>
    <w:rsid w:val="0031202F"/>
    <w:rsid w:val="0031373D"/>
    <w:rsid w:val="003177D2"/>
    <w:rsid w:val="00321AB6"/>
    <w:rsid w:val="00343182"/>
    <w:rsid w:val="00354A91"/>
    <w:rsid w:val="003B09F5"/>
    <w:rsid w:val="003B6E65"/>
    <w:rsid w:val="003C146D"/>
    <w:rsid w:val="003C3717"/>
    <w:rsid w:val="003D05E7"/>
    <w:rsid w:val="003D62E9"/>
    <w:rsid w:val="003F0FD5"/>
    <w:rsid w:val="003F4197"/>
    <w:rsid w:val="0040130F"/>
    <w:rsid w:val="0040325C"/>
    <w:rsid w:val="00407A69"/>
    <w:rsid w:val="00424CED"/>
    <w:rsid w:val="00425EC1"/>
    <w:rsid w:val="004373B9"/>
    <w:rsid w:val="00472B83"/>
    <w:rsid w:val="00490976"/>
    <w:rsid w:val="004A3B6F"/>
    <w:rsid w:val="004B43CF"/>
    <w:rsid w:val="004F60CB"/>
    <w:rsid w:val="00501DAE"/>
    <w:rsid w:val="00511CB0"/>
    <w:rsid w:val="005125E6"/>
    <w:rsid w:val="0051618E"/>
    <w:rsid w:val="005445B2"/>
    <w:rsid w:val="00544CA6"/>
    <w:rsid w:val="005625BA"/>
    <w:rsid w:val="00576DF1"/>
    <w:rsid w:val="0059082E"/>
    <w:rsid w:val="00591A1C"/>
    <w:rsid w:val="00597A05"/>
    <w:rsid w:val="005B2455"/>
    <w:rsid w:val="005C5E76"/>
    <w:rsid w:val="005C70E0"/>
    <w:rsid w:val="005E02C8"/>
    <w:rsid w:val="005E296C"/>
    <w:rsid w:val="0060136F"/>
    <w:rsid w:val="00603883"/>
    <w:rsid w:val="00603CE8"/>
    <w:rsid w:val="006155A1"/>
    <w:rsid w:val="006171B8"/>
    <w:rsid w:val="00622D48"/>
    <w:rsid w:val="00625393"/>
    <w:rsid w:val="00635CDC"/>
    <w:rsid w:val="006363AF"/>
    <w:rsid w:val="00674980"/>
    <w:rsid w:val="00696600"/>
    <w:rsid w:val="00696F14"/>
    <w:rsid w:val="006B2602"/>
    <w:rsid w:val="006B3699"/>
    <w:rsid w:val="006E426D"/>
    <w:rsid w:val="006E6AC2"/>
    <w:rsid w:val="006F0637"/>
    <w:rsid w:val="006F56EE"/>
    <w:rsid w:val="0070684E"/>
    <w:rsid w:val="0073692A"/>
    <w:rsid w:val="00741234"/>
    <w:rsid w:val="00746472"/>
    <w:rsid w:val="0075285A"/>
    <w:rsid w:val="00757E1E"/>
    <w:rsid w:val="007600CA"/>
    <w:rsid w:val="007763DD"/>
    <w:rsid w:val="00777177"/>
    <w:rsid w:val="00792146"/>
    <w:rsid w:val="007922AA"/>
    <w:rsid w:val="00792EBE"/>
    <w:rsid w:val="007931E8"/>
    <w:rsid w:val="007A7101"/>
    <w:rsid w:val="007B02F7"/>
    <w:rsid w:val="007C1669"/>
    <w:rsid w:val="007C5022"/>
    <w:rsid w:val="007C7801"/>
    <w:rsid w:val="007E7A46"/>
    <w:rsid w:val="007F4E16"/>
    <w:rsid w:val="00802AD6"/>
    <w:rsid w:val="00802BFA"/>
    <w:rsid w:val="00805F96"/>
    <w:rsid w:val="008114F5"/>
    <w:rsid w:val="00824174"/>
    <w:rsid w:val="00826DA1"/>
    <w:rsid w:val="00834046"/>
    <w:rsid w:val="00843591"/>
    <w:rsid w:val="0086507E"/>
    <w:rsid w:val="00867B73"/>
    <w:rsid w:val="008758AF"/>
    <w:rsid w:val="00880495"/>
    <w:rsid w:val="00886525"/>
    <w:rsid w:val="008A7042"/>
    <w:rsid w:val="008B2F1C"/>
    <w:rsid w:val="008B7FF2"/>
    <w:rsid w:val="008C1F4A"/>
    <w:rsid w:val="008C50C9"/>
    <w:rsid w:val="008C669C"/>
    <w:rsid w:val="00907E28"/>
    <w:rsid w:val="009136B4"/>
    <w:rsid w:val="00920349"/>
    <w:rsid w:val="009241B3"/>
    <w:rsid w:val="009323EF"/>
    <w:rsid w:val="00933139"/>
    <w:rsid w:val="00944B31"/>
    <w:rsid w:val="009525F2"/>
    <w:rsid w:val="009608B1"/>
    <w:rsid w:val="00977914"/>
    <w:rsid w:val="00980FA1"/>
    <w:rsid w:val="00982C57"/>
    <w:rsid w:val="0098505F"/>
    <w:rsid w:val="00987A1F"/>
    <w:rsid w:val="00995B92"/>
    <w:rsid w:val="009A43E4"/>
    <w:rsid w:val="009B4820"/>
    <w:rsid w:val="009C244C"/>
    <w:rsid w:val="009C3846"/>
    <w:rsid w:val="009D21EF"/>
    <w:rsid w:val="009D2C48"/>
    <w:rsid w:val="009D6C71"/>
    <w:rsid w:val="00A2078D"/>
    <w:rsid w:val="00A30E37"/>
    <w:rsid w:val="00A41BD5"/>
    <w:rsid w:val="00A447B6"/>
    <w:rsid w:val="00A44A41"/>
    <w:rsid w:val="00A61E58"/>
    <w:rsid w:val="00A70A7B"/>
    <w:rsid w:val="00A83793"/>
    <w:rsid w:val="00AB28B3"/>
    <w:rsid w:val="00AD2CEC"/>
    <w:rsid w:val="00AE3248"/>
    <w:rsid w:val="00AF11B9"/>
    <w:rsid w:val="00AF78B3"/>
    <w:rsid w:val="00B124F9"/>
    <w:rsid w:val="00B33D12"/>
    <w:rsid w:val="00B36635"/>
    <w:rsid w:val="00B520CA"/>
    <w:rsid w:val="00B607A9"/>
    <w:rsid w:val="00B60F4F"/>
    <w:rsid w:val="00B671C2"/>
    <w:rsid w:val="00B71FE7"/>
    <w:rsid w:val="00B75064"/>
    <w:rsid w:val="00B7775A"/>
    <w:rsid w:val="00B825E7"/>
    <w:rsid w:val="00B87911"/>
    <w:rsid w:val="00B9645C"/>
    <w:rsid w:val="00BA6567"/>
    <w:rsid w:val="00BB1C26"/>
    <w:rsid w:val="00BB2811"/>
    <w:rsid w:val="00BC38B8"/>
    <w:rsid w:val="00BE188B"/>
    <w:rsid w:val="00BF7F10"/>
    <w:rsid w:val="00C01C37"/>
    <w:rsid w:val="00C10446"/>
    <w:rsid w:val="00C15A09"/>
    <w:rsid w:val="00C34750"/>
    <w:rsid w:val="00C40BD1"/>
    <w:rsid w:val="00C5417F"/>
    <w:rsid w:val="00C54F62"/>
    <w:rsid w:val="00C841F7"/>
    <w:rsid w:val="00C845EF"/>
    <w:rsid w:val="00CA3B0E"/>
    <w:rsid w:val="00CA4121"/>
    <w:rsid w:val="00CC25F7"/>
    <w:rsid w:val="00CC551B"/>
    <w:rsid w:val="00CD1287"/>
    <w:rsid w:val="00CD40B6"/>
    <w:rsid w:val="00CE286F"/>
    <w:rsid w:val="00D07885"/>
    <w:rsid w:val="00D17E7E"/>
    <w:rsid w:val="00D17FA4"/>
    <w:rsid w:val="00D212DF"/>
    <w:rsid w:val="00D23216"/>
    <w:rsid w:val="00D4110F"/>
    <w:rsid w:val="00D44105"/>
    <w:rsid w:val="00D54E1C"/>
    <w:rsid w:val="00D5610D"/>
    <w:rsid w:val="00D61462"/>
    <w:rsid w:val="00D63E69"/>
    <w:rsid w:val="00D73B4B"/>
    <w:rsid w:val="00D9278C"/>
    <w:rsid w:val="00DA59FF"/>
    <w:rsid w:val="00DB1CD5"/>
    <w:rsid w:val="00DB781A"/>
    <w:rsid w:val="00DE3CAA"/>
    <w:rsid w:val="00DF2786"/>
    <w:rsid w:val="00E03D62"/>
    <w:rsid w:val="00E10EC9"/>
    <w:rsid w:val="00E120F3"/>
    <w:rsid w:val="00E145BD"/>
    <w:rsid w:val="00E37B05"/>
    <w:rsid w:val="00E414BA"/>
    <w:rsid w:val="00E44F68"/>
    <w:rsid w:val="00E47C64"/>
    <w:rsid w:val="00E57D34"/>
    <w:rsid w:val="00E64956"/>
    <w:rsid w:val="00E669E0"/>
    <w:rsid w:val="00E72520"/>
    <w:rsid w:val="00E7733C"/>
    <w:rsid w:val="00E841C0"/>
    <w:rsid w:val="00E87B82"/>
    <w:rsid w:val="00E9494C"/>
    <w:rsid w:val="00EA60DC"/>
    <w:rsid w:val="00EC3F7F"/>
    <w:rsid w:val="00ED0E56"/>
    <w:rsid w:val="00ED1CF2"/>
    <w:rsid w:val="00EE72E5"/>
    <w:rsid w:val="00EF6992"/>
    <w:rsid w:val="00F0355B"/>
    <w:rsid w:val="00F15439"/>
    <w:rsid w:val="00F24D81"/>
    <w:rsid w:val="00F30E56"/>
    <w:rsid w:val="00F3676B"/>
    <w:rsid w:val="00F37EE2"/>
    <w:rsid w:val="00F51015"/>
    <w:rsid w:val="00F529B2"/>
    <w:rsid w:val="00F53C43"/>
    <w:rsid w:val="00F84914"/>
    <w:rsid w:val="00F86DD0"/>
    <w:rsid w:val="00F90B66"/>
    <w:rsid w:val="00FB4167"/>
    <w:rsid w:val="00FB6BBE"/>
    <w:rsid w:val="00FC0698"/>
    <w:rsid w:val="00FC0C12"/>
    <w:rsid w:val="00FC3AFC"/>
    <w:rsid w:val="00FE5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E9FEC"/>
  <w15:docId w15:val="{625336CA-815D-495C-B801-3BFC59D65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US" w:bidi="ar-SA"/>
      </w:rPr>
    </w:rPrDefault>
    <w:pPrDefault>
      <w:pPr>
        <w:spacing w:before="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0F3"/>
  </w:style>
  <w:style w:type="paragraph" w:styleId="Heading1">
    <w:name w:val="heading 1"/>
    <w:basedOn w:val="Normal"/>
    <w:next w:val="Normal"/>
    <w:uiPriority w:val="9"/>
    <w:qFormat/>
    <w:pPr>
      <w:keepNext/>
      <w:spacing w:after="60"/>
      <w:outlineLvl w:val="0"/>
    </w:pPr>
    <w:rPr>
      <w:b/>
      <w:bCs/>
    </w:rPr>
  </w:style>
  <w:style w:type="paragraph" w:styleId="Heading2">
    <w:name w:val="heading 2"/>
    <w:basedOn w:val="Normal"/>
    <w:next w:val="Normal"/>
    <w:uiPriority w:val="9"/>
    <w:unhideWhenUsed/>
    <w:qFormat/>
    <w:pPr>
      <w:keepNext/>
      <w:spacing w:after="60"/>
      <w:outlineLvl w:val="1"/>
    </w:pPr>
    <w:rPr>
      <w:b/>
      <w:bCs/>
    </w:rPr>
  </w:style>
  <w:style w:type="paragraph" w:styleId="Heading3">
    <w:name w:val="heading 3"/>
    <w:basedOn w:val="Normal"/>
    <w:next w:val="Normal"/>
    <w:uiPriority w:val="9"/>
    <w:unhideWhenUsed/>
    <w:qFormat/>
    <w:pPr>
      <w:keepNext/>
      <w:spacing w:after="60"/>
      <w:outlineLvl w:val="2"/>
    </w:pPr>
    <w:rPr>
      <w:b/>
      <w:bCs/>
    </w:rPr>
  </w:style>
  <w:style w:type="paragraph" w:styleId="Heading4">
    <w:name w:val="heading 4"/>
    <w:basedOn w:val="Normal"/>
    <w:next w:val="Normal"/>
    <w:uiPriority w:val="9"/>
    <w:semiHidden/>
    <w:unhideWhenUsed/>
    <w:qFormat/>
    <w:pPr>
      <w:keepNext/>
      <w:keepLines/>
      <w:spacing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7">
    <w:name w:val="7"/>
    <w:basedOn w:val="TableNormal0"/>
    <w:tblPr>
      <w:tblStyleRowBandSize w:val="1"/>
      <w:tblStyleColBandSize w:val="1"/>
      <w:tblCellMar>
        <w:top w:w="0" w:type="dxa"/>
        <w:left w:w="115" w:type="dxa"/>
        <w:bottom w:w="0" w:type="dxa"/>
        <w:right w:w="115" w:type="dxa"/>
      </w:tblCellMar>
    </w:tblPr>
  </w:style>
  <w:style w:type="table" w:customStyle="1" w:styleId="6">
    <w:name w:val="6"/>
    <w:basedOn w:val="TableNormal0"/>
    <w:tblPr>
      <w:tblStyleRowBandSize w:val="1"/>
      <w:tblStyleColBandSize w:val="1"/>
      <w:tblCellMar>
        <w:top w:w="0" w:type="dxa"/>
        <w:left w:w="115" w:type="dxa"/>
        <w:bottom w:w="0" w:type="dxa"/>
        <w:right w:w="115" w:type="dxa"/>
      </w:tblCellMar>
    </w:tblPr>
  </w:style>
  <w:style w:type="table" w:customStyle="1" w:styleId="5">
    <w:name w:val="5"/>
    <w:basedOn w:val="TableNormal0"/>
    <w:tblPr>
      <w:tblStyleRowBandSize w:val="1"/>
      <w:tblStyleColBandSize w:val="1"/>
      <w:tblCellMar>
        <w:top w:w="0" w:type="dxa"/>
        <w:left w:w="115" w:type="dxa"/>
        <w:bottom w:w="0" w:type="dxa"/>
        <w:right w:w="115" w:type="dxa"/>
      </w:tblCellMar>
    </w:tblPr>
  </w:style>
  <w:style w:type="table" w:customStyle="1" w:styleId="4">
    <w:name w:val="4"/>
    <w:basedOn w:val="TableNormal0"/>
    <w:tblPr>
      <w:tblStyleRowBandSize w:val="1"/>
      <w:tblStyleColBandSize w:val="1"/>
      <w:tblCellMar>
        <w:top w:w="0" w:type="dxa"/>
        <w:left w:w="115" w:type="dxa"/>
        <w:bottom w:w="0" w:type="dxa"/>
        <w:right w:w="115" w:type="dxa"/>
      </w:tblCellMar>
    </w:tblPr>
  </w:style>
  <w:style w:type="table" w:customStyle="1" w:styleId="3">
    <w:name w:val="3"/>
    <w:basedOn w:val="TableNormal0"/>
    <w:tblPr>
      <w:tblStyleRowBandSize w:val="1"/>
      <w:tblStyleColBandSize w:val="1"/>
      <w:tblCellMar>
        <w:top w:w="0" w:type="dxa"/>
        <w:left w:w="115" w:type="dxa"/>
        <w:bottom w:w="0" w:type="dxa"/>
        <w:right w:w="115" w:type="dxa"/>
      </w:tblCellMar>
    </w:tblPr>
  </w:style>
  <w:style w:type="table" w:customStyle="1" w:styleId="2">
    <w:name w:val="2"/>
    <w:basedOn w:val="TableNormal0"/>
    <w:tblPr>
      <w:tblStyleRowBandSize w:val="1"/>
      <w:tblStyleColBandSize w:val="1"/>
      <w:tblCellMar>
        <w:top w:w="0" w:type="dxa"/>
        <w:left w:w="115" w:type="dxa"/>
        <w:bottom w:w="0" w:type="dxa"/>
        <w:right w:w="115" w:type="dxa"/>
      </w:tblCellMar>
    </w:tblPr>
  </w:style>
  <w:style w:type="table" w:customStyle="1" w:styleId="1">
    <w:name w:val="1"/>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0E2590"/>
    <w:pPr>
      <w:spacing w:before="0"/>
    </w:pPr>
  </w:style>
  <w:style w:type="paragraph" w:styleId="CommentSubject">
    <w:name w:val="annotation subject"/>
    <w:basedOn w:val="CommentText"/>
    <w:next w:val="CommentText"/>
    <w:link w:val="CommentSubjectChar"/>
    <w:uiPriority w:val="99"/>
    <w:semiHidden/>
    <w:unhideWhenUsed/>
    <w:rsid w:val="00AE3248"/>
    <w:rPr>
      <w:b/>
      <w:bCs/>
    </w:rPr>
  </w:style>
  <w:style w:type="character" w:customStyle="1" w:styleId="CommentSubjectChar">
    <w:name w:val="Comment Subject Char"/>
    <w:basedOn w:val="CommentTextChar"/>
    <w:link w:val="CommentSubject"/>
    <w:uiPriority w:val="99"/>
    <w:semiHidden/>
    <w:rsid w:val="00AE3248"/>
    <w:rPr>
      <w:b/>
      <w:bCs/>
    </w:rPr>
  </w:style>
  <w:style w:type="character" w:styleId="Hyperlink">
    <w:name w:val="Hyperlink"/>
    <w:basedOn w:val="DefaultParagraphFont"/>
    <w:uiPriority w:val="99"/>
    <w:unhideWhenUsed/>
    <w:rsid w:val="000949BF"/>
    <w:rPr>
      <w:color w:val="0000FF" w:themeColor="hyperlink"/>
      <w:u w:val="single"/>
    </w:rPr>
  </w:style>
  <w:style w:type="character" w:styleId="UnresolvedMention">
    <w:name w:val="Unresolved Mention"/>
    <w:basedOn w:val="DefaultParagraphFont"/>
    <w:uiPriority w:val="99"/>
    <w:semiHidden/>
    <w:unhideWhenUsed/>
    <w:rsid w:val="000949BF"/>
    <w:rPr>
      <w:color w:val="605E5C"/>
      <w:shd w:val="clear" w:color="auto" w:fill="E1DFDD"/>
    </w:rPr>
  </w:style>
  <w:style w:type="paragraph" w:customStyle="1" w:styleId="par1">
    <w:name w:val="par1"/>
    <w:basedOn w:val="Normal"/>
    <w:rsid w:val="00944B31"/>
    <w:pPr>
      <w:tabs>
        <w:tab w:val="left" w:pos="720"/>
        <w:tab w:val="left" w:pos="1440"/>
        <w:tab w:val="left" w:pos="2160"/>
      </w:tabs>
      <w:ind w:left="720" w:hanging="720"/>
    </w:pPr>
    <w:rPr>
      <w:rFonts w:eastAsia="Times New Roman" w:cs="Times New Roman"/>
      <w:szCs w:val="24"/>
      <w:lang w:val="en-US"/>
    </w:rPr>
  </w:style>
  <w:style w:type="paragraph" w:customStyle="1" w:styleId="par2">
    <w:name w:val="par2"/>
    <w:basedOn w:val="par1"/>
    <w:rsid w:val="00E120F3"/>
    <w:pPr>
      <w:ind w:left="1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ecfr.gov/current/title-16/chapter-II"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nApQZ92iW4SVu4Xc5G09orcotA==">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41</Pages>
  <Words>13480</Words>
  <Characters>76839</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Fitch, Elena</dc:creator>
  <cp:keywords/>
  <dc:description/>
  <cp:lastModifiedBy>Fitch, Elena</cp:lastModifiedBy>
  <cp:revision>11</cp:revision>
  <dcterms:created xsi:type="dcterms:W3CDTF">2026-08-06T16:54:00Z</dcterms:created>
  <dcterms:modified xsi:type="dcterms:W3CDTF">2026-08-06T17:10:00Z</dcterms:modified>
</cp:coreProperties>
</file>