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52E" w:rsidRDefault="00E403A9" w:rsidP="006059D5">
      <w:r>
        <w:rPr>
          <w:b/>
        </w:rPr>
        <w:t>Kvalitetssikring</w:t>
      </w:r>
      <w:r>
        <w:rPr>
          <w:b/>
        </w:rPr>
        <w:br/>
      </w:r>
      <w:r w:rsidR="002E3B18">
        <w:t>I modsætning til plandrevne projekter, er der i den agile ikke nogen fastlagte processer ifh</w:t>
      </w:r>
      <w:r w:rsidR="004762FA">
        <w:t>.</w:t>
      </w:r>
      <w:r w:rsidR="002E3B18">
        <w:t xml:space="preserve"> til kvalitetssikring. Det vil sige, at ligesom med risikostyring, arkitektur, og det meste andet, så er det op til det enkelte udviklingsteam at fastlægge sine egne procedurer. </w:t>
      </w:r>
      <w:r w:rsidR="0086352E">
        <w:t xml:space="preserve"> </w:t>
      </w:r>
    </w:p>
    <w:p w:rsidR="00A27793" w:rsidRDefault="00A27793" w:rsidP="00A27793">
      <w:r>
        <w:t>Scrum</w:t>
      </w:r>
      <w:r>
        <w:t xml:space="preserve"> kommer selv med</w:t>
      </w:r>
      <w:r>
        <w:t xml:space="preserve"> et par indbyggede muligheder for, at kvalitetssikre sit produkt. Hver user story kommer med en, af product owner defineret, accepttest. Acceptestens krav, samt informationerne på user story´en danner udgangspunkt for, at skrive de UNIT tests der udgør Test First-praktikkens indhold. Derudover er der review indbygget i hvert sprint, så man ofte får rundet produktets kvalitet med product owner, som er den yderste autoritet på området. </w:t>
      </w:r>
    </w:p>
    <w:p w:rsidR="002E3B18" w:rsidRDefault="0086352E" w:rsidP="00A27793">
      <w:r>
        <w:t>I forhold til at kvalitetssikre koden</w:t>
      </w:r>
      <w:r w:rsidR="006059D5">
        <w:t xml:space="preserve"> kan man med fordel skæve  til de 12 XP praktikker (og 4 værdier), da de alle, i større eller mindre grad støtter op om at sikre en god kodekvalitet</w:t>
      </w:r>
      <w:r>
        <w:t xml:space="preserve">. </w:t>
      </w:r>
      <w:r w:rsidR="00A27793">
        <w:t xml:space="preserve">I den forbindelse kan det godt betale sig at være opmærksom på, at såfremt man vælger en eller flere af disse praktikker fra, så opstår der huller i det ”sikkerhedsnet” som alle praktikkerne udgør. Hvis et team f.eks. fravælger parprogrammering, så bør man sikre sig, at man istedet indfører et kodereview, da man ellers er åben overfor fejl. </w:t>
      </w:r>
      <w:r w:rsidR="00A27793">
        <w:br/>
      </w:r>
      <w:r w:rsidR="00A27793">
        <w:br/>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user story, at såvel de formelle, som de uformelle kvalitetskrav er opfyldt. </w:t>
      </w:r>
      <w:r>
        <w:br/>
      </w:r>
    </w:p>
    <w:p w:rsidR="002E3B18" w:rsidRPr="002E3B18" w:rsidRDefault="004762FA" w:rsidP="00E403A9">
      <w:r>
        <w:t>[Her kommer to billeder til at illustrere forskellen, men først søndag d. 5/1]</w:t>
      </w:r>
      <w:bookmarkStart w:id="0" w:name="_GoBack"/>
      <w:bookmarkEnd w:id="0"/>
    </w:p>
    <w:p w:rsidR="002E3B18" w:rsidRPr="00F21AD3" w:rsidRDefault="002E3B18" w:rsidP="00E403A9"/>
    <w:p w:rsidR="00124074" w:rsidRDefault="00BA7568" w:rsidP="001033DF">
      <w:r>
        <w:rPr>
          <w:b/>
        </w:rPr>
        <w:t xml:space="preserve">Risiko og </w:t>
      </w:r>
      <w:r w:rsidR="001033DF" w:rsidRPr="00247ADD">
        <w:rPr>
          <w:b/>
        </w:rPr>
        <w:t>Ris</w:t>
      </w:r>
      <w:r>
        <w:rPr>
          <w:b/>
        </w:rPr>
        <w:t>ikostyring</w:t>
      </w:r>
      <w:r>
        <w:rPr>
          <w:b/>
        </w:rPr>
        <w:br/>
      </w:r>
      <w:r>
        <w:t>En ”Risiko” definerés som: ”En mulig negativ planafvigelse”. Altså, en hændelse der kan bringe vores tidsplan, rygte, og i sidste ende, vores job i farezonen.</w:t>
      </w:r>
      <w:r>
        <w:br/>
        <w:t>For</w:t>
      </w:r>
      <w:r w:rsidR="00B8280B">
        <w:t xml:space="preserve"> bedst muligt, at kunne ruste teamet</w:t>
      </w:r>
      <w:r>
        <w:t xml:space="preserve"> imod </w:t>
      </w:r>
      <w:r w:rsidR="00B8280B">
        <w:t xml:space="preserve">konsekvenserne af en opfyldt risiko, er det vigtigt, at kunne komme disse risici i forkøbet. </w:t>
      </w:r>
      <w:r>
        <w:br/>
        <w:t>Risikostyring</w:t>
      </w:r>
      <w:r w:rsidR="00B8280B">
        <w:t xml:space="preserve">/analyse </w:t>
      </w:r>
      <w:r>
        <w:t xml:space="preserve">dækker over </w:t>
      </w:r>
      <w:r w:rsidR="00B8280B">
        <w:t>den valgte metode</w:t>
      </w:r>
      <w:r>
        <w:t xml:space="preserve"> til at identificere, og håndtere, de problemer der eventuelt måtte opstå i forbindelse med afviklingen af et projekt. Selv i mindre projekter er der er en lang række ting der kan gå skævt,</w:t>
      </w:r>
      <w:r w:rsidR="006171C7">
        <w:t xml:space="preserve"> og derfor er det også vigtigt,</w:t>
      </w:r>
      <w:r>
        <w:t xml:space="preserve"> at kunne prioritere de hændelser man forudser.</w:t>
      </w:r>
      <w:r w:rsidR="00D46149">
        <w:br/>
      </w:r>
    </w:p>
    <w:p w:rsidR="00831413" w:rsidRDefault="00831413" w:rsidP="00831413">
      <w:r w:rsidRPr="005A0B43">
        <w:rPr>
          <w:b/>
        </w:rPr>
        <w:t>Risikostyring i Scrum</w:t>
      </w:r>
      <w:r>
        <w:br/>
        <w:t xml:space="preserve">I et klassisk plandrevet scenarie udfører man en grundig risikoanalyse i starten af et projekt, eventuelt med tilhørende prototyper etc. Det kan man naturligvis også gøre i et Scrum-projekt, og i så fald foregår det i det såkaldte ”Sprint 0”. En alternativ måde at tilgå risikostyringen på er ved, at tage det på et sprint til sprint basis. Hvor man for hver afsat timebox i projektet vurderer hvilke risici der lurer i horisonten, og så håndtere dem som en naturlig del af det kommende sprint. </w:t>
      </w:r>
      <w:r>
        <w:br/>
      </w:r>
      <w:r>
        <w:lastRenderedPageBreak/>
        <w:t xml:space="preserve">En tredje måde at håndtere risiko i et projekt, er at vælge et trin imellem disse to yderligheder. Det hovedsaglige, at man tilpasser sig til situationen. </w:t>
      </w:r>
    </w:p>
    <w:p w:rsidR="00831413" w:rsidRPr="00B8280B" w:rsidRDefault="00831413" w:rsidP="00831413">
      <w:hyperlink r:id="rId6" w:history="1">
        <w:r>
          <w:rPr>
            <w:rStyle w:val="Hyperlink"/>
          </w:rPr>
          <w:t>http://www.scrumalliance.org/community/articles/2013/2013-may/risk-management-in-agile</w:t>
        </w:r>
      </w:hyperlink>
    </w:p>
    <w:p w:rsidR="00831413" w:rsidRDefault="00831413" w:rsidP="001033DF"/>
    <w:p w:rsidR="00831413" w:rsidRDefault="00831413" w:rsidP="001033DF"/>
    <w:p w:rsidR="00831413" w:rsidRPr="00831413" w:rsidRDefault="00831413" w:rsidP="001033DF">
      <w:pPr>
        <w:rPr>
          <w:b/>
        </w:rPr>
      </w:pPr>
      <w:r w:rsidRPr="00831413">
        <w:rPr>
          <w:b/>
        </w:rPr>
        <w:t>Vores Perspektiv</w:t>
      </w:r>
    </w:p>
    <w:p w:rsidR="006171C7" w:rsidRDefault="00124074" w:rsidP="001033DF">
      <w:r>
        <w:t xml:space="preserve">For effektivt at kunne håndtere risiko i vores projekt, </w:t>
      </w:r>
      <w:r w:rsidR="00423519">
        <w:t>har vi i sprint 0 udført en rel</w:t>
      </w:r>
      <w:r w:rsidR="00481E6B">
        <w:t>ativt omfattende risikoanalyse, hvor fokus har været på at finde svarene på de følgende spørgsmål:</w:t>
      </w:r>
      <w:r w:rsidR="006171C7">
        <w:br/>
        <w:t>* Hvad er den mulige risiko</w:t>
      </w:r>
      <w:r w:rsidR="00481E6B">
        <w:t>?</w:t>
      </w:r>
      <w:r w:rsidR="006171C7">
        <w:br/>
        <w:t>* Hvad er den vurderede sandsynlighed for at det hænder</w:t>
      </w:r>
      <w:r w:rsidR="00481E6B">
        <w:t>?</w:t>
      </w:r>
      <w:r w:rsidR="006171C7">
        <w:br/>
        <w:t>* Hvad er konsekvensen hvis det sker</w:t>
      </w:r>
      <w:r w:rsidR="00481E6B">
        <w:t>?</w:t>
      </w:r>
      <w:r w:rsidR="006171C7">
        <w:br/>
        <w:t>* Hvordan kan vi håndtere/undgå risikoen</w:t>
      </w:r>
      <w:r w:rsidR="00481E6B">
        <w:t>?</w:t>
      </w:r>
    </w:p>
    <w:p w:rsidR="000E7E07" w:rsidRDefault="000E7E07" w:rsidP="001033DF">
      <w:r>
        <w:rPr>
          <w:rFonts w:cs="Arial"/>
          <w:color w:val="000000"/>
        </w:rPr>
        <w:t>For at kunne opnå det, har vi kigget på de krav som product owner har ridset op for os, og de teknologier som vi har udledt af de krav, og formuleret en risikoliste:</w:t>
      </w:r>
    </w:p>
    <w:p w:rsidR="000E7E07" w:rsidRDefault="000E7E07" w:rsidP="000E7E07">
      <w:pPr>
        <w:pStyle w:val="NormalWeb"/>
        <w:keepNext/>
        <w:spacing w:before="0" w:beforeAutospacing="0" w:after="0" w:afterAutospacing="0"/>
      </w:pPr>
      <w:r w:rsidRPr="00481E6B">
        <w:rPr>
          <w:rFonts w:asciiTheme="minorHAnsi" w:hAnsiTheme="minorHAnsi" w:cs="Arial"/>
          <w:noProof/>
          <w:color w:val="000000"/>
          <w:sz w:val="22"/>
          <w:szCs w:val="22"/>
        </w:rPr>
        <mc:AlternateContent>
          <mc:Choice Requires="wps">
            <w:drawing>
              <wp:inline distT="0" distB="0" distL="0" distR="0" wp14:anchorId="78A27740" wp14:editId="0BC5DB13">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0D3A82" w:rsidRPr="000D3A82" w:rsidRDefault="000D3A82" w:rsidP="000D3A82">
                            <w:pPr>
                              <w:numPr>
                                <w:ilvl w:val="0"/>
                                <w:numId w:val="8"/>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D3A82" w:rsidRPr="000D3A82" w:rsidRDefault="000D3A82" w:rsidP="000D3A82">
                            <w:pPr>
                              <w:numPr>
                                <w:ilvl w:val="0"/>
                                <w:numId w:val="8"/>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D3A82" w:rsidRPr="000D3A82" w:rsidRDefault="000D3A82" w:rsidP="000D3A82">
                            <w:pPr>
                              <w:numPr>
                                <w:ilvl w:val="0"/>
                                <w:numId w:val="8"/>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D3A82" w:rsidRPr="000D3A82" w:rsidRDefault="000D3A82" w:rsidP="000D3A82">
                            <w:pPr>
                              <w:numPr>
                                <w:ilvl w:val="1"/>
                                <w:numId w:val="9"/>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D3A82" w:rsidRPr="000D3A82" w:rsidRDefault="000D3A82" w:rsidP="000D3A82">
                            <w:pPr>
                              <w:numPr>
                                <w:ilvl w:val="1"/>
                                <w:numId w:val="9"/>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D3A82" w:rsidRPr="000D3A82" w:rsidRDefault="000D3A82" w:rsidP="000D3A82">
                            <w:pPr>
                              <w:numPr>
                                <w:ilvl w:val="0"/>
                                <w:numId w:val="9"/>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D3A82" w:rsidRPr="000D3A82" w:rsidRDefault="000D3A82" w:rsidP="000D3A82">
                            <w:pPr>
                              <w:numPr>
                                <w:ilvl w:val="0"/>
                                <w:numId w:val="9"/>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D3A82" w:rsidRPr="000D3A82" w:rsidRDefault="000D3A82" w:rsidP="000D3A82">
                            <w:pPr>
                              <w:numPr>
                                <w:ilvl w:val="0"/>
                                <w:numId w:val="9"/>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D3A82" w:rsidRDefault="000D3A82" w:rsidP="000D3A82">
                            <w:pPr>
                              <w:numPr>
                                <w:ilvl w:val="0"/>
                                <w:numId w:val="9"/>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D3A82" w:rsidRPr="000D3A82" w:rsidRDefault="000D3A82" w:rsidP="000D3A82">
                            <w:pPr>
                              <w:pStyle w:val="ListParagraph"/>
                              <w:numPr>
                                <w:ilvl w:val="0"/>
                                <w:numId w:val="1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HTML/CSS</w:t>
                            </w:r>
                          </w:p>
                          <w:p w:rsidR="000D3A82" w:rsidRPr="000D3A82" w:rsidRDefault="000D3A82" w:rsidP="000D3A82">
                            <w:pPr>
                              <w:pStyle w:val="ListParagraph"/>
                              <w:numPr>
                                <w:ilvl w:val="0"/>
                                <w:numId w:val="1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Bootstrap</w:t>
                            </w:r>
                          </w:p>
                          <w:p w:rsidR="00481E6B" w:rsidRPr="00481E6B" w:rsidRDefault="00481E6B">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RVlgIAACg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" filled="f" strokecolor="#622423" strokeweight="6pt">
                <v:stroke linestyle="thickThin"/>
                <v:textbox style="mso-fit-shape-to-text:t" inset="10.8pt,7.2pt,10.8pt,7.2pt">
                  <w:txbxContent>
                    <w:p w:rsidR="000D3A82" w:rsidRPr="000D3A82" w:rsidRDefault="000D3A82" w:rsidP="000D3A82">
                      <w:pPr>
                        <w:numPr>
                          <w:ilvl w:val="0"/>
                          <w:numId w:val="8"/>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D3A82" w:rsidRPr="000D3A82" w:rsidRDefault="000D3A82" w:rsidP="000D3A82">
                      <w:pPr>
                        <w:numPr>
                          <w:ilvl w:val="0"/>
                          <w:numId w:val="8"/>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D3A82" w:rsidRPr="000D3A82" w:rsidRDefault="000D3A82" w:rsidP="000D3A82">
                      <w:pPr>
                        <w:numPr>
                          <w:ilvl w:val="0"/>
                          <w:numId w:val="8"/>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D3A82" w:rsidRPr="000D3A82" w:rsidRDefault="000D3A82" w:rsidP="000D3A82">
                      <w:pPr>
                        <w:numPr>
                          <w:ilvl w:val="1"/>
                          <w:numId w:val="9"/>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D3A82" w:rsidRPr="000D3A82" w:rsidRDefault="000D3A82" w:rsidP="000D3A82">
                      <w:pPr>
                        <w:numPr>
                          <w:ilvl w:val="1"/>
                          <w:numId w:val="9"/>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D3A82" w:rsidRPr="000D3A82" w:rsidRDefault="000D3A82" w:rsidP="000D3A82">
                      <w:pPr>
                        <w:numPr>
                          <w:ilvl w:val="0"/>
                          <w:numId w:val="9"/>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D3A82" w:rsidRPr="000D3A82" w:rsidRDefault="000D3A82" w:rsidP="000D3A82">
                      <w:pPr>
                        <w:numPr>
                          <w:ilvl w:val="0"/>
                          <w:numId w:val="9"/>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D3A82" w:rsidRPr="000D3A82" w:rsidRDefault="000D3A82" w:rsidP="000D3A82">
                      <w:pPr>
                        <w:numPr>
                          <w:ilvl w:val="0"/>
                          <w:numId w:val="9"/>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D3A82" w:rsidRDefault="000D3A82" w:rsidP="000D3A82">
                      <w:pPr>
                        <w:numPr>
                          <w:ilvl w:val="0"/>
                          <w:numId w:val="9"/>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D3A82" w:rsidRPr="000D3A82" w:rsidRDefault="000D3A82" w:rsidP="000D3A82">
                      <w:pPr>
                        <w:pStyle w:val="ListParagraph"/>
                        <w:numPr>
                          <w:ilvl w:val="0"/>
                          <w:numId w:val="1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HTML/CSS</w:t>
                      </w:r>
                    </w:p>
                    <w:p w:rsidR="000D3A82" w:rsidRPr="000D3A82" w:rsidRDefault="000D3A82" w:rsidP="000D3A82">
                      <w:pPr>
                        <w:pStyle w:val="ListParagraph"/>
                        <w:numPr>
                          <w:ilvl w:val="0"/>
                          <w:numId w:val="1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Bootstrap</w:t>
                      </w:r>
                    </w:p>
                    <w:p w:rsidR="00481E6B" w:rsidRPr="00481E6B" w:rsidRDefault="00481E6B">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0E7E07" w:rsidRDefault="000E7E07" w:rsidP="000E7E07">
      <w:pPr>
        <w:pStyle w:val="Caption"/>
      </w:pPr>
      <w:r>
        <w:t xml:space="preserve">Figur </w:t>
      </w:r>
      <w:fldSimple w:instr=" SEQ Figur \* ARABIC ">
        <w:r w:rsidR="000D3A82">
          <w:rPr>
            <w:noProof/>
          </w:rPr>
          <w:t>1</w:t>
        </w:r>
      </w:fldSimple>
      <w:r>
        <w:t xml:space="preserve"> - Udsnit af risikolisten. Se bilag XXX</w:t>
      </w:r>
    </w:p>
    <w:p w:rsidR="000E7E07" w:rsidRDefault="000E7E07" w:rsidP="00481E6B">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 Ud fra denne, har vi så lavet en tabel med en konkret beskrivelse af den risiko vi forudser, hvor sandsynligt det er for at ske, hvilken effekt (relativt til de andre risici) det har for projektet, samt en relativ skala for hvor højt risikoen skal prioriteres.</w:t>
      </w:r>
      <w:r>
        <w:rPr>
          <w:rFonts w:asciiTheme="minorHAnsi" w:hAnsiTheme="minorHAnsi" w:cs="Arial"/>
          <w:color w:val="000000"/>
          <w:sz w:val="22"/>
          <w:szCs w:val="22"/>
        </w:rPr>
        <w:br/>
      </w:r>
    </w:p>
    <w:p w:rsidR="000D3A82" w:rsidRDefault="000D3A82" w:rsidP="000D3A82">
      <w:pPr>
        <w:rPr>
          <w:rFonts w:ascii="Times New Roman" w:eastAsia="Times New Roman" w:hAnsi="Times New Roman" w:cs="Times New Roman"/>
          <w:sz w:val="24"/>
          <w:szCs w:val="24"/>
          <w:lang w:eastAsia="da-DK"/>
        </w:rPr>
      </w:pPr>
    </w:p>
    <w:p w:rsidR="00FD4285" w:rsidRPr="000D3A82" w:rsidRDefault="00FD4285" w:rsidP="000D3A82">
      <w:pPr>
        <w:rPr>
          <w:rFonts w:ascii="Times New Roman" w:eastAsia="Times New Roman" w:hAnsi="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5836"/>
        <w:gridCol w:w="1719"/>
        <w:gridCol w:w="799"/>
        <w:gridCol w:w="1054"/>
      </w:tblGrid>
      <w:tr w:rsidR="000D3A82" w:rsidRPr="000D3A82" w:rsidTr="000D3A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Effekt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Ranking</w:t>
            </w:r>
          </w:p>
        </w:tc>
      </w:tr>
      <w:tr w:rsidR="000D3A82" w:rsidRPr="000D3A82" w:rsidTr="000D3A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Problemer med kodning og opsætning af REST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95</w:t>
            </w:r>
          </w:p>
        </w:tc>
      </w:tr>
      <w:tr w:rsidR="000D3A82" w:rsidRPr="000D3A82" w:rsidTr="000D3A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75</w:t>
            </w:r>
          </w:p>
        </w:tc>
      </w:tr>
      <w:tr w:rsidR="000D3A82" w:rsidRPr="000D3A82" w:rsidTr="000D3A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Manglende erfaring med at implementere sikkerhed i forbindelse med brugerdata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35</w:t>
            </w:r>
          </w:p>
        </w:tc>
      </w:tr>
      <w:tr w:rsidR="000D3A82" w:rsidRPr="000D3A82" w:rsidTr="000D3A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3A82" w:rsidRPr="000D3A82" w:rsidRDefault="000D3A82" w:rsidP="000D3A82">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3A82" w:rsidRPr="000D3A82" w:rsidRDefault="000D3A82" w:rsidP="000D3A82">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3A82" w:rsidRPr="000D3A82" w:rsidRDefault="000D3A82" w:rsidP="000D3A82">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3A82" w:rsidRPr="000D3A82" w:rsidRDefault="000D3A82" w:rsidP="000D3A82">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3A82" w:rsidRPr="000D3A82" w:rsidRDefault="000D3A82" w:rsidP="000D3A82">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0E7E07" w:rsidRPr="000E7E07" w:rsidRDefault="000E7E07" w:rsidP="000E7E07">
      <w:pPr>
        <w:spacing w:after="0" w:line="240" w:lineRule="auto"/>
        <w:rPr>
          <w:rFonts w:ascii="Times New Roman" w:eastAsia="Times New Roman" w:hAnsi="Times New Roman" w:cs="Times New Roman"/>
          <w:sz w:val="24"/>
          <w:szCs w:val="24"/>
          <w:lang w:eastAsia="da-DK"/>
        </w:rPr>
      </w:pPr>
    </w:p>
    <w:p w:rsidR="000E7E07" w:rsidRDefault="000E7E07">
      <w:pPr>
        <w:pStyle w:val="Caption"/>
      </w:pPr>
      <w:r>
        <w:t xml:space="preserve">Figur </w:t>
      </w:r>
      <w:fldSimple w:instr=" SEQ Figur \* ARABIC ">
        <w:r w:rsidR="000D3A82">
          <w:rPr>
            <w:noProof/>
          </w:rPr>
          <w:t>2</w:t>
        </w:r>
      </w:fldSimple>
      <w:r>
        <w:t xml:space="preserve"> - Udsnit af risikomodel - Se bilag XXX</w:t>
      </w:r>
    </w:p>
    <w:p w:rsidR="00B60997" w:rsidRDefault="000D3A82" w:rsidP="00B60997">
      <w:r>
        <w:t>Vi forventer at størstedelen af vores risikomomenter vil opstå som følge af manglende erfaring med de teknologier vi skal arbejde med. For at kunne stå imod når, og hvis, disse problemer opstår har vi opstillet denne tabel, hvor hver risiko er prioriteret efter dens ranking, med en løsningsmodel.</w:t>
      </w:r>
      <w:r w:rsidR="005A0B43">
        <w:br/>
      </w:r>
      <w:r w:rsidR="005A0B43">
        <w:rPr>
          <w:rFonts w:cs="Arial"/>
          <w:color w:val="000000"/>
        </w:rPr>
        <w:t>Som det fremgår har vi til hensigt, at prototype os ud af så meget som vi kan i sprint 0.</w:t>
      </w:r>
    </w:p>
    <w:p w:rsidR="000D3A82" w:rsidRPr="000D3A82" w:rsidRDefault="000D3A82" w:rsidP="000D3A82">
      <w:pPr>
        <w:spacing w:after="0" w:line="240" w:lineRule="auto"/>
        <w:rPr>
          <w:rFonts w:ascii="Times New Roman" w:eastAsia="Times New Roman" w:hAnsi="Times New Roman" w:cs="Times New Roman"/>
          <w:sz w:val="24"/>
          <w:szCs w:val="24"/>
          <w:lang w:eastAsia="da-DK"/>
        </w:rPr>
      </w:pPr>
      <w:r w:rsidRPr="000D3A82">
        <w:rPr>
          <w:rFonts w:ascii="Times New Roman" w:eastAsia="Times New Roman" w:hAnsi="Times New Roman" w:cs="Times New Roman"/>
          <w:sz w:val="24"/>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664"/>
        <w:gridCol w:w="1054"/>
        <w:gridCol w:w="4130"/>
      </w:tblGrid>
      <w:tr w:rsidR="000D3A82" w:rsidRPr="000D3A82" w:rsidTr="000D3A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Risiko 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Ranking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Mitigation</w:t>
            </w:r>
          </w:p>
        </w:tc>
      </w:tr>
      <w:tr w:rsidR="000D3A82" w:rsidRPr="000D3A82" w:rsidTr="000D3A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1. Problemer med Kodning og 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0D3A82" w:rsidP="000D3A82">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Kode simpel hello world prototype af REST service</w:t>
            </w:r>
          </w:p>
        </w:tc>
      </w:tr>
      <w:tr w:rsidR="005A0B43" w:rsidRPr="000D3A82" w:rsidTr="000D3A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5A0B43" w:rsidP="00917579">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2. 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5A0B43" w:rsidP="00917579">
            <w:pPr>
              <w:spacing w:after="0" w:line="0" w:lineRule="atLeast"/>
              <w:rPr>
                <w:rFonts w:ascii="Times New Roman" w:eastAsia="Times New Roman" w:hAnsi="Times New Roman" w:cs="Times New Roman"/>
                <w:sz w:val="24"/>
                <w:szCs w:val="24"/>
                <w:lang w:eastAsia="da-DK"/>
              </w:rPr>
            </w:pPr>
            <w:r w:rsidRPr="000D3A82">
              <w:rPr>
                <w:rFonts w:ascii="Arial" w:eastAsia="Times New Roman" w:hAnsi="Arial" w:cs="Arial"/>
                <w:color w:val="000000"/>
                <w:sz w:val="23"/>
                <w:szCs w:val="23"/>
                <w:lang w:eastAsia="da-DK"/>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3A82" w:rsidRPr="000D3A82" w:rsidRDefault="005A0B43" w:rsidP="00917579">
            <w:pPr>
              <w:keepNext/>
              <w:spacing w:after="0" w:line="0" w:lineRule="atLeast"/>
              <w:rPr>
                <w:rFonts w:ascii="Times New Roman" w:eastAsia="Times New Roman" w:hAnsi="Times New Roman" w:cs="Times New Roman"/>
                <w:sz w:val="24"/>
                <w:szCs w:val="24"/>
                <w:lang w:eastAsia="da-DK"/>
              </w:rPr>
            </w:pPr>
            <w:r>
              <w:rPr>
                <w:rFonts w:ascii="Arial" w:eastAsia="Times New Roman" w:hAnsi="Arial" w:cs="Arial"/>
                <w:color w:val="000000"/>
                <w:sz w:val="23"/>
                <w:szCs w:val="23"/>
                <w:lang w:eastAsia="da-DK"/>
              </w:rPr>
              <w:t xml:space="preserve">Kode simpel </w:t>
            </w:r>
            <w:r w:rsidRPr="000D3A82">
              <w:rPr>
                <w:rFonts w:ascii="Arial" w:eastAsia="Times New Roman" w:hAnsi="Arial" w:cs="Arial"/>
                <w:color w:val="000000"/>
                <w:sz w:val="23"/>
                <w:szCs w:val="23"/>
                <w:lang w:eastAsia="da-DK"/>
              </w:rPr>
              <w:t>prototype med oprettelse og opdatering af database med code-First</w:t>
            </w:r>
          </w:p>
        </w:tc>
      </w:tr>
      <w:tr w:rsidR="005A0B43" w:rsidRPr="000D3A82" w:rsidTr="000D3A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0B43" w:rsidRPr="005A0B43" w:rsidRDefault="005A0B43" w:rsidP="005A0B43">
            <w:pPr>
              <w:pStyle w:val="NormalWeb"/>
              <w:spacing w:before="0" w:beforeAutospacing="0" w:after="0" w:afterAutospacing="0"/>
            </w:pPr>
            <w:r w:rsidRPr="00B95E22">
              <w:br/>
            </w:r>
            <w:r w:rsidRPr="005A0B43">
              <w:rPr>
                <w:rFonts w:ascii="Arial" w:hAnsi="Arial" w:cs="Arial"/>
                <w:color w:val="000000"/>
                <w:sz w:val="23"/>
                <w:szCs w:val="23"/>
              </w:rPr>
              <w:t xml:space="preserve">6. ASP.NET er en model der ikke er </w:t>
            </w:r>
          </w:p>
          <w:p w:rsidR="005A0B43" w:rsidRPr="00B95E22" w:rsidRDefault="005A0B43" w:rsidP="005A0B43">
            <w:r w:rsidRPr="005A0B43">
              <w:rPr>
                <w:rFonts w:ascii="Arial" w:eastAsia="Times New Roman" w:hAnsi="Arial" w:cs="Arial"/>
                <w:color w:val="000000"/>
                <w:sz w:val="23"/>
                <w:szCs w:val="23"/>
                <w:lang w:eastAsia="da-DK"/>
              </w:rPr>
              <w:t>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0B43" w:rsidRPr="00B95E22" w:rsidRDefault="005A0B43" w:rsidP="00CE1924">
            <w:r w:rsidRPr="00B95E22">
              <w:br/>
            </w:r>
            <w: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0B43" w:rsidRPr="00B95E22" w:rsidRDefault="005A0B43" w:rsidP="00CE1924">
            <w:r>
              <w:rPr>
                <w:rFonts w:ascii="Arial" w:hAnsi="Arial" w:cs="Arial"/>
                <w:color w:val="000000"/>
                <w:sz w:val="23"/>
                <w:szCs w:val="23"/>
              </w:rPr>
              <w:t>K</w:t>
            </w:r>
            <w:r>
              <w:rPr>
                <w:rFonts w:ascii="Arial" w:hAnsi="Arial" w:cs="Arial"/>
                <w:color w:val="000000"/>
                <w:sz w:val="23"/>
                <w:szCs w:val="23"/>
              </w:rPr>
              <w:t>ode simpel hello world prototype  i ASP.NET</w:t>
            </w:r>
            <w:r w:rsidRPr="00B95E22">
              <w:br/>
            </w:r>
          </w:p>
        </w:tc>
      </w:tr>
      <w:tr w:rsidR="000D3A82" w:rsidRPr="000D3A82" w:rsidTr="000D3A8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3A82" w:rsidRPr="000D3A82" w:rsidRDefault="000D3A82" w:rsidP="000D3A82">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3A82" w:rsidRPr="000D3A82" w:rsidRDefault="000D3A82" w:rsidP="000D3A82">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3A82" w:rsidRPr="000D3A82" w:rsidRDefault="000D3A82" w:rsidP="000D3A82">
            <w:pPr>
              <w:keepNext/>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0D3A82" w:rsidRPr="00B60997" w:rsidRDefault="000D3A82" w:rsidP="000D3A82">
      <w:pPr>
        <w:pStyle w:val="Caption"/>
      </w:pPr>
      <w:r>
        <w:t xml:space="preserve">Figur </w:t>
      </w:r>
      <w:fldSimple w:instr=" SEQ Figur \* ARABIC ">
        <w:r>
          <w:rPr>
            <w:noProof/>
          </w:rPr>
          <w:t>3</w:t>
        </w:r>
      </w:fldSimple>
      <w:r>
        <w:t xml:space="preserve"> - Udsnit af mitigation tabel - Se bilag XXX</w:t>
      </w:r>
    </w:p>
    <w:p w:rsidR="00481E6B" w:rsidRDefault="00481E6B" w:rsidP="00481E6B">
      <w:pPr>
        <w:spacing w:after="0" w:line="240" w:lineRule="auto"/>
        <w:rPr>
          <w:rFonts w:ascii="Times New Roman" w:eastAsia="Times New Roman" w:hAnsi="Times New Roman" w:cs="Times New Roman"/>
          <w:sz w:val="24"/>
          <w:szCs w:val="24"/>
          <w:lang w:eastAsia="da-DK"/>
        </w:rPr>
      </w:pPr>
    </w:p>
    <w:p w:rsidR="00481E6B" w:rsidRDefault="00481E6B" w:rsidP="005A0B43">
      <w:pPr>
        <w:spacing w:after="0" w:line="240" w:lineRule="auto"/>
        <w:rPr>
          <w:rFonts w:ascii="Times New Roman" w:eastAsia="Times New Roman" w:hAnsi="Times New Roman" w:cs="Times New Roman"/>
          <w:sz w:val="24"/>
          <w:szCs w:val="24"/>
          <w:lang w:eastAsia="da-DK"/>
        </w:rPr>
      </w:pPr>
    </w:p>
    <w:p w:rsidR="005A0B43" w:rsidRPr="005A0B43" w:rsidRDefault="005A0B43" w:rsidP="005A0B43">
      <w:pPr>
        <w:spacing w:after="0" w:line="240" w:lineRule="auto"/>
        <w:rPr>
          <w:rFonts w:ascii="Times New Roman" w:eastAsia="Times New Roman" w:hAnsi="Times New Roman" w:cs="Times New Roman"/>
          <w:sz w:val="24"/>
          <w:szCs w:val="24"/>
          <w:lang w:eastAsia="da-DK"/>
        </w:rPr>
      </w:pPr>
    </w:p>
    <w:p w:rsidR="00247ADD" w:rsidRPr="00247ADD" w:rsidRDefault="00247ADD" w:rsidP="001033DF">
      <w:pPr>
        <w:rPr>
          <w:b/>
        </w:rPr>
      </w:pPr>
    </w:p>
    <w:p w:rsidR="00AE3BB1" w:rsidRDefault="00247ADD" w:rsidP="001033DF">
      <w:r w:rsidRPr="00247ADD">
        <w:rPr>
          <w:b/>
        </w:rPr>
        <w:t>Arkitektur</w:t>
      </w:r>
      <w:r>
        <w:br/>
        <w:t>Scrum foreskriver, at man laver lige præcist så meget design forarbejde som er påkrævet. Hvad et udviklingshold så føler der er ”påkrævet” vil givetvis være helt forskelligt fra virksomhed til virksomhed. Det er dog forbundet med en række fordele, at</w:t>
      </w:r>
      <w:r w:rsidR="001033DF">
        <w:t xml:space="preserve"> man overvejer en grundlæggende struktur fra starten af et projekt. Som i et traditionelt plandrevet projekt, </w:t>
      </w:r>
      <w:r w:rsidR="00AE3BB1">
        <w:t xml:space="preserve">kan man med fordel tale med kunden. Det produkt som denne ønsker, bør lægge til grund for den grundlæggende arkitektur. </w:t>
      </w:r>
      <w:r w:rsidR="000B3AA3">
        <w:br/>
        <w:t xml:space="preserve">Der er flere praktiske grunde til, at det kan være en fordel at have en basal arkitektur fra starten. Det kan </w:t>
      </w:r>
      <w:r w:rsidR="000B3AA3">
        <w:lastRenderedPageBreak/>
        <w:t>hjælpe udviklerne til, at estimere projekts størrelse, både i tid og penge. Typisk er der nogle interessenter, være det så banken, product owner, eller virksomhedens ledelsesechelon, der ikke har kapacitet til, at forstå de udfordringer et projekt består af. Hvis man har et tentativt design, så har man også bedre muligheden for at kommunik</w:t>
      </w:r>
      <w:r w:rsidR="00D54C20">
        <w:t>ere disse udfordringer igennem fra start. Derudover kan det også vise sig, at være et nyttigt holdepunkt senere i projektet hvis der opstår tvivl om retningen.</w:t>
      </w:r>
    </w:p>
    <w:p w:rsidR="00247ADD" w:rsidRPr="00247ADD" w:rsidRDefault="00247ADD" w:rsidP="001033DF">
      <w:pPr>
        <w:rPr>
          <w:b/>
        </w:rPr>
      </w:pPr>
      <w:r w:rsidRPr="00247ADD">
        <w:rPr>
          <w:b/>
        </w:rPr>
        <w:t>Vores perspektiv</w:t>
      </w:r>
    </w:p>
    <w:p w:rsidR="001033DF" w:rsidRDefault="00AE3BB1" w:rsidP="001033DF">
      <w:r>
        <w:t xml:space="preserve">I vores tilfælde ønsker product owner et produkt der kan holde dynamisk og persistent da,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br/>
        <w:t>Almindelig sund fornuft siger os, at vi bør sigte efter en lagdelt (omend, det ikke fra starten er præcist besluttet hvor mange lag vi taler</w:t>
      </w:r>
      <w:r w:rsidR="009562E4">
        <w:t xml:space="preserve"> om) arkitektur. </w:t>
      </w:r>
      <w:r>
        <w:br/>
        <w:t>For product owner er udviklingstiden en væsentlig faktor, derfor anser vi det so</w:t>
      </w:r>
      <w:r w:rsidR="009562E4">
        <w:t>m fornuftigt, at lægge vægt på en slank klient, og en fed backend. Det er ikke en beslutning uden ulemper, men det betyder, at jo mere logik der ligger i backend, jo mindre skal skrives igen når nye</w:t>
      </w:r>
      <w:r w:rsidR="000B3AA3">
        <w:t xml:space="preserve"> klienter skal udvikles</w:t>
      </w:r>
      <w:r w:rsidR="009562E4">
        <w:t xml:space="preserve">. </w:t>
      </w:r>
    </w:p>
    <w:p w:rsidR="009562E4" w:rsidRDefault="009562E4" w:rsidP="001033DF">
      <w:r>
        <w:t>Med disse overvejelser i hånden, og formaningen fra XP paradigmet om hyppig refaktorering</w:t>
      </w:r>
      <w:r w:rsidR="00E403A9">
        <w:t>, har vi den mængde prædefinerede</w:t>
      </w:r>
      <w:r w:rsidR="000B3AA3">
        <w:t xml:space="preserve"> arkitektur f</w:t>
      </w:r>
      <w:r w:rsidR="00E403A9">
        <w:t>ra start som vi har til hensigt</w:t>
      </w:r>
      <w:r w:rsidR="000B3AA3">
        <w:t xml:space="preserve"> at have.</w:t>
      </w:r>
    </w:p>
    <w:p w:rsidR="001033DF" w:rsidRDefault="001033DF" w:rsidP="001033DF"/>
    <w:sectPr w:rsidR="001033D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28297A26"/>
    <w:multiLevelType w:val="multilevel"/>
    <w:tmpl w:val="8D569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52357"/>
    <w:multiLevelType w:val="hybridMultilevel"/>
    <w:tmpl w:val="9DDEDB14"/>
    <w:lvl w:ilvl="0" w:tplc="8CC2884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E916726"/>
    <w:multiLevelType w:val="multilevel"/>
    <w:tmpl w:val="C41A9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4"/>
    <w:lvlOverride w:ilvl="1">
      <w:lvl w:ilvl="1">
        <w:numFmt w:val="lowerLetter"/>
        <w:lvlText w:val="%2."/>
        <w:lvlJc w:val="left"/>
      </w:lvl>
    </w:lvlOverride>
  </w:num>
  <w:num w:numId="4">
    <w:abstractNumId w:val="4"/>
    <w:lvlOverride w:ilvl="1">
      <w:lvl w:ilvl="1">
        <w:numFmt w:val="lowerLetter"/>
        <w:lvlText w:val="%2."/>
        <w:lvlJc w:val="left"/>
      </w:lvl>
    </w:lvlOverride>
  </w:num>
  <w:num w:numId="5">
    <w:abstractNumId w:val="4"/>
    <w:lvlOverride w:ilvl="1">
      <w:lvl w:ilvl="1">
        <w:numFmt w:val="lowerLetter"/>
        <w:lvlText w:val="%2."/>
        <w:lvlJc w:val="left"/>
      </w:lvl>
    </w:lvlOverride>
  </w:num>
  <w:num w:numId="6">
    <w:abstractNumId w:val="1"/>
  </w:num>
  <w:num w:numId="7">
    <w:abstractNumId w:val="1"/>
    <w:lvlOverride w:ilvl="1">
      <w:lvl w:ilvl="1">
        <w:numFmt w:val="lowerLetter"/>
        <w:lvlText w:val="%2."/>
        <w:lvlJc w:val="left"/>
      </w:lvl>
    </w:lvlOverride>
  </w:num>
  <w:num w:numId="8">
    <w:abstractNumId w:val="2"/>
  </w:num>
  <w:num w:numId="9">
    <w:abstractNumId w:val="2"/>
    <w:lvlOverride w:ilvl="1">
      <w:lvl w:ilvl="1">
        <w:numFmt w:val="lowerLetter"/>
        <w:lvlText w:val="%2."/>
        <w:lvlJc w:val="left"/>
      </w:lvl>
    </w:lvlOverride>
  </w:num>
  <w:num w:numId="10">
    <w:abstractNumId w:val="2"/>
    <w:lvlOverride w:ilvl="1">
      <w:lvl w:ilvl="1">
        <w:numFmt w:val="lowerLetter"/>
        <w:lvlText w:val="%2."/>
        <w:lvlJc w:val="left"/>
      </w:lvl>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3DF"/>
    <w:rsid w:val="000B3AA3"/>
    <w:rsid w:val="000D3A82"/>
    <w:rsid w:val="000E4A22"/>
    <w:rsid w:val="000E7E07"/>
    <w:rsid w:val="001033DF"/>
    <w:rsid w:val="00124074"/>
    <w:rsid w:val="00247ADD"/>
    <w:rsid w:val="002E3B18"/>
    <w:rsid w:val="00423519"/>
    <w:rsid w:val="004762FA"/>
    <w:rsid w:val="00481E6B"/>
    <w:rsid w:val="005A0B43"/>
    <w:rsid w:val="006059D5"/>
    <w:rsid w:val="00611EDD"/>
    <w:rsid w:val="006171C7"/>
    <w:rsid w:val="00646910"/>
    <w:rsid w:val="007A61D0"/>
    <w:rsid w:val="00831413"/>
    <w:rsid w:val="0086352E"/>
    <w:rsid w:val="009562E4"/>
    <w:rsid w:val="00A27793"/>
    <w:rsid w:val="00AE3BB1"/>
    <w:rsid w:val="00B60997"/>
    <w:rsid w:val="00B8280B"/>
    <w:rsid w:val="00BA7568"/>
    <w:rsid w:val="00BD49B4"/>
    <w:rsid w:val="00D46149"/>
    <w:rsid w:val="00D54C20"/>
    <w:rsid w:val="00E10A8F"/>
    <w:rsid w:val="00E403A9"/>
    <w:rsid w:val="00F21AD3"/>
    <w:rsid w:val="00F7693C"/>
    <w:rsid w:val="00FD42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DF"/>
    <w:pPr>
      <w:ind w:left="720"/>
      <w:contextualSpacing/>
    </w:pPr>
  </w:style>
  <w:style w:type="character" w:styleId="Hyperlink">
    <w:name w:val="Hyperlink"/>
    <w:basedOn w:val="DefaultParagraphFont"/>
    <w:uiPriority w:val="99"/>
    <w:semiHidden/>
    <w:unhideWhenUsed/>
    <w:rsid w:val="00D46149"/>
    <w:rPr>
      <w:color w:val="0000FF"/>
      <w:u w:val="single"/>
    </w:rPr>
  </w:style>
  <w:style w:type="paragraph" w:styleId="NormalWeb">
    <w:name w:val="Normal (Web)"/>
    <w:basedOn w:val="Normal"/>
    <w:uiPriority w:val="99"/>
    <w:unhideWhenUsed/>
    <w:rsid w:val="00481E6B"/>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alloonText">
    <w:name w:val="Balloon Text"/>
    <w:basedOn w:val="Normal"/>
    <w:link w:val="BalloonTextChar"/>
    <w:uiPriority w:val="99"/>
    <w:semiHidden/>
    <w:unhideWhenUsed/>
    <w:rsid w:val="00481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6B"/>
    <w:rPr>
      <w:rFonts w:ascii="Tahoma" w:hAnsi="Tahoma" w:cs="Tahoma"/>
      <w:sz w:val="16"/>
      <w:szCs w:val="16"/>
    </w:rPr>
  </w:style>
  <w:style w:type="paragraph" w:styleId="Caption">
    <w:name w:val="caption"/>
    <w:basedOn w:val="Normal"/>
    <w:next w:val="Normal"/>
    <w:uiPriority w:val="35"/>
    <w:unhideWhenUsed/>
    <w:qFormat/>
    <w:rsid w:val="000E7E0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DF"/>
    <w:pPr>
      <w:ind w:left="720"/>
      <w:contextualSpacing/>
    </w:pPr>
  </w:style>
  <w:style w:type="character" w:styleId="Hyperlink">
    <w:name w:val="Hyperlink"/>
    <w:basedOn w:val="DefaultParagraphFont"/>
    <w:uiPriority w:val="99"/>
    <w:semiHidden/>
    <w:unhideWhenUsed/>
    <w:rsid w:val="00D46149"/>
    <w:rPr>
      <w:color w:val="0000FF"/>
      <w:u w:val="single"/>
    </w:rPr>
  </w:style>
  <w:style w:type="paragraph" w:styleId="NormalWeb">
    <w:name w:val="Normal (Web)"/>
    <w:basedOn w:val="Normal"/>
    <w:uiPriority w:val="99"/>
    <w:unhideWhenUsed/>
    <w:rsid w:val="00481E6B"/>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alloonText">
    <w:name w:val="Balloon Text"/>
    <w:basedOn w:val="Normal"/>
    <w:link w:val="BalloonTextChar"/>
    <w:uiPriority w:val="99"/>
    <w:semiHidden/>
    <w:unhideWhenUsed/>
    <w:rsid w:val="00481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6B"/>
    <w:rPr>
      <w:rFonts w:ascii="Tahoma" w:hAnsi="Tahoma" w:cs="Tahoma"/>
      <w:sz w:val="16"/>
      <w:szCs w:val="16"/>
    </w:rPr>
  </w:style>
  <w:style w:type="paragraph" w:styleId="Caption">
    <w:name w:val="caption"/>
    <w:basedOn w:val="Normal"/>
    <w:next w:val="Normal"/>
    <w:uiPriority w:val="35"/>
    <w:unhideWhenUsed/>
    <w:qFormat/>
    <w:rsid w:val="000E7E0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5783">
      <w:bodyDiv w:val="1"/>
      <w:marLeft w:val="0"/>
      <w:marRight w:val="0"/>
      <w:marTop w:val="0"/>
      <w:marBottom w:val="0"/>
      <w:divBdr>
        <w:top w:val="none" w:sz="0" w:space="0" w:color="auto"/>
        <w:left w:val="none" w:sz="0" w:space="0" w:color="auto"/>
        <w:bottom w:val="none" w:sz="0" w:space="0" w:color="auto"/>
        <w:right w:val="none" w:sz="0" w:space="0" w:color="auto"/>
      </w:divBdr>
    </w:div>
    <w:div w:id="443110679">
      <w:bodyDiv w:val="1"/>
      <w:marLeft w:val="0"/>
      <w:marRight w:val="0"/>
      <w:marTop w:val="0"/>
      <w:marBottom w:val="0"/>
      <w:divBdr>
        <w:top w:val="none" w:sz="0" w:space="0" w:color="auto"/>
        <w:left w:val="none" w:sz="0" w:space="0" w:color="auto"/>
        <w:bottom w:val="none" w:sz="0" w:space="0" w:color="auto"/>
        <w:right w:val="none" w:sz="0" w:space="0" w:color="auto"/>
      </w:divBdr>
      <w:divsChild>
        <w:div w:id="1157183883">
          <w:marLeft w:val="0"/>
          <w:marRight w:val="0"/>
          <w:marTop w:val="0"/>
          <w:marBottom w:val="0"/>
          <w:divBdr>
            <w:top w:val="none" w:sz="0" w:space="0" w:color="auto"/>
            <w:left w:val="none" w:sz="0" w:space="0" w:color="auto"/>
            <w:bottom w:val="none" w:sz="0" w:space="0" w:color="auto"/>
            <w:right w:val="none" w:sz="0" w:space="0" w:color="auto"/>
          </w:divBdr>
        </w:div>
      </w:divsChild>
    </w:div>
    <w:div w:id="618225532">
      <w:bodyDiv w:val="1"/>
      <w:marLeft w:val="0"/>
      <w:marRight w:val="0"/>
      <w:marTop w:val="0"/>
      <w:marBottom w:val="0"/>
      <w:divBdr>
        <w:top w:val="none" w:sz="0" w:space="0" w:color="auto"/>
        <w:left w:val="none" w:sz="0" w:space="0" w:color="auto"/>
        <w:bottom w:val="none" w:sz="0" w:space="0" w:color="auto"/>
        <w:right w:val="none" w:sz="0" w:space="0" w:color="auto"/>
      </w:divBdr>
    </w:div>
    <w:div w:id="750780882">
      <w:bodyDiv w:val="1"/>
      <w:marLeft w:val="0"/>
      <w:marRight w:val="0"/>
      <w:marTop w:val="0"/>
      <w:marBottom w:val="0"/>
      <w:divBdr>
        <w:top w:val="none" w:sz="0" w:space="0" w:color="auto"/>
        <w:left w:val="none" w:sz="0" w:space="0" w:color="auto"/>
        <w:bottom w:val="none" w:sz="0" w:space="0" w:color="auto"/>
        <w:right w:val="none" w:sz="0" w:space="0" w:color="auto"/>
      </w:divBdr>
      <w:divsChild>
        <w:div w:id="224728330">
          <w:marLeft w:val="0"/>
          <w:marRight w:val="0"/>
          <w:marTop w:val="0"/>
          <w:marBottom w:val="0"/>
          <w:divBdr>
            <w:top w:val="none" w:sz="0" w:space="0" w:color="auto"/>
            <w:left w:val="none" w:sz="0" w:space="0" w:color="auto"/>
            <w:bottom w:val="none" w:sz="0" w:space="0" w:color="auto"/>
            <w:right w:val="none" w:sz="0" w:space="0" w:color="auto"/>
          </w:divBdr>
        </w:div>
      </w:divsChild>
    </w:div>
    <w:div w:id="751200502">
      <w:bodyDiv w:val="1"/>
      <w:marLeft w:val="0"/>
      <w:marRight w:val="0"/>
      <w:marTop w:val="0"/>
      <w:marBottom w:val="0"/>
      <w:divBdr>
        <w:top w:val="none" w:sz="0" w:space="0" w:color="auto"/>
        <w:left w:val="none" w:sz="0" w:space="0" w:color="auto"/>
        <w:bottom w:val="none" w:sz="0" w:space="0" w:color="auto"/>
        <w:right w:val="none" w:sz="0" w:space="0" w:color="auto"/>
      </w:divBdr>
      <w:divsChild>
        <w:div w:id="2040544084">
          <w:marLeft w:val="0"/>
          <w:marRight w:val="0"/>
          <w:marTop w:val="0"/>
          <w:marBottom w:val="0"/>
          <w:divBdr>
            <w:top w:val="none" w:sz="0" w:space="0" w:color="auto"/>
            <w:left w:val="none" w:sz="0" w:space="0" w:color="auto"/>
            <w:bottom w:val="none" w:sz="0" w:space="0" w:color="auto"/>
            <w:right w:val="none" w:sz="0" w:space="0" w:color="auto"/>
          </w:divBdr>
        </w:div>
      </w:divsChild>
    </w:div>
    <w:div w:id="878980322">
      <w:bodyDiv w:val="1"/>
      <w:marLeft w:val="0"/>
      <w:marRight w:val="0"/>
      <w:marTop w:val="0"/>
      <w:marBottom w:val="0"/>
      <w:divBdr>
        <w:top w:val="none" w:sz="0" w:space="0" w:color="auto"/>
        <w:left w:val="none" w:sz="0" w:space="0" w:color="auto"/>
        <w:bottom w:val="none" w:sz="0" w:space="0" w:color="auto"/>
        <w:right w:val="none" w:sz="0" w:space="0" w:color="auto"/>
      </w:divBdr>
    </w:div>
    <w:div w:id="891383862">
      <w:bodyDiv w:val="1"/>
      <w:marLeft w:val="0"/>
      <w:marRight w:val="0"/>
      <w:marTop w:val="0"/>
      <w:marBottom w:val="0"/>
      <w:divBdr>
        <w:top w:val="none" w:sz="0" w:space="0" w:color="auto"/>
        <w:left w:val="none" w:sz="0" w:space="0" w:color="auto"/>
        <w:bottom w:val="none" w:sz="0" w:space="0" w:color="auto"/>
        <w:right w:val="none" w:sz="0" w:space="0" w:color="auto"/>
      </w:divBdr>
      <w:divsChild>
        <w:div w:id="1620603486">
          <w:marLeft w:val="0"/>
          <w:marRight w:val="0"/>
          <w:marTop w:val="0"/>
          <w:marBottom w:val="0"/>
          <w:divBdr>
            <w:top w:val="none" w:sz="0" w:space="0" w:color="auto"/>
            <w:left w:val="none" w:sz="0" w:space="0" w:color="auto"/>
            <w:bottom w:val="none" w:sz="0" w:space="0" w:color="auto"/>
            <w:right w:val="none" w:sz="0" w:space="0" w:color="auto"/>
          </w:divBdr>
        </w:div>
      </w:divsChild>
    </w:div>
    <w:div w:id="1273702578">
      <w:bodyDiv w:val="1"/>
      <w:marLeft w:val="0"/>
      <w:marRight w:val="0"/>
      <w:marTop w:val="0"/>
      <w:marBottom w:val="0"/>
      <w:divBdr>
        <w:top w:val="none" w:sz="0" w:space="0" w:color="auto"/>
        <w:left w:val="none" w:sz="0" w:space="0" w:color="auto"/>
        <w:bottom w:val="none" w:sz="0" w:space="0" w:color="auto"/>
        <w:right w:val="none" w:sz="0" w:space="0" w:color="auto"/>
      </w:divBdr>
    </w:div>
    <w:div w:id="1363166022">
      <w:bodyDiv w:val="1"/>
      <w:marLeft w:val="0"/>
      <w:marRight w:val="0"/>
      <w:marTop w:val="0"/>
      <w:marBottom w:val="0"/>
      <w:divBdr>
        <w:top w:val="none" w:sz="0" w:space="0" w:color="auto"/>
        <w:left w:val="none" w:sz="0" w:space="0" w:color="auto"/>
        <w:bottom w:val="none" w:sz="0" w:space="0" w:color="auto"/>
        <w:right w:val="none" w:sz="0" w:space="0" w:color="auto"/>
      </w:divBdr>
      <w:divsChild>
        <w:div w:id="681130877">
          <w:marLeft w:val="0"/>
          <w:marRight w:val="0"/>
          <w:marTop w:val="0"/>
          <w:marBottom w:val="0"/>
          <w:divBdr>
            <w:top w:val="none" w:sz="0" w:space="0" w:color="auto"/>
            <w:left w:val="none" w:sz="0" w:space="0" w:color="auto"/>
            <w:bottom w:val="none" w:sz="0" w:space="0" w:color="auto"/>
            <w:right w:val="none" w:sz="0" w:space="0" w:color="auto"/>
          </w:divBdr>
        </w:div>
      </w:divsChild>
    </w:div>
    <w:div w:id="1413896385">
      <w:bodyDiv w:val="1"/>
      <w:marLeft w:val="0"/>
      <w:marRight w:val="0"/>
      <w:marTop w:val="0"/>
      <w:marBottom w:val="0"/>
      <w:divBdr>
        <w:top w:val="none" w:sz="0" w:space="0" w:color="auto"/>
        <w:left w:val="none" w:sz="0" w:space="0" w:color="auto"/>
        <w:bottom w:val="none" w:sz="0" w:space="0" w:color="auto"/>
        <w:right w:val="none" w:sz="0" w:space="0" w:color="auto"/>
      </w:divBdr>
      <w:divsChild>
        <w:div w:id="1880819428">
          <w:marLeft w:val="0"/>
          <w:marRight w:val="0"/>
          <w:marTop w:val="0"/>
          <w:marBottom w:val="0"/>
          <w:divBdr>
            <w:top w:val="none" w:sz="0" w:space="0" w:color="auto"/>
            <w:left w:val="none" w:sz="0" w:space="0" w:color="auto"/>
            <w:bottom w:val="none" w:sz="0" w:space="0" w:color="auto"/>
            <w:right w:val="none" w:sz="0" w:space="0" w:color="auto"/>
          </w:divBdr>
        </w:div>
      </w:divsChild>
    </w:div>
    <w:div w:id="1914116817">
      <w:bodyDiv w:val="1"/>
      <w:marLeft w:val="0"/>
      <w:marRight w:val="0"/>
      <w:marTop w:val="0"/>
      <w:marBottom w:val="0"/>
      <w:divBdr>
        <w:top w:val="none" w:sz="0" w:space="0" w:color="auto"/>
        <w:left w:val="none" w:sz="0" w:space="0" w:color="auto"/>
        <w:bottom w:val="none" w:sz="0" w:space="0" w:color="auto"/>
        <w:right w:val="none" w:sz="0" w:space="0" w:color="auto"/>
      </w:divBdr>
      <w:divsChild>
        <w:div w:id="9451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umalliance.org/community/articles/2013/2013-may/risk-management-in-agi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4</Pages>
  <Words>1074</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cp:lastModifiedBy>
  <cp:revision>10</cp:revision>
  <dcterms:created xsi:type="dcterms:W3CDTF">2014-01-03T10:02:00Z</dcterms:created>
  <dcterms:modified xsi:type="dcterms:W3CDTF">2014-01-04T15:56:00Z</dcterms:modified>
</cp:coreProperties>
</file>