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3DF" w:rsidRDefault="001033DF">
      <w:r>
        <w:t>QA og Test</w:t>
      </w:r>
    </w:p>
    <w:p w:rsidR="00F7693C" w:rsidRDefault="001033DF" w:rsidP="001033DF">
      <w:pPr>
        <w:pStyle w:val="ListParagraph"/>
        <w:numPr>
          <w:ilvl w:val="0"/>
          <w:numId w:val="1"/>
        </w:numPr>
      </w:pPr>
      <w:r>
        <w:t>Testdriven development</w:t>
      </w:r>
    </w:p>
    <w:p w:rsidR="001033DF" w:rsidRDefault="001033DF" w:rsidP="001033DF"/>
    <w:p w:rsidR="001033DF" w:rsidRDefault="001033DF" w:rsidP="001033DF">
      <w:r>
        <w:t>Risk</w:t>
      </w:r>
    </w:p>
    <w:p w:rsidR="00D54C20" w:rsidRDefault="001033DF" w:rsidP="001033DF">
      <w:r>
        <w:t>Arkitektur</w:t>
      </w:r>
      <w:r>
        <w:br/>
        <w:t>På trods a</w:t>
      </w:r>
      <w:r w:rsidR="00D54C20">
        <w:t xml:space="preserve">f, at XP-paradigmet </w:t>
      </w:r>
    </w:p>
    <w:p w:rsidR="00AE3BB1" w:rsidRDefault="001033DF" w:rsidP="001033DF">
      <w:r>
        <w:t xml:space="preserve"> at man overvejer en grundlæggende struktur fra starten af et projekt. Som i et traditionelt plandrevet projekt, </w:t>
      </w:r>
      <w:r w:rsidR="00AE3BB1">
        <w:t xml:space="preserve">kan man med fordel tale med kunden. Det produkt som denne ønsker, bør lægge til grund for den grundlæggende arkitektur. </w:t>
      </w:r>
      <w:r w:rsidR="000B3AA3">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til, at forstå de udfordringer et projekt består af. Hvis man har et tentativt design, så har man også bedre muligheden for at kommunik</w:t>
      </w:r>
      <w:r w:rsidR="00D54C20">
        <w:t xml:space="preserve">ere disse udfordringer igennem fra start. Derudover kan det også vise sig, at være et nyttigt holdepunkt senere i </w:t>
      </w:r>
      <w:bookmarkStart w:id="0" w:name="_GoBack"/>
      <w:bookmarkEnd w:id="0"/>
      <w:r w:rsidR="00D54C20">
        <w:t>projektet hvis der opstår tvivl om retningen.</w:t>
      </w:r>
    </w:p>
    <w:p w:rsidR="001033DF" w:rsidRDefault="00AE3BB1" w:rsidP="001033DF">
      <w:r>
        <w:t xml:space="preserve">I vores tilfælde ønsker product owner et produkt der kan holde dynamisk og persistent da,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br/>
        <w:t>Almindelig sund fornuft siger os, at vi bør sigte efter en lagdelt (omend, det ikke fra starten er præcist besluttet hvor mange lag vi taler</w:t>
      </w:r>
      <w:r w:rsidR="009562E4">
        <w:t xml:space="preserve"> om) arkitektur. </w:t>
      </w:r>
      <w:r>
        <w:br/>
        <w:t>For product owner er udviklingstiden en væsentlig faktor, derfor anser vi det so</w:t>
      </w:r>
      <w:r w:rsidR="009562E4">
        <w:t>m fornuftigt, at lægge vægt på en slank klient, og en fed backend. Det er ikke en beslutning uden ulemper, men det betyder, at jo mere logik der ligger i backend, jo mindre skal skrives igen når nye</w:t>
      </w:r>
      <w:r w:rsidR="000B3AA3">
        <w:t xml:space="preserve"> klienter skal udvikles</w:t>
      </w:r>
      <w:r w:rsidR="009562E4">
        <w:t xml:space="preserve">. </w:t>
      </w:r>
    </w:p>
    <w:p w:rsidR="009562E4" w:rsidRDefault="009562E4" w:rsidP="001033DF">
      <w:r>
        <w:t>Med disse overvejelser i hånden, og formaningen fra XP paradigmet om hyppig refaktorering</w:t>
      </w:r>
      <w:r w:rsidR="000B3AA3">
        <w:t>, har vi det arkitektur fra start som vi har til hensigt, at have.</w:t>
      </w:r>
    </w:p>
    <w:p w:rsidR="001033DF" w:rsidRDefault="001033DF" w:rsidP="001033DF"/>
    <w:sectPr w:rsidR="001033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52357"/>
    <w:multiLevelType w:val="hybridMultilevel"/>
    <w:tmpl w:val="9DDEDB14"/>
    <w:lvl w:ilvl="0" w:tplc="8CC2884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DF"/>
    <w:rsid w:val="000B3AA3"/>
    <w:rsid w:val="001033DF"/>
    <w:rsid w:val="00611EDD"/>
    <w:rsid w:val="009562E4"/>
    <w:rsid w:val="00AE3BB1"/>
    <w:rsid w:val="00D54C20"/>
    <w:rsid w:val="00F769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271</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1</cp:revision>
  <dcterms:created xsi:type="dcterms:W3CDTF">2014-01-03T10:02:00Z</dcterms:created>
  <dcterms:modified xsi:type="dcterms:W3CDTF">2014-01-03T11:12:00Z</dcterms:modified>
</cp:coreProperties>
</file>