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75" w:rsidRPr="004D6075" w:rsidRDefault="004D6075">
      <w:pPr>
        <w:rPr>
          <w:b/>
          <w:sz w:val="24"/>
          <w:szCs w:val="24"/>
        </w:rPr>
      </w:pPr>
      <w:r w:rsidRPr="004D6075">
        <w:rPr>
          <w:b/>
          <w:sz w:val="24"/>
          <w:szCs w:val="24"/>
        </w:rPr>
        <w:t>I-Felder</w:t>
      </w:r>
    </w:p>
    <w:p w:rsidR="00C125A9" w:rsidRDefault="00C125A9">
      <w:r>
        <w:t>Schiffskörper</w:t>
      </w:r>
    </w:p>
    <w:p w:rsidR="004D0FC2" w:rsidRDefault="00C125A9" w:rsidP="00C125A9">
      <w:pPr>
        <w:ind w:firstLine="708"/>
      </w:pPr>
      <w:r>
        <w:t xml:space="preserve">- </w:t>
      </w:r>
      <w:r w:rsidR="004D0FC2">
        <w:t xml:space="preserve">   </w:t>
      </w:r>
      <w:r>
        <w:t xml:space="preserve">Decks, </w:t>
      </w:r>
      <w:r w:rsidR="004D0FC2">
        <w:t>Luken und Klappen</w:t>
      </w:r>
    </w:p>
    <w:p w:rsidR="004D0FC2" w:rsidRDefault="004D0FC2" w:rsidP="00C125A9">
      <w:pPr>
        <w:ind w:firstLine="708"/>
      </w:pPr>
      <w:r>
        <w:t>-    Geländer und Reling</w:t>
      </w:r>
    </w:p>
    <w:p w:rsidR="00C125A9" w:rsidRDefault="004D0FC2" w:rsidP="004D0FC2">
      <w:pPr>
        <w:ind w:firstLine="708"/>
      </w:pPr>
      <w:r>
        <w:t xml:space="preserve">-    </w:t>
      </w:r>
      <w:proofErr w:type="spellStart"/>
      <w:r w:rsidR="00C125A9">
        <w:t>Gangbord</w:t>
      </w:r>
      <w:proofErr w:type="spellEnd"/>
      <w:r w:rsidR="00C125A9">
        <w:t xml:space="preserve">, </w:t>
      </w:r>
      <w:r w:rsidR="00C125A9" w:rsidRPr="00C125A9">
        <w:t>Scheuerleiste</w:t>
      </w:r>
    </w:p>
    <w:p w:rsidR="00C125A9" w:rsidRDefault="00C125A9" w:rsidP="00C125A9">
      <w:pPr>
        <w:ind w:firstLine="708"/>
      </w:pPr>
      <w:r>
        <w:t xml:space="preserve">-  </w:t>
      </w:r>
      <w:r w:rsidR="004D0FC2">
        <w:t xml:space="preserve">   </w:t>
      </w:r>
      <w:r>
        <w:t>Steuerhaus und Aufbauten</w:t>
      </w:r>
    </w:p>
    <w:p w:rsidR="004D0FC2" w:rsidRDefault="004D0FC2" w:rsidP="004D0FC2"/>
    <w:p w:rsidR="004D0FC2" w:rsidRDefault="004D0FC2" w:rsidP="004D0FC2">
      <w:r>
        <w:t>Feste Ausrüstung</w:t>
      </w:r>
    </w:p>
    <w:p w:rsidR="004D0FC2" w:rsidRDefault="004D0FC2" w:rsidP="004D0FC2">
      <w:pPr>
        <w:pStyle w:val="Listenabsatz"/>
        <w:numPr>
          <w:ilvl w:val="0"/>
          <w:numId w:val="1"/>
        </w:numPr>
      </w:pPr>
      <w:r>
        <w:t>Türen, Fenster, Oberlichter</w:t>
      </w:r>
    </w:p>
    <w:p w:rsidR="004D0FC2" w:rsidRDefault="004D0FC2" w:rsidP="004D0FC2">
      <w:pPr>
        <w:pStyle w:val="Listenabsatz"/>
        <w:numPr>
          <w:ilvl w:val="0"/>
          <w:numId w:val="1"/>
        </w:numPr>
      </w:pPr>
      <w:r>
        <w:t>Anker- und Verholeinrichtungen</w:t>
      </w:r>
    </w:p>
    <w:p w:rsidR="004D0FC2" w:rsidRDefault="004D0FC2" w:rsidP="004D0FC2">
      <w:pPr>
        <w:pStyle w:val="Listenabsatz"/>
        <w:numPr>
          <w:ilvl w:val="0"/>
          <w:numId w:val="1"/>
        </w:numPr>
      </w:pPr>
      <w:r>
        <w:t>Rettungseinrichtungen, Bergeplattform</w:t>
      </w:r>
    </w:p>
    <w:p w:rsidR="004D0FC2" w:rsidRDefault="004D0FC2" w:rsidP="004D0FC2"/>
    <w:p w:rsidR="004D0FC2" w:rsidRDefault="004D0FC2" w:rsidP="004D0FC2">
      <w:r>
        <w:t>Schiffsausbau</w:t>
      </w:r>
    </w:p>
    <w:p w:rsidR="004D0FC2" w:rsidRDefault="004D0FC2" w:rsidP="004D0FC2">
      <w:pPr>
        <w:pStyle w:val="Listenabsatz"/>
        <w:numPr>
          <w:ilvl w:val="0"/>
          <w:numId w:val="1"/>
        </w:numPr>
      </w:pPr>
      <w:proofErr w:type="spellStart"/>
      <w:r>
        <w:t>Decksbeläge</w:t>
      </w:r>
      <w:proofErr w:type="spellEnd"/>
    </w:p>
    <w:p w:rsidR="004D0FC2" w:rsidRDefault="004D0FC2" w:rsidP="004D0FC2">
      <w:pPr>
        <w:pStyle w:val="Listenabsatz"/>
        <w:numPr>
          <w:ilvl w:val="0"/>
          <w:numId w:val="1"/>
        </w:numPr>
      </w:pPr>
      <w:r>
        <w:t>Seiten- und Deckenwegerung</w:t>
      </w:r>
    </w:p>
    <w:p w:rsidR="004D0FC2" w:rsidRDefault="004D0FC2" w:rsidP="004D0FC2">
      <w:pPr>
        <w:pStyle w:val="Listenabsatz"/>
        <w:numPr>
          <w:ilvl w:val="0"/>
          <w:numId w:val="1"/>
        </w:numPr>
      </w:pPr>
      <w:r>
        <w:t>Einrichtungen Steuerhaus, Pantry und Sanitär</w:t>
      </w:r>
    </w:p>
    <w:p w:rsidR="004D0FC2" w:rsidRDefault="004D0FC2" w:rsidP="004D0FC2"/>
    <w:p w:rsidR="004D0FC2" w:rsidRDefault="004D0FC2" w:rsidP="004D0FC2">
      <w:r>
        <w:t>E-Anlage</w:t>
      </w:r>
    </w:p>
    <w:p w:rsidR="004D0FC2" w:rsidRDefault="004D0FC2" w:rsidP="004D0FC2">
      <w:pPr>
        <w:pStyle w:val="Listenabsatz"/>
        <w:numPr>
          <w:ilvl w:val="0"/>
          <w:numId w:val="1"/>
        </w:numPr>
      </w:pPr>
      <w:r>
        <w:t>Betriebsüberwachungsanlagen</w:t>
      </w:r>
    </w:p>
    <w:p w:rsidR="004D0FC2" w:rsidRDefault="004D0FC2" w:rsidP="004D0FC2">
      <w:pPr>
        <w:pStyle w:val="Listenabsatz"/>
        <w:numPr>
          <w:ilvl w:val="0"/>
          <w:numId w:val="1"/>
        </w:numPr>
      </w:pPr>
      <w:r>
        <w:t>Bedienelemente</w:t>
      </w:r>
    </w:p>
    <w:p w:rsidR="004D0FC2" w:rsidRDefault="003C3745" w:rsidP="004D0FC2">
      <w:pPr>
        <w:pStyle w:val="Listenabsatz"/>
        <w:numPr>
          <w:ilvl w:val="0"/>
          <w:numId w:val="1"/>
        </w:numPr>
      </w:pPr>
      <w:r>
        <w:t>elektrische Anlagen</w:t>
      </w:r>
    </w:p>
    <w:p w:rsidR="003C3745" w:rsidRDefault="003C3745" w:rsidP="004D0FC2">
      <w:pPr>
        <w:pStyle w:val="Listenabsatz"/>
        <w:numPr>
          <w:ilvl w:val="0"/>
          <w:numId w:val="1"/>
        </w:numPr>
      </w:pPr>
      <w:r>
        <w:t>Nautische Anlagen</w:t>
      </w:r>
    </w:p>
    <w:p w:rsidR="003C3745" w:rsidRDefault="003C3745" w:rsidP="004D0FC2">
      <w:pPr>
        <w:pStyle w:val="Listenabsatz"/>
        <w:numPr>
          <w:ilvl w:val="0"/>
          <w:numId w:val="1"/>
        </w:numPr>
      </w:pPr>
      <w:r>
        <w:t>Kommunikationsanlagen</w:t>
      </w:r>
    </w:p>
    <w:p w:rsidR="003C3745" w:rsidRDefault="003C3745" w:rsidP="003C3745"/>
    <w:p w:rsidR="003C3745" w:rsidRDefault="003C3745" w:rsidP="003C3745">
      <w:r>
        <w:t>Manövereinrichtungen</w:t>
      </w:r>
    </w:p>
    <w:p w:rsidR="003C3745" w:rsidRDefault="003C3745" w:rsidP="003C3745">
      <w:pPr>
        <w:pStyle w:val="Listenabsatz"/>
        <w:numPr>
          <w:ilvl w:val="0"/>
          <w:numId w:val="1"/>
        </w:numPr>
      </w:pPr>
      <w:r>
        <w:t>Ruderanlage</w:t>
      </w:r>
    </w:p>
    <w:p w:rsidR="003C3745" w:rsidRDefault="003C3745" w:rsidP="003C3745">
      <w:pPr>
        <w:pStyle w:val="Listenabsatz"/>
        <w:numPr>
          <w:ilvl w:val="0"/>
          <w:numId w:val="1"/>
        </w:numPr>
      </w:pPr>
      <w:proofErr w:type="spellStart"/>
      <w:r>
        <w:t>Ruderhydtraulik</w:t>
      </w:r>
      <w:proofErr w:type="spellEnd"/>
    </w:p>
    <w:p w:rsidR="003C3745" w:rsidRDefault="003C3745" w:rsidP="003C3745">
      <w:pPr>
        <w:pStyle w:val="Listenabsatz"/>
        <w:numPr>
          <w:ilvl w:val="0"/>
          <w:numId w:val="1"/>
        </w:numPr>
      </w:pPr>
      <w:r>
        <w:t>Ruderelektrik</w:t>
      </w:r>
    </w:p>
    <w:p w:rsidR="003C3745" w:rsidRDefault="003C3745" w:rsidP="003C3745">
      <w:pPr>
        <w:pStyle w:val="Listenabsatz"/>
        <w:numPr>
          <w:ilvl w:val="0"/>
          <w:numId w:val="1"/>
        </w:numPr>
      </w:pPr>
      <w:r>
        <w:t>Rudermechanik</w:t>
      </w:r>
    </w:p>
    <w:p w:rsidR="003C3745" w:rsidRDefault="003C3745" w:rsidP="003C3745"/>
    <w:p w:rsidR="003C3745" w:rsidRDefault="003C3745" w:rsidP="003C3745">
      <w:r>
        <w:t>Hilfsmaschinenanlage</w:t>
      </w:r>
    </w:p>
    <w:p w:rsidR="003C3745" w:rsidRDefault="004D6075" w:rsidP="003C3745">
      <w:pPr>
        <w:pStyle w:val="Listenabsatz"/>
        <w:numPr>
          <w:ilvl w:val="0"/>
          <w:numId w:val="1"/>
        </w:numPr>
      </w:pPr>
      <w:r>
        <w:t>Generator</w:t>
      </w:r>
    </w:p>
    <w:p w:rsidR="004D6075" w:rsidRDefault="004D6075" w:rsidP="003C3745">
      <w:pPr>
        <w:pStyle w:val="Listenabsatz"/>
        <w:numPr>
          <w:ilvl w:val="0"/>
          <w:numId w:val="1"/>
        </w:numPr>
      </w:pPr>
      <w:r>
        <w:t>Löschpumpe und Leitung</w:t>
      </w:r>
    </w:p>
    <w:p w:rsidR="004D6075" w:rsidRDefault="004D6075" w:rsidP="003C3745">
      <w:pPr>
        <w:pStyle w:val="Listenabsatz"/>
        <w:numPr>
          <w:ilvl w:val="0"/>
          <w:numId w:val="1"/>
        </w:numPr>
      </w:pPr>
      <w:r>
        <w:t>Lüftung, Klima, Heizung</w:t>
      </w:r>
    </w:p>
    <w:p w:rsidR="004D6075" w:rsidRDefault="004D6075" w:rsidP="003C3745">
      <w:pPr>
        <w:pStyle w:val="Listenabsatz"/>
        <w:numPr>
          <w:ilvl w:val="0"/>
          <w:numId w:val="1"/>
        </w:numPr>
      </w:pPr>
      <w:r>
        <w:t>Wasser, Abwasser</w:t>
      </w:r>
    </w:p>
    <w:p w:rsidR="004D6075" w:rsidRDefault="004D6075" w:rsidP="003C3745">
      <w:pPr>
        <w:pStyle w:val="Listenabsatz"/>
        <w:numPr>
          <w:ilvl w:val="0"/>
          <w:numId w:val="1"/>
        </w:numPr>
      </w:pPr>
      <w:r>
        <w:t>Lenzanlagen</w:t>
      </w:r>
    </w:p>
    <w:p w:rsidR="00C125A9" w:rsidRDefault="00C125A9" w:rsidP="00C125A9"/>
    <w:p w:rsidR="004D6075" w:rsidRDefault="004D6075" w:rsidP="00C125A9">
      <w:bookmarkStart w:id="0" w:name="_GoBack"/>
      <w:bookmarkEnd w:id="0"/>
      <w:r>
        <w:lastRenderedPageBreak/>
        <w:t>Maschinenanlage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Hauptmaschinen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Getriebe,</w:t>
      </w:r>
      <w:r w:rsidRPr="004D6075">
        <w:t xml:space="preserve"> </w:t>
      </w:r>
      <w:r>
        <w:t>Kupplung</w:t>
      </w:r>
      <w:r>
        <w:t>,</w:t>
      </w:r>
      <w:r w:rsidRPr="004D6075">
        <w:t xml:space="preserve"> </w:t>
      </w:r>
      <w:r>
        <w:t>Wellenanlage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Z-Antrieb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proofErr w:type="spellStart"/>
      <w:r>
        <w:t>Schottel</w:t>
      </w:r>
      <w:proofErr w:type="spellEnd"/>
      <w:r>
        <w:t xml:space="preserve"> und </w:t>
      </w:r>
      <w:proofErr w:type="spellStart"/>
      <w:r>
        <w:t>Axiometerleitung</w:t>
      </w:r>
      <w:proofErr w:type="spellEnd"/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Kraftstoffanlage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Kühl- und Schmiermittelanlage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Abgasanlage</w:t>
      </w:r>
    </w:p>
    <w:p w:rsidR="004D6075" w:rsidRDefault="004D6075" w:rsidP="004D6075"/>
    <w:p w:rsidR="004D6075" w:rsidRDefault="004D6075" w:rsidP="004D6075">
      <w:proofErr w:type="spellStart"/>
      <w:r>
        <w:t>Korossionsschutz</w:t>
      </w:r>
      <w:proofErr w:type="spellEnd"/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Außenanstrich U-schiff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Außenanstrich bis Scheuerleiste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Außenanstrich Deck und Aufbauten</w:t>
      </w:r>
    </w:p>
    <w:p w:rsidR="004D6075" w:rsidRDefault="004D6075" w:rsidP="004D6075">
      <w:pPr>
        <w:pStyle w:val="Listenabsatz"/>
        <w:numPr>
          <w:ilvl w:val="0"/>
          <w:numId w:val="1"/>
        </w:numPr>
      </w:pPr>
      <w:r>
        <w:t>Anstrich von Holzteilen</w:t>
      </w:r>
    </w:p>
    <w:p w:rsidR="004D6075" w:rsidRDefault="004D6075" w:rsidP="00C125A9"/>
    <w:sectPr w:rsidR="004D6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650D9"/>
    <w:multiLevelType w:val="hybridMultilevel"/>
    <w:tmpl w:val="71E6E672"/>
    <w:lvl w:ilvl="0" w:tplc="E85800EA">
      <w:start w:val="400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A9"/>
    <w:rsid w:val="003C3745"/>
    <w:rsid w:val="004D0FC2"/>
    <w:rsid w:val="004D6075"/>
    <w:rsid w:val="00BD1CCB"/>
    <w:rsid w:val="00C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E0108-896C-4487-AFA9-00C57840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PolPräs Berlin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Fritsch, Jörg</dc:creator>
  <cp:keywords/>
  <dc:description/>
  <cp:lastModifiedBy>Fritsch, Jörg</cp:lastModifiedBy>
  <cp:revision>1</cp:revision>
  <dcterms:created xsi:type="dcterms:W3CDTF">2018-12-14T06:51:00Z</dcterms:created>
  <dcterms:modified xsi:type="dcterms:W3CDTF">2018-12-14T07:56:00Z</dcterms:modified>
</cp:coreProperties>
</file>