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C5603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Dokumentation Informationsvisualisierung</w:t>
      </w:r>
    </w:p>
    <w:p w14:paraId="6BEC8229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6B4A4D43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Themenauswahl</w:t>
      </w:r>
    </w:p>
    <w:p w14:paraId="1C82F29C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Welche Datenbank wurde verwendet? (Quelle)</w:t>
      </w:r>
    </w:p>
    <w:p w14:paraId="66A21A78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Festlegen der Datenvisualisierung</w:t>
      </w:r>
    </w:p>
    <w:p w14:paraId="73DE5897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Umsetzung</w:t>
      </w:r>
    </w:p>
    <w:p w14:paraId="33F98162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Aufteilung der Arbeit</w:t>
      </w:r>
    </w:p>
    <w:p w14:paraId="05E54F11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4916F71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1. Themenauswahl</w:t>
      </w:r>
    </w:p>
    <w:p w14:paraId="11115AB6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61D1C48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Todesfälle und -ursachen von Polizisten in der USA</w:t>
      </w:r>
    </w:p>
    <w:p w14:paraId="476DECD3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5F233CCF" w14:textId="638F99EB" w:rsidR="00FE09EB" w:rsidRDefault="00FE09EB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2. Daten</w:t>
      </w:r>
      <w:r w:rsidR="00C721A7">
        <w:rPr>
          <w:rFonts w:ascii="Arial" w:hAnsi="Arial" w:cs="Arial"/>
          <w:color w:val="000000"/>
          <w:sz w:val="22"/>
          <w:szCs w:val="22"/>
          <w:lang w:eastAsia="de-DE"/>
        </w:rPr>
        <w:t>aufbereitung</w:t>
      </w:r>
    </w:p>
    <w:p w14:paraId="6F5779D6" w14:textId="2D5AF16D" w:rsidR="00B85344" w:rsidRDefault="00B85344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CSV</w:t>
      </w:r>
      <w:r>
        <w:rPr>
          <w:rFonts w:ascii="Arial" w:hAnsi="Arial" w:cs="Arial"/>
          <w:color w:val="000000"/>
          <w:sz w:val="22"/>
          <w:szCs w:val="22"/>
          <w:lang w:eastAsia="de-DE"/>
        </w:rPr>
        <w:tab/>
        <w:t>- Entfernen der Inselstaaten -&gt; keine Karte dafür</w:t>
      </w:r>
    </w:p>
    <w:p w14:paraId="09E9EE1C" w14:textId="62B30903" w:rsidR="00B85344" w:rsidRDefault="00B85344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ab/>
        <w:t>- Entfernen der Hunde -&gt; kein Sinn</w:t>
      </w:r>
    </w:p>
    <w:p w14:paraId="19656A7D" w14:textId="168BBE7D" w:rsidR="00B85344" w:rsidRPr="00FE09EB" w:rsidRDefault="00B85344" w:rsidP="00FE09EB">
      <w:pPr>
        <w:rPr>
          <w:rFonts w:ascii="Times New Roman" w:hAnsi="Times New Roman" w:cs="Times New Roman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ab/>
        <w:t xml:space="preserve">- </w:t>
      </w:r>
      <w:r w:rsidR="00D50D0D">
        <w:rPr>
          <w:rFonts w:ascii="Arial" w:hAnsi="Arial" w:cs="Arial"/>
          <w:color w:val="000000"/>
          <w:sz w:val="22"/>
          <w:szCs w:val="22"/>
          <w:lang w:eastAsia="de-DE"/>
        </w:rPr>
        <w:t>Entfernen</w:t>
      </w: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 von US/RR/RP/CZ da keine </w:t>
      </w:r>
      <w:r w:rsidR="00D50D0D">
        <w:rPr>
          <w:rFonts w:ascii="Arial" w:hAnsi="Arial" w:cs="Arial"/>
          <w:color w:val="000000"/>
          <w:sz w:val="22"/>
          <w:szCs w:val="22"/>
          <w:lang w:eastAsia="de-DE"/>
        </w:rPr>
        <w:t>geographische</w:t>
      </w: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 Zuordnung möglich</w:t>
      </w:r>
      <w:r w:rsidR="00D50D0D">
        <w:rPr>
          <w:rFonts w:ascii="Arial" w:hAnsi="Arial" w:cs="Arial"/>
          <w:color w:val="000000"/>
          <w:sz w:val="22"/>
          <w:szCs w:val="22"/>
          <w:lang w:eastAsia="de-DE"/>
        </w:rPr>
        <w:t>/sinnvoll</w:t>
      </w:r>
    </w:p>
    <w:p w14:paraId="65E0A917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76C3B3AA" w14:textId="77777777" w:rsidR="00FE09EB" w:rsidRDefault="00FE09EB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3. Festlegen der Datenvisualisierung</w:t>
      </w:r>
    </w:p>
    <w:p w14:paraId="36D3CBBA" w14:textId="77777777" w:rsidR="00C721A7" w:rsidRPr="00FE09EB" w:rsidRDefault="00C721A7" w:rsidP="00FE09EB">
      <w:pPr>
        <w:rPr>
          <w:rFonts w:ascii="Times New Roman" w:hAnsi="Times New Roman" w:cs="Times New Roman"/>
          <w:lang w:eastAsia="de-DE"/>
        </w:rPr>
      </w:pPr>
    </w:p>
    <w:p w14:paraId="4CD07891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CSV-Dateien vereinfacht und gekürzt: Hunde und Nicht-Staaten entfernt</w:t>
      </w:r>
    </w:p>
    <w:p w14:paraId="74AE3D98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Kategorien festlegen</w:t>
      </w:r>
    </w:p>
    <w:p w14:paraId="5B7DF823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Layout:</w:t>
      </w:r>
    </w:p>
    <w:p w14:paraId="0AA543BD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Visualisierung mit Hilfe einer USA-Landkarte mit den Staatsgrenzen</w:t>
      </w:r>
    </w:p>
    <w:p w14:paraId="01246828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Dynamische Farbänderung der einzelnen Staaten je nach ausgewählten Kategorie</w:t>
      </w:r>
    </w:p>
    <w:p w14:paraId="6CBC6660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Zeitstrahl/ - </w:t>
      </w:r>
      <w:proofErr w:type="spellStart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linie</w:t>
      </w:r>
      <w:proofErr w:type="spellEnd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</w:t>
      </w:r>
    </w:p>
    <w:p w14:paraId="12B05249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proofErr w:type="spellStart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Slider</w:t>
      </w:r>
      <w:proofErr w:type="spellEnd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zum Auswählen des gesuchten Zeitraums (Kumulierte Anzahl der Todesfälle bis zu dem ausgewählten Zeitpunkt)</w:t>
      </w:r>
    </w:p>
    <w:p w14:paraId="11517EA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Checkboxen mit Dropdown-Funktion für die Kategorien (Todesursache)</w:t>
      </w:r>
    </w:p>
    <w:p w14:paraId="7E73C498" w14:textId="33428141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Mouseover-Funktion: Aufpoppen ein</w:t>
      </w:r>
      <w:r w:rsidR="00B85344">
        <w:rPr>
          <w:rFonts w:ascii="Arial" w:hAnsi="Arial" w:cs="Arial"/>
          <w:color w:val="000000"/>
          <w:sz w:val="22"/>
          <w:szCs w:val="22"/>
          <w:lang w:eastAsia="de-DE"/>
        </w:rPr>
        <w:t>es Graphs</w:t>
      </w: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mit Informationen (Name, Todesursachen und Zahlen) zu dem jeweiligen Staat</w:t>
      </w:r>
    </w:p>
    <w:p w14:paraId="3A4A00D1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Legende für die verschiedenen Farben, welche die Todesursachen repräsentieren</w:t>
      </w:r>
    </w:p>
    <w:p w14:paraId="440E26AB" w14:textId="0605C38D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Staaten per Klick auswählbar, der ausgewählte Staat wird farblich </w:t>
      </w:r>
      <w:proofErr w:type="spellStart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gehighlightet</w:t>
      </w:r>
      <w:proofErr w:type="spellEnd"/>
      <w:r w:rsidR="00986BD9">
        <w:rPr>
          <w:rFonts w:ascii="Arial" w:hAnsi="Arial" w:cs="Arial"/>
          <w:color w:val="000000"/>
          <w:sz w:val="22"/>
          <w:szCs w:val="22"/>
          <w:lang w:eastAsia="de-DE"/>
        </w:rPr>
        <w:t xml:space="preserve"> (mit einem Pattern</w:t>
      </w: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und die Staatsgrenze hervorgehoben</w:t>
      </w:r>
    </w:p>
    <w:p w14:paraId="6DEE58A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Gesamtanzahl der Todesfälle bis zu diesem Zeitpunkt</w:t>
      </w:r>
    </w:p>
    <w:p w14:paraId="6BCC7D3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Anteile der Todesursachen bisher und in diesem Jahr in einem Tortendiagramm</w:t>
      </w:r>
    </w:p>
    <w:p w14:paraId="1EEBE8B8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5B4B9091" w14:textId="77777777" w:rsidR="00FE09EB" w:rsidRDefault="00FE09EB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4.Umsetzung</w:t>
      </w:r>
    </w:p>
    <w:p w14:paraId="1B83C910" w14:textId="0C893324" w:rsidR="0075500A" w:rsidRDefault="0075500A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Main:</w:t>
      </w:r>
    </w:p>
    <w:p w14:paraId="067BA7CD" w14:textId="64E42956" w:rsidR="0075500A" w:rsidRDefault="0075500A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Initialisiert alle anderen Elemente</w:t>
      </w:r>
    </w:p>
    <w:p w14:paraId="50E10E08" w14:textId="77777777" w:rsidR="0075500A" w:rsidRDefault="0075500A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663A475F" w14:textId="3D566060" w:rsidR="00986BD9" w:rsidRDefault="00986BD9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Data:</w:t>
      </w:r>
    </w:p>
    <w:p w14:paraId="2B53A703" w14:textId="77777777" w:rsidR="005A64F7" w:rsidRDefault="00986BD9" w:rsidP="005A64F7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538 Data</w:t>
      </w:r>
      <w:r w:rsidR="005A64F7">
        <w:rPr>
          <w:rFonts w:ascii="Arial" w:hAnsi="Arial" w:cs="Arial"/>
          <w:color w:val="000000"/>
          <w:sz w:val="22"/>
          <w:szCs w:val="22"/>
          <w:lang w:eastAsia="de-DE"/>
        </w:rPr>
        <w:t xml:space="preserve"> PSMGUSDEATHS</w:t>
      </w:r>
    </w:p>
    <w:p w14:paraId="4B00FD8F" w14:textId="77777777" w:rsidR="00F039EF" w:rsidRDefault="005A64F7" w:rsidP="005A64F7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Aufarbeitung der Daten </w:t>
      </w:r>
    </w:p>
    <w:p w14:paraId="6E81E982" w14:textId="2012BFAE" w:rsidR="00F039EF" w:rsidRDefault="00F039EF" w:rsidP="005A64F7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Filtern der Daten, je nach Gebrauch werden unterschiedliche Daten </w:t>
      </w:r>
      <w:r w:rsidR="0075500A">
        <w:rPr>
          <w:rFonts w:ascii="Arial" w:hAnsi="Arial" w:cs="Arial"/>
          <w:color w:val="000000"/>
          <w:sz w:val="22"/>
          <w:szCs w:val="22"/>
          <w:lang w:eastAsia="de-DE"/>
        </w:rPr>
        <w:t xml:space="preserve">berechnet und </w:t>
      </w:r>
      <w:r>
        <w:rPr>
          <w:rFonts w:ascii="Arial" w:hAnsi="Arial" w:cs="Arial"/>
          <w:color w:val="000000"/>
          <w:sz w:val="22"/>
          <w:szCs w:val="22"/>
          <w:lang w:eastAsia="de-DE"/>
        </w:rPr>
        <w:t>zurückgegeben</w:t>
      </w:r>
    </w:p>
    <w:p w14:paraId="044A55CF" w14:textId="77777777" w:rsidR="00F039EF" w:rsidRDefault="00F039EF" w:rsidP="005A64F7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Todesfälle nach Kategorien sortiert</w:t>
      </w:r>
    </w:p>
    <w:p w14:paraId="255C9465" w14:textId="4FEE3085" w:rsidR="005A64F7" w:rsidRPr="005A64F7" w:rsidRDefault="00F039EF" w:rsidP="005A64F7">
      <w:pPr>
        <w:rPr>
          <w:rFonts w:ascii="Helvetica" w:eastAsia="Times New Roman" w:hAnsi="Helvetica" w:cs="Times New Roman"/>
          <w:b/>
          <w:bCs/>
          <w:color w:val="0366D6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Aktuell ausgewählte Jahreszahl und Staat</w:t>
      </w:r>
      <w:hyperlink r:id="rId5" w:history="1"/>
    </w:p>
    <w:p w14:paraId="64D0E7B8" w14:textId="17D4BA20" w:rsidR="00986BD9" w:rsidRDefault="00986BD9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7F71E1D5" w14:textId="2C58D042" w:rsidR="00986BD9" w:rsidRDefault="00986BD9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de-DE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  <w:lang w:eastAsia="de-DE"/>
        </w:rPr>
        <w:t>:</w:t>
      </w:r>
    </w:p>
    <w:p w14:paraId="71D1A171" w14:textId="6FD9C99D" w:rsidR="00986BD9" w:rsidRDefault="00986BD9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D3 Karte </w:t>
      </w:r>
      <w:r w:rsidR="0075500A">
        <w:rPr>
          <w:rFonts w:ascii="Arial" w:hAnsi="Arial" w:cs="Arial"/>
          <w:color w:val="000000"/>
          <w:sz w:val="22"/>
          <w:szCs w:val="22"/>
          <w:lang w:eastAsia="de-DE"/>
        </w:rPr>
        <w:t>der USA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 in SVG</w:t>
      </w:r>
    </w:p>
    <w:p w14:paraId="166656DE" w14:textId="1B7A9AA7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Jeder Staat anklickbar, es wird je nach ausgewähltem Staat und Zeitraum unterschiedlich nach Daten gefiltert</w:t>
      </w:r>
    </w:p>
    <w:p w14:paraId="524F11B7" w14:textId="6845A55F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„Todespunkte“ werden angezeigt </w:t>
      </w:r>
    </w:p>
    <w:p w14:paraId="7FC84A22" w14:textId="41D1092A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Staaten werden nach Gesamttodeszahl farblich sortiert (je dunkler, desto mehr Tote in diesem Staat)</w:t>
      </w:r>
    </w:p>
    <w:p w14:paraId="017E84CA" w14:textId="3BAA1868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07771B90" w14:textId="77777777" w:rsidR="0075500A" w:rsidRDefault="0075500A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2237A70A" w14:textId="77777777" w:rsidR="005A64F7" w:rsidRDefault="005A64F7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56B9ADE9" w14:textId="7DFFA130" w:rsidR="00986BD9" w:rsidRDefault="005A64F7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Timeline und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de-DE"/>
        </w:rPr>
        <w:t>Odometer</w:t>
      </w:r>
      <w:proofErr w:type="spellEnd"/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 </w:t>
      </w:r>
    </w:p>
    <w:p w14:paraId="108FDB05" w14:textId="795E2D48" w:rsidR="00986BD9" w:rsidRDefault="00986BD9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2.SVG für die Timeline </w:t>
      </w:r>
    </w:p>
    <w:p w14:paraId="2C4CC324" w14:textId="4A861F29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Todespunkte verändern sich dynamisch, je nach ausgewähltem Zeitraum mit Hilfe der Timeline –&gt; Jahreszahlen verändern sich auch</w:t>
      </w:r>
    </w:p>
    <w:p w14:paraId="52D798E9" w14:textId="77777777" w:rsidR="005A64F7" w:rsidRDefault="005A64F7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4C0FE5FA" w14:textId="77777777" w:rsidR="005A64F7" w:rsidRDefault="005A64F7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498BBD87" w14:textId="77777777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10F2BB1D" w14:textId="77777777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18F67C44" w14:textId="7363576F" w:rsidR="005A64F7" w:rsidRDefault="005A64F7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Menu:</w:t>
      </w:r>
    </w:p>
    <w:p w14:paraId="430A0B61" w14:textId="63D1035A" w:rsidR="005A64F7" w:rsidRDefault="005A64F7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Beinhaltet Tortendiagramm, bestehend aus 2 sogenannten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de-DE"/>
        </w:rPr>
        <w:t>Arcs</w:t>
      </w:r>
      <w:proofErr w:type="spellEnd"/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, die innere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de-DE"/>
        </w:rPr>
        <w:t>Arc</w:t>
      </w:r>
      <w:proofErr w:type="spellEnd"/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 stellt die Überkategorien und deren relatives Verhältnis dar, während die äußere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de-DE"/>
        </w:rPr>
        <w:t>Arc</w:t>
      </w:r>
      <w:proofErr w:type="spellEnd"/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 die Unterkategorien der auswählten Oberkategorie anzeigt. Innerhalb dieses To</w:t>
      </w:r>
      <w:r w:rsidR="00F039EF">
        <w:rPr>
          <w:rFonts w:ascii="Arial" w:hAnsi="Arial" w:cs="Arial"/>
          <w:color w:val="000000"/>
          <w:sz w:val="22"/>
          <w:szCs w:val="22"/>
          <w:lang w:eastAsia="de-DE"/>
        </w:rPr>
        <w:t xml:space="preserve">rtendiagramms befinden sich </w:t>
      </w: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Informationen zu den ausgewählten Kategorien: Absolute Anzahl der Todesfälle in </w:t>
      </w:r>
      <w:proofErr w:type="gramStart"/>
      <w:r>
        <w:rPr>
          <w:rFonts w:ascii="Arial" w:hAnsi="Arial" w:cs="Arial"/>
          <w:color w:val="000000"/>
          <w:sz w:val="22"/>
          <w:szCs w:val="22"/>
          <w:lang w:eastAsia="de-DE"/>
        </w:rPr>
        <w:t>den ausgewählten Kategorie</w:t>
      </w:r>
      <w:proofErr w:type="gramEnd"/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, Name der Kategorie und relative Häufigkeit im Verhältnis zu der Gesamttodeszahl. </w:t>
      </w:r>
    </w:p>
    <w:p w14:paraId="647A74CD" w14:textId="65F9CAF1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de-DE"/>
        </w:rPr>
        <w:t>DeathInfobox</w:t>
      </w:r>
      <w:proofErr w:type="spellEnd"/>
      <w:r>
        <w:rPr>
          <w:rFonts w:ascii="Arial" w:hAnsi="Arial" w:cs="Arial"/>
          <w:color w:val="000000"/>
          <w:sz w:val="22"/>
          <w:szCs w:val="22"/>
          <w:lang w:eastAsia="de-DE"/>
        </w:rPr>
        <w:t>:</w:t>
      </w:r>
    </w:p>
    <w:p w14:paraId="3AEB7557" w14:textId="2BD0D99C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Auflistung aller Todesfälle an einem Ort beim Klicken auf einem Todespunkt auf der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de-DE"/>
        </w:rPr>
        <w:t>Map</w:t>
      </w:r>
      <w:proofErr w:type="spellEnd"/>
    </w:p>
    <w:p w14:paraId="0A503E38" w14:textId="77777777" w:rsidR="0075500A" w:rsidRDefault="0075500A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2F398E1B" w14:textId="4E27FDC6" w:rsidR="0075500A" w:rsidRDefault="0075500A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(Style: Visuelle Gestaltung der SVG-Elemente)</w:t>
      </w:r>
    </w:p>
    <w:p w14:paraId="7F690540" w14:textId="77777777" w:rsidR="0075500A" w:rsidRDefault="0075500A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7AFB7350" w14:textId="77777777" w:rsidR="0075500A" w:rsidRDefault="0075500A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48DFC5E6" w14:textId="77777777" w:rsidR="00F039EF" w:rsidRDefault="00F039EF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5DD1ACEF" w14:textId="77777777" w:rsidR="005A64F7" w:rsidRDefault="005A64F7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17A979F8" w14:textId="77777777" w:rsidR="005A64F7" w:rsidRDefault="005A64F7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5307C4BA" w14:textId="77777777" w:rsidR="00986BD9" w:rsidRDefault="00986BD9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283EE97B" w14:textId="77777777" w:rsidR="00986BD9" w:rsidRDefault="00986BD9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</w:p>
    <w:p w14:paraId="122B6091" w14:textId="77777777" w:rsidR="00986BD9" w:rsidRPr="00FE09EB" w:rsidRDefault="00986BD9" w:rsidP="00FE09EB">
      <w:pPr>
        <w:rPr>
          <w:rFonts w:ascii="Times New Roman" w:hAnsi="Times New Roman" w:cs="Times New Roman"/>
          <w:lang w:eastAsia="de-DE"/>
        </w:rPr>
      </w:pPr>
    </w:p>
    <w:p w14:paraId="7CF5ED94" w14:textId="77777777" w:rsidR="00FE09EB" w:rsidRPr="00FE09EB" w:rsidRDefault="00FE09EB" w:rsidP="00FE09EB">
      <w:pPr>
        <w:spacing w:after="240"/>
        <w:rPr>
          <w:rFonts w:ascii="Times New Roman" w:eastAsia="Times New Roman" w:hAnsi="Times New Roman" w:cs="Times New Roman"/>
          <w:lang w:eastAsia="de-DE"/>
        </w:rPr>
      </w:pPr>
    </w:p>
    <w:p w14:paraId="01A83DF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5. Aufteilung der Arbeit</w:t>
      </w:r>
    </w:p>
    <w:p w14:paraId="2E5E795C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79629A95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ab/>
      </w:r>
    </w:p>
    <w:p w14:paraId="56D13B81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33E49F5A" w14:textId="77777777" w:rsidR="00781C0F" w:rsidRDefault="00781C0F"/>
    <w:sectPr w:rsidR="00781C0F" w:rsidSect="004B79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F67A0"/>
    <w:multiLevelType w:val="multilevel"/>
    <w:tmpl w:val="449E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EB"/>
    <w:rsid w:val="004B79F3"/>
    <w:rsid w:val="005A64F7"/>
    <w:rsid w:val="0075500A"/>
    <w:rsid w:val="00781C0F"/>
    <w:rsid w:val="007B0ED2"/>
    <w:rsid w:val="00986BD9"/>
    <w:rsid w:val="00B85344"/>
    <w:rsid w:val="00C721A7"/>
    <w:rsid w:val="00D50D0D"/>
    <w:rsid w:val="00F039EF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A38D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9EB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customStyle="1" w:styleId="apple-tab-span">
    <w:name w:val="apple-tab-span"/>
    <w:basedOn w:val="DefaultParagraphFont"/>
    <w:rsid w:val="00FE09EB"/>
  </w:style>
  <w:style w:type="character" w:styleId="Hyperlink">
    <w:name w:val="Hyperlink"/>
    <w:basedOn w:val="DefaultParagraphFont"/>
    <w:uiPriority w:val="99"/>
    <w:semiHidden/>
    <w:unhideWhenUsed/>
    <w:rsid w:val="005A6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ristophToegel/PSMGUSDEATH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toc07590</dc:creator>
  <cp:keywords/>
  <dc:description/>
  <cp:lastModifiedBy>Tui Nguyen</cp:lastModifiedBy>
  <cp:revision>2</cp:revision>
  <dcterms:created xsi:type="dcterms:W3CDTF">2017-07-10T19:25:00Z</dcterms:created>
  <dcterms:modified xsi:type="dcterms:W3CDTF">2017-07-10T19:25:00Z</dcterms:modified>
</cp:coreProperties>
</file>