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sz w:val="22"/>
          <w:lang w:eastAsia="fr-FR"/>
        </w:rPr>
        <w:id w:val="-774548719"/>
        <w:docPartObj>
          <w:docPartGallery w:val="Cover Pages"/>
          <w:docPartUnique/>
        </w:docPartObj>
      </w:sdtPr>
      <w:sdtEndPr/>
      <w:sdtContent>
        <w:p w14:paraId="28F201FA" w14:textId="68188473" w:rsidR="00D3217E" w:rsidRDefault="00D3217E"/>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D3217E" w14:paraId="03B9A1D2" w14:textId="77777777">
            <w:tc>
              <w:tcPr>
                <w:tcW w:w="7672" w:type="dxa"/>
                <w:tcMar>
                  <w:top w:w="216" w:type="dxa"/>
                  <w:left w:w="115" w:type="dxa"/>
                  <w:bottom w:w="216" w:type="dxa"/>
                  <w:right w:w="115" w:type="dxa"/>
                </w:tcMar>
              </w:tcPr>
              <w:p w14:paraId="6742AB7C" w14:textId="15EB5750" w:rsidR="00D3217E" w:rsidRDefault="00D448E2" w:rsidP="00D448E2">
                <w:pPr>
                  <w:pStyle w:val="Sansinterligne"/>
                  <w:rPr>
                    <w:color w:val="2F5496" w:themeColor="accent1" w:themeShade="BF"/>
                    <w:sz w:val="24"/>
                  </w:rPr>
                </w:pPr>
                <w:proofErr w:type="spellStart"/>
                <w:r>
                  <w:rPr>
                    <w:color w:val="2F5496" w:themeColor="accent1" w:themeShade="BF"/>
                    <w:sz w:val="24"/>
                    <w:szCs w:val="24"/>
                  </w:rPr>
                  <w:t>Tech’n</w:t>
                </w:r>
                <w:proofErr w:type="spellEnd"/>
                <w:r>
                  <w:rPr>
                    <w:color w:val="2F5496" w:themeColor="accent1" w:themeShade="BF"/>
                    <w:sz w:val="24"/>
                    <w:szCs w:val="24"/>
                  </w:rPr>
                  <w:t xml:space="preserve"> Logic pour </w:t>
                </w:r>
                <w:proofErr w:type="spellStart"/>
                <w:r>
                  <w:rPr>
                    <w:color w:val="2F5496" w:themeColor="accent1" w:themeShade="BF"/>
                    <w:sz w:val="24"/>
                    <w:szCs w:val="24"/>
                  </w:rPr>
                  <w:t>Infinite</w:t>
                </w:r>
                <w:proofErr w:type="spellEnd"/>
                <w:r>
                  <w:rPr>
                    <w:color w:val="2F5496" w:themeColor="accent1" w:themeShade="BF"/>
                    <w:sz w:val="24"/>
                    <w:szCs w:val="24"/>
                  </w:rPr>
                  <w:t xml:space="preserve"> Mesure</w:t>
                </w:r>
              </w:p>
            </w:tc>
          </w:tr>
          <w:tr w:rsidR="00D3217E" w14:paraId="20CC9206"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D1B9115BD0944CB5A1F4334AB1C806C2"/>
                  </w:placeholder>
                  <w:dataBinding w:prefixMappings="xmlns:ns0='http://schemas.openxmlformats.org/package/2006/metadata/core-properties' xmlns:ns1='http://purl.org/dc/elements/1.1/'" w:xpath="/ns0:coreProperties[1]/ns1:title[1]" w:storeItemID="{6C3C8BC8-F283-45AE-878A-BAB7291924A1}"/>
                  <w:text/>
                </w:sdtPr>
                <w:sdtEndPr/>
                <w:sdtContent>
                  <w:p w14:paraId="0381ACBD" w14:textId="099379CB" w:rsidR="00D3217E" w:rsidRDefault="00CE28E0">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Document de spécifications</w:t>
                    </w:r>
                  </w:p>
                </w:sdtContent>
              </w:sdt>
            </w:tc>
          </w:tr>
          <w:tr w:rsidR="00D3217E" w14:paraId="2BE7422D" w14:textId="77777777">
            <w:sdt>
              <w:sdtPr>
                <w:rPr>
                  <w:color w:val="2F5496" w:themeColor="accent1" w:themeShade="BF"/>
                  <w:sz w:val="24"/>
                  <w:szCs w:val="24"/>
                </w:rPr>
                <w:alias w:val="Sous-titre"/>
                <w:id w:val="13406923"/>
                <w:placeholder>
                  <w:docPart w:val="D3207E8FA763424094C11D359A6B21B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630AAEF8" w14:textId="42884DD3" w:rsidR="00D3217E" w:rsidRDefault="00487F4D">
                    <w:pPr>
                      <w:pStyle w:val="Sansinterligne"/>
                      <w:rPr>
                        <w:color w:val="2F5496" w:themeColor="accent1" w:themeShade="BF"/>
                        <w:sz w:val="24"/>
                      </w:rPr>
                    </w:pPr>
                    <w:r>
                      <w:rPr>
                        <w:color w:val="2F5496" w:themeColor="accent1" w:themeShade="BF"/>
                        <w:sz w:val="24"/>
                        <w:szCs w:val="24"/>
                      </w:rPr>
                      <w:t>Livrable G9D</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D3217E" w14:paraId="76E64E68" w14:textId="19F1592F">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CA6E889AF71948E39D94372C67AC098A"/>
                  </w:placeholder>
                  <w:dataBinding w:prefixMappings="xmlns:ns0='http://schemas.openxmlformats.org/package/2006/metadata/core-properties' xmlns:ns1='http://purl.org/dc/elements/1.1/'" w:xpath="/ns0:coreProperties[1]/ns1:creator[1]" w:storeItemID="{6C3C8BC8-F283-45AE-878A-BAB7291924A1}"/>
                  <w:text/>
                </w:sdtPr>
                <w:sdtEndPr/>
                <w:sdtContent>
                  <w:p w14:paraId="61E28945" w14:textId="18A295A6" w:rsidR="00D3217E" w:rsidRDefault="00CE28E0" w:rsidP="00635491">
                    <w:pPr>
                      <w:pStyle w:val="Sansinterligne"/>
                      <w:jc w:val="center"/>
                      <w:rPr>
                        <w:color w:val="4472C4" w:themeColor="accent1"/>
                        <w:sz w:val="28"/>
                        <w:szCs w:val="28"/>
                      </w:rPr>
                    </w:pPr>
                    <w:r>
                      <w:rPr>
                        <w:color w:val="4472C4" w:themeColor="accent1"/>
                        <w:sz w:val="28"/>
                        <w:szCs w:val="28"/>
                      </w:rPr>
                      <w:t>Yassine LARAIEDH, William Alexander MBOLLO MBASSY, Théotime POICHOTTE, Benjamin POMBET,  Christophe SAURY, Pierre TOMEI</w:t>
                    </w:r>
                  </w:p>
                </w:sdtContent>
              </w:sdt>
              <w:p w14:paraId="4AB8FC80" w14:textId="7C6A77A3" w:rsidR="00D3217E" w:rsidRDefault="00D3217E">
                <w:pPr>
                  <w:pStyle w:val="Sansinterligne"/>
                  <w:rPr>
                    <w:color w:val="4472C4" w:themeColor="accent1"/>
                    <w:sz w:val="28"/>
                    <w:szCs w:val="28"/>
                  </w:rPr>
                </w:pPr>
              </w:p>
              <w:p w14:paraId="35BB8B93" w14:textId="18573FF7" w:rsidR="00D3217E" w:rsidRDefault="00F24136">
                <w:pPr>
                  <w:pStyle w:val="Sansinterligne"/>
                  <w:rPr>
                    <w:color w:val="4472C4" w:themeColor="accent1"/>
                  </w:rPr>
                </w:pPr>
              </w:p>
            </w:tc>
          </w:tr>
        </w:tbl>
      </w:sdtContent>
    </w:sdt>
    <w:p w14:paraId="3C8DE71A" w14:textId="79EDF412" w:rsidR="008840D0" w:rsidRDefault="008840D0" w:rsidP="008840D0">
      <w:pPr>
        <w:pStyle w:val="TM1"/>
        <w:tabs>
          <w:tab w:val="right" w:leader="dot" w:pos="9062"/>
        </w:tabs>
        <w:rPr>
          <w:sz w:val="20"/>
        </w:rPr>
      </w:pPr>
      <w:bookmarkStart w:id="0" w:name="_Toc96000542"/>
      <w:bookmarkStart w:id="1" w:name="_Toc96001124"/>
    </w:p>
    <w:p w14:paraId="48298211" w14:textId="77777777" w:rsidR="008840D0" w:rsidRDefault="008840D0" w:rsidP="008840D0"/>
    <w:p w14:paraId="056B9ED8" w14:textId="77777777" w:rsidR="008840D0" w:rsidRDefault="008840D0" w:rsidP="008840D0"/>
    <w:p w14:paraId="40FF1ED0" w14:textId="77777777" w:rsidR="008840D0" w:rsidRDefault="008840D0" w:rsidP="008840D0"/>
    <w:p w14:paraId="452D2D06" w14:textId="77777777" w:rsidR="008840D0" w:rsidRDefault="008840D0" w:rsidP="008840D0"/>
    <w:p w14:paraId="35B0F856" w14:textId="77777777" w:rsidR="008840D0" w:rsidRDefault="008840D0" w:rsidP="008840D0"/>
    <w:p w14:paraId="1B6E64B8" w14:textId="77777777" w:rsidR="008840D0" w:rsidRDefault="008840D0" w:rsidP="008840D0"/>
    <w:p w14:paraId="1A59B98C" w14:textId="77777777" w:rsidR="008840D0" w:rsidRDefault="008840D0" w:rsidP="008840D0"/>
    <w:p w14:paraId="6DC08E6D" w14:textId="77777777" w:rsidR="008840D0" w:rsidRDefault="008840D0" w:rsidP="008840D0"/>
    <w:p w14:paraId="13970A54" w14:textId="77777777" w:rsidR="008840D0" w:rsidRDefault="008840D0" w:rsidP="008840D0"/>
    <w:p w14:paraId="120B3497" w14:textId="77777777" w:rsidR="008840D0" w:rsidRDefault="008840D0" w:rsidP="008840D0"/>
    <w:p w14:paraId="7268BD1B" w14:textId="77777777" w:rsidR="008840D0" w:rsidRDefault="008840D0" w:rsidP="008840D0"/>
    <w:p w14:paraId="23A39C37" w14:textId="77777777" w:rsidR="008840D0" w:rsidRDefault="008840D0" w:rsidP="008840D0"/>
    <w:p w14:paraId="38D36FA6" w14:textId="77777777" w:rsidR="008840D0" w:rsidRDefault="008840D0" w:rsidP="008840D0"/>
    <w:p w14:paraId="18020581" w14:textId="77777777" w:rsidR="008840D0" w:rsidRDefault="008840D0" w:rsidP="008840D0"/>
    <w:p w14:paraId="4DA31D31" w14:textId="77777777" w:rsidR="008840D0" w:rsidRDefault="008840D0" w:rsidP="008840D0"/>
    <w:p w14:paraId="786F3264" w14:textId="77777777" w:rsidR="008840D0" w:rsidRDefault="008840D0" w:rsidP="008840D0"/>
    <w:p w14:paraId="0D514ABF" w14:textId="77777777" w:rsidR="008840D0" w:rsidRPr="008840D0" w:rsidRDefault="008840D0" w:rsidP="008840D0"/>
    <w:p w14:paraId="59D07A8C" w14:textId="3E631373" w:rsidR="00EF537A" w:rsidRDefault="00EF537A">
      <w:pPr>
        <w:pStyle w:val="Tabledesillustrations"/>
        <w:tabs>
          <w:tab w:val="right" w:leader="dot" w:pos="9062"/>
        </w:tabs>
        <w:rPr>
          <w:sz w:val="28"/>
          <w:szCs w:val="28"/>
        </w:rPr>
      </w:pPr>
    </w:p>
    <w:bookmarkStart w:id="2" w:name="_Toc104729028" w:displacedByCustomXml="next"/>
    <w:sdt>
      <w:sdtPr>
        <w:rPr>
          <w:rFonts w:asciiTheme="minorHAnsi" w:eastAsiaTheme="minorHAnsi" w:hAnsiTheme="minorHAnsi" w:cstheme="minorBidi"/>
          <w:color w:val="auto"/>
          <w:sz w:val="24"/>
          <w:szCs w:val="22"/>
          <w:lang w:eastAsia="en-US"/>
        </w:rPr>
        <w:id w:val="1343664451"/>
        <w:docPartObj>
          <w:docPartGallery w:val="Table of Contents"/>
          <w:docPartUnique/>
        </w:docPartObj>
      </w:sdtPr>
      <w:sdtEndPr>
        <w:rPr>
          <w:b/>
          <w:bCs/>
        </w:rPr>
      </w:sdtEndPr>
      <w:sdtContent>
        <w:p w14:paraId="071A0FCF" w14:textId="0F721E91" w:rsidR="008840D0" w:rsidRDefault="008840D0">
          <w:pPr>
            <w:pStyle w:val="En-ttedetabledesmatires"/>
          </w:pPr>
          <w:r>
            <w:t>Table des matières</w:t>
          </w:r>
        </w:p>
        <w:p w14:paraId="12991595" w14:textId="2D3F0A72" w:rsidR="00487F4D" w:rsidRDefault="008840D0">
          <w:pPr>
            <w:pStyle w:val="TM1"/>
            <w:tabs>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104974552" w:history="1">
            <w:r w:rsidR="00487F4D" w:rsidRPr="009A0533">
              <w:rPr>
                <w:rStyle w:val="Lienhypertexte"/>
                <w:noProof/>
              </w:rPr>
              <w:t>Contexte</w:t>
            </w:r>
            <w:r w:rsidR="00487F4D">
              <w:rPr>
                <w:noProof/>
                <w:webHidden/>
              </w:rPr>
              <w:tab/>
            </w:r>
            <w:r w:rsidR="00487F4D">
              <w:rPr>
                <w:noProof/>
                <w:webHidden/>
              </w:rPr>
              <w:fldChar w:fldCharType="begin"/>
            </w:r>
            <w:r w:rsidR="00487F4D">
              <w:rPr>
                <w:noProof/>
                <w:webHidden/>
              </w:rPr>
              <w:instrText xml:space="preserve"> PAGEREF _Toc104974552 \h </w:instrText>
            </w:r>
            <w:r w:rsidR="00487F4D">
              <w:rPr>
                <w:noProof/>
                <w:webHidden/>
              </w:rPr>
            </w:r>
            <w:r w:rsidR="00487F4D">
              <w:rPr>
                <w:noProof/>
                <w:webHidden/>
              </w:rPr>
              <w:fldChar w:fldCharType="separate"/>
            </w:r>
            <w:r w:rsidR="007A4F6A">
              <w:rPr>
                <w:noProof/>
                <w:webHidden/>
              </w:rPr>
              <w:t>2</w:t>
            </w:r>
            <w:r w:rsidR="00487F4D">
              <w:rPr>
                <w:noProof/>
                <w:webHidden/>
              </w:rPr>
              <w:fldChar w:fldCharType="end"/>
            </w:r>
          </w:hyperlink>
        </w:p>
        <w:p w14:paraId="15DDB4F9" w14:textId="45B60E42" w:rsidR="00487F4D" w:rsidRDefault="00487F4D">
          <w:pPr>
            <w:pStyle w:val="TM1"/>
            <w:tabs>
              <w:tab w:val="right" w:leader="dot" w:pos="9062"/>
            </w:tabs>
            <w:rPr>
              <w:rFonts w:eastAsiaTheme="minorEastAsia"/>
              <w:noProof/>
              <w:sz w:val="22"/>
              <w:lang w:eastAsia="fr-FR"/>
            </w:rPr>
          </w:pPr>
          <w:hyperlink w:anchor="_Toc104974553" w:history="1">
            <w:r w:rsidRPr="009A0533">
              <w:rPr>
                <w:rStyle w:val="Lienhypertexte"/>
                <w:noProof/>
              </w:rPr>
              <w:t>Organisation temporelle du projet</w:t>
            </w:r>
            <w:r>
              <w:rPr>
                <w:noProof/>
                <w:webHidden/>
              </w:rPr>
              <w:tab/>
            </w:r>
            <w:r>
              <w:rPr>
                <w:noProof/>
                <w:webHidden/>
              </w:rPr>
              <w:fldChar w:fldCharType="begin"/>
            </w:r>
            <w:r>
              <w:rPr>
                <w:noProof/>
                <w:webHidden/>
              </w:rPr>
              <w:instrText xml:space="preserve"> PAGEREF _Toc104974553 \h </w:instrText>
            </w:r>
            <w:r>
              <w:rPr>
                <w:noProof/>
                <w:webHidden/>
              </w:rPr>
            </w:r>
            <w:r>
              <w:rPr>
                <w:noProof/>
                <w:webHidden/>
              </w:rPr>
              <w:fldChar w:fldCharType="separate"/>
            </w:r>
            <w:r w:rsidR="007A4F6A">
              <w:rPr>
                <w:noProof/>
                <w:webHidden/>
              </w:rPr>
              <w:t>3</w:t>
            </w:r>
            <w:r>
              <w:rPr>
                <w:noProof/>
                <w:webHidden/>
              </w:rPr>
              <w:fldChar w:fldCharType="end"/>
            </w:r>
          </w:hyperlink>
        </w:p>
        <w:p w14:paraId="75745EA4" w14:textId="6950A442" w:rsidR="00487F4D" w:rsidRDefault="00487F4D">
          <w:pPr>
            <w:pStyle w:val="TM1"/>
            <w:tabs>
              <w:tab w:val="right" w:leader="dot" w:pos="9062"/>
            </w:tabs>
            <w:rPr>
              <w:rFonts w:eastAsiaTheme="minorEastAsia"/>
              <w:noProof/>
              <w:sz w:val="22"/>
              <w:lang w:eastAsia="fr-FR"/>
            </w:rPr>
          </w:pPr>
          <w:hyperlink w:anchor="_Toc104974554" w:history="1">
            <w:r w:rsidRPr="009A0533">
              <w:rPr>
                <w:rStyle w:val="Lienhypertexte"/>
                <w:noProof/>
              </w:rPr>
              <w:t>Périmètre et Cahier des charges</w:t>
            </w:r>
            <w:r>
              <w:rPr>
                <w:noProof/>
                <w:webHidden/>
              </w:rPr>
              <w:tab/>
            </w:r>
            <w:r>
              <w:rPr>
                <w:noProof/>
                <w:webHidden/>
              </w:rPr>
              <w:fldChar w:fldCharType="begin"/>
            </w:r>
            <w:r>
              <w:rPr>
                <w:noProof/>
                <w:webHidden/>
              </w:rPr>
              <w:instrText xml:space="preserve"> PAGEREF _Toc104974554 \h </w:instrText>
            </w:r>
            <w:r>
              <w:rPr>
                <w:noProof/>
                <w:webHidden/>
              </w:rPr>
            </w:r>
            <w:r>
              <w:rPr>
                <w:noProof/>
                <w:webHidden/>
              </w:rPr>
              <w:fldChar w:fldCharType="separate"/>
            </w:r>
            <w:r w:rsidR="007A4F6A">
              <w:rPr>
                <w:noProof/>
                <w:webHidden/>
              </w:rPr>
              <w:t>4</w:t>
            </w:r>
            <w:r>
              <w:rPr>
                <w:noProof/>
                <w:webHidden/>
              </w:rPr>
              <w:fldChar w:fldCharType="end"/>
            </w:r>
          </w:hyperlink>
        </w:p>
        <w:p w14:paraId="0C5F9D89" w14:textId="6C0EE07C" w:rsidR="00487F4D" w:rsidRDefault="00487F4D">
          <w:pPr>
            <w:pStyle w:val="TM1"/>
            <w:tabs>
              <w:tab w:val="right" w:leader="dot" w:pos="9062"/>
            </w:tabs>
            <w:rPr>
              <w:rFonts w:eastAsiaTheme="minorEastAsia"/>
              <w:noProof/>
              <w:sz w:val="22"/>
              <w:lang w:eastAsia="fr-FR"/>
            </w:rPr>
          </w:pPr>
          <w:hyperlink w:anchor="_Toc104974555" w:history="1">
            <w:r w:rsidRPr="009A0533">
              <w:rPr>
                <w:rStyle w:val="Lienhypertexte"/>
                <w:noProof/>
              </w:rPr>
              <w:t>Modélisation des fonctionnalités</w:t>
            </w:r>
            <w:r>
              <w:rPr>
                <w:noProof/>
                <w:webHidden/>
              </w:rPr>
              <w:tab/>
            </w:r>
            <w:r>
              <w:rPr>
                <w:noProof/>
                <w:webHidden/>
              </w:rPr>
              <w:fldChar w:fldCharType="begin"/>
            </w:r>
            <w:r>
              <w:rPr>
                <w:noProof/>
                <w:webHidden/>
              </w:rPr>
              <w:instrText xml:space="preserve"> PAGEREF _Toc104974555 \h </w:instrText>
            </w:r>
            <w:r>
              <w:rPr>
                <w:noProof/>
                <w:webHidden/>
              </w:rPr>
            </w:r>
            <w:r>
              <w:rPr>
                <w:noProof/>
                <w:webHidden/>
              </w:rPr>
              <w:fldChar w:fldCharType="separate"/>
            </w:r>
            <w:r w:rsidR="007A4F6A">
              <w:rPr>
                <w:noProof/>
                <w:webHidden/>
              </w:rPr>
              <w:t>6</w:t>
            </w:r>
            <w:r>
              <w:rPr>
                <w:noProof/>
                <w:webHidden/>
              </w:rPr>
              <w:fldChar w:fldCharType="end"/>
            </w:r>
          </w:hyperlink>
        </w:p>
        <w:p w14:paraId="4B2B503C" w14:textId="18E3A830" w:rsidR="00487F4D" w:rsidRDefault="00487F4D">
          <w:pPr>
            <w:pStyle w:val="TM1"/>
            <w:tabs>
              <w:tab w:val="right" w:leader="dot" w:pos="9062"/>
            </w:tabs>
            <w:rPr>
              <w:rFonts w:eastAsiaTheme="minorEastAsia"/>
              <w:noProof/>
              <w:sz w:val="22"/>
              <w:lang w:eastAsia="fr-FR"/>
            </w:rPr>
          </w:pPr>
          <w:hyperlink w:anchor="_Toc104974556" w:history="1">
            <w:r w:rsidRPr="009A0533">
              <w:rPr>
                <w:rStyle w:val="Lienhypertexte"/>
                <w:noProof/>
              </w:rPr>
              <w:t>Le schéma de navigation</w:t>
            </w:r>
            <w:r>
              <w:rPr>
                <w:noProof/>
                <w:webHidden/>
              </w:rPr>
              <w:tab/>
            </w:r>
            <w:r>
              <w:rPr>
                <w:noProof/>
                <w:webHidden/>
              </w:rPr>
              <w:fldChar w:fldCharType="begin"/>
            </w:r>
            <w:r>
              <w:rPr>
                <w:noProof/>
                <w:webHidden/>
              </w:rPr>
              <w:instrText xml:space="preserve"> PAGEREF _Toc104974556 \h </w:instrText>
            </w:r>
            <w:r>
              <w:rPr>
                <w:noProof/>
                <w:webHidden/>
              </w:rPr>
            </w:r>
            <w:r>
              <w:rPr>
                <w:noProof/>
                <w:webHidden/>
              </w:rPr>
              <w:fldChar w:fldCharType="separate"/>
            </w:r>
            <w:r w:rsidR="007A4F6A">
              <w:rPr>
                <w:noProof/>
                <w:webHidden/>
              </w:rPr>
              <w:t>8</w:t>
            </w:r>
            <w:r>
              <w:rPr>
                <w:noProof/>
                <w:webHidden/>
              </w:rPr>
              <w:fldChar w:fldCharType="end"/>
            </w:r>
          </w:hyperlink>
        </w:p>
        <w:p w14:paraId="57B1E1DE" w14:textId="5EDCD294" w:rsidR="00487F4D" w:rsidRDefault="00487F4D">
          <w:pPr>
            <w:pStyle w:val="TM1"/>
            <w:tabs>
              <w:tab w:val="right" w:leader="dot" w:pos="9062"/>
            </w:tabs>
            <w:rPr>
              <w:rFonts w:eastAsiaTheme="minorEastAsia"/>
              <w:noProof/>
              <w:sz w:val="22"/>
              <w:lang w:eastAsia="fr-FR"/>
            </w:rPr>
          </w:pPr>
          <w:hyperlink w:anchor="_Toc104974557" w:history="1">
            <w:r w:rsidRPr="009A0533">
              <w:rPr>
                <w:rStyle w:val="Lienhypertexte"/>
                <w:noProof/>
              </w:rPr>
              <w:t>Les iHM</w:t>
            </w:r>
            <w:r>
              <w:rPr>
                <w:noProof/>
                <w:webHidden/>
              </w:rPr>
              <w:tab/>
            </w:r>
            <w:r>
              <w:rPr>
                <w:noProof/>
                <w:webHidden/>
              </w:rPr>
              <w:fldChar w:fldCharType="begin"/>
            </w:r>
            <w:r>
              <w:rPr>
                <w:noProof/>
                <w:webHidden/>
              </w:rPr>
              <w:instrText xml:space="preserve"> PAGEREF _Toc104974557 \h </w:instrText>
            </w:r>
            <w:r>
              <w:rPr>
                <w:noProof/>
                <w:webHidden/>
              </w:rPr>
            </w:r>
            <w:r>
              <w:rPr>
                <w:noProof/>
                <w:webHidden/>
              </w:rPr>
              <w:fldChar w:fldCharType="separate"/>
            </w:r>
            <w:r w:rsidR="007A4F6A">
              <w:rPr>
                <w:noProof/>
                <w:webHidden/>
              </w:rPr>
              <w:t>10</w:t>
            </w:r>
            <w:r>
              <w:rPr>
                <w:noProof/>
                <w:webHidden/>
              </w:rPr>
              <w:fldChar w:fldCharType="end"/>
            </w:r>
          </w:hyperlink>
        </w:p>
        <w:p w14:paraId="0DDD1F77" w14:textId="5E32D3D8" w:rsidR="008840D0" w:rsidRDefault="008840D0">
          <w:r>
            <w:rPr>
              <w:b/>
              <w:bCs/>
            </w:rPr>
            <w:fldChar w:fldCharType="end"/>
          </w:r>
        </w:p>
      </w:sdtContent>
    </w:sdt>
    <w:p w14:paraId="19F39AA9" w14:textId="1CD8538D" w:rsidR="008840D0" w:rsidRDefault="008840D0">
      <w:pPr>
        <w:pStyle w:val="Tabledesillustrations"/>
        <w:tabs>
          <w:tab w:val="right" w:leader="dot" w:pos="9062"/>
        </w:tabs>
        <w:rPr>
          <w:rFonts w:eastAsiaTheme="minorEastAsia"/>
          <w:noProof/>
          <w:sz w:val="22"/>
          <w:lang w:eastAsia="fr-FR"/>
        </w:rPr>
      </w:pPr>
      <w:r>
        <w:fldChar w:fldCharType="begin"/>
      </w:r>
      <w:r>
        <w:instrText xml:space="preserve"> TOC \h \z \c "Figure" </w:instrText>
      </w:r>
      <w:r>
        <w:fldChar w:fldCharType="separate"/>
      </w:r>
      <w:hyperlink w:anchor="_Toc104729655" w:history="1">
        <w:r w:rsidRPr="00A03EAD">
          <w:rPr>
            <w:rStyle w:val="Lienhypertexte"/>
            <w:noProof/>
          </w:rPr>
          <w:t>Figure 1 - Diagramme de Gantt du projet</w:t>
        </w:r>
        <w:r>
          <w:rPr>
            <w:noProof/>
            <w:webHidden/>
          </w:rPr>
          <w:tab/>
        </w:r>
        <w:r>
          <w:rPr>
            <w:noProof/>
            <w:webHidden/>
          </w:rPr>
          <w:fldChar w:fldCharType="begin"/>
        </w:r>
        <w:r>
          <w:rPr>
            <w:noProof/>
            <w:webHidden/>
          </w:rPr>
          <w:instrText xml:space="preserve"> PAGEREF _Toc104729655 \h </w:instrText>
        </w:r>
        <w:r>
          <w:rPr>
            <w:noProof/>
            <w:webHidden/>
          </w:rPr>
        </w:r>
        <w:r>
          <w:rPr>
            <w:noProof/>
            <w:webHidden/>
          </w:rPr>
          <w:fldChar w:fldCharType="separate"/>
        </w:r>
        <w:r w:rsidR="007A4F6A">
          <w:rPr>
            <w:noProof/>
            <w:webHidden/>
          </w:rPr>
          <w:t>3</w:t>
        </w:r>
        <w:r>
          <w:rPr>
            <w:noProof/>
            <w:webHidden/>
          </w:rPr>
          <w:fldChar w:fldCharType="end"/>
        </w:r>
      </w:hyperlink>
    </w:p>
    <w:p w14:paraId="3181095B" w14:textId="43EFF4DD" w:rsidR="008840D0" w:rsidRDefault="00F24136">
      <w:pPr>
        <w:pStyle w:val="Tabledesillustrations"/>
        <w:tabs>
          <w:tab w:val="right" w:leader="dot" w:pos="9062"/>
        </w:tabs>
        <w:rPr>
          <w:rFonts w:eastAsiaTheme="minorEastAsia"/>
          <w:noProof/>
          <w:sz w:val="22"/>
          <w:lang w:eastAsia="fr-FR"/>
        </w:rPr>
      </w:pPr>
      <w:hyperlink w:anchor="_Toc104729656" w:history="1">
        <w:r w:rsidR="008840D0" w:rsidRPr="00A03EAD">
          <w:rPr>
            <w:rStyle w:val="Lienhypertexte"/>
            <w:noProof/>
          </w:rPr>
          <w:t>Figure 2 - Tableau récapitulatif des fonctionnalités implémentées</w:t>
        </w:r>
        <w:r w:rsidR="008840D0">
          <w:rPr>
            <w:noProof/>
            <w:webHidden/>
          </w:rPr>
          <w:tab/>
        </w:r>
        <w:r w:rsidR="008840D0">
          <w:rPr>
            <w:noProof/>
            <w:webHidden/>
          </w:rPr>
          <w:fldChar w:fldCharType="begin"/>
        </w:r>
        <w:r w:rsidR="008840D0">
          <w:rPr>
            <w:noProof/>
            <w:webHidden/>
          </w:rPr>
          <w:instrText xml:space="preserve"> PAGEREF _Toc104729656 \h </w:instrText>
        </w:r>
        <w:r w:rsidR="008840D0">
          <w:rPr>
            <w:noProof/>
            <w:webHidden/>
          </w:rPr>
        </w:r>
        <w:r w:rsidR="008840D0">
          <w:rPr>
            <w:noProof/>
            <w:webHidden/>
          </w:rPr>
          <w:fldChar w:fldCharType="separate"/>
        </w:r>
        <w:r w:rsidR="007A4F6A">
          <w:rPr>
            <w:noProof/>
            <w:webHidden/>
          </w:rPr>
          <w:t>5</w:t>
        </w:r>
        <w:r w:rsidR="008840D0">
          <w:rPr>
            <w:noProof/>
            <w:webHidden/>
          </w:rPr>
          <w:fldChar w:fldCharType="end"/>
        </w:r>
      </w:hyperlink>
    </w:p>
    <w:p w14:paraId="3E50B83B" w14:textId="57DD2C45" w:rsidR="008840D0" w:rsidRDefault="00F24136">
      <w:pPr>
        <w:pStyle w:val="Tabledesillustrations"/>
        <w:tabs>
          <w:tab w:val="right" w:leader="dot" w:pos="9062"/>
        </w:tabs>
        <w:rPr>
          <w:rFonts w:eastAsiaTheme="minorEastAsia"/>
          <w:noProof/>
          <w:sz w:val="22"/>
          <w:lang w:eastAsia="fr-FR"/>
        </w:rPr>
      </w:pPr>
      <w:hyperlink w:anchor="_Toc104729657" w:history="1">
        <w:r w:rsidR="008840D0" w:rsidRPr="00A03EAD">
          <w:rPr>
            <w:rStyle w:val="Lienhypertexte"/>
            <w:noProof/>
          </w:rPr>
          <w:t>Figure 3 – Diagramme UML Utilisateur</w:t>
        </w:r>
        <w:r w:rsidR="008840D0">
          <w:rPr>
            <w:noProof/>
            <w:webHidden/>
          </w:rPr>
          <w:tab/>
        </w:r>
        <w:r w:rsidR="008840D0">
          <w:rPr>
            <w:noProof/>
            <w:webHidden/>
          </w:rPr>
          <w:fldChar w:fldCharType="begin"/>
        </w:r>
        <w:r w:rsidR="008840D0">
          <w:rPr>
            <w:noProof/>
            <w:webHidden/>
          </w:rPr>
          <w:instrText xml:space="preserve"> PAGEREF _Toc104729657 \h </w:instrText>
        </w:r>
        <w:r w:rsidR="008840D0">
          <w:rPr>
            <w:noProof/>
            <w:webHidden/>
          </w:rPr>
        </w:r>
        <w:r w:rsidR="008840D0">
          <w:rPr>
            <w:noProof/>
            <w:webHidden/>
          </w:rPr>
          <w:fldChar w:fldCharType="separate"/>
        </w:r>
        <w:r w:rsidR="007A4F6A">
          <w:rPr>
            <w:noProof/>
            <w:webHidden/>
          </w:rPr>
          <w:t>6</w:t>
        </w:r>
        <w:r w:rsidR="008840D0">
          <w:rPr>
            <w:noProof/>
            <w:webHidden/>
          </w:rPr>
          <w:fldChar w:fldCharType="end"/>
        </w:r>
      </w:hyperlink>
    </w:p>
    <w:p w14:paraId="39B896E9" w14:textId="00831391" w:rsidR="008840D0" w:rsidRDefault="00F24136">
      <w:pPr>
        <w:pStyle w:val="Tabledesillustrations"/>
        <w:tabs>
          <w:tab w:val="right" w:leader="dot" w:pos="9062"/>
        </w:tabs>
        <w:rPr>
          <w:rFonts w:eastAsiaTheme="minorEastAsia"/>
          <w:noProof/>
          <w:sz w:val="22"/>
          <w:lang w:eastAsia="fr-FR"/>
        </w:rPr>
      </w:pPr>
      <w:hyperlink w:anchor="_Toc104729658" w:history="1">
        <w:r w:rsidR="008840D0" w:rsidRPr="00A03EAD">
          <w:rPr>
            <w:rStyle w:val="Lienhypertexte"/>
            <w:noProof/>
          </w:rPr>
          <w:t>Figure 4 – Diagramme UML Gestionnaire</w:t>
        </w:r>
        <w:r w:rsidR="008840D0">
          <w:rPr>
            <w:noProof/>
            <w:webHidden/>
          </w:rPr>
          <w:tab/>
        </w:r>
        <w:r w:rsidR="008840D0">
          <w:rPr>
            <w:noProof/>
            <w:webHidden/>
          </w:rPr>
          <w:fldChar w:fldCharType="begin"/>
        </w:r>
        <w:r w:rsidR="008840D0">
          <w:rPr>
            <w:noProof/>
            <w:webHidden/>
          </w:rPr>
          <w:instrText xml:space="preserve"> PAGEREF _Toc104729658 \h </w:instrText>
        </w:r>
        <w:r w:rsidR="008840D0">
          <w:rPr>
            <w:noProof/>
            <w:webHidden/>
          </w:rPr>
        </w:r>
        <w:r w:rsidR="008840D0">
          <w:rPr>
            <w:noProof/>
            <w:webHidden/>
          </w:rPr>
          <w:fldChar w:fldCharType="separate"/>
        </w:r>
        <w:r w:rsidR="007A4F6A">
          <w:rPr>
            <w:noProof/>
            <w:webHidden/>
          </w:rPr>
          <w:t>7</w:t>
        </w:r>
        <w:r w:rsidR="008840D0">
          <w:rPr>
            <w:noProof/>
            <w:webHidden/>
          </w:rPr>
          <w:fldChar w:fldCharType="end"/>
        </w:r>
      </w:hyperlink>
    </w:p>
    <w:p w14:paraId="79823C90" w14:textId="6A60FBC8" w:rsidR="008840D0" w:rsidRDefault="00F24136">
      <w:pPr>
        <w:pStyle w:val="Tabledesillustrations"/>
        <w:tabs>
          <w:tab w:val="right" w:leader="dot" w:pos="9062"/>
        </w:tabs>
        <w:rPr>
          <w:rFonts w:eastAsiaTheme="minorEastAsia"/>
          <w:noProof/>
          <w:sz w:val="22"/>
          <w:lang w:eastAsia="fr-FR"/>
        </w:rPr>
      </w:pPr>
      <w:hyperlink w:anchor="_Toc104729659" w:history="1">
        <w:r w:rsidR="008840D0" w:rsidRPr="00A03EAD">
          <w:rPr>
            <w:rStyle w:val="Lienhypertexte"/>
            <w:noProof/>
          </w:rPr>
          <w:t>Figure 5 – Diagramme UML Administrateur</w:t>
        </w:r>
        <w:r w:rsidR="008840D0">
          <w:rPr>
            <w:noProof/>
            <w:webHidden/>
          </w:rPr>
          <w:tab/>
        </w:r>
        <w:r w:rsidR="008840D0">
          <w:rPr>
            <w:noProof/>
            <w:webHidden/>
          </w:rPr>
          <w:fldChar w:fldCharType="begin"/>
        </w:r>
        <w:r w:rsidR="008840D0">
          <w:rPr>
            <w:noProof/>
            <w:webHidden/>
          </w:rPr>
          <w:instrText xml:space="preserve"> PAGEREF _Toc104729659 \h </w:instrText>
        </w:r>
        <w:r w:rsidR="008840D0">
          <w:rPr>
            <w:noProof/>
            <w:webHidden/>
          </w:rPr>
        </w:r>
        <w:r w:rsidR="008840D0">
          <w:rPr>
            <w:noProof/>
            <w:webHidden/>
          </w:rPr>
          <w:fldChar w:fldCharType="separate"/>
        </w:r>
        <w:r w:rsidR="007A4F6A">
          <w:rPr>
            <w:noProof/>
            <w:webHidden/>
          </w:rPr>
          <w:t>8</w:t>
        </w:r>
        <w:r w:rsidR="008840D0">
          <w:rPr>
            <w:noProof/>
            <w:webHidden/>
          </w:rPr>
          <w:fldChar w:fldCharType="end"/>
        </w:r>
      </w:hyperlink>
    </w:p>
    <w:p w14:paraId="145A4AF0" w14:textId="3B5F1F03" w:rsidR="008840D0" w:rsidRDefault="00F24136">
      <w:pPr>
        <w:pStyle w:val="Tabledesillustrations"/>
        <w:tabs>
          <w:tab w:val="right" w:leader="dot" w:pos="9062"/>
        </w:tabs>
        <w:rPr>
          <w:rFonts w:eastAsiaTheme="minorEastAsia"/>
          <w:noProof/>
          <w:sz w:val="22"/>
          <w:lang w:eastAsia="fr-FR"/>
        </w:rPr>
      </w:pPr>
      <w:hyperlink w:anchor="_Toc104729660" w:history="1">
        <w:r w:rsidR="008840D0" w:rsidRPr="00A03EAD">
          <w:rPr>
            <w:rStyle w:val="Lienhypertexte"/>
            <w:noProof/>
          </w:rPr>
          <w:t>Figure 6 - Arborescence du site</w:t>
        </w:r>
        <w:r w:rsidR="008840D0">
          <w:rPr>
            <w:noProof/>
            <w:webHidden/>
          </w:rPr>
          <w:tab/>
        </w:r>
        <w:r w:rsidR="008840D0">
          <w:rPr>
            <w:noProof/>
            <w:webHidden/>
          </w:rPr>
          <w:fldChar w:fldCharType="begin"/>
        </w:r>
        <w:r w:rsidR="008840D0">
          <w:rPr>
            <w:noProof/>
            <w:webHidden/>
          </w:rPr>
          <w:instrText xml:space="preserve"> PAGEREF _Toc104729660 \h </w:instrText>
        </w:r>
        <w:r w:rsidR="008840D0">
          <w:rPr>
            <w:noProof/>
            <w:webHidden/>
          </w:rPr>
        </w:r>
        <w:r w:rsidR="008840D0">
          <w:rPr>
            <w:noProof/>
            <w:webHidden/>
          </w:rPr>
          <w:fldChar w:fldCharType="separate"/>
        </w:r>
        <w:r w:rsidR="007A4F6A">
          <w:rPr>
            <w:noProof/>
            <w:webHidden/>
          </w:rPr>
          <w:t>8</w:t>
        </w:r>
        <w:r w:rsidR="008840D0">
          <w:rPr>
            <w:noProof/>
            <w:webHidden/>
          </w:rPr>
          <w:fldChar w:fldCharType="end"/>
        </w:r>
      </w:hyperlink>
    </w:p>
    <w:p w14:paraId="66F99EF2" w14:textId="62272063" w:rsidR="008840D0" w:rsidRDefault="00F24136">
      <w:pPr>
        <w:pStyle w:val="Tabledesillustrations"/>
        <w:tabs>
          <w:tab w:val="right" w:leader="dot" w:pos="9062"/>
        </w:tabs>
        <w:rPr>
          <w:rFonts w:eastAsiaTheme="minorEastAsia"/>
          <w:noProof/>
          <w:sz w:val="22"/>
          <w:lang w:eastAsia="fr-FR"/>
        </w:rPr>
      </w:pPr>
      <w:hyperlink w:anchor="_Toc104729661" w:history="1">
        <w:r w:rsidR="008840D0" w:rsidRPr="00A03EAD">
          <w:rPr>
            <w:rStyle w:val="Lienhypertexte"/>
            <w:noProof/>
          </w:rPr>
          <w:t>Figure 7 - Page de connexion</w:t>
        </w:r>
        <w:r w:rsidR="008840D0">
          <w:rPr>
            <w:noProof/>
            <w:webHidden/>
          </w:rPr>
          <w:tab/>
        </w:r>
        <w:r w:rsidR="008840D0">
          <w:rPr>
            <w:noProof/>
            <w:webHidden/>
          </w:rPr>
          <w:fldChar w:fldCharType="begin"/>
        </w:r>
        <w:r w:rsidR="008840D0">
          <w:rPr>
            <w:noProof/>
            <w:webHidden/>
          </w:rPr>
          <w:instrText xml:space="preserve"> PAGEREF _Toc104729661 \h </w:instrText>
        </w:r>
        <w:r w:rsidR="008840D0">
          <w:rPr>
            <w:noProof/>
            <w:webHidden/>
          </w:rPr>
        </w:r>
        <w:r w:rsidR="008840D0">
          <w:rPr>
            <w:noProof/>
            <w:webHidden/>
          </w:rPr>
          <w:fldChar w:fldCharType="separate"/>
        </w:r>
        <w:r w:rsidR="007A4F6A">
          <w:rPr>
            <w:noProof/>
            <w:webHidden/>
          </w:rPr>
          <w:t>10</w:t>
        </w:r>
        <w:r w:rsidR="008840D0">
          <w:rPr>
            <w:noProof/>
            <w:webHidden/>
          </w:rPr>
          <w:fldChar w:fldCharType="end"/>
        </w:r>
      </w:hyperlink>
    </w:p>
    <w:p w14:paraId="115387E1" w14:textId="67D0B25D" w:rsidR="008840D0" w:rsidRDefault="00F24136">
      <w:pPr>
        <w:pStyle w:val="Tabledesillustrations"/>
        <w:tabs>
          <w:tab w:val="right" w:leader="dot" w:pos="9062"/>
        </w:tabs>
        <w:rPr>
          <w:rFonts w:eastAsiaTheme="minorEastAsia"/>
          <w:noProof/>
          <w:sz w:val="22"/>
          <w:lang w:eastAsia="fr-FR"/>
        </w:rPr>
      </w:pPr>
      <w:hyperlink w:anchor="_Toc104729662" w:history="1">
        <w:r w:rsidR="008840D0" w:rsidRPr="00A03EAD">
          <w:rPr>
            <w:rStyle w:val="Lienhypertexte"/>
            <w:noProof/>
          </w:rPr>
          <w:t>Figure 8 - Page d’accueil pour un Administrateur connecté</w:t>
        </w:r>
        <w:r w:rsidR="008840D0">
          <w:rPr>
            <w:noProof/>
            <w:webHidden/>
          </w:rPr>
          <w:tab/>
        </w:r>
        <w:r w:rsidR="008840D0">
          <w:rPr>
            <w:noProof/>
            <w:webHidden/>
          </w:rPr>
          <w:fldChar w:fldCharType="begin"/>
        </w:r>
        <w:r w:rsidR="008840D0">
          <w:rPr>
            <w:noProof/>
            <w:webHidden/>
          </w:rPr>
          <w:instrText xml:space="preserve"> PAGEREF _Toc104729662 \h </w:instrText>
        </w:r>
        <w:r w:rsidR="008840D0">
          <w:rPr>
            <w:noProof/>
            <w:webHidden/>
          </w:rPr>
        </w:r>
        <w:r w:rsidR="008840D0">
          <w:rPr>
            <w:noProof/>
            <w:webHidden/>
          </w:rPr>
          <w:fldChar w:fldCharType="separate"/>
        </w:r>
        <w:r w:rsidR="007A4F6A">
          <w:rPr>
            <w:noProof/>
            <w:webHidden/>
          </w:rPr>
          <w:t>11</w:t>
        </w:r>
        <w:r w:rsidR="008840D0">
          <w:rPr>
            <w:noProof/>
            <w:webHidden/>
          </w:rPr>
          <w:fldChar w:fldCharType="end"/>
        </w:r>
      </w:hyperlink>
    </w:p>
    <w:p w14:paraId="4C906DAC" w14:textId="52F2C7AD" w:rsidR="008840D0" w:rsidRDefault="00F24136">
      <w:pPr>
        <w:pStyle w:val="Tabledesillustrations"/>
        <w:tabs>
          <w:tab w:val="right" w:leader="dot" w:pos="9062"/>
        </w:tabs>
        <w:rPr>
          <w:rFonts w:eastAsiaTheme="minorEastAsia"/>
          <w:noProof/>
          <w:sz w:val="22"/>
          <w:lang w:eastAsia="fr-FR"/>
        </w:rPr>
      </w:pPr>
      <w:hyperlink w:anchor="_Toc104729663" w:history="1">
        <w:r w:rsidR="008840D0" w:rsidRPr="00A03EAD">
          <w:rPr>
            <w:rStyle w:val="Lienhypertexte"/>
            <w:noProof/>
          </w:rPr>
          <w:t>Figure 9 - Page d’accueil pour un Gestionnaire connecté</w:t>
        </w:r>
        <w:r w:rsidR="008840D0">
          <w:rPr>
            <w:noProof/>
            <w:webHidden/>
          </w:rPr>
          <w:tab/>
        </w:r>
        <w:r w:rsidR="008840D0">
          <w:rPr>
            <w:noProof/>
            <w:webHidden/>
          </w:rPr>
          <w:fldChar w:fldCharType="begin"/>
        </w:r>
        <w:r w:rsidR="008840D0">
          <w:rPr>
            <w:noProof/>
            <w:webHidden/>
          </w:rPr>
          <w:instrText xml:space="preserve"> PAGEREF _Toc104729663 \h </w:instrText>
        </w:r>
        <w:r w:rsidR="008840D0">
          <w:rPr>
            <w:noProof/>
            <w:webHidden/>
          </w:rPr>
        </w:r>
        <w:r w:rsidR="008840D0">
          <w:rPr>
            <w:noProof/>
            <w:webHidden/>
          </w:rPr>
          <w:fldChar w:fldCharType="separate"/>
        </w:r>
        <w:r w:rsidR="007A4F6A">
          <w:rPr>
            <w:noProof/>
            <w:webHidden/>
          </w:rPr>
          <w:t>11</w:t>
        </w:r>
        <w:r w:rsidR="008840D0">
          <w:rPr>
            <w:noProof/>
            <w:webHidden/>
          </w:rPr>
          <w:fldChar w:fldCharType="end"/>
        </w:r>
      </w:hyperlink>
    </w:p>
    <w:p w14:paraId="5BCC3C65" w14:textId="0EBA6F2B" w:rsidR="008840D0" w:rsidRDefault="00F24136">
      <w:pPr>
        <w:pStyle w:val="Tabledesillustrations"/>
        <w:tabs>
          <w:tab w:val="right" w:leader="dot" w:pos="9062"/>
        </w:tabs>
        <w:rPr>
          <w:rFonts w:eastAsiaTheme="minorEastAsia"/>
          <w:noProof/>
          <w:sz w:val="22"/>
          <w:lang w:eastAsia="fr-FR"/>
        </w:rPr>
      </w:pPr>
      <w:hyperlink w:anchor="_Toc104729664" w:history="1">
        <w:r w:rsidR="008840D0" w:rsidRPr="00A03EAD">
          <w:rPr>
            <w:rStyle w:val="Lienhypertexte"/>
            <w:noProof/>
          </w:rPr>
          <w:t>Figure 10 - Page d’accueil pour un utilisateur étant connecté</w:t>
        </w:r>
        <w:r w:rsidR="008840D0">
          <w:rPr>
            <w:noProof/>
            <w:webHidden/>
          </w:rPr>
          <w:tab/>
        </w:r>
        <w:r w:rsidR="008840D0">
          <w:rPr>
            <w:noProof/>
            <w:webHidden/>
          </w:rPr>
          <w:fldChar w:fldCharType="begin"/>
        </w:r>
        <w:r w:rsidR="008840D0">
          <w:rPr>
            <w:noProof/>
            <w:webHidden/>
          </w:rPr>
          <w:instrText xml:space="preserve"> PAGEREF _Toc104729664 \h </w:instrText>
        </w:r>
        <w:r w:rsidR="008840D0">
          <w:rPr>
            <w:noProof/>
            <w:webHidden/>
          </w:rPr>
        </w:r>
        <w:r w:rsidR="008840D0">
          <w:rPr>
            <w:noProof/>
            <w:webHidden/>
          </w:rPr>
          <w:fldChar w:fldCharType="separate"/>
        </w:r>
        <w:r w:rsidR="007A4F6A">
          <w:rPr>
            <w:noProof/>
            <w:webHidden/>
          </w:rPr>
          <w:t>12</w:t>
        </w:r>
        <w:r w:rsidR="008840D0">
          <w:rPr>
            <w:noProof/>
            <w:webHidden/>
          </w:rPr>
          <w:fldChar w:fldCharType="end"/>
        </w:r>
      </w:hyperlink>
    </w:p>
    <w:p w14:paraId="4535D186" w14:textId="4C55FA15" w:rsidR="008840D0" w:rsidRDefault="00F24136">
      <w:pPr>
        <w:pStyle w:val="Tabledesillustrations"/>
        <w:tabs>
          <w:tab w:val="right" w:leader="dot" w:pos="9062"/>
        </w:tabs>
        <w:rPr>
          <w:rFonts w:eastAsiaTheme="minorEastAsia"/>
          <w:noProof/>
          <w:sz w:val="22"/>
          <w:lang w:eastAsia="fr-FR"/>
        </w:rPr>
      </w:pPr>
      <w:hyperlink w:anchor="_Toc104729665" w:history="1">
        <w:r w:rsidR="008840D0" w:rsidRPr="00A03EAD">
          <w:rPr>
            <w:rStyle w:val="Lienhypertexte"/>
            <w:noProof/>
          </w:rPr>
          <w:t>Figure 11 - Page de lancement d’un QCM</w:t>
        </w:r>
        <w:r w:rsidR="008840D0">
          <w:rPr>
            <w:noProof/>
            <w:webHidden/>
          </w:rPr>
          <w:tab/>
        </w:r>
        <w:r w:rsidR="008840D0">
          <w:rPr>
            <w:noProof/>
            <w:webHidden/>
          </w:rPr>
          <w:fldChar w:fldCharType="begin"/>
        </w:r>
        <w:r w:rsidR="008840D0">
          <w:rPr>
            <w:noProof/>
            <w:webHidden/>
          </w:rPr>
          <w:instrText xml:space="preserve"> PAGEREF _Toc104729665 \h </w:instrText>
        </w:r>
        <w:r w:rsidR="008840D0">
          <w:rPr>
            <w:noProof/>
            <w:webHidden/>
          </w:rPr>
        </w:r>
        <w:r w:rsidR="008840D0">
          <w:rPr>
            <w:noProof/>
            <w:webHidden/>
          </w:rPr>
          <w:fldChar w:fldCharType="separate"/>
        </w:r>
        <w:r w:rsidR="007A4F6A">
          <w:rPr>
            <w:noProof/>
            <w:webHidden/>
          </w:rPr>
          <w:t>12</w:t>
        </w:r>
        <w:r w:rsidR="008840D0">
          <w:rPr>
            <w:noProof/>
            <w:webHidden/>
          </w:rPr>
          <w:fldChar w:fldCharType="end"/>
        </w:r>
      </w:hyperlink>
    </w:p>
    <w:p w14:paraId="3CB3CB8F" w14:textId="410F20EB" w:rsidR="008840D0" w:rsidRDefault="00F24136">
      <w:pPr>
        <w:pStyle w:val="Tabledesillustrations"/>
        <w:tabs>
          <w:tab w:val="right" w:leader="dot" w:pos="9062"/>
        </w:tabs>
        <w:rPr>
          <w:rFonts w:eastAsiaTheme="minorEastAsia"/>
          <w:noProof/>
          <w:sz w:val="22"/>
          <w:lang w:eastAsia="fr-FR"/>
        </w:rPr>
      </w:pPr>
      <w:hyperlink w:anchor="_Toc104729666" w:history="1">
        <w:r w:rsidR="008840D0" w:rsidRPr="00A03EAD">
          <w:rPr>
            <w:rStyle w:val="Lienhypertexte"/>
            <w:noProof/>
          </w:rPr>
          <w:t>Figure 12 - Page de QCM pour un utilisateur</w:t>
        </w:r>
        <w:r w:rsidR="008840D0">
          <w:rPr>
            <w:noProof/>
            <w:webHidden/>
          </w:rPr>
          <w:tab/>
        </w:r>
        <w:r w:rsidR="008840D0">
          <w:rPr>
            <w:noProof/>
            <w:webHidden/>
          </w:rPr>
          <w:fldChar w:fldCharType="begin"/>
        </w:r>
        <w:r w:rsidR="008840D0">
          <w:rPr>
            <w:noProof/>
            <w:webHidden/>
          </w:rPr>
          <w:instrText xml:space="preserve"> PAGEREF _Toc104729666 \h </w:instrText>
        </w:r>
        <w:r w:rsidR="008840D0">
          <w:rPr>
            <w:noProof/>
            <w:webHidden/>
          </w:rPr>
        </w:r>
        <w:r w:rsidR="008840D0">
          <w:rPr>
            <w:noProof/>
            <w:webHidden/>
          </w:rPr>
          <w:fldChar w:fldCharType="separate"/>
        </w:r>
        <w:r w:rsidR="007A4F6A">
          <w:rPr>
            <w:noProof/>
            <w:webHidden/>
          </w:rPr>
          <w:t>13</w:t>
        </w:r>
        <w:r w:rsidR="008840D0">
          <w:rPr>
            <w:noProof/>
            <w:webHidden/>
          </w:rPr>
          <w:fldChar w:fldCharType="end"/>
        </w:r>
      </w:hyperlink>
    </w:p>
    <w:p w14:paraId="58950A89" w14:textId="3D2F7AB0" w:rsidR="008840D0" w:rsidRDefault="00F24136">
      <w:pPr>
        <w:pStyle w:val="Tabledesillustrations"/>
        <w:tabs>
          <w:tab w:val="right" w:leader="dot" w:pos="9062"/>
        </w:tabs>
        <w:rPr>
          <w:rFonts w:eastAsiaTheme="minorEastAsia"/>
          <w:noProof/>
          <w:sz w:val="22"/>
          <w:lang w:eastAsia="fr-FR"/>
        </w:rPr>
      </w:pPr>
      <w:hyperlink w:anchor="_Toc104729667" w:history="1">
        <w:r w:rsidR="008840D0" w:rsidRPr="00A03EAD">
          <w:rPr>
            <w:rStyle w:val="Lienhypertexte"/>
            <w:noProof/>
          </w:rPr>
          <w:t>Figure 13 - Page d'affichage du résultat du QCM</w:t>
        </w:r>
        <w:r w:rsidR="008840D0">
          <w:rPr>
            <w:noProof/>
            <w:webHidden/>
          </w:rPr>
          <w:tab/>
        </w:r>
        <w:r w:rsidR="008840D0">
          <w:rPr>
            <w:noProof/>
            <w:webHidden/>
          </w:rPr>
          <w:fldChar w:fldCharType="begin"/>
        </w:r>
        <w:r w:rsidR="008840D0">
          <w:rPr>
            <w:noProof/>
            <w:webHidden/>
          </w:rPr>
          <w:instrText xml:space="preserve"> PAGEREF _Toc104729667 \h </w:instrText>
        </w:r>
        <w:r w:rsidR="008840D0">
          <w:rPr>
            <w:noProof/>
            <w:webHidden/>
          </w:rPr>
        </w:r>
        <w:r w:rsidR="008840D0">
          <w:rPr>
            <w:noProof/>
            <w:webHidden/>
          </w:rPr>
          <w:fldChar w:fldCharType="separate"/>
        </w:r>
        <w:r w:rsidR="007A4F6A">
          <w:rPr>
            <w:noProof/>
            <w:webHidden/>
          </w:rPr>
          <w:t>13</w:t>
        </w:r>
        <w:r w:rsidR="008840D0">
          <w:rPr>
            <w:noProof/>
            <w:webHidden/>
          </w:rPr>
          <w:fldChar w:fldCharType="end"/>
        </w:r>
      </w:hyperlink>
    </w:p>
    <w:p w14:paraId="68C1FE96" w14:textId="66283AC2" w:rsidR="008840D0" w:rsidRDefault="00F24136">
      <w:pPr>
        <w:pStyle w:val="Tabledesillustrations"/>
        <w:tabs>
          <w:tab w:val="right" w:leader="dot" w:pos="9062"/>
        </w:tabs>
        <w:rPr>
          <w:rFonts w:eastAsiaTheme="minorEastAsia"/>
          <w:noProof/>
          <w:sz w:val="22"/>
          <w:lang w:eastAsia="fr-FR"/>
        </w:rPr>
      </w:pPr>
      <w:hyperlink w:anchor="_Toc104729668" w:history="1">
        <w:r w:rsidR="008840D0" w:rsidRPr="00A03EAD">
          <w:rPr>
            <w:rStyle w:val="Lienhypertexte"/>
            <w:noProof/>
          </w:rPr>
          <w:t>Figure 14 - Page du classement du QCM du jour</w:t>
        </w:r>
        <w:r w:rsidR="008840D0">
          <w:rPr>
            <w:noProof/>
            <w:webHidden/>
          </w:rPr>
          <w:tab/>
        </w:r>
        <w:r w:rsidR="008840D0">
          <w:rPr>
            <w:noProof/>
            <w:webHidden/>
          </w:rPr>
          <w:fldChar w:fldCharType="begin"/>
        </w:r>
        <w:r w:rsidR="008840D0">
          <w:rPr>
            <w:noProof/>
            <w:webHidden/>
          </w:rPr>
          <w:instrText xml:space="preserve"> PAGEREF _Toc104729668 \h </w:instrText>
        </w:r>
        <w:r w:rsidR="008840D0">
          <w:rPr>
            <w:noProof/>
            <w:webHidden/>
          </w:rPr>
        </w:r>
        <w:r w:rsidR="008840D0">
          <w:rPr>
            <w:noProof/>
            <w:webHidden/>
          </w:rPr>
          <w:fldChar w:fldCharType="separate"/>
        </w:r>
        <w:r w:rsidR="007A4F6A">
          <w:rPr>
            <w:noProof/>
            <w:webHidden/>
          </w:rPr>
          <w:t>13</w:t>
        </w:r>
        <w:r w:rsidR="008840D0">
          <w:rPr>
            <w:noProof/>
            <w:webHidden/>
          </w:rPr>
          <w:fldChar w:fldCharType="end"/>
        </w:r>
      </w:hyperlink>
    </w:p>
    <w:p w14:paraId="7550B201" w14:textId="6518C92D" w:rsidR="008840D0" w:rsidRDefault="00F24136">
      <w:pPr>
        <w:pStyle w:val="Tabledesillustrations"/>
        <w:tabs>
          <w:tab w:val="right" w:leader="dot" w:pos="9062"/>
        </w:tabs>
        <w:rPr>
          <w:rFonts w:eastAsiaTheme="minorEastAsia"/>
          <w:noProof/>
          <w:sz w:val="22"/>
          <w:lang w:eastAsia="fr-FR"/>
        </w:rPr>
      </w:pPr>
      <w:hyperlink w:anchor="_Toc104729669" w:history="1">
        <w:r w:rsidR="008840D0" w:rsidRPr="00A03EAD">
          <w:rPr>
            <w:rStyle w:val="Lienhypertexte"/>
            <w:noProof/>
          </w:rPr>
          <w:t>Figure 15 - Page pour que le gestionnaire puisse voir les résultats des QCMs</w:t>
        </w:r>
        <w:r w:rsidR="008840D0">
          <w:rPr>
            <w:noProof/>
            <w:webHidden/>
          </w:rPr>
          <w:tab/>
        </w:r>
        <w:r w:rsidR="008840D0">
          <w:rPr>
            <w:noProof/>
            <w:webHidden/>
          </w:rPr>
          <w:fldChar w:fldCharType="begin"/>
        </w:r>
        <w:r w:rsidR="008840D0">
          <w:rPr>
            <w:noProof/>
            <w:webHidden/>
          </w:rPr>
          <w:instrText xml:space="preserve"> PAGEREF _Toc104729669 \h </w:instrText>
        </w:r>
        <w:r w:rsidR="008840D0">
          <w:rPr>
            <w:noProof/>
            <w:webHidden/>
          </w:rPr>
        </w:r>
        <w:r w:rsidR="008840D0">
          <w:rPr>
            <w:noProof/>
            <w:webHidden/>
          </w:rPr>
          <w:fldChar w:fldCharType="separate"/>
        </w:r>
        <w:r w:rsidR="007A4F6A">
          <w:rPr>
            <w:noProof/>
            <w:webHidden/>
          </w:rPr>
          <w:t>13</w:t>
        </w:r>
        <w:r w:rsidR="008840D0">
          <w:rPr>
            <w:noProof/>
            <w:webHidden/>
          </w:rPr>
          <w:fldChar w:fldCharType="end"/>
        </w:r>
      </w:hyperlink>
    </w:p>
    <w:p w14:paraId="33C9D7AF" w14:textId="009F6974" w:rsidR="008840D0" w:rsidRDefault="00F24136">
      <w:pPr>
        <w:pStyle w:val="Tabledesillustrations"/>
        <w:tabs>
          <w:tab w:val="right" w:leader="dot" w:pos="9062"/>
        </w:tabs>
        <w:rPr>
          <w:rFonts w:eastAsiaTheme="minorEastAsia"/>
          <w:noProof/>
          <w:sz w:val="22"/>
          <w:lang w:eastAsia="fr-FR"/>
        </w:rPr>
      </w:pPr>
      <w:hyperlink w:anchor="_Toc104729670" w:history="1">
        <w:r w:rsidR="008840D0" w:rsidRPr="00A03EAD">
          <w:rPr>
            <w:rStyle w:val="Lienhypertexte"/>
            <w:noProof/>
          </w:rPr>
          <w:t>Figure 16 - Page d'affichage des résultats des capteurs</w:t>
        </w:r>
        <w:r w:rsidR="008840D0">
          <w:rPr>
            <w:noProof/>
            <w:webHidden/>
          </w:rPr>
          <w:tab/>
        </w:r>
        <w:r w:rsidR="008840D0">
          <w:rPr>
            <w:noProof/>
            <w:webHidden/>
          </w:rPr>
          <w:fldChar w:fldCharType="begin"/>
        </w:r>
        <w:r w:rsidR="008840D0">
          <w:rPr>
            <w:noProof/>
            <w:webHidden/>
          </w:rPr>
          <w:instrText xml:space="preserve"> PAGEREF _Toc104729670 \h </w:instrText>
        </w:r>
        <w:r w:rsidR="008840D0">
          <w:rPr>
            <w:noProof/>
            <w:webHidden/>
          </w:rPr>
        </w:r>
        <w:r w:rsidR="008840D0">
          <w:rPr>
            <w:noProof/>
            <w:webHidden/>
          </w:rPr>
          <w:fldChar w:fldCharType="separate"/>
        </w:r>
        <w:r w:rsidR="007A4F6A">
          <w:rPr>
            <w:noProof/>
            <w:webHidden/>
          </w:rPr>
          <w:t>14</w:t>
        </w:r>
        <w:r w:rsidR="008840D0">
          <w:rPr>
            <w:noProof/>
            <w:webHidden/>
          </w:rPr>
          <w:fldChar w:fldCharType="end"/>
        </w:r>
      </w:hyperlink>
    </w:p>
    <w:p w14:paraId="61643036" w14:textId="7203DAE0" w:rsidR="008840D0" w:rsidRDefault="00F24136">
      <w:pPr>
        <w:pStyle w:val="Tabledesillustrations"/>
        <w:tabs>
          <w:tab w:val="right" w:leader="dot" w:pos="9062"/>
        </w:tabs>
        <w:rPr>
          <w:rFonts w:eastAsiaTheme="minorEastAsia"/>
          <w:noProof/>
          <w:sz w:val="22"/>
          <w:lang w:eastAsia="fr-FR"/>
        </w:rPr>
      </w:pPr>
      <w:hyperlink w:anchor="_Toc104729671" w:history="1">
        <w:r w:rsidR="008840D0" w:rsidRPr="00A03EAD">
          <w:rPr>
            <w:rStyle w:val="Lienhypertexte"/>
            <w:noProof/>
          </w:rPr>
          <w:t>Figure 17 - Page de gestion des tickets</w:t>
        </w:r>
        <w:r w:rsidR="008840D0">
          <w:rPr>
            <w:noProof/>
            <w:webHidden/>
          </w:rPr>
          <w:tab/>
        </w:r>
        <w:r w:rsidR="008840D0">
          <w:rPr>
            <w:noProof/>
            <w:webHidden/>
          </w:rPr>
          <w:fldChar w:fldCharType="begin"/>
        </w:r>
        <w:r w:rsidR="008840D0">
          <w:rPr>
            <w:noProof/>
            <w:webHidden/>
          </w:rPr>
          <w:instrText xml:space="preserve"> PAGEREF _Toc104729671 \h </w:instrText>
        </w:r>
        <w:r w:rsidR="008840D0">
          <w:rPr>
            <w:noProof/>
            <w:webHidden/>
          </w:rPr>
        </w:r>
        <w:r w:rsidR="008840D0">
          <w:rPr>
            <w:noProof/>
            <w:webHidden/>
          </w:rPr>
          <w:fldChar w:fldCharType="separate"/>
        </w:r>
        <w:r w:rsidR="007A4F6A">
          <w:rPr>
            <w:noProof/>
            <w:webHidden/>
          </w:rPr>
          <w:t>14</w:t>
        </w:r>
        <w:r w:rsidR="008840D0">
          <w:rPr>
            <w:noProof/>
            <w:webHidden/>
          </w:rPr>
          <w:fldChar w:fldCharType="end"/>
        </w:r>
      </w:hyperlink>
    </w:p>
    <w:p w14:paraId="5B9A6713" w14:textId="63810511" w:rsidR="008840D0" w:rsidRDefault="00F24136">
      <w:pPr>
        <w:pStyle w:val="Tabledesillustrations"/>
        <w:tabs>
          <w:tab w:val="right" w:leader="dot" w:pos="9062"/>
        </w:tabs>
        <w:rPr>
          <w:rFonts w:eastAsiaTheme="minorEastAsia"/>
          <w:noProof/>
          <w:sz w:val="22"/>
          <w:lang w:eastAsia="fr-FR"/>
        </w:rPr>
      </w:pPr>
      <w:hyperlink w:anchor="_Toc104729672" w:history="1">
        <w:r w:rsidR="008840D0" w:rsidRPr="00A03EAD">
          <w:rPr>
            <w:rStyle w:val="Lienhypertexte"/>
            <w:noProof/>
          </w:rPr>
          <w:t>Figure 18-Page FAQ, modifiable si de nouvelles questions se posent</w:t>
        </w:r>
        <w:r w:rsidR="008840D0">
          <w:rPr>
            <w:noProof/>
            <w:webHidden/>
          </w:rPr>
          <w:tab/>
        </w:r>
        <w:r w:rsidR="008840D0">
          <w:rPr>
            <w:noProof/>
            <w:webHidden/>
          </w:rPr>
          <w:fldChar w:fldCharType="begin"/>
        </w:r>
        <w:r w:rsidR="008840D0">
          <w:rPr>
            <w:noProof/>
            <w:webHidden/>
          </w:rPr>
          <w:instrText xml:space="preserve"> PAGEREF _Toc104729672 \h </w:instrText>
        </w:r>
        <w:r w:rsidR="008840D0">
          <w:rPr>
            <w:noProof/>
            <w:webHidden/>
          </w:rPr>
        </w:r>
        <w:r w:rsidR="008840D0">
          <w:rPr>
            <w:noProof/>
            <w:webHidden/>
          </w:rPr>
          <w:fldChar w:fldCharType="separate"/>
        </w:r>
        <w:r w:rsidR="007A4F6A">
          <w:rPr>
            <w:noProof/>
            <w:webHidden/>
          </w:rPr>
          <w:t>15</w:t>
        </w:r>
        <w:r w:rsidR="008840D0">
          <w:rPr>
            <w:noProof/>
            <w:webHidden/>
          </w:rPr>
          <w:fldChar w:fldCharType="end"/>
        </w:r>
      </w:hyperlink>
    </w:p>
    <w:p w14:paraId="4D712D7A" w14:textId="599E4E62" w:rsidR="008840D0" w:rsidRDefault="00F24136">
      <w:pPr>
        <w:pStyle w:val="Tabledesillustrations"/>
        <w:tabs>
          <w:tab w:val="right" w:leader="dot" w:pos="9062"/>
        </w:tabs>
        <w:rPr>
          <w:rFonts w:eastAsiaTheme="minorEastAsia"/>
          <w:noProof/>
          <w:sz w:val="22"/>
          <w:lang w:eastAsia="fr-FR"/>
        </w:rPr>
      </w:pPr>
      <w:hyperlink w:anchor="_Toc104729673" w:history="1">
        <w:r w:rsidR="008840D0" w:rsidRPr="00A03EAD">
          <w:rPr>
            <w:rStyle w:val="Lienhypertexte"/>
            <w:noProof/>
          </w:rPr>
          <w:t>Figure 19 - Page de profil administrateur 1/2</w:t>
        </w:r>
        <w:r w:rsidR="008840D0">
          <w:rPr>
            <w:noProof/>
            <w:webHidden/>
          </w:rPr>
          <w:tab/>
        </w:r>
        <w:r w:rsidR="008840D0">
          <w:rPr>
            <w:noProof/>
            <w:webHidden/>
          </w:rPr>
          <w:fldChar w:fldCharType="begin"/>
        </w:r>
        <w:r w:rsidR="008840D0">
          <w:rPr>
            <w:noProof/>
            <w:webHidden/>
          </w:rPr>
          <w:instrText xml:space="preserve"> PAGEREF _Toc104729673 \h </w:instrText>
        </w:r>
        <w:r w:rsidR="008840D0">
          <w:rPr>
            <w:noProof/>
            <w:webHidden/>
          </w:rPr>
        </w:r>
        <w:r w:rsidR="008840D0">
          <w:rPr>
            <w:noProof/>
            <w:webHidden/>
          </w:rPr>
          <w:fldChar w:fldCharType="separate"/>
        </w:r>
        <w:r w:rsidR="007A4F6A">
          <w:rPr>
            <w:noProof/>
            <w:webHidden/>
          </w:rPr>
          <w:t>15</w:t>
        </w:r>
        <w:r w:rsidR="008840D0">
          <w:rPr>
            <w:noProof/>
            <w:webHidden/>
          </w:rPr>
          <w:fldChar w:fldCharType="end"/>
        </w:r>
      </w:hyperlink>
    </w:p>
    <w:p w14:paraId="09EA788A" w14:textId="7D4C7611" w:rsidR="008840D0" w:rsidRDefault="00F24136">
      <w:pPr>
        <w:pStyle w:val="Tabledesillustrations"/>
        <w:tabs>
          <w:tab w:val="right" w:leader="dot" w:pos="9062"/>
        </w:tabs>
        <w:rPr>
          <w:rFonts w:eastAsiaTheme="minorEastAsia"/>
          <w:noProof/>
          <w:sz w:val="22"/>
          <w:lang w:eastAsia="fr-FR"/>
        </w:rPr>
      </w:pPr>
      <w:hyperlink w:anchor="_Toc104729674" w:history="1">
        <w:r w:rsidR="008840D0" w:rsidRPr="00A03EAD">
          <w:rPr>
            <w:rStyle w:val="Lienhypertexte"/>
            <w:noProof/>
          </w:rPr>
          <w:t>Figure 20-Page de profil d’un Administrateur 2/2</w:t>
        </w:r>
        <w:r w:rsidR="008840D0">
          <w:rPr>
            <w:noProof/>
            <w:webHidden/>
          </w:rPr>
          <w:tab/>
        </w:r>
        <w:r w:rsidR="008840D0">
          <w:rPr>
            <w:noProof/>
            <w:webHidden/>
          </w:rPr>
          <w:fldChar w:fldCharType="begin"/>
        </w:r>
        <w:r w:rsidR="008840D0">
          <w:rPr>
            <w:noProof/>
            <w:webHidden/>
          </w:rPr>
          <w:instrText xml:space="preserve"> PAGEREF _Toc104729674 \h </w:instrText>
        </w:r>
        <w:r w:rsidR="008840D0">
          <w:rPr>
            <w:noProof/>
            <w:webHidden/>
          </w:rPr>
        </w:r>
        <w:r w:rsidR="008840D0">
          <w:rPr>
            <w:noProof/>
            <w:webHidden/>
          </w:rPr>
          <w:fldChar w:fldCharType="separate"/>
        </w:r>
        <w:r w:rsidR="007A4F6A">
          <w:rPr>
            <w:noProof/>
            <w:webHidden/>
          </w:rPr>
          <w:t>15</w:t>
        </w:r>
        <w:r w:rsidR="008840D0">
          <w:rPr>
            <w:noProof/>
            <w:webHidden/>
          </w:rPr>
          <w:fldChar w:fldCharType="end"/>
        </w:r>
      </w:hyperlink>
    </w:p>
    <w:p w14:paraId="031F0A19" w14:textId="1D147889" w:rsidR="008840D0" w:rsidRDefault="00F24136">
      <w:pPr>
        <w:pStyle w:val="Tabledesillustrations"/>
        <w:tabs>
          <w:tab w:val="right" w:leader="dot" w:pos="9062"/>
        </w:tabs>
        <w:rPr>
          <w:rFonts w:eastAsiaTheme="minorEastAsia"/>
          <w:noProof/>
          <w:sz w:val="22"/>
          <w:lang w:eastAsia="fr-FR"/>
        </w:rPr>
      </w:pPr>
      <w:hyperlink w:anchor="_Toc104729675" w:history="1">
        <w:r w:rsidR="008840D0" w:rsidRPr="00A03EAD">
          <w:rPr>
            <w:rStyle w:val="Lienhypertexte"/>
            <w:noProof/>
          </w:rPr>
          <w:t>Figure 21 - Page de profil sur les notifications santé</w:t>
        </w:r>
        <w:r w:rsidR="008840D0">
          <w:rPr>
            <w:noProof/>
            <w:webHidden/>
          </w:rPr>
          <w:tab/>
        </w:r>
        <w:r w:rsidR="008840D0">
          <w:rPr>
            <w:noProof/>
            <w:webHidden/>
          </w:rPr>
          <w:fldChar w:fldCharType="begin"/>
        </w:r>
        <w:r w:rsidR="008840D0">
          <w:rPr>
            <w:noProof/>
            <w:webHidden/>
          </w:rPr>
          <w:instrText xml:space="preserve"> PAGEREF _Toc104729675 \h </w:instrText>
        </w:r>
        <w:r w:rsidR="008840D0">
          <w:rPr>
            <w:noProof/>
            <w:webHidden/>
          </w:rPr>
        </w:r>
        <w:r w:rsidR="008840D0">
          <w:rPr>
            <w:noProof/>
            <w:webHidden/>
          </w:rPr>
          <w:fldChar w:fldCharType="separate"/>
        </w:r>
        <w:r w:rsidR="007A4F6A">
          <w:rPr>
            <w:noProof/>
            <w:webHidden/>
          </w:rPr>
          <w:t>16</w:t>
        </w:r>
        <w:r w:rsidR="008840D0">
          <w:rPr>
            <w:noProof/>
            <w:webHidden/>
          </w:rPr>
          <w:fldChar w:fldCharType="end"/>
        </w:r>
      </w:hyperlink>
    </w:p>
    <w:p w14:paraId="58D30AE4" w14:textId="61FEC23E" w:rsidR="008840D0" w:rsidRDefault="00F24136">
      <w:pPr>
        <w:pStyle w:val="Tabledesillustrations"/>
        <w:tabs>
          <w:tab w:val="right" w:leader="dot" w:pos="9062"/>
        </w:tabs>
        <w:rPr>
          <w:rFonts w:eastAsiaTheme="minorEastAsia"/>
          <w:noProof/>
          <w:sz w:val="22"/>
          <w:lang w:eastAsia="fr-FR"/>
        </w:rPr>
      </w:pPr>
      <w:hyperlink w:anchor="_Toc104729676" w:history="1">
        <w:r w:rsidR="008840D0" w:rsidRPr="00A03EAD">
          <w:rPr>
            <w:rStyle w:val="Lienhypertexte"/>
            <w:noProof/>
          </w:rPr>
          <w:t>Figure 22-Page de profil d’un Utilisateur</w:t>
        </w:r>
        <w:r w:rsidR="008840D0">
          <w:rPr>
            <w:noProof/>
            <w:webHidden/>
          </w:rPr>
          <w:tab/>
        </w:r>
        <w:r w:rsidR="008840D0">
          <w:rPr>
            <w:noProof/>
            <w:webHidden/>
          </w:rPr>
          <w:fldChar w:fldCharType="begin"/>
        </w:r>
        <w:r w:rsidR="008840D0">
          <w:rPr>
            <w:noProof/>
            <w:webHidden/>
          </w:rPr>
          <w:instrText xml:space="preserve"> PAGEREF _Toc104729676 \h </w:instrText>
        </w:r>
        <w:r w:rsidR="008840D0">
          <w:rPr>
            <w:noProof/>
            <w:webHidden/>
          </w:rPr>
        </w:r>
        <w:r w:rsidR="008840D0">
          <w:rPr>
            <w:noProof/>
            <w:webHidden/>
          </w:rPr>
          <w:fldChar w:fldCharType="separate"/>
        </w:r>
        <w:r w:rsidR="007A4F6A">
          <w:rPr>
            <w:noProof/>
            <w:webHidden/>
          </w:rPr>
          <w:t>16</w:t>
        </w:r>
        <w:r w:rsidR="008840D0">
          <w:rPr>
            <w:noProof/>
            <w:webHidden/>
          </w:rPr>
          <w:fldChar w:fldCharType="end"/>
        </w:r>
      </w:hyperlink>
    </w:p>
    <w:p w14:paraId="3355B44F" w14:textId="01A6D17A" w:rsidR="008840D0" w:rsidRDefault="00F24136">
      <w:pPr>
        <w:pStyle w:val="Tabledesillustrations"/>
        <w:tabs>
          <w:tab w:val="right" w:leader="dot" w:pos="9062"/>
        </w:tabs>
        <w:rPr>
          <w:rFonts w:eastAsiaTheme="minorEastAsia"/>
          <w:noProof/>
          <w:sz w:val="22"/>
          <w:lang w:eastAsia="fr-FR"/>
        </w:rPr>
      </w:pPr>
      <w:hyperlink w:anchor="_Toc104729677" w:history="1">
        <w:r w:rsidR="008840D0" w:rsidRPr="00A03EAD">
          <w:rPr>
            <w:rStyle w:val="Lienhypertexte"/>
            <w:noProof/>
          </w:rPr>
          <w:t>Figure 23-Page de profil d’un Gestionnaire</w:t>
        </w:r>
        <w:r w:rsidR="008840D0">
          <w:rPr>
            <w:noProof/>
            <w:webHidden/>
          </w:rPr>
          <w:tab/>
        </w:r>
        <w:r w:rsidR="008840D0">
          <w:rPr>
            <w:noProof/>
            <w:webHidden/>
          </w:rPr>
          <w:fldChar w:fldCharType="begin"/>
        </w:r>
        <w:r w:rsidR="008840D0">
          <w:rPr>
            <w:noProof/>
            <w:webHidden/>
          </w:rPr>
          <w:instrText xml:space="preserve"> PAGEREF _Toc104729677 \h </w:instrText>
        </w:r>
        <w:r w:rsidR="008840D0">
          <w:rPr>
            <w:noProof/>
            <w:webHidden/>
          </w:rPr>
        </w:r>
        <w:r w:rsidR="008840D0">
          <w:rPr>
            <w:noProof/>
            <w:webHidden/>
          </w:rPr>
          <w:fldChar w:fldCharType="separate"/>
        </w:r>
        <w:r w:rsidR="007A4F6A">
          <w:rPr>
            <w:noProof/>
            <w:webHidden/>
          </w:rPr>
          <w:t>16</w:t>
        </w:r>
        <w:r w:rsidR="008840D0">
          <w:rPr>
            <w:noProof/>
            <w:webHidden/>
          </w:rPr>
          <w:fldChar w:fldCharType="end"/>
        </w:r>
      </w:hyperlink>
    </w:p>
    <w:p w14:paraId="79F2FF41" w14:textId="70633DE3" w:rsidR="008840D0" w:rsidRDefault="00F24136">
      <w:pPr>
        <w:pStyle w:val="Tabledesillustrations"/>
        <w:tabs>
          <w:tab w:val="right" w:leader="dot" w:pos="9062"/>
        </w:tabs>
        <w:rPr>
          <w:rFonts w:eastAsiaTheme="minorEastAsia"/>
          <w:noProof/>
          <w:sz w:val="22"/>
          <w:lang w:eastAsia="fr-FR"/>
        </w:rPr>
      </w:pPr>
      <w:hyperlink w:anchor="_Toc104729678" w:history="1">
        <w:r w:rsidR="008840D0" w:rsidRPr="00A03EAD">
          <w:rPr>
            <w:rStyle w:val="Lienhypertexte"/>
            <w:noProof/>
          </w:rPr>
          <w:t>Figure 24 - Charte graphique validée par le client</w:t>
        </w:r>
        <w:r w:rsidR="008840D0">
          <w:rPr>
            <w:noProof/>
            <w:webHidden/>
          </w:rPr>
          <w:tab/>
        </w:r>
        <w:r w:rsidR="008840D0">
          <w:rPr>
            <w:noProof/>
            <w:webHidden/>
          </w:rPr>
          <w:fldChar w:fldCharType="begin"/>
        </w:r>
        <w:r w:rsidR="008840D0">
          <w:rPr>
            <w:noProof/>
            <w:webHidden/>
          </w:rPr>
          <w:instrText xml:space="preserve"> PAGEREF _Toc104729678 \h </w:instrText>
        </w:r>
        <w:r w:rsidR="008840D0">
          <w:rPr>
            <w:noProof/>
            <w:webHidden/>
          </w:rPr>
        </w:r>
        <w:r w:rsidR="008840D0">
          <w:rPr>
            <w:noProof/>
            <w:webHidden/>
          </w:rPr>
          <w:fldChar w:fldCharType="separate"/>
        </w:r>
        <w:r w:rsidR="007A4F6A">
          <w:rPr>
            <w:noProof/>
            <w:webHidden/>
          </w:rPr>
          <w:t>17</w:t>
        </w:r>
        <w:r w:rsidR="008840D0">
          <w:rPr>
            <w:noProof/>
            <w:webHidden/>
          </w:rPr>
          <w:fldChar w:fldCharType="end"/>
        </w:r>
      </w:hyperlink>
    </w:p>
    <w:p w14:paraId="54DF3F99" w14:textId="76F95FE4" w:rsidR="00D94701" w:rsidRPr="008840D0" w:rsidRDefault="008840D0" w:rsidP="00F30A23">
      <w:pPr>
        <w:pStyle w:val="Titre1"/>
      </w:pPr>
      <w:r>
        <w:lastRenderedPageBreak/>
        <w:fldChar w:fldCharType="end"/>
      </w:r>
      <w:bookmarkStart w:id="3" w:name="_Toc104974552"/>
      <w:r w:rsidR="00A27989">
        <w:t>Contexte</w:t>
      </w:r>
      <w:bookmarkEnd w:id="0"/>
      <w:bookmarkEnd w:id="1"/>
      <w:bookmarkEnd w:id="2"/>
      <w:bookmarkEnd w:id="3"/>
    </w:p>
    <w:p w14:paraId="5EFF1261" w14:textId="152B35DB" w:rsidR="00542729" w:rsidRDefault="00D17C57" w:rsidP="004A3F36">
      <w:pPr>
        <w:jc w:val="both"/>
      </w:pPr>
      <w:r>
        <w:t xml:space="preserve">Notre client, </w:t>
      </w:r>
      <w:proofErr w:type="spellStart"/>
      <w:r w:rsidRPr="004933D2">
        <w:rPr>
          <w:i/>
        </w:rPr>
        <w:t>Infinite</w:t>
      </w:r>
      <w:proofErr w:type="spellEnd"/>
      <w:r w:rsidRPr="004933D2">
        <w:rPr>
          <w:i/>
        </w:rPr>
        <w:t xml:space="preserve"> </w:t>
      </w:r>
      <w:proofErr w:type="spellStart"/>
      <w:r w:rsidRPr="2BE4BCE7">
        <w:rPr>
          <w:i/>
          <w:iCs/>
        </w:rPr>
        <w:t>Measures</w:t>
      </w:r>
      <w:proofErr w:type="spellEnd"/>
      <w:r>
        <w:t xml:space="preserve">, souhaite une solution clé en main, modulaire, paramétrable et bon marché </w:t>
      </w:r>
      <w:r w:rsidR="00CD43D5">
        <w:t>afin</w:t>
      </w:r>
      <w:r>
        <w:t xml:space="preserve"> de mesurer la qualité </w:t>
      </w:r>
      <w:r w:rsidR="00CD43D5">
        <w:t>environnementale</w:t>
      </w:r>
      <w:r>
        <w:t xml:space="preserve">. </w:t>
      </w:r>
      <w:r w:rsidR="00542729">
        <w:t xml:space="preserve">Notre entreprise, </w:t>
      </w:r>
      <w:proofErr w:type="spellStart"/>
      <w:r w:rsidR="00542729">
        <w:t>Tech’n</w:t>
      </w:r>
      <w:proofErr w:type="spellEnd"/>
      <w:r w:rsidR="00542729">
        <w:t xml:space="preserve"> Logic, </w:t>
      </w:r>
      <w:r w:rsidR="00B53450">
        <w:t>pour répondre à ce besoin</w:t>
      </w:r>
      <w:r w:rsidR="0096495F">
        <w:t>,</w:t>
      </w:r>
      <w:r w:rsidR="00542729">
        <w:t xml:space="preserve"> a choisi de développer son produit </w:t>
      </w:r>
      <w:proofErr w:type="spellStart"/>
      <w:r w:rsidR="00542729">
        <w:t>Tech’n</w:t>
      </w:r>
      <w:proofErr w:type="spellEnd"/>
      <w:r w:rsidR="00542729">
        <w:t xml:space="preserve"> </w:t>
      </w:r>
      <w:proofErr w:type="spellStart"/>
      <w:r w:rsidR="00542729">
        <w:t>Health</w:t>
      </w:r>
      <w:proofErr w:type="spellEnd"/>
      <w:r w:rsidR="00542729">
        <w:t>. Notre produit est une solution p</w:t>
      </w:r>
      <w:r w:rsidR="008749A4">
        <w:t>e</w:t>
      </w:r>
      <w:r w:rsidR="00542729">
        <w:t>r</w:t>
      </w:r>
      <w:r w:rsidR="008749A4">
        <w:t>mettant de</w:t>
      </w:r>
      <w:r w:rsidR="00542729">
        <w:t xml:space="preserve"> déterminer la qualité de l’environnement de travail des ouvriers sur les chantiers et ainsi mesurer leur stress sur leur lieu de travail. Le but de ces mesures est de mettre en place, à terme, des solutions pour améliorer les conditions de travail de ces ouvriers.</w:t>
      </w:r>
    </w:p>
    <w:p w14:paraId="7A70F2B2" w14:textId="56BC6299" w:rsidR="00542729" w:rsidRDefault="00542729" w:rsidP="004A3F36">
      <w:pPr>
        <w:jc w:val="both"/>
      </w:pPr>
      <w:r>
        <w:t>Pour effectuer ces mesures</w:t>
      </w:r>
      <w:r w:rsidR="003A39FF">
        <w:t xml:space="preserve"> </w:t>
      </w:r>
      <w:r w:rsidR="001A1557">
        <w:t>environnementales</w:t>
      </w:r>
      <w:r>
        <w:t xml:space="preserve">, </w:t>
      </w:r>
      <w:r w:rsidR="00667719">
        <w:t>nous</w:t>
      </w:r>
      <w:r>
        <w:t xml:space="preserve"> utilis</w:t>
      </w:r>
      <w:r w:rsidR="00667719">
        <w:t>ons</w:t>
      </w:r>
      <w:r>
        <w:t xml:space="preserve"> quatre capteurs : </w:t>
      </w:r>
    </w:p>
    <w:p w14:paraId="5A1B803D" w14:textId="77777777" w:rsidR="00542729" w:rsidRPr="00067454" w:rsidRDefault="00542729" w:rsidP="00FF3FFF">
      <w:pPr>
        <w:pStyle w:val="Paragraphedeliste"/>
        <w:numPr>
          <w:ilvl w:val="0"/>
          <w:numId w:val="1"/>
        </w:numPr>
        <w:spacing w:line="276" w:lineRule="auto"/>
        <w:jc w:val="both"/>
        <w:rPr>
          <w:sz w:val="24"/>
          <w:szCs w:val="24"/>
        </w:rPr>
      </w:pPr>
      <w:r w:rsidRPr="00067454">
        <w:rPr>
          <w:sz w:val="24"/>
          <w:szCs w:val="24"/>
        </w:rPr>
        <w:t>Un capteur de CO</w:t>
      </w:r>
      <w:r w:rsidRPr="00067454">
        <w:rPr>
          <w:sz w:val="24"/>
          <w:szCs w:val="24"/>
          <w:vertAlign w:val="subscript"/>
        </w:rPr>
        <w:t>2</w:t>
      </w:r>
    </w:p>
    <w:p w14:paraId="6C137B73" w14:textId="3A56273A" w:rsidR="00542729" w:rsidRPr="00067454" w:rsidRDefault="00542729" w:rsidP="00FF3FFF">
      <w:pPr>
        <w:pStyle w:val="Paragraphedeliste"/>
        <w:numPr>
          <w:ilvl w:val="0"/>
          <w:numId w:val="1"/>
        </w:numPr>
        <w:spacing w:line="276" w:lineRule="auto"/>
        <w:jc w:val="both"/>
        <w:rPr>
          <w:sz w:val="24"/>
          <w:szCs w:val="24"/>
        </w:rPr>
      </w:pPr>
      <w:r w:rsidRPr="00067454">
        <w:rPr>
          <w:sz w:val="24"/>
          <w:szCs w:val="24"/>
        </w:rPr>
        <w:t>Un capteur sonore</w:t>
      </w:r>
    </w:p>
    <w:p w14:paraId="4273DC12" w14:textId="141F6013" w:rsidR="00542729" w:rsidRPr="00067454" w:rsidRDefault="00542729" w:rsidP="00FF3FFF">
      <w:pPr>
        <w:pStyle w:val="Paragraphedeliste"/>
        <w:numPr>
          <w:ilvl w:val="0"/>
          <w:numId w:val="1"/>
        </w:numPr>
        <w:spacing w:line="276" w:lineRule="auto"/>
        <w:jc w:val="both"/>
        <w:rPr>
          <w:sz w:val="24"/>
          <w:szCs w:val="24"/>
        </w:rPr>
      </w:pPr>
      <w:r w:rsidRPr="00067454">
        <w:rPr>
          <w:sz w:val="24"/>
          <w:szCs w:val="24"/>
        </w:rPr>
        <w:t>Un capteur thermique</w:t>
      </w:r>
    </w:p>
    <w:p w14:paraId="71CE6A97" w14:textId="5D3F1537" w:rsidR="00542729" w:rsidRPr="00067454" w:rsidRDefault="00542729" w:rsidP="00FF3FFF">
      <w:pPr>
        <w:pStyle w:val="Paragraphedeliste"/>
        <w:numPr>
          <w:ilvl w:val="0"/>
          <w:numId w:val="1"/>
        </w:numPr>
        <w:spacing w:line="276" w:lineRule="auto"/>
        <w:jc w:val="both"/>
        <w:rPr>
          <w:sz w:val="24"/>
          <w:szCs w:val="24"/>
        </w:rPr>
      </w:pPr>
      <w:r w:rsidRPr="00067454">
        <w:rPr>
          <w:sz w:val="24"/>
          <w:szCs w:val="24"/>
        </w:rPr>
        <w:t>Un capteur de fréquence cardiaque</w:t>
      </w:r>
    </w:p>
    <w:p w14:paraId="570E69D6" w14:textId="308C6069" w:rsidR="00542729" w:rsidRPr="008609FA" w:rsidRDefault="0096495F" w:rsidP="00A120DA">
      <w:pPr>
        <w:jc w:val="both"/>
      </w:pPr>
      <w:r>
        <w:t>L’affichage de ces valeurs se fait via un site internet. Ce site contient diverses fonctionnalités dont notamment une application ludique. Cette appli</w:t>
      </w:r>
      <w:r w:rsidR="003D7B55">
        <w:t xml:space="preserve">cation prend la forme d’un </w:t>
      </w:r>
      <w:r w:rsidR="00667719">
        <w:t>QCM</w:t>
      </w:r>
      <w:r w:rsidR="003D7B55">
        <w:t xml:space="preserve"> que les ouvriers devront faire </w:t>
      </w:r>
      <w:r w:rsidR="00094CDB">
        <w:t>régulièrement</w:t>
      </w:r>
      <w:r w:rsidR="003D7B55">
        <w:t xml:space="preserve"> avant de se rendre à leur poste de travail afin de les sensibiliser </w:t>
      </w:r>
      <w:r w:rsidR="00A120DA">
        <w:t xml:space="preserve">aux questions environnementales. </w:t>
      </w:r>
      <w:r w:rsidR="00943865">
        <w:t xml:space="preserve">Le coté ludique de l’application est apporté par un système de classement qui permets aux ouvriers du chantier de se défier entre eux. </w:t>
      </w:r>
    </w:p>
    <w:p w14:paraId="25E07678" w14:textId="316B6702" w:rsidR="00892E9F" w:rsidRPr="008609FA" w:rsidRDefault="00892E9F" w:rsidP="00A120DA">
      <w:pPr>
        <w:jc w:val="both"/>
      </w:pPr>
      <w:r>
        <w:t>Ce document présente les spécifications fonctionnelle</w:t>
      </w:r>
      <w:r w:rsidR="005F3A0C">
        <w:t>s</w:t>
      </w:r>
      <w:r>
        <w:t xml:space="preserve"> de notre site internet ainsi que </w:t>
      </w:r>
      <w:r w:rsidR="00E331E5">
        <w:t xml:space="preserve">celles </w:t>
      </w:r>
      <w:r>
        <w:t>de l</w:t>
      </w:r>
      <w:r w:rsidR="005F3A0C">
        <w:t xml:space="preserve">’application ludique tout en montrant </w:t>
      </w:r>
      <w:r>
        <w:t xml:space="preserve">la </w:t>
      </w:r>
      <w:r w:rsidR="005F3A0C">
        <w:t xml:space="preserve">temporalité </w:t>
      </w:r>
      <w:r w:rsidR="003E1CA4">
        <w:t>du projet</w:t>
      </w:r>
      <w:r w:rsidR="00F2184A">
        <w:t>.</w:t>
      </w:r>
    </w:p>
    <w:p w14:paraId="5D92833A" w14:textId="77777777" w:rsidR="00B57ABD" w:rsidRDefault="00B57ABD" w:rsidP="007310EF">
      <w:pPr>
        <w:pStyle w:val="Titre1"/>
        <w:jc w:val="both"/>
      </w:pPr>
    </w:p>
    <w:p w14:paraId="076F200E" w14:textId="4CAD6987" w:rsidR="00B57ABD" w:rsidRDefault="00B57ABD" w:rsidP="007310EF">
      <w:pPr>
        <w:pStyle w:val="Titre1"/>
        <w:jc w:val="both"/>
      </w:pPr>
      <w:r>
        <w:br w:type="page"/>
      </w:r>
    </w:p>
    <w:p w14:paraId="097FB6E3" w14:textId="6672FA92" w:rsidR="005C1283" w:rsidRDefault="005C1283" w:rsidP="007310EF">
      <w:pPr>
        <w:pStyle w:val="Titre1"/>
        <w:jc w:val="both"/>
      </w:pPr>
      <w:bookmarkStart w:id="4" w:name="_Toc96000543"/>
      <w:bookmarkStart w:id="5" w:name="_Toc96001125"/>
      <w:bookmarkStart w:id="6" w:name="_Toc104729029"/>
      <w:bookmarkStart w:id="7" w:name="_Toc104974553"/>
      <w:r>
        <w:lastRenderedPageBreak/>
        <w:t>Organisation temporelle du projet</w:t>
      </w:r>
      <w:bookmarkEnd w:id="4"/>
      <w:bookmarkEnd w:id="5"/>
      <w:bookmarkEnd w:id="6"/>
      <w:bookmarkEnd w:id="7"/>
      <w:r>
        <w:t xml:space="preserve"> </w:t>
      </w:r>
    </w:p>
    <w:p w14:paraId="2AFA933B" w14:textId="12CA089B" w:rsidR="00365975" w:rsidRPr="00365975" w:rsidRDefault="007D2B18" w:rsidP="0057571D">
      <w:pPr>
        <w:jc w:val="both"/>
      </w:pPr>
      <w:r>
        <w:t>Afin de modéliser l’</w:t>
      </w:r>
      <w:r w:rsidR="00B60A7F">
        <w:t>organisation</w:t>
      </w:r>
      <w:r>
        <w:t xml:space="preserve"> temporelle de notre projet nous avons décidé </w:t>
      </w:r>
      <w:r w:rsidR="00B60A7F">
        <w:t>de faire</w:t>
      </w:r>
      <w:r w:rsidR="00F43CB4">
        <w:t xml:space="preserve"> </w:t>
      </w:r>
      <w:r w:rsidR="00B60A7F">
        <w:t>un dia</w:t>
      </w:r>
      <w:r w:rsidR="00611CA9">
        <w:t>gramme de Gantt avec l’outil open</w:t>
      </w:r>
      <w:r w:rsidR="00F43CB4">
        <w:t xml:space="preserve"> source </w:t>
      </w:r>
      <w:proofErr w:type="spellStart"/>
      <w:r w:rsidR="00F43CB4">
        <w:t>GanttProject</w:t>
      </w:r>
      <w:proofErr w:type="spellEnd"/>
      <w:r w:rsidR="00F43CB4">
        <w:t>.</w:t>
      </w:r>
      <w:r w:rsidR="00482EB2">
        <w:t xml:space="preserve"> Ce diagramme est représenté</w:t>
      </w:r>
      <w:r w:rsidR="00F43CB4">
        <w:t xml:space="preserve"> </w:t>
      </w:r>
      <w:r w:rsidR="005202FD">
        <w:t>ci-dessous</w:t>
      </w:r>
      <w:r w:rsidR="00482EB2">
        <w:t> :</w:t>
      </w:r>
    </w:p>
    <w:p w14:paraId="1E2A2CB5" w14:textId="77777777" w:rsidR="005846C5" w:rsidRDefault="00701B21" w:rsidP="005846C5">
      <w:pPr>
        <w:keepNext/>
        <w:jc w:val="center"/>
      </w:pPr>
      <w:r>
        <w:rPr>
          <w:noProof/>
        </w:rPr>
        <w:drawing>
          <wp:inline distT="0" distB="0" distL="0" distR="0" wp14:anchorId="28F85DA0" wp14:editId="03B5E3A4">
            <wp:extent cx="5181274" cy="2413590"/>
            <wp:effectExtent l="0" t="0" r="635"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1">
                      <a:extLst>
                        <a:ext uri="{28A0092B-C50C-407E-A947-70E740481C1C}">
                          <a14:useLocalDpi xmlns:a14="http://schemas.microsoft.com/office/drawing/2010/main" val="0"/>
                        </a:ext>
                      </a:extLst>
                    </a:blip>
                    <a:stretch>
                      <a:fillRect/>
                    </a:stretch>
                  </pic:blipFill>
                  <pic:spPr>
                    <a:xfrm>
                      <a:off x="0" y="0"/>
                      <a:ext cx="5324797" cy="2480447"/>
                    </a:xfrm>
                    <a:prstGeom prst="rect">
                      <a:avLst/>
                    </a:prstGeom>
                  </pic:spPr>
                </pic:pic>
              </a:graphicData>
            </a:graphic>
          </wp:inline>
        </w:drawing>
      </w:r>
    </w:p>
    <w:p w14:paraId="080186C0" w14:textId="5375E465" w:rsidR="008609FA" w:rsidRPr="008609FA" w:rsidRDefault="005846C5" w:rsidP="005846C5">
      <w:pPr>
        <w:pStyle w:val="Lgende"/>
        <w:jc w:val="center"/>
      </w:pPr>
      <w:bookmarkStart w:id="8" w:name="_Toc95994855"/>
      <w:bookmarkStart w:id="9" w:name="_Toc96000368"/>
      <w:bookmarkStart w:id="10" w:name="_Toc96001300"/>
      <w:bookmarkStart w:id="11" w:name="_Toc96034163"/>
      <w:bookmarkStart w:id="12" w:name="_Toc104729045"/>
      <w:bookmarkStart w:id="13" w:name="_Toc104729655"/>
      <w:r>
        <w:t xml:space="preserve">Figure </w:t>
      </w:r>
      <w:r>
        <w:fldChar w:fldCharType="begin"/>
      </w:r>
      <w:r>
        <w:instrText>SEQ Figure \* ARABIC</w:instrText>
      </w:r>
      <w:r>
        <w:fldChar w:fldCharType="separate"/>
      </w:r>
      <w:r w:rsidR="007A4F6A">
        <w:rPr>
          <w:noProof/>
        </w:rPr>
        <w:t>1</w:t>
      </w:r>
      <w:r>
        <w:fldChar w:fldCharType="end"/>
      </w:r>
      <w:r>
        <w:t xml:space="preserve"> - Diagramme de Gantt du projet</w:t>
      </w:r>
      <w:bookmarkEnd w:id="8"/>
      <w:bookmarkEnd w:id="9"/>
      <w:bookmarkEnd w:id="10"/>
      <w:bookmarkEnd w:id="11"/>
      <w:bookmarkEnd w:id="12"/>
      <w:bookmarkEnd w:id="13"/>
    </w:p>
    <w:p w14:paraId="6B640020" w14:textId="5DD46966" w:rsidR="00F43CB4" w:rsidRPr="008609FA" w:rsidRDefault="00F43CB4" w:rsidP="007310EF">
      <w:pPr>
        <w:jc w:val="both"/>
      </w:pPr>
      <w:r>
        <w:t>Notre projet est déc</w:t>
      </w:r>
      <w:r w:rsidR="005202FD">
        <w:t>oupé en trois phases</w:t>
      </w:r>
      <w:r w:rsidR="000D4727">
        <w:t>,</w:t>
      </w:r>
      <w:r w:rsidR="005202FD">
        <w:t xml:space="preserve"> r</w:t>
      </w:r>
      <w:r w:rsidR="005875F3">
        <w:t>eprésentée</w:t>
      </w:r>
      <w:r w:rsidR="00CB667E">
        <w:t>s</w:t>
      </w:r>
      <w:r w:rsidR="005875F3">
        <w:t xml:space="preserve"> en vert. Les</w:t>
      </w:r>
      <w:r w:rsidR="00C94BFE">
        <w:t xml:space="preserve"> périodes d’apprentissage sont quant à elle symbolisées par la couleur rouge.</w:t>
      </w:r>
    </w:p>
    <w:p w14:paraId="5663EF00" w14:textId="25C6E116" w:rsidR="00BF6A67" w:rsidRDefault="00C94BFE" w:rsidP="007310EF">
      <w:pPr>
        <w:jc w:val="both"/>
      </w:pPr>
      <w:r>
        <w:t>La pha</w:t>
      </w:r>
      <w:r w:rsidR="00D01FA6">
        <w:t xml:space="preserve">se </w:t>
      </w:r>
      <w:r w:rsidR="00CB667E">
        <w:t xml:space="preserve">de spécification </w:t>
      </w:r>
      <w:r w:rsidR="00072019">
        <w:t xml:space="preserve">a duré deux semaines et </w:t>
      </w:r>
      <w:r w:rsidR="00607383">
        <w:t xml:space="preserve">nous a permis de poser le fondement de notre </w:t>
      </w:r>
      <w:r w:rsidR="00DE1143">
        <w:t xml:space="preserve">projet. </w:t>
      </w:r>
      <w:r w:rsidR="00484A93">
        <w:t>Nous avons déterminé l’ensemble des spécifications fonctionnelles</w:t>
      </w:r>
      <w:r w:rsidR="00A542C8">
        <w:t xml:space="preserve"> c’est-à-dire ce que fera ou ne fera pas notre application</w:t>
      </w:r>
      <w:r w:rsidR="00484A93">
        <w:t>. En parallèle n</w:t>
      </w:r>
      <w:r w:rsidR="005B2656">
        <w:t xml:space="preserve">ous avons appris </w:t>
      </w:r>
      <w:r w:rsidR="00BF6A67">
        <w:t>le HTML/CSS afin de se préparer au mieux pour la prochaine phase.</w:t>
      </w:r>
    </w:p>
    <w:p w14:paraId="70CBE9D1" w14:textId="133A9EF8" w:rsidR="00C94BFE" w:rsidRPr="008609FA" w:rsidRDefault="00BF6A67" w:rsidP="007310EF">
      <w:pPr>
        <w:jc w:val="both"/>
      </w:pPr>
      <w:r>
        <w:t xml:space="preserve">La phase de conception dure aussi deux semaines. Ce temps nous permet de </w:t>
      </w:r>
      <w:r w:rsidR="00547C85">
        <w:t>nous</w:t>
      </w:r>
      <w:r>
        <w:t xml:space="preserve"> familiariser avec les bases de données</w:t>
      </w:r>
      <w:r w:rsidR="00BA437F">
        <w:t xml:space="preserve"> et le PHP</w:t>
      </w:r>
      <w:r w:rsidR="00B201A5">
        <w:t xml:space="preserve"> et de créer le modèle de notre base de données</w:t>
      </w:r>
      <w:r>
        <w:t xml:space="preserve">. De plus </w:t>
      </w:r>
      <w:r w:rsidR="00BA437F">
        <w:t xml:space="preserve">pendant ce temps, nous </w:t>
      </w:r>
      <w:r w:rsidR="00B0190C">
        <w:t xml:space="preserve">posons </w:t>
      </w:r>
      <w:r w:rsidR="00BA437F">
        <w:t>les premières briques de notre projet</w:t>
      </w:r>
      <w:r w:rsidR="00B0190C">
        <w:t xml:space="preserve"> avec la création d’un </w:t>
      </w:r>
      <w:r w:rsidR="003A2EA7">
        <w:t>G</w:t>
      </w:r>
      <w:r w:rsidR="00B0190C">
        <w:t xml:space="preserve">it </w:t>
      </w:r>
      <w:r w:rsidR="003A2EA7">
        <w:t>H</w:t>
      </w:r>
      <w:r w:rsidR="00B0190C">
        <w:t>ub et l’apprentissage de cet outil</w:t>
      </w:r>
      <w:r w:rsidR="00D40864">
        <w:t>,</w:t>
      </w:r>
      <w:r w:rsidR="00B0190C">
        <w:t xml:space="preserve"> nouveau pour nous. </w:t>
      </w:r>
    </w:p>
    <w:p w14:paraId="447FE691" w14:textId="54756531" w:rsidR="00B0190C" w:rsidRPr="008609FA" w:rsidRDefault="00B0190C" w:rsidP="007310EF">
      <w:pPr>
        <w:jc w:val="both"/>
      </w:pPr>
      <w:r>
        <w:t>Enfin</w:t>
      </w:r>
      <w:r w:rsidR="00547C85">
        <w:t>,</w:t>
      </w:r>
      <w:r>
        <w:t xml:space="preserve"> arrive la phase de réalisations. Cette phase dure deux mois et demi. Pendant ce temps nous allons coder le site, c’est-à-dire les bases de données, l</w:t>
      </w:r>
      <w:r w:rsidR="00A154E0">
        <w:t>es pages statiques et les pages dynamiques. L’apprentissage du Javascript nous permettra de rendre plus dynamique notre site. Cette phase de réalisation se clôture par plusieurs semaines</w:t>
      </w:r>
      <w:r w:rsidR="00A42179">
        <w:t xml:space="preserve"> de </w:t>
      </w:r>
      <w:r w:rsidR="00F84079">
        <w:t>débogage</w:t>
      </w:r>
      <w:r w:rsidR="00A42179">
        <w:t xml:space="preserve"> et de </w:t>
      </w:r>
      <w:r w:rsidR="00F84079">
        <w:t>déploiement</w:t>
      </w:r>
      <w:r w:rsidR="00A42179">
        <w:t xml:space="preserve"> du site</w:t>
      </w:r>
      <w:r w:rsidR="00F84079">
        <w:t>.</w:t>
      </w:r>
    </w:p>
    <w:p w14:paraId="6EFA0A01" w14:textId="74F42F0E" w:rsidR="001C6F6E" w:rsidRDefault="001C6F6E" w:rsidP="007310EF">
      <w:pPr>
        <w:pStyle w:val="Titre1"/>
        <w:jc w:val="both"/>
      </w:pPr>
      <w:bookmarkStart w:id="14" w:name="_Toc96000544"/>
      <w:bookmarkStart w:id="15" w:name="_Toc96001126"/>
      <w:bookmarkStart w:id="16" w:name="_Toc104729030"/>
      <w:bookmarkStart w:id="17" w:name="_Toc104974554"/>
      <w:r>
        <w:lastRenderedPageBreak/>
        <w:t>Périmètre</w:t>
      </w:r>
      <w:r w:rsidR="00F63AFC">
        <w:t xml:space="preserve"> et </w:t>
      </w:r>
      <w:r w:rsidR="0040666B">
        <w:t>Cahier des charges</w:t>
      </w:r>
      <w:bookmarkEnd w:id="14"/>
      <w:bookmarkEnd w:id="15"/>
      <w:bookmarkEnd w:id="16"/>
      <w:bookmarkEnd w:id="17"/>
      <w:r w:rsidR="0040666B">
        <w:t xml:space="preserve"> </w:t>
      </w:r>
    </w:p>
    <w:p w14:paraId="10FE5911" w14:textId="57806C45" w:rsidR="008609FA" w:rsidRPr="008609FA" w:rsidRDefault="00C43614" w:rsidP="007310EF">
      <w:pPr>
        <w:jc w:val="both"/>
      </w:pPr>
      <w:r>
        <w:t xml:space="preserve">Pour définir les fonctionnalités de notre site nous sommes </w:t>
      </w:r>
      <w:r w:rsidR="7166C6BF">
        <w:t>partis</w:t>
      </w:r>
      <w:r>
        <w:t xml:space="preserve"> du cahier des charges fourni par notre client, </w:t>
      </w:r>
      <w:proofErr w:type="spellStart"/>
      <w:r>
        <w:t>Infinite</w:t>
      </w:r>
      <w:proofErr w:type="spellEnd"/>
      <w:r>
        <w:t xml:space="preserve"> </w:t>
      </w:r>
      <w:proofErr w:type="spellStart"/>
      <w:r>
        <w:t>Me</w:t>
      </w:r>
      <w:r w:rsidR="1776CF5E">
        <w:t>asures</w:t>
      </w:r>
      <w:proofErr w:type="spellEnd"/>
      <w:r>
        <w:t>.</w:t>
      </w:r>
      <w:r w:rsidR="001230DD">
        <w:t xml:space="preserve"> </w:t>
      </w:r>
      <w:r w:rsidR="00D95C3F">
        <w:t xml:space="preserve">Nous avons d’abord </w:t>
      </w:r>
      <w:r w:rsidR="00E27A47">
        <w:t xml:space="preserve">implémenté </w:t>
      </w:r>
      <w:r w:rsidR="00D95C3F">
        <w:t>toutes les fonctionnalités indispensables</w:t>
      </w:r>
      <w:r w:rsidR="001230DD">
        <w:t xml:space="preserve"> qui sont les suivantes : </w:t>
      </w:r>
    </w:p>
    <w:p w14:paraId="24B84597" w14:textId="7419348A" w:rsidR="00D95C3F" w:rsidRPr="00FC4D38" w:rsidRDefault="005E3978" w:rsidP="00D95C3F">
      <w:pPr>
        <w:pStyle w:val="Paragraphedeliste"/>
        <w:numPr>
          <w:ilvl w:val="0"/>
          <w:numId w:val="1"/>
        </w:numPr>
        <w:jc w:val="both"/>
        <w:rPr>
          <w:sz w:val="24"/>
          <w:szCs w:val="24"/>
        </w:rPr>
      </w:pPr>
      <w:r w:rsidRPr="00FC4D38">
        <w:rPr>
          <w:sz w:val="24"/>
          <w:szCs w:val="24"/>
        </w:rPr>
        <w:t>A</w:t>
      </w:r>
      <w:r w:rsidR="00FD5F94" w:rsidRPr="00FC4D38">
        <w:rPr>
          <w:sz w:val="24"/>
          <w:szCs w:val="24"/>
        </w:rPr>
        <w:t>uthentification</w:t>
      </w:r>
    </w:p>
    <w:p w14:paraId="1AB40837" w14:textId="5743D3B3" w:rsidR="00FD5F94" w:rsidRPr="00FC4D38" w:rsidRDefault="002D14D4" w:rsidP="00D95C3F">
      <w:pPr>
        <w:pStyle w:val="Paragraphedeliste"/>
        <w:numPr>
          <w:ilvl w:val="0"/>
          <w:numId w:val="1"/>
        </w:numPr>
        <w:jc w:val="both"/>
        <w:rPr>
          <w:sz w:val="24"/>
          <w:szCs w:val="24"/>
        </w:rPr>
      </w:pPr>
      <w:r w:rsidRPr="00FC4D38">
        <w:rPr>
          <w:sz w:val="24"/>
          <w:szCs w:val="24"/>
        </w:rPr>
        <w:t>Edition d</w:t>
      </w:r>
      <w:r w:rsidR="005D2223" w:rsidRPr="00FC4D38">
        <w:rPr>
          <w:sz w:val="24"/>
          <w:szCs w:val="24"/>
        </w:rPr>
        <w:t>u</w:t>
      </w:r>
      <w:r w:rsidRPr="00FC4D38">
        <w:rPr>
          <w:sz w:val="24"/>
          <w:szCs w:val="24"/>
        </w:rPr>
        <w:t xml:space="preserve"> profil</w:t>
      </w:r>
    </w:p>
    <w:p w14:paraId="579EBF13" w14:textId="34E6A27D" w:rsidR="002D14D4" w:rsidRPr="00FC4D38" w:rsidRDefault="005E3978" w:rsidP="00D95C3F">
      <w:pPr>
        <w:pStyle w:val="Paragraphedeliste"/>
        <w:numPr>
          <w:ilvl w:val="0"/>
          <w:numId w:val="1"/>
        </w:numPr>
        <w:jc w:val="both"/>
        <w:rPr>
          <w:sz w:val="24"/>
          <w:szCs w:val="24"/>
        </w:rPr>
      </w:pPr>
      <w:r w:rsidRPr="00FC4D38">
        <w:rPr>
          <w:sz w:val="24"/>
          <w:szCs w:val="24"/>
        </w:rPr>
        <w:t>G</w:t>
      </w:r>
      <w:r w:rsidR="00386F4B" w:rsidRPr="00FC4D38">
        <w:rPr>
          <w:sz w:val="24"/>
          <w:szCs w:val="24"/>
        </w:rPr>
        <w:t>estion des droits d’accès</w:t>
      </w:r>
    </w:p>
    <w:p w14:paraId="5201BBB3" w14:textId="77500FCB" w:rsidR="00386F4B" w:rsidRPr="00FC4D38" w:rsidRDefault="005E3978" w:rsidP="00D95C3F">
      <w:pPr>
        <w:pStyle w:val="Paragraphedeliste"/>
        <w:numPr>
          <w:ilvl w:val="0"/>
          <w:numId w:val="1"/>
        </w:numPr>
        <w:jc w:val="both"/>
        <w:rPr>
          <w:sz w:val="24"/>
          <w:szCs w:val="24"/>
        </w:rPr>
      </w:pPr>
      <w:r w:rsidRPr="00FC4D38">
        <w:rPr>
          <w:sz w:val="24"/>
          <w:szCs w:val="24"/>
        </w:rPr>
        <w:t>A</w:t>
      </w:r>
      <w:r w:rsidR="00386F4B" w:rsidRPr="00FC4D38">
        <w:rPr>
          <w:sz w:val="24"/>
          <w:szCs w:val="24"/>
        </w:rPr>
        <w:t xml:space="preserve">ffichage des </w:t>
      </w:r>
      <w:r w:rsidR="00141452" w:rsidRPr="00FC4D38">
        <w:rPr>
          <w:sz w:val="24"/>
          <w:szCs w:val="24"/>
        </w:rPr>
        <w:t>données des capteurs</w:t>
      </w:r>
    </w:p>
    <w:p w14:paraId="26E7F811" w14:textId="2181812E" w:rsidR="00141452" w:rsidRPr="00FC4D38" w:rsidRDefault="005E3978" w:rsidP="00D95C3F">
      <w:pPr>
        <w:pStyle w:val="Paragraphedeliste"/>
        <w:numPr>
          <w:ilvl w:val="0"/>
          <w:numId w:val="1"/>
        </w:numPr>
        <w:jc w:val="both"/>
        <w:rPr>
          <w:sz w:val="24"/>
          <w:szCs w:val="24"/>
        </w:rPr>
      </w:pPr>
      <w:r w:rsidRPr="00FC4D38">
        <w:rPr>
          <w:sz w:val="24"/>
          <w:szCs w:val="24"/>
        </w:rPr>
        <w:t>R</w:t>
      </w:r>
      <w:r w:rsidR="00141452" w:rsidRPr="00FC4D38">
        <w:rPr>
          <w:sz w:val="24"/>
          <w:szCs w:val="24"/>
        </w:rPr>
        <w:t>echerche</w:t>
      </w:r>
      <w:r w:rsidR="00A10D4A">
        <w:rPr>
          <w:sz w:val="24"/>
          <w:szCs w:val="24"/>
        </w:rPr>
        <w:t xml:space="preserve"> simple</w:t>
      </w:r>
      <w:r w:rsidR="00141452" w:rsidRPr="00FC4D38">
        <w:rPr>
          <w:sz w:val="24"/>
          <w:szCs w:val="24"/>
        </w:rPr>
        <w:t xml:space="preserve"> d’</w:t>
      </w:r>
      <w:r w:rsidR="0051212F" w:rsidRPr="00FC4D38">
        <w:rPr>
          <w:sz w:val="24"/>
          <w:szCs w:val="24"/>
        </w:rPr>
        <w:t>utilisateur</w:t>
      </w:r>
    </w:p>
    <w:p w14:paraId="6BB14E1D" w14:textId="2E7A6A8F" w:rsidR="00141452" w:rsidRPr="00FC4D38" w:rsidRDefault="00141452" w:rsidP="00D95C3F">
      <w:pPr>
        <w:pStyle w:val="Paragraphedeliste"/>
        <w:numPr>
          <w:ilvl w:val="0"/>
          <w:numId w:val="1"/>
        </w:numPr>
        <w:jc w:val="both"/>
        <w:rPr>
          <w:sz w:val="24"/>
          <w:szCs w:val="24"/>
        </w:rPr>
      </w:pPr>
      <w:r w:rsidRPr="00FC4D38">
        <w:rPr>
          <w:sz w:val="24"/>
          <w:szCs w:val="24"/>
        </w:rPr>
        <w:t>Affich</w:t>
      </w:r>
      <w:r w:rsidR="005E3978" w:rsidRPr="00FC4D38">
        <w:rPr>
          <w:sz w:val="24"/>
          <w:szCs w:val="24"/>
        </w:rPr>
        <w:t>age</w:t>
      </w:r>
      <w:r w:rsidRPr="00FC4D38">
        <w:rPr>
          <w:sz w:val="24"/>
          <w:szCs w:val="24"/>
        </w:rPr>
        <w:t xml:space="preserve"> les valeurs des capteurs sous forme de tableau</w:t>
      </w:r>
    </w:p>
    <w:p w14:paraId="57ED6608" w14:textId="59D0DC8D" w:rsidR="00141452" w:rsidRPr="00FC4D38" w:rsidRDefault="005E3978" w:rsidP="00D95C3F">
      <w:pPr>
        <w:pStyle w:val="Paragraphedeliste"/>
        <w:numPr>
          <w:ilvl w:val="0"/>
          <w:numId w:val="1"/>
        </w:numPr>
        <w:jc w:val="both"/>
        <w:rPr>
          <w:sz w:val="24"/>
          <w:szCs w:val="24"/>
        </w:rPr>
      </w:pPr>
      <w:r w:rsidRPr="00FC4D38">
        <w:rPr>
          <w:sz w:val="24"/>
          <w:szCs w:val="24"/>
        </w:rPr>
        <w:t>A</w:t>
      </w:r>
      <w:r w:rsidR="00141452" w:rsidRPr="00FC4D38">
        <w:rPr>
          <w:sz w:val="24"/>
          <w:szCs w:val="24"/>
        </w:rPr>
        <w:t xml:space="preserve">ffichage </w:t>
      </w:r>
      <w:r w:rsidR="007D0ED5" w:rsidRPr="00FC4D38">
        <w:rPr>
          <w:sz w:val="24"/>
          <w:szCs w:val="24"/>
        </w:rPr>
        <w:t>des C</w:t>
      </w:r>
      <w:r w:rsidR="00A41252">
        <w:rPr>
          <w:sz w:val="24"/>
          <w:szCs w:val="24"/>
        </w:rPr>
        <w:t xml:space="preserve">onditions </w:t>
      </w:r>
      <w:r w:rsidR="007D0ED5" w:rsidRPr="00FC4D38">
        <w:rPr>
          <w:sz w:val="24"/>
          <w:szCs w:val="24"/>
        </w:rPr>
        <w:t>G</w:t>
      </w:r>
      <w:r w:rsidR="00A41252">
        <w:rPr>
          <w:sz w:val="24"/>
          <w:szCs w:val="24"/>
        </w:rPr>
        <w:t>énérales d’</w:t>
      </w:r>
      <w:r w:rsidR="007D0ED5" w:rsidRPr="00FC4D38">
        <w:rPr>
          <w:sz w:val="24"/>
          <w:szCs w:val="24"/>
        </w:rPr>
        <w:t>U</w:t>
      </w:r>
      <w:r w:rsidR="00A41252">
        <w:rPr>
          <w:sz w:val="24"/>
          <w:szCs w:val="24"/>
        </w:rPr>
        <w:t>tilisation</w:t>
      </w:r>
    </w:p>
    <w:p w14:paraId="0FB9A67C" w14:textId="5DECA2A5" w:rsidR="006D0C2E" w:rsidRPr="00FC4D38" w:rsidRDefault="0051212F" w:rsidP="00D95C3F">
      <w:pPr>
        <w:pStyle w:val="Paragraphedeliste"/>
        <w:numPr>
          <w:ilvl w:val="0"/>
          <w:numId w:val="1"/>
        </w:numPr>
        <w:jc w:val="both"/>
        <w:rPr>
          <w:sz w:val="24"/>
          <w:szCs w:val="24"/>
        </w:rPr>
      </w:pPr>
      <w:r w:rsidRPr="00FC4D38">
        <w:rPr>
          <w:sz w:val="24"/>
          <w:szCs w:val="24"/>
        </w:rPr>
        <w:t>Contact</w:t>
      </w:r>
      <w:r w:rsidR="00B30E17" w:rsidRPr="00FC4D38">
        <w:rPr>
          <w:sz w:val="24"/>
          <w:szCs w:val="24"/>
        </w:rPr>
        <w:t xml:space="preserve"> avec</w:t>
      </w:r>
      <w:r w:rsidR="006D0C2E" w:rsidRPr="00FC4D38">
        <w:rPr>
          <w:sz w:val="24"/>
          <w:szCs w:val="24"/>
        </w:rPr>
        <w:t xml:space="preserve"> l’administrateur par mail</w:t>
      </w:r>
    </w:p>
    <w:p w14:paraId="7A49EA20" w14:textId="1D122238" w:rsidR="00AE66D1" w:rsidRPr="00FC4D38" w:rsidRDefault="00B30E17" w:rsidP="00D95C3F">
      <w:pPr>
        <w:pStyle w:val="Paragraphedeliste"/>
        <w:numPr>
          <w:ilvl w:val="0"/>
          <w:numId w:val="1"/>
        </w:numPr>
        <w:jc w:val="both"/>
        <w:rPr>
          <w:sz w:val="24"/>
          <w:szCs w:val="24"/>
        </w:rPr>
      </w:pPr>
      <w:r w:rsidRPr="00FC4D38">
        <w:rPr>
          <w:sz w:val="24"/>
          <w:szCs w:val="24"/>
        </w:rPr>
        <w:t>Gestion</w:t>
      </w:r>
      <w:r w:rsidR="00AE66D1" w:rsidRPr="00FC4D38">
        <w:rPr>
          <w:sz w:val="24"/>
          <w:szCs w:val="24"/>
        </w:rPr>
        <w:t xml:space="preserve"> </w:t>
      </w:r>
      <w:r w:rsidRPr="00FC4D38">
        <w:rPr>
          <w:sz w:val="24"/>
          <w:szCs w:val="24"/>
        </w:rPr>
        <w:t>d</w:t>
      </w:r>
      <w:r w:rsidR="00AE66D1" w:rsidRPr="00FC4D38">
        <w:rPr>
          <w:sz w:val="24"/>
          <w:szCs w:val="24"/>
        </w:rPr>
        <w:t xml:space="preserve">es </w:t>
      </w:r>
      <w:r w:rsidR="0051212F" w:rsidRPr="00FC4D38">
        <w:rPr>
          <w:sz w:val="24"/>
          <w:szCs w:val="24"/>
        </w:rPr>
        <w:t>utilisateurs</w:t>
      </w:r>
      <w:r w:rsidR="00AE66D1" w:rsidRPr="00FC4D38">
        <w:rPr>
          <w:sz w:val="24"/>
          <w:szCs w:val="24"/>
        </w:rPr>
        <w:t xml:space="preserve"> </w:t>
      </w:r>
    </w:p>
    <w:p w14:paraId="0730E46A" w14:textId="35D506EA" w:rsidR="00AE66D1" w:rsidRDefault="00B30E17" w:rsidP="00D95C3F">
      <w:pPr>
        <w:pStyle w:val="Paragraphedeliste"/>
        <w:numPr>
          <w:ilvl w:val="0"/>
          <w:numId w:val="1"/>
        </w:numPr>
        <w:jc w:val="both"/>
        <w:rPr>
          <w:sz w:val="24"/>
          <w:szCs w:val="24"/>
        </w:rPr>
      </w:pPr>
      <w:r w:rsidRPr="00FC4D38">
        <w:rPr>
          <w:sz w:val="24"/>
          <w:szCs w:val="24"/>
        </w:rPr>
        <w:t>Gestion de</w:t>
      </w:r>
      <w:r w:rsidR="00AE66D1" w:rsidRPr="00FC4D38">
        <w:rPr>
          <w:sz w:val="24"/>
          <w:szCs w:val="24"/>
        </w:rPr>
        <w:t xml:space="preserve"> la FAQ</w:t>
      </w:r>
    </w:p>
    <w:p w14:paraId="3746F771" w14:textId="4823F9DB" w:rsidR="006D4F19" w:rsidRPr="00FC4D38" w:rsidRDefault="006D4F19" w:rsidP="00D95C3F">
      <w:pPr>
        <w:pStyle w:val="Paragraphedeliste"/>
        <w:numPr>
          <w:ilvl w:val="0"/>
          <w:numId w:val="1"/>
        </w:numPr>
        <w:jc w:val="both"/>
        <w:rPr>
          <w:sz w:val="24"/>
          <w:szCs w:val="24"/>
        </w:rPr>
      </w:pPr>
      <w:r>
        <w:rPr>
          <w:sz w:val="24"/>
          <w:szCs w:val="24"/>
        </w:rPr>
        <w:t>Création de pages d’erreur</w:t>
      </w:r>
    </w:p>
    <w:p w14:paraId="725FE969" w14:textId="5B69C18F" w:rsidR="000809CE" w:rsidRPr="008609FA" w:rsidRDefault="00047439" w:rsidP="000809CE">
      <w:pPr>
        <w:jc w:val="both"/>
      </w:pPr>
      <w:r>
        <w:t xml:space="preserve">Pour les fonctionnalités </w:t>
      </w:r>
      <w:r w:rsidR="007E703F">
        <w:t xml:space="preserve">de confort nous avons </w:t>
      </w:r>
      <w:r w:rsidR="00E63528">
        <w:t>sélectionné</w:t>
      </w:r>
      <w:r w:rsidR="007E703F">
        <w:t xml:space="preserve"> les suivantes</w:t>
      </w:r>
      <w:r w:rsidR="00E63528">
        <w:t> :</w:t>
      </w:r>
      <w:r w:rsidR="007E703F">
        <w:t xml:space="preserve"> </w:t>
      </w:r>
    </w:p>
    <w:p w14:paraId="660A66EA" w14:textId="0FA39A32" w:rsidR="00E63528" w:rsidRPr="00997721" w:rsidRDefault="00E63528" w:rsidP="00E63528">
      <w:pPr>
        <w:pStyle w:val="Paragraphedeliste"/>
        <w:numPr>
          <w:ilvl w:val="0"/>
          <w:numId w:val="1"/>
        </w:numPr>
        <w:jc w:val="both"/>
        <w:rPr>
          <w:sz w:val="24"/>
          <w:szCs w:val="24"/>
        </w:rPr>
      </w:pPr>
      <w:r w:rsidRPr="00997721">
        <w:rPr>
          <w:sz w:val="24"/>
          <w:szCs w:val="24"/>
        </w:rPr>
        <w:t>Retrouve</w:t>
      </w:r>
      <w:r w:rsidR="00A32ED3" w:rsidRPr="00997721">
        <w:rPr>
          <w:sz w:val="24"/>
          <w:szCs w:val="24"/>
        </w:rPr>
        <w:t>r</w:t>
      </w:r>
      <w:r w:rsidRPr="00997721">
        <w:rPr>
          <w:sz w:val="24"/>
          <w:szCs w:val="24"/>
        </w:rPr>
        <w:t xml:space="preserve"> un </w:t>
      </w:r>
      <w:r w:rsidR="005861E1" w:rsidRPr="00997721">
        <w:rPr>
          <w:sz w:val="24"/>
          <w:szCs w:val="24"/>
        </w:rPr>
        <w:t>utilisateur</w:t>
      </w:r>
      <w:r w:rsidRPr="00997721">
        <w:rPr>
          <w:sz w:val="24"/>
          <w:szCs w:val="24"/>
        </w:rPr>
        <w:t xml:space="preserve"> par une recher</w:t>
      </w:r>
      <w:r w:rsidR="005861E1" w:rsidRPr="00997721">
        <w:rPr>
          <w:sz w:val="24"/>
          <w:szCs w:val="24"/>
        </w:rPr>
        <w:t>che multicritère</w:t>
      </w:r>
    </w:p>
    <w:p w14:paraId="45448D08" w14:textId="10DF2B2E" w:rsidR="005861E1" w:rsidRPr="00997721" w:rsidRDefault="003C276A" w:rsidP="00E63528">
      <w:pPr>
        <w:pStyle w:val="Paragraphedeliste"/>
        <w:numPr>
          <w:ilvl w:val="0"/>
          <w:numId w:val="1"/>
        </w:numPr>
        <w:jc w:val="both"/>
        <w:rPr>
          <w:sz w:val="24"/>
          <w:szCs w:val="24"/>
        </w:rPr>
      </w:pPr>
      <w:r w:rsidRPr="00997721">
        <w:rPr>
          <w:sz w:val="24"/>
          <w:szCs w:val="24"/>
        </w:rPr>
        <w:t xml:space="preserve">Retourner </w:t>
      </w:r>
      <w:r w:rsidR="00FD4331" w:rsidRPr="00997721">
        <w:rPr>
          <w:sz w:val="24"/>
          <w:szCs w:val="24"/>
        </w:rPr>
        <w:t xml:space="preserve">un </w:t>
      </w:r>
      <w:r w:rsidR="00B76CC6" w:rsidRPr="00997721">
        <w:rPr>
          <w:sz w:val="24"/>
          <w:szCs w:val="24"/>
        </w:rPr>
        <w:t>résultat sous forme de graphique de type camembert</w:t>
      </w:r>
    </w:p>
    <w:p w14:paraId="76494572" w14:textId="0805D694" w:rsidR="00721E63" w:rsidRDefault="00D52E26" w:rsidP="00721E63">
      <w:pPr>
        <w:jc w:val="both"/>
      </w:pPr>
      <w:r>
        <w:t xml:space="preserve">Nous avons aussi </w:t>
      </w:r>
      <w:r w:rsidR="00B84EF1">
        <w:t>décidé</w:t>
      </w:r>
      <w:r w:rsidR="00DF611E">
        <w:t xml:space="preserve"> </w:t>
      </w:r>
      <w:r w:rsidR="00EC3BAA">
        <w:t>d’</w:t>
      </w:r>
      <w:r w:rsidR="00C80E32">
        <w:t>implémenter</w:t>
      </w:r>
      <w:r w:rsidR="00EC3BAA">
        <w:t xml:space="preserve"> des fonctionnalités de </w:t>
      </w:r>
      <w:r w:rsidR="002905EE">
        <w:t>luxe</w:t>
      </w:r>
      <w:r w:rsidR="009A30A7">
        <w:t xml:space="preserve"> et optionnelles</w:t>
      </w:r>
      <w:r w:rsidR="002905EE">
        <w:t xml:space="preserve"> </w:t>
      </w:r>
      <w:r w:rsidR="00910E41">
        <w:t xml:space="preserve">suivantes : </w:t>
      </w:r>
    </w:p>
    <w:p w14:paraId="18461C2B" w14:textId="6A57543B" w:rsidR="0037385E" w:rsidRDefault="0037385E" w:rsidP="00910E41">
      <w:pPr>
        <w:pStyle w:val="Paragraphedeliste"/>
        <w:numPr>
          <w:ilvl w:val="0"/>
          <w:numId w:val="1"/>
        </w:numPr>
        <w:jc w:val="both"/>
        <w:rPr>
          <w:sz w:val="24"/>
          <w:szCs w:val="24"/>
        </w:rPr>
      </w:pPr>
      <w:r w:rsidRPr="002E64EE">
        <w:rPr>
          <w:sz w:val="24"/>
          <w:szCs w:val="24"/>
        </w:rPr>
        <w:t>Créer un outil de ticketing</w:t>
      </w:r>
    </w:p>
    <w:p w14:paraId="6B3C0DDD" w14:textId="5277BC6A" w:rsidR="009A30A7" w:rsidRPr="002E64EE" w:rsidRDefault="009A30A7" w:rsidP="00910E41">
      <w:pPr>
        <w:pStyle w:val="Paragraphedeliste"/>
        <w:numPr>
          <w:ilvl w:val="0"/>
          <w:numId w:val="1"/>
        </w:numPr>
        <w:jc w:val="both"/>
        <w:rPr>
          <w:sz w:val="24"/>
          <w:szCs w:val="24"/>
        </w:rPr>
      </w:pPr>
      <w:r>
        <w:rPr>
          <w:sz w:val="24"/>
          <w:szCs w:val="24"/>
        </w:rPr>
        <w:t xml:space="preserve">Création d’un système d’organisation : des chantier </w:t>
      </w:r>
      <w:r w:rsidR="003F3CF7">
        <w:rPr>
          <w:sz w:val="24"/>
          <w:szCs w:val="24"/>
        </w:rPr>
        <w:t>auquel</w:t>
      </w:r>
      <w:r>
        <w:rPr>
          <w:sz w:val="24"/>
          <w:szCs w:val="24"/>
        </w:rPr>
        <w:t xml:space="preserve"> sont rattachés les ouvriers</w:t>
      </w:r>
      <w:r w:rsidR="00AE3F7C">
        <w:rPr>
          <w:sz w:val="24"/>
          <w:szCs w:val="24"/>
        </w:rPr>
        <w:t xml:space="preserve"> (utilisateurs)</w:t>
      </w:r>
    </w:p>
    <w:p w14:paraId="6BC19503" w14:textId="2D58D94A" w:rsidR="00B860F8" w:rsidRDefault="0037385E" w:rsidP="000809CE">
      <w:pPr>
        <w:jc w:val="both"/>
      </w:pPr>
      <w:r>
        <w:t xml:space="preserve">Pour l’application ludique, nous avons décidé que cette dernière prendrait la forme </w:t>
      </w:r>
      <w:r w:rsidR="007B6173">
        <w:t>d’un quiz interactif pour sensibiliser les ouvriers sur leurs condition</w:t>
      </w:r>
      <w:r w:rsidR="00FE1437">
        <w:t>s</w:t>
      </w:r>
      <w:r w:rsidR="007B6173">
        <w:t xml:space="preserve"> de travail. </w:t>
      </w:r>
      <w:r w:rsidR="00FE1437">
        <w:t>Ce quiz</w:t>
      </w:r>
      <w:r w:rsidR="00B86337">
        <w:t>z</w:t>
      </w:r>
      <w:r w:rsidR="00FE1437">
        <w:t xml:space="preserve"> </w:t>
      </w:r>
      <w:r w:rsidR="00B86337">
        <w:t xml:space="preserve">intègre </w:t>
      </w:r>
      <w:r w:rsidR="00203F0E">
        <w:t>également</w:t>
      </w:r>
      <w:r w:rsidR="007A369C">
        <w:t xml:space="preserve"> un classement</w:t>
      </w:r>
      <w:r w:rsidR="002E0486">
        <w:t xml:space="preserve"> qui appo</w:t>
      </w:r>
      <w:r w:rsidR="00B86337">
        <w:t>rte</w:t>
      </w:r>
      <w:r w:rsidR="002E0486">
        <w:t xml:space="preserve"> quant à lui le côté ludique. </w:t>
      </w:r>
    </w:p>
    <w:p w14:paraId="288BD768" w14:textId="3567BECA" w:rsidR="00A22352" w:rsidRDefault="00A22352" w:rsidP="000809CE">
      <w:pPr>
        <w:jc w:val="both"/>
      </w:pPr>
      <w:r>
        <w:t xml:space="preserve">L’ensemble de ces fonctionnalités ont été validés lors du premier rendez-vous client et nous permettent d’offrir une expérience utilisateur riche et complète répondant parfaitement au cas d’usage. </w:t>
      </w:r>
    </w:p>
    <w:p w14:paraId="160D89E2" w14:textId="77777777" w:rsidR="00664AFE" w:rsidRDefault="00664AFE" w:rsidP="000809CE">
      <w:pPr>
        <w:jc w:val="both"/>
      </w:pPr>
    </w:p>
    <w:p w14:paraId="6D0DFE44" w14:textId="77777777" w:rsidR="00664AFE" w:rsidRDefault="00664AFE" w:rsidP="000809CE">
      <w:pPr>
        <w:jc w:val="both"/>
      </w:pPr>
    </w:p>
    <w:p w14:paraId="5AD10D82" w14:textId="77777777" w:rsidR="00664AFE" w:rsidRDefault="00664AFE" w:rsidP="000809CE">
      <w:pPr>
        <w:jc w:val="both"/>
      </w:pPr>
    </w:p>
    <w:p w14:paraId="196D9C42" w14:textId="77777777" w:rsidR="00664AFE" w:rsidRDefault="00664AFE" w:rsidP="000809CE">
      <w:pPr>
        <w:jc w:val="both"/>
      </w:pPr>
    </w:p>
    <w:p w14:paraId="458632E7" w14:textId="77777777" w:rsidR="00B86337" w:rsidRDefault="00B86337" w:rsidP="000809CE">
      <w:pPr>
        <w:jc w:val="both"/>
      </w:pPr>
    </w:p>
    <w:p w14:paraId="2F2DC759" w14:textId="5C47B20B" w:rsidR="0086097A" w:rsidRDefault="0086097A" w:rsidP="000809CE">
      <w:pPr>
        <w:jc w:val="both"/>
      </w:pPr>
      <w:r>
        <w:t>Le tableau ci-dessous</w:t>
      </w:r>
      <w:r w:rsidR="00B751BC">
        <w:t xml:space="preserve"> est un </w:t>
      </w:r>
      <w:r w:rsidR="00664AFE">
        <w:t>récapitulatif</w:t>
      </w:r>
      <w:r w:rsidR="00B751BC">
        <w:t xml:space="preserve"> des fonctionnalités réalisées. </w:t>
      </w:r>
    </w:p>
    <w:p w14:paraId="1549BA52" w14:textId="77777777" w:rsidR="00A22352" w:rsidRDefault="00664AFE" w:rsidP="00A22352">
      <w:pPr>
        <w:keepNext/>
        <w:jc w:val="center"/>
      </w:pPr>
      <w:r w:rsidRPr="00664AFE">
        <w:rPr>
          <w:noProof/>
        </w:rPr>
        <w:drawing>
          <wp:inline distT="0" distB="0" distL="0" distR="0" wp14:anchorId="3DAF56C8" wp14:editId="627850F4">
            <wp:extent cx="4186225" cy="6807234"/>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96891" cy="6824578"/>
                    </a:xfrm>
                    <a:prstGeom prst="rect">
                      <a:avLst/>
                    </a:prstGeom>
                    <a:noFill/>
                    <a:ln>
                      <a:noFill/>
                    </a:ln>
                  </pic:spPr>
                </pic:pic>
              </a:graphicData>
            </a:graphic>
          </wp:inline>
        </w:drawing>
      </w:r>
    </w:p>
    <w:p w14:paraId="343CBE51" w14:textId="2B318475" w:rsidR="00B751BC" w:rsidRPr="008609FA" w:rsidRDefault="00A22352" w:rsidP="00A22352">
      <w:pPr>
        <w:pStyle w:val="Lgende"/>
        <w:jc w:val="center"/>
      </w:pPr>
      <w:bookmarkStart w:id="18" w:name="_Toc104729046"/>
      <w:bookmarkStart w:id="19" w:name="_Toc104729656"/>
      <w:r>
        <w:t xml:space="preserve">Figure </w:t>
      </w:r>
      <w:r w:rsidR="00F24136">
        <w:fldChar w:fldCharType="begin"/>
      </w:r>
      <w:r w:rsidR="00F24136">
        <w:instrText xml:space="preserve"> SEQ Figure \* ARABIC </w:instrText>
      </w:r>
      <w:r w:rsidR="00F24136">
        <w:fldChar w:fldCharType="separate"/>
      </w:r>
      <w:r w:rsidR="007A4F6A">
        <w:rPr>
          <w:noProof/>
        </w:rPr>
        <w:t>2</w:t>
      </w:r>
      <w:r w:rsidR="00F24136">
        <w:rPr>
          <w:noProof/>
        </w:rPr>
        <w:fldChar w:fldCharType="end"/>
      </w:r>
      <w:r>
        <w:t xml:space="preserve"> - Tableau récapitulatif des fonctionnalités implémentées</w:t>
      </w:r>
      <w:bookmarkEnd w:id="18"/>
      <w:bookmarkEnd w:id="19"/>
    </w:p>
    <w:p w14:paraId="18254E61" w14:textId="4FD035EE" w:rsidR="00C40263" w:rsidRDefault="002125F4" w:rsidP="007310EF">
      <w:pPr>
        <w:pStyle w:val="Titre1"/>
        <w:jc w:val="both"/>
      </w:pPr>
      <w:bookmarkStart w:id="20" w:name="_Toc96000545"/>
      <w:bookmarkStart w:id="21" w:name="_Toc96001127"/>
      <w:bookmarkStart w:id="22" w:name="_Toc104729031"/>
      <w:bookmarkStart w:id="23" w:name="_Toc104974555"/>
      <w:r>
        <w:lastRenderedPageBreak/>
        <w:t>Modélisation des fonctionnalités</w:t>
      </w:r>
      <w:bookmarkEnd w:id="20"/>
      <w:bookmarkEnd w:id="21"/>
      <w:bookmarkEnd w:id="22"/>
      <w:bookmarkEnd w:id="23"/>
    </w:p>
    <w:p w14:paraId="5F41BB5A" w14:textId="6DE4BDB5" w:rsidR="007A5F46" w:rsidRDefault="001C21CA" w:rsidP="00A8444C">
      <w:pPr>
        <w:jc w:val="both"/>
      </w:pPr>
      <w:r>
        <w:t xml:space="preserve">Pour modéliser les différentes </w:t>
      </w:r>
      <w:r w:rsidR="007B7444">
        <w:t xml:space="preserve">fonctionnalités de notre système, </w:t>
      </w:r>
      <w:r w:rsidR="00FD63AE">
        <w:t>nous</w:t>
      </w:r>
      <w:r w:rsidR="007B7444">
        <w:t xml:space="preserve"> a</w:t>
      </w:r>
      <w:r w:rsidR="00FD63AE">
        <w:t>vons</w:t>
      </w:r>
      <w:r w:rsidR="007B7444">
        <w:t xml:space="preserve"> créé un diagramme UML des cas d’utilisation </w:t>
      </w:r>
      <w:r w:rsidR="00DC4B59">
        <w:t xml:space="preserve">où </w:t>
      </w:r>
      <w:r w:rsidR="00FD63AE">
        <w:t>nous</w:t>
      </w:r>
      <w:r w:rsidR="00DC4B59">
        <w:t xml:space="preserve"> a</w:t>
      </w:r>
      <w:r w:rsidR="00FD63AE">
        <w:t>vons</w:t>
      </w:r>
      <w:r w:rsidR="00DC4B59">
        <w:t xml:space="preserve"> mis les différents acteurs ainsi que les fonctionna</w:t>
      </w:r>
      <w:r w:rsidR="004B6CBA">
        <w:t xml:space="preserve">lités </w:t>
      </w:r>
      <w:r w:rsidR="00FD63AE">
        <w:t>propres à</w:t>
      </w:r>
      <w:r w:rsidR="001C02A4">
        <w:t xml:space="preserve"> chaque acteur.</w:t>
      </w:r>
      <w:r w:rsidR="00B104E4">
        <w:t xml:space="preserve"> </w:t>
      </w:r>
      <w:r w:rsidR="002568FB">
        <w:t xml:space="preserve"> </w:t>
      </w:r>
    </w:p>
    <w:p w14:paraId="2C5F4DF6" w14:textId="7EB62758" w:rsidR="3B1B787F" w:rsidRDefault="002568FB" w:rsidP="3B1B787F">
      <w:pPr>
        <w:jc w:val="both"/>
      </w:pPr>
      <w:r>
        <w:t xml:space="preserve">A chacun des trois type d’acteur est associés les fonctionnalités spécifiques auquel il a accès. </w:t>
      </w:r>
      <w:r w:rsidR="004A6702">
        <w:t>Ces trois types d’acteurs sont pour rappel les suivants :</w:t>
      </w:r>
    </w:p>
    <w:p w14:paraId="48A9E8A4" w14:textId="58078AE5" w:rsidR="403A3985" w:rsidRPr="00067454" w:rsidRDefault="403A3985" w:rsidP="00201DBD">
      <w:pPr>
        <w:pStyle w:val="Paragraphedeliste"/>
        <w:numPr>
          <w:ilvl w:val="0"/>
          <w:numId w:val="2"/>
        </w:numPr>
        <w:spacing w:line="360" w:lineRule="auto"/>
        <w:jc w:val="both"/>
        <w:rPr>
          <w:rFonts w:eastAsiaTheme="minorEastAsia"/>
          <w:sz w:val="28"/>
          <w:szCs w:val="28"/>
        </w:rPr>
      </w:pPr>
      <w:r w:rsidRPr="00067454">
        <w:rPr>
          <w:sz w:val="24"/>
          <w:szCs w:val="24"/>
        </w:rPr>
        <w:t>Les utilisateurs de notre système</w:t>
      </w:r>
      <w:r w:rsidR="00BC1B62">
        <w:rPr>
          <w:sz w:val="24"/>
          <w:szCs w:val="24"/>
        </w:rPr>
        <w:t> :</w:t>
      </w:r>
      <w:r w:rsidR="1492F0A6" w:rsidRPr="00067454">
        <w:rPr>
          <w:sz w:val="24"/>
          <w:szCs w:val="24"/>
        </w:rPr>
        <w:t xml:space="preserve"> ouvriers</w:t>
      </w:r>
    </w:p>
    <w:p w14:paraId="05BCC734" w14:textId="388EC425" w:rsidR="1492F0A6" w:rsidRPr="00067454" w:rsidRDefault="1492F0A6" w:rsidP="00201DBD">
      <w:pPr>
        <w:pStyle w:val="Paragraphedeliste"/>
        <w:numPr>
          <w:ilvl w:val="0"/>
          <w:numId w:val="1"/>
        </w:numPr>
        <w:spacing w:line="360" w:lineRule="auto"/>
        <w:jc w:val="both"/>
        <w:rPr>
          <w:sz w:val="28"/>
          <w:szCs w:val="28"/>
        </w:rPr>
      </w:pPr>
      <w:r w:rsidRPr="00067454">
        <w:rPr>
          <w:sz w:val="24"/>
          <w:szCs w:val="24"/>
        </w:rPr>
        <w:t>Le gestionnaire</w:t>
      </w:r>
      <w:r w:rsidR="00BC1B62">
        <w:rPr>
          <w:sz w:val="24"/>
          <w:szCs w:val="24"/>
        </w:rPr>
        <w:t> :</w:t>
      </w:r>
      <w:r w:rsidRPr="00067454">
        <w:rPr>
          <w:sz w:val="24"/>
          <w:szCs w:val="24"/>
        </w:rPr>
        <w:t xml:space="preserve"> chef du chantier</w:t>
      </w:r>
    </w:p>
    <w:p w14:paraId="3AE029D4" w14:textId="315682ED" w:rsidR="002D7054" w:rsidRPr="00B5713F" w:rsidRDefault="4B3FAFF2" w:rsidP="002D7054">
      <w:pPr>
        <w:pStyle w:val="Paragraphedeliste"/>
        <w:numPr>
          <w:ilvl w:val="0"/>
          <w:numId w:val="1"/>
        </w:numPr>
        <w:spacing w:line="360" w:lineRule="auto"/>
        <w:jc w:val="both"/>
        <w:rPr>
          <w:sz w:val="28"/>
          <w:szCs w:val="28"/>
        </w:rPr>
      </w:pPr>
      <w:r w:rsidRPr="00067454">
        <w:rPr>
          <w:sz w:val="24"/>
          <w:szCs w:val="24"/>
        </w:rPr>
        <w:t>L’administrateur</w:t>
      </w:r>
      <w:r w:rsidR="004266EF">
        <w:rPr>
          <w:sz w:val="24"/>
          <w:szCs w:val="24"/>
        </w:rPr>
        <w:t> :</w:t>
      </w:r>
      <w:r w:rsidR="1993F6C3" w:rsidRPr="00067454">
        <w:rPr>
          <w:sz w:val="24"/>
          <w:szCs w:val="24"/>
        </w:rPr>
        <w:t xml:space="preserve"> </w:t>
      </w:r>
      <w:proofErr w:type="spellStart"/>
      <w:r w:rsidR="2F84597F" w:rsidRPr="00067454">
        <w:rPr>
          <w:sz w:val="24"/>
          <w:szCs w:val="24"/>
        </w:rPr>
        <w:t>Infinite</w:t>
      </w:r>
      <w:proofErr w:type="spellEnd"/>
      <w:r w:rsidR="2F84597F" w:rsidRPr="00067454">
        <w:rPr>
          <w:sz w:val="24"/>
          <w:szCs w:val="24"/>
        </w:rPr>
        <w:t xml:space="preserve"> </w:t>
      </w:r>
      <w:proofErr w:type="spellStart"/>
      <w:r w:rsidR="2F84597F" w:rsidRPr="00067454">
        <w:rPr>
          <w:sz w:val="24"/>
          <w:szCs w:val="24"/>
        </w:rPr>
        <w:t>Measures</w:t>
      </w:r>
      <w:proofErr w:type="spellEnd"/>
    </w:p>
    <w:p w14:paraId="7146FB05" w14:textId="47EEB459" w:rsidR="00A5057C" w:rsidRPr="00821F84" w:rsidRDefault="6952AEC1" w:rsidP="00612146">
      <w:pPr>
        <w:jc w:val="both"/>
        <w:rPr>
          <w:rFonts w:eastAsiaTheme="minorEastAsia"/>
        </w:rPr>
      </w:pPr>
      <w:r w:rsidRPr="002D7054">
        <w:rPr>
          <w:szCs w:val="24"/>
        </w:rPr>
        <w:t xml:space="preserve">L’interface </w:t>
      </w:r>
      <w:r w:rsidR="00B5713F">
        <w:rPr>
          <w:szCs w:val="24"/>
        </w:rPr>
        <w:t>u</w:t>
      </w:r>
      <w:r w:rsidRPr="002D7054">
        <w:rPr>
          <w:szCs w:val="24"/>
        </w:rPr>
        <w:t>tilisateur</w:t>
      </w:r>
      <w:r w:rsidR="53B8BFE6" w:rsidRPr="002D7054">
        <w:rPr>
          <w:szCs w:val="24"/>
        </w:rPr>
        <w:t xml:space="preserve"> </w:t>
      </w:r>
      <w:r w:rsidRPr="00067454">
        <w:rPr>
          <w:szCs w:val="24"/>
        </w:rPr>
        <w:t xml:space="preserve">comporte </w:t>
      </w:r>
      <w:r w:rsidR="722C640A" w:rsidRPr="00067454">
        <w:rPr>
          <w:szCs w:val="24"/>
        </w:rPr>
        <w:t xml:space="preserve">toutes les </w:t>
      </w:r>
      <w:r w:rsidR="6D1B42E5" w:rsidRPr="00067454">
        <w:rPr>
          <w:szCs w:val="24"/>
        </w:rPr>
        <w:t>fonctionnalités</w:t>
      </w:r>
      <w:r w:rsidR="722C640A" w:rsidRPr="00067454">
        <w:rPr>
          <w:szCs w:val="24"/>
        </w:rPr>
        <w:t xml:space="preserve"> utilisables et accessible</w:t>
      </w:r>
      <w:r w:rsidR="042ABE63" w:rsidRPr="00067454">
        <w:rPr>
          <w:szCs w:val="24"/>
        </w:rPr>
        <w:t xml:space="preserve">s par un ouvrier </w:t>
      </w:r>
      <w:r w:rsidR="7C27DEAA" w:rsidRPr="00067454">
        <w:rPr>
          <w:szCs w:val="24"/>
        </w:rPr>
        <w:t>: l</w:t>
      </w:r>
      <w:r w:rsidR="7BE36F1E" w:rsidRPr="00067454">
        <w:rPr>
          <w:szCs w:val="24"/>
        </w:rPr>
        <w:t>’authentific</w:t>
      </w:r>
      <w:r w:rsidR="682FB1DB" w:rsidRPr="00067454">
        <w:rPr>
          <w:szCs w:val="24"/>
        </w:rPr>
        <w:t>ation, la visualisation des données de tous les capteurs</w:t>
      </w:r>
      <w:r w:rsidR="00803CFB">
        <w:rPr>
          <w:szCs w:val="24"/>
        </w:rPr>
        <w:t>,</w:t>
      </w:r>
      <w:r w:rsidR="4EB1B3AA" w:rsidRPr="00067454">
        <w:rPr>
          <w:szCs w:val="24"/>
        </w:rPr>
        <w:t xml:space="preserve"> notamment</w:t>
      </w:r>
      <w:r w:rsidR="4F16B6B5" w:rsidRPr="00067454">
        <w:rPr>
          <w:szCs w:val="24"/>
        </w:rPr>
        <w:t xml:space="preserve"> les </w:t>
      </w:r>
      <w:r w:rsidR="4EB1B3AA" w:rsidRPr="00067454">
        <w:rPr>
          <w:szCs w:val="24"/>
        </w:rPr>
        <w:t xml:space="preserve">valeurs </w:t>
      </w:r>
      <w:r w:rsidR="00803CFB">
        <w:rPr>
          <w:szCs w:val="24"/>
        </w:rPr>
        <w:t>renvoy</w:t>
      </w:r>
      <w:r w:rsidR="4EB1B3AA" w:rsidRPr="00067454">
        <w:rPr>
          <w:szCs w:val="24"/>
        </w:rPr>
        <w:t>ées</w:t>
      </w:r>
      <w:r w:rsidR="4F16B6B5" w:rsidRPr="00067454">
        <w:rPr>
          <w:szCs w:val="24"/>
        </w:rPr>
        <w:t xml:space="preserve"> </w:t>
      </w:r>
      <w:r w:rsidR="00803CFB">
        <w:rPr>
          <w:szCs w:val="24"/>
        </w:rPr>
        <w:t>par son</w:t>
      </w:r>
      <w:r w:rsidR="4EB1B3AA" w:rsidRPr="00067454">
        <w:rPr>
          <w:szCs w:val="24"/>
        </w:rPr>
        <w:t xml:space="preserve"> capteur cardiaque</w:t>
      </w:r>
      <w:r w:rsidR="228900EF" w:rsidRPr="00067454">
        <w:rPr>
          <w:szCs w:val="24"/>
        </w:rPr>
        <w:t>,</w:t>
      </w:r>
      <w:r w:rsidR="47EC1633" w:rsidRPr="00067454">
        <w:rPr>
          <w:szCs w:val="24"/>
        </w:rPr>
        <w:t xml:space="preserve"> </w:t>
      </w:r>
      <w:r w:rsidR="24F7E83B" w:rsidRPr="00067454">
        <w:rPr>
          <w:szCs w:val="24"/>
        </w:rPr>
        <w:t>la consultation</w:t>
      </w:r>
      <w:r w:rsidR="4F16B6B5" w:rsidRPr="00067454">
        <w:rPr>
          <w:szCs w:val="24"/>
        </w:rPr>
        <w:t xml:space="preserve"> de </w:t>
      </w:r>
      <w:r w:rsidR="24F7E83B" w:rsidRPr="00067454">
        <w:rPr>
          <w:szCs w:val="24"/>
        </w:rPr>
        <w:t xml:space="preserve">la FAQ, </w:t>
      </w:r>
      <w:r w:rsidR="0088687B" w:rsidRPr="00067454">
        <w:rPr>
          <w:szCs w:val="24"/>
        </w:rPr>
        <w:t xml:space="preserve">afin d’avoir au maximum la réponse </w:t>
      </w:r>
      <w:r w:rsidR="00274361" w:rsidRPr="00067454">
        <w:rPr>
          <w:szCs w:val="24"/>
        </w:rPr>
        <w:t xml:space="preserve">à ses questions, </w:t>
      </w:r>
      <w:r w:rsidR="004E575E" w:rsidRPr="00067454">
        <w:rPr>
          <w:szCs w:val="24"/>
        </w:rPr>
        <w:t xml:space="preserve">la consultation </w:t>
      </w:r>
      <w:r w:rsidR="24F7E83B" w:rsidRPr="00067454">
        <w:rPr>
          <w:szCs w:val="24"/>
        </w:rPr>
        <w:t xml:space="preserve">du </w:t>
      </w:r>
      <w:r w:rsidR="004C1F13">
        <w:rPr>
          <w:szCs w:val="24"/>
        </w:rPr>
        <w:t>q</w:t>
      </w:r>
      <w:r w:rsidR="24F7E83B" w:rsidRPr="00067454">
        <w:rPr>
          <w:szCs w:val="24"/>
        </w:rPr>
        <w:t>uiz</w:t>
      </w:r>
      <w:r w:rsidR="4F16B6B5" w:rsidRPr="00067454">
        <w:rPr>
          <w:szCs w:val="24"/>
        </w:rPr>
        <w:t xml:space="preserve"> et </w:t>
      </w:r>
      <w:r w:rsidR="24F7E83B" w:rsidRPr="00067454">
        <w:rPr>
          <w:szCs w:val="24"/>
        </w:rPr>
        <w:t>l’accès au formulaire</w:t>
      </w:r>
      <w:r w:rsidR="228900EF" w:rsidRPr="00067454">
        <w:rPr>
          <w:szCs w:val="24"/>
        </w:rPr>
        <w:t xml:space="preserve"> </w:t>
      </w:r>
      <w:r w:rsidR="4F16B6B5" w:rsidRPr="00067454">
        <w:rPr>
          <w:szCs w:val="24"/>
        </w:rPr>
        <w:t xml:space="preserve">de </w:t>
      </w:r>
      <w:r w:rsidR="24F7E83B" w:rsidRPr="00067454">
        <w:rPr>
          <w:szCs w:val="24"/>
        </w:rPr>
        <w:t>contact</w:t>
      </w:r>
      <w:r w:rsidR="00612146">
        <w:rPr>
          <w:szCs w:val="24"/>
        </w:rPr>
        <w:t>.</w:t>
      </w:r>
      <w:r w:rsidR="004E575E" w:rsidRPr="00067454">
        <w:rPr>
          <w:szCs w:val="24"/>
        </w:rPr>
        <w:t xml:space="preserve"> Ci-dessous </w:t>
      </w:r>
      <w:r w:rsidR="00612146">
        <w:rPr>
          <w:szCs w:val="24"/>
        </w:rPr>
        <w:t>est représenté</w:t>
      </w:r>
      <w:r w:rsidR="4F16B6B5" w:rsidRPr="00067454">
        <w:rPr>
          <w:szCs w:val="24"/>
        </w:rPr>
        <w:t xml:space="preserve"> le </w:t>
      </w:r>
      <w:r w:rsidR="00853AF5" w:rsidRPr="00067454">
        <w:rPr>
          <w:szCs w:val="24"/>
        </w:rPr>
        <w:t xml:space="preserve">diagramme </w:t>
      </w:r>
      <w:r w:rsidR="00544D69">
        <w:rPr>
          <w:szCs w:val="24"/>
        </w:rPr>
        <w:t>U</w:t>
      </w:r>
      <w:r w:rsidR="0081706E" w:rsidRPr="00067454">
        <w:rPr>
          <w:szCs w:val="24"/>
        </w:rPr>
        <w:t>tilisateur</w:t>
      </w:r>
      <w:r w:rsidR="4F16B6B5" w:rsidRPr="00067454">
        <w:rPr>
          <w:szCs w:val="24"/>
        </w:rPr>
        <w:t>.</w:t>
      </w:r>
    </w:p>
    <w:p w14:paraId="0619D5BA" w14:textId="77777777" w:rsidR="003D630D" w:rsidRDefault="00821F84" w:rsidP="003D630D">
      <w:pPr>
        <w:pStyle w:val="Paragraphedeliste"/>
        <w:keepNext/>
        <w:jc w:val="center"/>
      </w:pPr>
      <w:r>
        <w:rPr>
          <w:noProof/>
          <w:szCs w:val="24"/>
        </w:rPr>
        <w:drawing>
          <wp:inline distT="0" distB="0" distL="0" distR="0" wp14:anchorId="0554712E" wp14:editId="09351353">
            <wp:extent cx="2961535" cy="371697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39518" cy="3814851"/>
                    </a:xfrm>
                    <a:prstGeom prst="rect">
                      <a:avLst/>
                    </a:prstGeom>
                  </pic:spPr>
                </pic:pic>
              </a:graphicData>
            </a:graphic>
          </wp:inline>
        </w:drawing>
      </w:r>
    </w:p>
    <w:p w14:paraId="63EC1E2C" w14:textId="146C05FE" w:rsidR="00821F84" w:rsidRDefault="004F36EE" w:rsidP="003D630D">
      <w:pPr>
        <w:pStyle w:val="Lgende"/>
        <w:jc w:val="center"/>
        <w:rPr>
          <w:rFonts w:eastAsiaTheme="minorEastAsia"/>
        </w:rPr>
      </w:pPr>
      <w:r>
        <w:t xml:space="preserve">                </w:t>
      </w:r>
      <w:bookmarkStart w:id="24" w:name="_Toc95994856"/>
      <w:bookmarkStart w:id="25" w:name="_Toc96000369"/>
      <w:bookmarkStart w:id="26" w:name="_Toc96001301"/>
      <w:bookmarkStart w:id="27" w:name="_Toc96034164"/>
      <w:bookmarkStart w:id="28" w:name="_Toc104729047"/>
      <w:bookmarkStart w:id="29" w:name="_Toc104729657"/>
      <w:r w:rsidR="003D630D">
        <w:t xml:space="preserve">Figure </w:t>
      </w:r>
      <w:r>
        <w:fldChar w:fldCharType="begin"/>
      </w:r>
      <w:r>
        <w:instrText>SEQ Figure \* ARABIC</w:instrText>
      </w:r>
      <w:r>
        <w:fldChar w:fldCharType="separate"/>
      </w:r>
      <w:r w:rsidR="007A4F6A">
        <w:rPr>
          <w:noProof/>
        </w:rPr>
        <w:t>3</w:t>
      </w:r>
      <w:r>
        <w:fldChar w:fldCharType="end"/>
      </w:r>
      <w:r w:rsidR="003D630D">
        <w:t xml:space="preserve"> </w:t>
      </w:r>
      <w:r w:rsidR="008C37D8">
        <w:t>–</w:t>
      </w:r>
      <w:r w:rsidR="003D630D">
        <w:t xml:space="preserve"> </w:t>
      </w:r>
      <w:r w:rsidR="008C37D8">
        <w:t xml:space="preserve">Diagramme UML </w:t>
      </w:r>
      <w:r w:rsidR="00612146">
        <w:t>U</w:t>
      </w:r>
      <w:r w:rsidR="008C37D8">
        <w:t>tilisateur</w:t>
      </w:r>
      <w:bookmarkEnd w:id="24"/>
      <w:bookmarkEnd w:id="25"/>
      <w:bookmarkEnd w:id="26"/>
      <w:bookmarkEnd w:id="27"/>
      <w:bookmarkEnd w:id="28"/>
      <w:bookmarkEnd w:id="29"/>
    </w:p>
    <w:p w14:paraId="14BEF9C7" w14:textId="7B0BC9B7" w:rsidR="00A5057C" w:rsidRPr="00EF537A" w:rsidRDefault="2B93AE0B" w:rsidP="00EF537A">
      <w:pPr>
        <w:jc w:val="both"/>
        <w:rPr>
          <w:szCs w:val="24"/>
        </w:rPr>
      </w:pPr>
      <w:r w:rsidRPr="001C613F">
        <w:rPr>
          <w:szCs w:val="24"/>
        </w:rPr>
        <w:lastRenderedPageBreak/>
        <w:t xml:space="preserve">L’interface </w:t>
      </w:r>
      <w:r w:rsidR="001E57BF">
        <w:rPr>
          <w:szCs w:val="24"/>
        </w:rPr>
        <w:t>G</w:t>
      </w:r>
      <w:r w:rsidRPr="001C613F">
        <w:rPr>
          <w:szCs w:val="24"/>
        </w:rPr>
        <w:t xml:space="preserve">estionnaire comporte </w:t>
      </w:r>
      <w:r w:rsidR="001C613F">
        <w:rPr>
          <w:szCs w:val="24"/>
        </w:rPr>
        <w:t>quant à elle</w:t>
      </w:r>
      <w:r>
        <w:rPr>
          <w:szCs w:val="24"/>
        </w:rPr>
        <w:t xml:space="preserve"> </w:t>
      </w:r>
      <w:r w:rsidRPr="00346AD0">
        <w:rPr>
          <w:szCs w:val="24"/>
        </w:rPr>
        <w:t xml:space="preserve">l’authentification, l’affichage des valeurs des </w:t>
      </w:r>
      <w:r w:rsidR="00DE19C9" w:rsidRPr="00346AD0">
        <w:rPr>
          <w:szCs w:val="24"/>
        </w:rPr>
        <w:t xml:space="preserve">trois </w:t>
      </w:r>
      <w:r w:rsidRPr="00346AD0">
        <w:rPr>
          <w:szCs w:val="24"/>
        </w:rPr>
        <w:t>capteurs</w:t>
      </w:r>
      <w:r w:rsidR="00680E9F" w:rsidRPr="00346AD0">
        <w:rPr>
          <w:szCs w:val="24"/>
        </w:rPr>
        <w:t xml:space="preserve">, </w:t>
      </w:r>
      <w:r w:rsidR="00B23179" w:rsidRPr="00346AD0">
        <w:rPr>
          <w:szCs w:val="24"/>
        </w:rPr>
        <w:t>à savoir les capteurs CO</w:t>
      </w:r>
      <w:r w:rsidR="00B23179" w:rsidRPr="00612146">
        <w:rPr>
          <w:szCs w:val="24"/>
          <w:vertAlign w:val="subscript"/>
        </w:rPr>
        <w:t>2</w:t>
      </w:r>
      <w:r w:rsidR="00B23179" w:rsidRPr="00346AD0">
        <w:rPr>
          <w:szCs w:val="24"/>
        </w:rPr>
        <w:t>,</w:t>
      </w:r>
      <w:r w:rsidR="009A461F" w:rsidRPr="00346AD0">
        <w:rPr>
          <w:szCs w:val="24"/>
        </w:rPr>
        <w:t xml:space="preserve"> le capteur sonore ainsi que le capteur de température et d’humidité. En revanche, pour des raisons de confidentialité, </w:t>
      </w:r>
      <w:r w:rsidR="00B95106" w:rsidRPr="00346AD0">
        <w:rPr>
          <w:szCs w:val="24"/>
        </w:rPr>
        <w:t xml:space="preserve">le </w:t>
      </w:r>
      <w:r w:rsidR="00FF13D1">
        <w:rPr>
          <w:szCs w:val="24"/>
        </w:rPr>
        <w:t>g</w:t>
      </w:r>
      <w:r w:rsidR="00B95106" w:rsidRPr="00346AD0">
        <w:rPr>
          <w:szCs w:val="24"/>
        </w:rPr>
        <w:t>estionnaire</w:t>
      </w:r>
      <w:r w:rsidR="00193850" w:rsidRPr="00346AD0">
        <w:rPr>
          <w:szCs w:val="24"/>
        </w:rPr>
        <w:t xml:space="preserve"> n’a pas accès </w:t>
      </w:r>
      <w:r w:rsidR="000A17E5" w:rsidRPr="00346AD0">
        <w:rPr>
          <w:szCs w:val="24"/>
        </w:rPr>
        <w:t>aux valeurs des capteurs cardiaques des utilisateurs</w:t>
      </w:r>
      <w:r w:rsidR="00094CB1" w:rsidRPr="00346AD0">
        <w:rPr>
          <w:szCs w:val="24"/>
        </w:rPr>
        <w:t>, autrement dit des ouvriers.</w:t>
      </w:r>
      <w:r w:rsidR="00B95106" w:rsidRPr="00346AD0">
        <w:rPr>
          <w:szCs w:val="24"/>
        </w:rPr>
        <w:t xml:space="preserve"> </w:t>
      </w:r>
      <w:r w:rsidR="004A570B" w:rsidRPr="00346AD0">
        <w:rPr>
          <w:szCs w:val="24"/>
        </w:rPr>
        <w:t>Le cas contraire serait embarrassant pour eux</w:t>
      </w:r>
      <w:r w:rsidR="004248D7" w:rsidRPr="00346AD0">
        <w:rPr>
          <w:szCs w:val="24"/>
        </w:rPr>
        <w:t xml:space="preserve">. On </w:t>
      </w:r>
      <w:r w:rsidR="000655EE" w:rsidRPr="00346AD0">
        <w:rPr>
          <w:szCs w:val="24"/>
        </w:rPr>
        <w:t>affiche</w:t>
      </w:r>
      <w:r w:rsidR="00AE3A82">
        <w:rPr>
          <w:szCs w:val="24"/>
        </w:rPr>
        <w:t>,</w:t>
      </w:r>
      <w:r w:rsidR="000655EE" w:rsidRPr="00346AD0">
        <w:rPr>
          <w:szCs w:val="24"/>
        </w:rPr>
        <w:t xml:space="preserve"> chez le gestionnaire</w:t>
      </w:r>
      <w:r w:rsidR="00AE3A82">
        <w:rPr>
          <w:szCs w:val="24"/>
        </w:rPr>
        <w:t>,</w:t>
      </w:r>
      <w:r w:rsidR="000655EE" w:rsidRPr="00346AD0">
        <w:rPr>
          <w:szCs w:val="24"/>
        </w:rPr>
        <w:t xml:space="preserve"> uniquement </w:t>
      </w:r>
      <w:r w:rsidR="009F11DE" w:rsidRPr="00346AD0">
        <w:rPr>
          <w:szCs w:val="24"/>
        </w:rPr>
        <w:t xml:space="preserve">une alerte en cas de stress </w:t>
      </w:r>
      <w:r w:rsidR="000305EC" w:rsidRPr="00346AD0">
        <w:rPr>
          <w:szCs w:val="24"/>
        </w:rPr>
        <w:t>d’un des ouvriers.</w:t>
      </w:r>
      <w:r w:rsidR="00036BA4" w:rsidRPr="00346AD0">
        <w:rPr>
          <w:szCs w:val="24"/>
        </w:rPr>
        <w:t xml:space="preserve"> Cette interface </w:t>
      </w:r>
      <w:r w:rsidR="00386CDF" w:rsidRPr="00346AD0">
        <w:rPr>
          <w:szCs w:val="24"/>
        </w:rPr>
        <w:t xml:space="preserve">a également d’autres fonctionnalités, notamment </w:t>
      </w:r>
      <w:r w:rsidRPr="00346AD0">
        <w:rPr>
          <w:szCs w:val="24"/>
        </w:rPr>
        <w:t xml:space="preserve">éditer les questions de la FAQ, analyser les résultats du </w:t>
      </w:r>
      <w:r w:rsidR="006C0438">
        <w:rPr>
          <w:szCs w:val="24"/>
        </w:rPr>
        <w:t>q</w:t>
      </w:r>
      <w:r w:rsidRPr="00346AD0">
        <w:rPr>
          <w:szCs w:val="24"/>
        </w:rPr>
        <w:t>uiz et ouvrir un ticket pour le suivi d’un dossier.</w:t>
      </w:r>
      <w:r w:rsidR="000630CA" w:rsidRPr="00346AD0">
        <w:rPr>
          <w:szCs w:val="24"/>
        </w:rPr>
        <w:t xml:space="preserve"> Ci-dessous </w:t>
      </w:r>
      <w:r w:rsidR="008175CD">
        <w:rPr>
          <w:szCs w:val="24"/>
        </w:rPr>
        <w:t>est représenté</w:t>
      </w:r>
      <w:r w:rsidR="000630CA" w:rsidRPr="00346AD0">
        <w:rPr>
          <w:szCs w:val="24"/>
        </w:rPr>
        <w:t xml:space="preserve"> son diagramme UML</w:t>
      </w:r>
      <w:r w:rsidR="00535549">
        <w:rPr>
          <w:szCs w:val="24"/>
        </w:rPr>
        <w:t xml:space="preserve"> correspondant</w:t>
      </w:r>
      <w:r w:rsidR="000630CA" w:rsidRPr="00346AD0">
        <w:rPr>
          <w:szCs w:val="24"/>
        </w:rPr>
        <w:t>.</w:t>
      </w:r>
    </w:p>
    <w:p w14:paraId="14474B05" w14:textId="77777777" w:rsidR="008C37D8" w:rsidRDefault="00821F84" w:rsidP="008C37D8">
      <w:pPr>
        <w:pStyle w:val="Paragraphedeliste"/>
        <w:keepNext/>
        <w:jc w:val="center"/>
      </w:pPr>
      <w:r>
        <w:rPr>
          <w:noProof/>
        </w:rPr>
        <w:drawing>
          <wp:inline distT="0" distB="0" distL="0" distR="0" wp14:anchorId="44489AEA" wp14:editId="23D9C3E7">
            <wp:extent cx="4515468" cy="4536374"/>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pic:nvPicPr>
                  <pic:blipFill rotWithShape="1">
                    <a:blip r:embed="rId14" cstate="print">
                      <a:extLst>
                        <a:ext uri="{28A0092B-C50C-407E-A947-70E740481C1C}">
                          <a14:useLocalDpi xmlns:a14="http://schemas.microsoft.com/office/drawing/2010/main" val="0"/>
                        </a:ext>
                      </a:extLst>
                    </a:blip>
                    <a:srcRect t="1029"/>
                    <a:stretch/>
                  </pic:blipFill>
                  <pic:spPr bwMode="auto">
                    <a:xfrm>
                      <a:off x="0" y="0"/>
                      <a:ext cx="4692559" cy="4714285"/>
                    </a:xfrm>
                    <a:prstGeom prst="rect">
                      <a:avLst/>
                    </a:prstGeom>
                    <a:ln>
                      <a:noFill/>
                    </a:ln>
                    <a:extLst>
                      <a:ext uri="{53640926-AAD7-44D8-BBD7-CCE9431645EC}">
                        <a14:shadowObscured xmlns:a14="http://schemas.microsoft.com/office/drawing/2010/main"/>
                      </a:ext>
                    </a:extLst>
                  </pic:spPr>
                </pic:pic>
              </a:graphicData>
            </a:graphic>
          </wp:inline>
        </w:drawing>
      </w:r>
    </w:p>
    <w:p w14:paraId="5BA711B7" w14:textId="3A31382B" w:rsidR="00821F84" w:rsidRDefault="008C37D8" w:rsidP="008C37D8">
      <w:pPr>
        <w:pStyle w:val="Lgende"/>
        <w:jc w:val="center"/>
      </w:pPr>
      <w:bookmarkStart w:id="30" w:name="_Toc95994857"/>
      <w:bookmarkStart w:id="31" w:name="_Toc96000370"/>
      <w:bookmarkStart w:id="32" w:name="_Toc96001302"/>
      <w:bookmarkStart w:id="33" w:name="_Toc96034165"/>
      <w:bookmarkStart w:id="34" w:name="_Toc104729048"/>
      <w:bookmarkStart w:id="35" w:name="_Toc104729658"/>
      <w:r>
        <w:t xml:space="preserve">Figure </w:t>
      </w:r>
      <w:r>
        <w:fldChar w:fldCharType="begin"/>
      </w:r>
      <w:r>
        <w:instrText>SEQ Figure \* ARABIC</w:instrText>
      </w:r>
      <w:r>
        <w:fldChar w:fldCharType="separate"/>
      </w:r>
      <w:r w:rsidR="007A4F6A">
        <w:rPr>
          <w:noProof/>
        </w:rPr>
        <w:t>4</w:t>
      </w:r>
      <w:r>
        <w:fldChar w:fldCharType="end"/>
      </w:r>
      <w:r>
        <w:t xml:space="preserve"> – Diagramme UML </w:t>
      </w:r>
      <w:r w:rsidR="00EC0AA9">
        <w:t>G</w:t>
      </w:r>
      <w:r w:rsidR="00724008">
        <w:t>estionnaire</w:t>
      </w:r>
      <w:bookmarkEnd w:id="30"/>
      <w:bookmarkEnd w:id="31"/>
      <w:bookmarkEnd w:id="32"/>
      <w:bookmarkEnd w:id="33"/>
      <w:bookmarkEnd w:id="34"/>
      <w:bookmarkEnd w:id="35"/>
      <w:r w:rsidR="00724008">
        <w:t xml:space="preserve"> </w:t>
      </w:r>
    </w:p>
    <w:p w14:paraId="4B09BD7A" w14:textId="7F4A15B4" w:rsidR="006204C7" w:rsidRDefault="00633C08" w:rsidP="001E57BF">
      <w:pPr>
        <w:jc w:val="both"/>
      </w:pPr>
      <w:r w:rsidRPr="001C613F">
        <w:rPr>
          <w:szCs w:val="24"/>
        </w:rPr>
        <w:t>Enfin, l</w:t>
      </w:r>
      <w:r w:rsidR="492DBC40" w:rsidRPr="001C613F">
        <w:rPr>
          <w:szCs w:val="24"/>
        </w:rPr>
        <w:t xml:space="preserve">’interface </w:t>
      </w:r>
      <w:r w:rsidR="001E57BF">
        <w:rPr>
          <w:szCs w:val="24"/>
        </w:rPr>
        <w:t>A</w:t>
      </w:r>
      <w:r w:rsidR="3659D8C3" w:rsidRPr="001C613F">
        <w:rPr>
          <w:szCs w:val="24"/>
        </w:rPr>
        <w:t>dministrateur</w:t>
      </w:r>
      <w:r w:rsidR="001C613F">
        <w:rPr>
          <w:szCs w:val="24"/>
        </w:rPr>
        <w:t xml:space="preserve"> présente</w:t>
      </w:r>
      <w:r w:rsidR="008113CE" w:rsidRPr="001C613F">
        <w:rPr>
          <w:szCs w:val="24"/>
        </w:rPr>
        <w:t xml:space="preserve"> </w:t>
      </w:r>
      <w:r w:rsidR="00610124" w:rsidRPr="00346AD0">
        <w:rPr>
          <w:szCs w:val="24"/>
        </w:rPr>
        <w:t>les</w:t>
      </w:r>
      <w:r w:rsidR="560032BC" w:rsidRPr="00346AD0">
        <w:rPr>
          <w:szCs w:val="24"/>
        </w:rPr>
        <w:t xml:space="preserve"> fonctions</w:t>
      </w:r>
      <w:r w:rsidR="4B0E8390" w:rsidRPr="00346AD0">
        <w:rPr>
          <w:szCs w:val="24"/>
        </w:rPr>
        <w:t xml:space="preserve"> d’authentification</w:t>
      </w:r>
      <w:r w:rsidR="7C0B7A07" w:rsidRPr="00346AD0">
        <w:rPr>
          <w:szCs w:val="24"/>
        </w:rPr>
        <w:t xml:space="preserve">, d’affichage des valeurs des capteurs (sauf </w:t>
      </w:r>
      <w:r w:rsidR="560032BC" w:rsidRPr="00346AD0">
        <w:rPr>
          <w:szCs w:val="24"/>
        </w:rPr>
        <w:t>celles</w:t>
      </w:r>
      <w:r w:rsidR="7C0B7A07" w:rsidRPr="00346AD0">
        <w:rPr>
          <w:szCs w:val="24"/>
        </w:rPr>
        <w:t xml:space="preserve"> du capteur cardiaque), </w:t>
      </w:r>
      <w:r w:rsidR="560032BC" w:rsidRPr="00346AD0">
        <w:rPr>
          <w:szCs w:val="24"/>
        </w:rPr>
        <w:t>de gestion des utilisateurs du système, de suivi d</w:t>
      </w:r>
      <w:r w:rsidR="00EA1744">
        <w:rPr>
          <w:szCs w:val="24"/>
        </w:rPr>
        <w:t>e</w:t>
      </w:r>
      <w:r w:rsidR="560032BC" w:rsidRPr="00346AD0">
        <w:rPr>
          <w:szCs w:val="24"/>
        </w:rPr>
        <w:t xml:space="preserve"> ticket</w:t>
      </w:r>
      <w:r w:rsidR="00EA1744">
        <w:rPr>
          <w:szCs w:val="24"/>
        </w:rPr>
        <w:t>s</w:t>
      </w:r>
      <w:r w:rsidR="0088114E">
        <w:rPr>
          <w:szCs w:val="24"/>
        </w:rPr>
        <w:t>. L</w:t>
      </w:r>
      <w:r w:rsidR="560032BC" w:rsidRPr="00346AD0">
        <w:rPr>
          <w:szCs w:val="24"/>
        </w:rPr>
        <w:t>es demandes passant via</w:t>
      </w:r>
      <w:r w:rsidR="7C0B7A07" w:rsidRPr="00346AD0">
        <w:rPr>
          <w:szCs w:val="24"/>
        </w:rPr>
        <w:t xml:space="preserve"> le </w:t>
      </w:r>
      <w:r w:rsidR="560032BC" w:rsidRPr="00346AD0">
        <w:rPr>
          <w:szCs w:val="24"/>
        </w:rPr>
        <w:t>formulaire de contact</w:t>
      </w:r>
      <w:r w:rsidR="0088114E">
        <w:rPr>
          <w:szCs w:val="24"/>
        </w:rPr>
        <w:t xml:space="preserve"> luis sont quant à elles adressées directement dans sa boite mail et cela est fait de manière automatique</w:t>
      </w:r>
      <w:r w:rsidR="001A7464">
        <w:rPr>
          <w:szCs w:val="24"/>
        </w:rPr>
        <w:t>s</w:t>
      </w:r>
      <w:r w:rsidR="00145C1D" w:rsidRPr="00346AD0">
        <w:rPr>
          <w:szCs w:val="24"/>
        </w:rPr>
        <w:t>.</w:t>
      </w:r>
    </w:p>
    <w:p w14:paraId="0C0FC04C" w14:textId="77777777" w:rsidR="0023459A" w:rsidRDefault="00891C99" w:rsidP="0023459A">
      <w:pPr>
        <w:pStyle w:val="Paragraphedeliste"/>
        <w:keepNext/>
        <w:jc w:val="center"/>
      </w:pPr>
      <w:r>
        <w:rPr>
          <w:noProof/>
        </w:rPr>
        <w:lastRenderedPageBreak/>
        <w:drawing>
          <wp:inline distT="0" distB="0" distL="0" distR="0" wp14:anchorId="199433C8" wp14:editId="57F07D4D">
            <wp:extent cx="2957083" cy="3123211"/>
            <wp:effectExtent l="0" t="0" r="0" b="1270"/>
            <wp:docPr id="1736611561" name="Picture 173661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976367" cy="3143579"/>
                    </a:xfrm>
                    <a:prstGeom prst="rect">
                      <a:avLst/>
                    </a:prstGeom>
                  </pic:spPr>
                </pic:pic>
              </a:graphicData>
            </a:graphic>
          </wp:inline>
        </w:drawing>
      </w:r>
    </w:p>
    <w:p w14:paraId="25B2B634" w14:textId="690C1F34" w:rsidR="6ADB5435" w:rsidRPr="00A35B66" w:rsidRDefault="0023459A" w:rsidP="00A35B66">
      <w:pPr>
        <w:pStyle w:val="Lgende"/>
        <w:jc w:val="center"/>
      </w:pPr>
      <w:bookmarkStart w:id="36" w:name="_Toc95994858"/>
      <w:bookmarkStart w:id="37" w:name="_Toc96000371"/>
      <w:bookmarkStart w:id="38" w:name="_Toc96001303"/>
      <w:bookmarkStart w:id="39" w:name="_Toc96034166"/>
      <w:bookmarkStart w:id="40" w:name="_Toc104729049"/>
      <w:bookmarkStart w:id="41" w:name="_Toc104729659"/>
      <w:r>
        <w:t xml:space="preserve">Figure </w:t>
      </w:r>
      <w:r>
        <w:fldChar w:fldCharType="begin"/>
      </w:r>
      <w:r>
        <w:instrText>SEQ Figure \* ARABIC</w:instrText>
      </w:r>
      <w:r>
        <w:fldChar w:fldCharType="separate"/>
      </w:r>
      <w:r w:rsidR="007A4F6A">
        <w:rPr>
          <w:noProof/>
        </w:rPr>
        <w:t>5</w:t>
      </w:r>
      <w:r>
        <w:fldChar w:fldCharType="end"/>
      </w:r>
      <w:r w:rsidR="004F36EE">
        <w:t xml:space="preserve"> – Diagramme UML </w:t>
      </w:r>
      <w:r w:rsidR="001E57BF">
        <w:t>A</w:t>
      </w:r>
      <w:r w:rsidR="004F36EE">
        <w:t>dministrateur</w:t>
      </w:r>
      <w:bookmarkEnd w:id="36"/>
      <w:bookmarkEnd w:id="37"/>
      <w:bookmarkEnd w:id="38"/>
      <w:bookmarkEnd w:id="39"/>
      <w:bookmarkEnd w:id="40"/>
      <w:bookmarkEnd w:id="41"/>
    </w:p>
    <w:p w14:paraId="213FAC43" w14:textId="18F026EF" w:rsidR="00152783" w:rsidRDefault="005C1283" w:rsidP="007310EF">
      <w:pPr>
        <w:pStyle w:val="Titre1"/>
        <w:jc w:val="both"/>
      </w:pPr>
      <w:bookmarkStart w:id="42" w:name="_Toc96000546"/>
      <w:bookmarkStart w:id="43" w:name="_Toc96001128"/>
      <w:bookmarkStart w:id="44" w:name="_Toc104729032"/>
      <w:bookmarkStart w:id="45" w:name="_Toc104974556"/>
      <w:r>
        <w:t>Le schéma de navigation</w:t>
      </w:r>
      <w:bookmarkEnd w:id="42"/>
      <w:bookmarkEnd w:id="43"/>
      <w:bookmarkEnd w:id="44"/>
      <w:bookmarkEnd w:id="45"/>
    </w:p>
    <w:p w14:paraId="25D87B7B" w14:textId="77777777" w:rsidR="00D912B7" w:rsidRDefault="00984317" w:rsidP="00D912B7">
      <w:pPr>
        <w:keepNext/>
        <w:jc w:val="both"/>
      </w:pPr>
      <w:r w:rsidRPr="00B5011A">
        <w:rPr>
          <w:noProof/>
        </w:rPr>
        <w:drawing>
          <wp:inline distT="0" distB="0" distL="0" distR="0" wp14:anchorId="21069C7C" wp14:editId="6C280019">
            <wp:extent cx="5760000" cy="3218400"/>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000" cy="3218400"/>
                    </a:xfrm>
                    <a:prstGeom prst="rect">
                      <a:avLst/>
                    </a:prstGeom>
                  </pic:spPr>
                </pic:pic>
              </a:graphicData>
            </a:graphic>
          </wp:inline>
        </w:drawing>
      </w:r>
    </w:p>
    <w:p w14:paraId="6DB328D4" w14:textId="4A0A362F" w:rsidR="00D47B6B" w:rsidRDefault="00D912B7" w:rsidP="00D912B7">
      <w:pPr>
        <w:pStyle w:val="Lgende"/>
        <w:jc w:val="center"/>
      </w:pPr>
      <w:bookmarkStart w:id="46" w:name="_Toc96034167"/>
      <w:bookmarkStart w:id="47" w:name="_Toc104729050"/>
      <w:bookmarkStart w:id="48" w:name="_Toc104729660"/>
      <w:r>
        <w:t xml:space="preserve">Figure </w:t>
      </w:r>
      <w:r>
        <w:fldChar w:fldCharType="begin"/>
      </w:r>
      <w:r>
        <w:instrText>SEQ Figure \* ARABIC</w:instrText>
      </w:r>
      <w:r>
        <w:fldChar w:fldCharType="separate"/>
      </w:r>
      <w:r w:rsidR="007A4F6A">
        <w:rPr>
          <w:noProof/>
        </w:rPr>
        <w:t>6</w:t>
      </w:r>
      <w:r>
        <w:fldChar w:fldCharType="end"/>
      </w:r>
      <w:r>
        <w:t xml:space="preserve"> - Arborescence du site</w:t>
      </w:r>
      <w:bookmarkEnd w:id="46"/>
      <w:bookmarkEnd w:id="47"/>
      <w:bookmarkEnd w:id="48"/>
    </w:p>
    <w:p w14:paraId="6CECCE88" w14:textId="3809E52E" w:rsidR="00B5011A" w:rsidRDefault="00B50F70" w:rsidP="007310EF">
      <w:pPr>
        <w:jc w:val="both"/>
      </w:pPr>
      <w:r>
        <w:t xml:space="preserve">Lors </w:t>
      </w:r>
      <w:r w:rsidR="006A3DA5">
        <w:t xml:space="preserve">du lancement du site web, </w:t>
      </w:r>
      <w:r w:rsidR="009D45A9">
        <w:t>la</w:t>
      </w:r>
      <w:r w:rsidR="00893D58">
        <w:t xml:space="preserve"> page </w:t>
      </w:r>
      <w:r w:rsidR="004200E1">
        <w:t xml:space="preserve">de connexion s’affiche. Une fois que </w:t>
      </w:r>
      <w:r w:rsidR="00A935F1">
        <w:t xml:space="preserve">l’utilisateur a saisi son identifiant et son mot de passe, il est redirigé vers la page </w:t>
      </w:r>
      <w:r w:rsidR="08A93374">
        <w:t>associée</w:t>
      </w:r>
      <w:r w:rsidR="00A935F1">
        <w:t xml:space="preserve"> </w:t>
      </w:r>
      <w:r w:rsidR="006B5201">
        <w:t>à son statut : Utilisateur (</w:t>
      </w:r>
      <w:r w:rsidR="00C05D76">
        <w:t xml:space="preserve">ouvriers), </w:t>
      </w:r>
      <w:r w:rsidR="00364ABB">
        <w:t>Gestionnaire (chef de projet) ou Administrateur </w:t>
      </w:r>
      <w:r w:rsidR="00361BD9">
        <w:t>(</w:t>
      </w:r>
      <w:proofErr w:type="spellStart"/>
      <w:r w:rsidR="00364ABB">
        <w:t>Infinite</w:t>
      </w:r>
      <w:proofErr w:type="spellEnd"/>
      <w:r w:rsidR="00364ABB">
        <w:t xml:space="preserve"> </w:t>
      </w:r>
      <w:proofErr w:type="spellStart"/>
      <w:r w:rsidR="00364ABB">
        <w:t>Measures</w:t>
      </w:r>
      <w:proofErr w:type="spellEnd"/>
      <w:r w:rsidR="00361BD9">
        <w:t>)</w:t>
      </w:r>
      <w:r w:rsidR="00056642">
        <w:t>.</w:t>
      </w:r>
    </w:p>
    <w:p w14:paraId="43A379E2" w14:textId="5307EE73" w:rsidR="00025869" w:rsidRDefault="00025869" w:rsidP="007310EF">
      <w:pPr>
        <w:jc w:val="both"/>
      </w:pPr>
      <w:r>
        <w:lastRenderedPageBreak/>
        <w:t>Chacun de</w:t>
      </w:r>
      <w:r w:rsidR="0072255E">
        <w:t xml:space="preserve"> ce</w:t>
      </w:r>
      <w:r>
        <w:t xml:space="preserve">s trois statuts bénéficie de fonctionnalités propres à </w:t>
      </w:r>
      <w:r w:rsidR="00966F60">
        <w:t>lui</w:t>
      </w:r>
      <w:r>
        <w:t>-même</w:t>
      </w:r>
      <w:r w:rsidR="0072255E">
        <w:t xml:space="preserve"> et d’autres communes avec les autres</w:t>
      </w:r>
      <w:r w:rsidR="00E65748">
        <w:t xml:space="preserve">. Pour les fonctionnalités communes, </w:t>
      </w:r>
      <w:r w:rsidR="0047471B">
        <w:t>elles sont présentées ci-dessous</w:t>
      </w:r>
      <w:r w:rsidR="00E65748">
        <w:t> :</w:t>
      </w:r>
    </w:p>
    <w:p w14:paraId="53C4D339" w14:textId="2856BF7D" w:rsidR="00E65748" w:rsidRPr="0047471B" w:rsidRDefault="00E65748" w:rsidP="0047471B">
      <w:pPr>
        <w:pStyle w:val="Paragraphedeliste"/>
        <w:numPr>
          <w:ilvl w:val="0"/>
          <w:numId w:val="1"/>
        </w:numPr>
        <w:spacing w:line="360" w:lineRule="auto"/>
        <w:jc w:val="both"/>
        <w:rPr>
          <w:sz w:val="24"/>
          <w:szCs w:val="24"/>
        </w:rPr>
      </w:pPr>
      <w:r w:rsidRPr="0047471B">
        <w:rPr>
          <w:sz w:val="24"/>
          <w:szCs w:val="24"/>
        </w:rPr>
        <w:t>Une application ludique : un ensemble de QCM destinés à sensibiliser les ouvriers aux questions environnementales. Une fois les QCM réalisés</w:t>
      </w:r>
      <w:r w:rsidR="00FF2B7B">
        <w:rPr>
          <w:sz w:val="24"/>
          <w:szCs w:val="24"/>
        </w:rPr>
        <w:t>,</w:t>
      </w:r>
      <w:r w:rsidRPr="0047471B">
        <w:rPr>
          <w:sz w:val="24"/>
          <w:szCs w:val="24"/>
        </w:rPr>
        <w:t xml:space="preserve"> la correction est affichée et</w:t>
      </w:r>
      <w:r w:rsidR="00631AF5">
        <w:rPr>
          <w:sz w:val="24"/>
          <w:szCs w:val="24"/>
        </w:rPr>
        <w:t xml:space="preserve"> il est possible</w:t>
      </w:r>
      <w:r w:rsidR="00633194">
        <w:rPr>
          <w:sz w:val="24"/>
          <w:szCs w:val="24"/>
        </w:rPr>
        <w:t xml:space="preserve"> d’ouvrir</w:t>
      </w:r>
      <w:r w:rsidRPr="0047471B">
        <w:rPr>
          <w:sz w:val="24"/>
          <w:szCs w:val="24"/>
        </w:rPr>
        <w:t xml:space="preserve"> la page « Classements »</w:t>
      </w:r>
      <w:r w:rsidR="00BB2AE8" w:rsidRPr="0047471B">
        <w:rPr>
          <w:sz w:val="24"/>
          <w:szCs w:val="24"/>
        </w:rPr>
        <w:t xml:space="preserve"> répertoriant les résultats de chaque</w:t>
      </w:r>
      <w:r w:rsidR="00B93D0D" w:rsidRPr="0047471B">
        <w:rPr>
          <w:sz w:val="24"/>
          <w:szCs w:val="24"/>
        </w:rPr>
        <w:t xml:space="preserve"> employé</w:t>
      </w:r>
      <w:r w:rsidR="004B1013" w:rsidRPr="0047471B">
        <w:rPr>
          <w:sz w:val="24"/>
          <w:szCs w:val="24"/>
        </w:rPr>
        <w:t>.</w:t>
      </w:r>
    </w:p>
    <w:p w14:paraId="1905FC2E" w14:textId="5649443B" w:rsidR="004B1013" w:rsidRDefault="004B1013" w:rsidP="0047471B">
      <w:pPr>
        <w:pStyle w:val="Paragraphedeliste"/>
        <w:numPr>
          <w:ilvl w:val="0"/>
          <w:numId w:val="1"/>
        </w:numPr>
        <w:spacing w:line="360" w:lineRule="auto"/>
        <w:jc w:val="both"/>
        <w:rPr>
          <w:sz w:val="24"/>
          <w:szCs w:val="24"/>
        </w:rPr>
      </w:pPr>
      <w:r w:rsidRPr="0047471B">
        <w:rPr>
          <w:sz w:val="24"/>
          <w:szCs w:val="24"/>
        </w:rPr>
        <w:t xml:space="preserve">L’affichage des résultats </w:t>
      </w:r>
      <w:r w:rsidR="00D37CF3" w:rsidRPr="0047471B">
        <w:rPr>
          <w:sz w:val="24"/>
          <w:szCs w:val="24"/>
        </w:rPr>
        <w:t xml:space="preserve">des </w:t>
      </w:r>
      <w:r w:rsidR="00445C12" w:rsidRPr="0047471B">
        <w:rPr>
          <w:sz w:val="24"/>
          <w:szCs w:val="24"/>
        </w:rPr>
        <w:t xml:space="preserve">différents </w:t>
      </w:r>
      <w:r w:rsidR="00D37CF3" w:rsidRPr="0047471B">
        <w:rPr>
          <w:sz w:val="24"/>
          <w:szCs w:val="24"/>
        </w:rPr>
        <w:t>capteurs</w:t>
      </w:r>
      <w:r w:rsidR="000A7191">
        <w:rPr>
          <w:sz w:val="24"/>
          <w:szCs w:val="24"/>
        </w:rPr>
        <w:t> :</w:t>
      </w:r>
      <w:r w:rsidR="00FF6315" w:rsidRPr="0047471B">
        <w:rPr>
          <w:sz w:val="24"/>
          <w:szCs w:val="24"/>
        </w:rPr>
        <w:t xml:space="preserve"> </w:t>
      </w:r>
      <w:r w:rsidR="000A7191">
        <w:rPr>
          <w:sz w:val="24"/>
          <w:szCs w:val="24"/>
        </w:rPr>
        <w:t>p</w:t>
      </w:r>
      <w:r w:rsidR="00445C12" w:rsidRPr="0047471B">
        <w:rPr>
          <w:sz w:val="24"/>
          <w:szCs w:val="24"/>
        </w:rPr>
        <w:t>our les capteurs de température, de CO</w:t>
      </w:r>
      <w:r w:rsidR="00445C12" w:rsidRPr="0047471B">
        <w:rPr>
          <w:sz w:val="24"/>
          <w:szCs w:val="24"/>
          <w:vertAlign w:val="subscript"/>
        </w:rPr>
        <w:t>2</w:t>
      </w:r>
      <w:r w:rsidR="0097038E" w:rsidRPr="0047471B">
        <w:rPr>
          <w:sz w:val="24"/>
          <w:szCs w:val="24"/>
        </w:rPr>
        <w:t>, d’humidité</w:t>
      </w:r>
      <w:r w:rsidR="00C40CA3" w:rsidRPr="0047471B">
        <w:rPr>
          <w:sz w:val="24"/>
          <w:szCs w:val="24"/>
        </w:rPr>
        <w:t xml:space="preserve"> et de bruits, les </w:t>
      </w:r>
      <w:r w:rsidR="005B630E" w:rsidRPr="0047471B">
        <w:rPr>
          <w:sz w:val="24"/>
          <w:szCs w:val="24"/>
        </w:rPr>
        <w:t>valeurs sont accessibles par tous les</w:t>
      </w:r>
      <w:r w:rsidR="00C57404">
        <w:rPr>
          <w:sz w:val="24"/>
          <w:szCs w:val="24"/>
        </w:rPr>
        <w:t xml:space="preserve"> acteurs</w:t>
      </w:r>
      <w:r w:rsidR="005B630E" w:rsidRPr="0047471B">
        <w:rPr>
          <w:sz w:val="24"/>
          <w:szCs w:val="24"/>
        </w:rPr>
        <w:t xml:space="preserve">, qu’ils soient </w:t>
      </w:r>
      <w:r w:rsidR="0048692E" w:rsidRPr="0047471B">
        <w:rPr>
          <w:sz w:val="24"/>
          <w:szCs w:val="24"/>
        </w:rPr>
        <w:t xml:space="preserve">Utilisateurs, </w:t>
      </w:r>
      <w:r w:rsidR="00636550" w:rsidRPr="0047471B">
        <w:rPr>
          <w:sz w:val="24"/>
          <w:szCs w:val="24"/>
        </w:rPr>
        <w:t>Gestionnaires ou</w:t>
      </w:r>
      <w:r w:rsidR="0048692E" w:rsidRPr="0047471B">
        <w:rPr>
          <w:sz w:val="24"/>
          <w:szCs w:val="24"/>
        </w:rPr>
        <w:t xml:space="preserve"> Administrateurs</w:t>
      </w:r>
      <w:r w:rsidR="00636550" w:rsidRPr="0047471B">
        <w:rPr>
          <w:sz w:val="24"/>
          <w:szCs w:val="24"/>
        </w:rPr>
        <w:t>, même si ceux-ci sont davantage destinés aux Gestionnaires et Administrateurs.</w:t>
      </w:r>
    </w:p>
    <w:p w14:paraId="5D6F7C3F" w14:textId="65AEBB84" w:rsidR="009E2A9B" w:rsidRDefault="00430C13" w:rsidP="0047471B">
      <w:pPr>
        <w:pStyle w:val="Paragraphedeliste"/>
        <w:numPr>
          <w:ilvl w:val="0"/>
          <w:numId w:val="1"/>
        </w:numPr>
        <w:spacing w:line="360" w:lineRule="auto"/>
        <w:jc w:val="both"/>
        <w:rPr>
          <w:sz w:val="24"/>
          <w:szCs w:val="24"/>
        </w:rPr>
      </w:pPr>
      <w:r>
        <w:rPr>
          <w:sz w:val="24"/>
          <w:szCs w:val="24"/>
        </w:rPr>
        <w:t>L’accès à une</w:t>
      </w:r>
      <w:r w:rsidR="009E2A9B">
        <w:rPr>
          <w:sz w:val="24"/>
          <w:szCs w:val="24"/>
        </w:rPr>
        <w:t xml:space="preserve"> Foire Aux Questions</w:t>
      </w:r>
      <w:r>
        <w:rPr>
          <w:sz w:val="24"/>
          <w:szCs w:val="24"/>
        </w:rPr>
        <w:t> :</w:t>
      </w:r>
      <w:r w:rsidR="00685615">
        <w:rPr>
          <w:sz w:val="24"/>
          <w:szCs w:val="24"/>
        </w:rPr>
        <w:t xml:space="preserve"> liste de questions</w:t>
      </w:r>
      <w:r w:rsidR="00F9406D">
        <w:rPr>
          <w:sz w:val="24"/>
          <w:szCs w:val="24"/>
        </w:rPr>
        <w:t xml:space="preserve"> fréquentes pouvant être posé</w:t>
      </w:r>
      <w:r w:rsidR="00253662">
        <w:rPr>
          <w:sz w:val="24"/>
          <w:szCs w:val="24"/>
        </w:rPr>
        <w:t>es</w:t>
      </w:r>
      <w:r w:rsidR="00F9406D">
        <w:rPr>
          <w:sz w:val="24"/>
          <w:szCs w:val="24"/>
        </w:rPr>
        <w:t xml:space="preserve"> par tout personnel utilisant le produit </w:t>
      </w:r>
      <w:proofErr w:type="spellStart"/>
      <w:r w:rsidR="00F9406D">
        <w:rPr>
          <w:sz w:val="24"/>
          <w:szCs w:val="24"/>
        </w:rPr>
        <w:t>Tech’n’Heath</w:t>
      </w:r>
      <w:proofErr w:type="spellEnd"/>
      <w:r w:rsidR="00B72B50">
        <w:rPr>
          <w:sz w:val="24"/>
          <w:szCs w:val="24"/>
        </w:rPr>
        <w:t xml:space="preserve">, peu importe leur statut. Les questions seront regroupées en fonction </w:t>
      </w:r>
      <w:r w:rsidR="005C7BDD">
        <w:rPr>
          <w:sz w:val="24"/>
          <w:szCs w:val="24"/>
        </w:rPr>
        <w:t>du statut</w:t>
      </w:r>
      <w:r w:rsidR="00226752">
        <w:rPr>
          <w:sz w:val="24"/>
          <w:szCs w:val="24"/>
        </w:rPr>
        <w:t xml:space="preserve"> de</w:t>
      </w:r>
      <w:r w:rsidR="004404CE">
        <w:rPr>
          <w:sz w:val="24"/>
          <w:szCs w:val="24"/>
        </w:rPr>
        <w:t xml:space="preserve"> l’utilisateur </w:t>
      </w:r>
      <w:r w:rsidR="007F7C8E">
        <w:rPr>
          <w:sz w:val="24"/>
          <w:szCs w:val="24"/>
        </w:rPr>
        <w:t>susceptible de poser la question</w:t>
      </w:r>
      <w:r w:rsidR="00226752">
        <w:rPr>
          <w:sz w:val="24"/>
          <w:szCs w:val="24"/>
        </w:rPr>
        <w:t xml:space="preserve"> : </w:t>
      </w:r>
      <w:r w:rsidR="00C41583">
        <w:rPr>
          <w:sz w:val="24"/>
          <w:szCs w:val="24"/>
        </w:rPr>
        <w:t>(Administrateur, Gestionnaire, Utilisateur)</w:t>
      </w:r>
      <w:r w:rsidR="00226752">
        <w:rPr>
          <w:sz w:val="24"/>
          <w:szCs w:val="24"/>
        </w:rPr>
        <w:t>.</w:t>
      </w:r>
    </w:p>
    <w:p w14:paraId="7D82C3FA" w14:textId="5C726993" w:rsidR="00CA160D" w:rsidRDefault="00CA160D" w:rsidP="00CA160D">
      <w:pPr>
        <w:jc w:val="both"/>
        <w:rPr>
          <w:szCs w:val="24"/>
        </w:rPr>
      </w:pPr>
      <w:r>
        <w:rPr>
          <w:szCs w:val="24"/>
        </w:rPr>
        <w:t xml:space="preserve">Comme nous l’avons expliqué précédemment, l’utilisateur aura accès à un formulaire de contact. Celui-ci lui permettra de soumettre une question vis-à-vis de </w:t>
      </w:r>
      <w:r w:rsidR="000F5A06">
        <w:rPr>
          <w:szCs w:val="24"/>
        </w:rPr>
        <w:t xml:space="preserve">l’utilisation du produit </w:t>
      </w:r>
      <w:proofErr w:type="spellStart"/>
      <w:r w:rsidR="000F5A06">
        <w:rPr>
          <w:szCs w:val="24"/>
        </w:rPr>
        <w:t>Tech’n’Health</w:t>
      </w:r>
      <w:proofErr w:type="spellEnd"/>
      <w:r w:rsidR="000F5A06">
        <w:rPr>
          <w:szCs w:val="24"/>
        </w:rPr>
        <w:t>.</w:t>
      </w:r>
    </w:p>
    <w:p w14:paraId="4F9E6920" w14:textId="18F0021F" w:rsidR="00236C1E" w:rsidRDefault="004E672E" w:rsidP="007310EF">
      <w:pPr>
        <w:jc w:val="both"/>
        <w:rPr>
          <w:szCs w:val="24"/>
        </w:rPr>
      </w:pPr>
      <w:r>
        <w:rPr>
          <w:szCs w:val="24"/>
        </w:rPr>
        <w:t>Les Gestionnaires et Administrateur</w:t>
      </w:r>
      <w:r w:rsidR="00F26282">
        <w:rPr>
          <w:szCs w:val="24"/>
        </w:rPr>
        <w:t>s</w:t>
      </w:r>
      <w:r>
        <w:rPr>
          <w:szCs w:val="24"/>
        </w:rPr>
        <w:t xml:space="preserve"> disposeront, eux, </w:t>
      </w:r>
      <w:r w:rsidR="005154E5">
        <w:rPr>
          <w:szCs w:val="24"/>
        </w:rPr>
        <w:t xml:space="preserve">d’une page de </w:t>
      </w:r>
      <w:r w:rsidR="00C364A9">
        <w:rPr>
          <w:szCs w:val="24"/>
        </w:rPr>
        <w:t>t</w:t>
      </w:r>
      <w:r w:rsidR="005154E5">
        <w:rPr>
          <w:szCs w:val="24"/>
        </w:rPr>
        <w:t>ickets, afin d’émettre des requêtes</w:t>
      </w:r>
      <w:r w:rsidR="00595D47">
        <w:rPr>
          <w:szCs w:val="24"/>
        </w:rPr>
        <w:t xml:space="preserve"> à propos du prod</w:t>
      </w:r>
      <w:r w:rsidR="00D5263A">
        <w:rPr>
          <w:szCs w:val="24"/>
        </w:rPr>
        <w:t xml:space="preserve">uit </w:t>
      </w:r>
      <w:proofErr w:type="spellStart"/>
      <w:r w:rsidR="00D5263A">
        <w:rPr>
          <w:szCs w:val="24"/>
        </w:rPr>
        <w:t>Tech’n’Health</w:t>
      </w:r>
      <w:proofErr w:type="spellEnd"/>
      <w:r w:rsidR="00022059">
        <w:rPr>
          <w:szCs w:val="24"/>
        </w:rPr>
        <w:t>, principalement</w:t>
      </w:r>
      <w:r w:rsidR="005154E5">
        <w:rPr>
          <w:szCs w:val="24"/>
        </w:rPr>
        <w:t xml:space="preserve"> </w:t>
      </w:r>
      <w:r w:rsidR="00022059">
        <w:rPr>
          <w:szCs w:val="24"/>
        </w:rPr>
        <w:t>depuis les Gestionnaires vers les Administrateurs</w:t>
      </w:r>
      <w:r w:rsidR="004E2204">
        <w:rPr>
          <w:szCs w:val="24"/>
        </w:rPr>
        <w:t>.</w:t>
      </w:r>
      <w:r w:rsidR="00F26282">
        <w:rPr>
          <w:szCs w:val="24"/>
        </w:rPr>
        <w:t xml:space="preserve"> Ils pourront aussi avoir un accès à la Gestion des profils. </w:t>
      </w:r>
      <w:r w:rsidR="00C45C53">
        <w:rPr>
          <w:szCs w:val="24"/>
        </w:rPr>
        <w:t>L’Administrateur s’occuperait de la gestion des profils de</w:t>
      </w:r>
      <w:r w:rsidR="00FF1F9A">
        <w:rPr>
          <w:szCs w:val="24"/>
        </w:rPr>
        <w:t xml:space="preserve">s Gestionnaires. La gestion des profils des Utilisateurs </w:t>
      </w:r>
      <w:r w:rsidR="00735545">
        <w:rPr>
          <w:szCs w:val="24"/>
        </w:rPr>
        <w:t>(ouvriers)</w:t>
      </w:r>
      <w:r w:rsidR="00FF1F9A">
        <w:rPr>
          <w:szCs w:val="24"/>
        </w:rPr>
        <w:t xml:space="preserve"> serait quant à elle déléguée</w:t>
      </w:r>
      <w:r w:rsidR="00377327">
        <w:rPr>
          <w:szCs w:val="24"/>
        </w:rPr>
        <w:t xml:space="preserve"> </w:t>
      </w:r>
      <w:r w:rsidR="00FF1F9A">
        <w:rPr>
          <w:szCs w:val="24"/>
        </w:rPr>
        <w:t>aux Gestionnaires</w:t>
      </w:r>
      <w:r w:rsidR="00735545">
        <w:rPr>
          <w:szCs w:val="24"/>
        </w:rPr>
        <w:t xml:space="preserve"> (chefs de chantier), l’Administrateur conserverait </w:t>
      </w:r>
      <w:r w:rsidR="008B7C4C">
        <w:rPr>
          <w:szCs w:val="24"/>
        </w:rPr>
        <w:t>tout de même</w:t>
      </w:r>
      <w:r w:rsidR="00735545">
        <w:rPr>
          <w:szCs w:val="24"/>
        </w:rPr>
        <w:t xml:space="preserve"> </w:t>
      </w:r>
      <w:r w:rsidR="008B7C4C">
        <w:rPr>
          <w:szCs w:val="24"/>
        </w:rPr>
        <w:t>un contrôle</w:t>
      </w:r>
      <w:r w:rsidR="00315AAC">
        <w:rPr>
          <w:szCs w:val="24"/>
        </w:rPr>
        <w:t xml:space="preserve">, mais il n’en </w:t>
      </w:r>
      <w:r w:rsidR="00DF3398">
        <w:rPr>
          <w:szCs w:val="24"/>
        </w:rPr>
        <w:t>serait</w:t>
      </w:r>
      <w:r w:rsidR="00315AAC">
        <w:rPr>
          <w:szCs w:val="24"/>
        </w:rPr>
        <w:t xml:space="preserve"> pas l’acteur principal</w:t>
      </w:r>
      <w:r w:rsidR="00FF1F9A">
        <w:rPr>
          <w:szCs w:val="24"/>
        </w:rPr>
        <w:t>.</w:t>
      </w:r>
      <w:r w:rsidR="003361BD">
        <w:rPr>
          <w:szCs w:val="24"/>
        </w:rPr>
        <w:t xml:space="preserve"> </w:t>
      </w:r>
      <w:r w:rsidR="00236C1E">
        <w:rPr>
          <w:szCs w:val="24"/>
        </w:rPr>
        <w:t xml:space="preserve">De plus, l’inscription d’un nouvel utilisateur doit etre faite par le gestionnaire de cet utilisateur et l’inscription d’un gestionnaire doit etre faite par l’administrateur. </w:t>
      </w:r>
    </w:p>
    <w:p w14:paraId="6F4D8C2E" w14:textId="0C8E7154" w:rsidR="00927DF4" w:rsidRDefault="003361BD" w:rsidP="007310EF">
      <w:pPr>
        <w:jc w:val="both"/>
      </w:pPr>
      <w:r>
        <w:rPr>
          <w:szCs w:val="24"/>
        </w:rPr>
        <w:t>T</w:t>
      </w:r>
      <w:r w:rsidR="0027560C">
        <w:t xml:space="preserve">out employé a </w:t>
      </w:r>
      <w:r>
        <w:t xml:space="preserve">bien entendu </w:t>
      </w:r>
      <w:r w:rsidR="0027560C">
        <w:t xml:space="preserve">accès à </w:t>
      </w:r>
      <w:r w:rsidR="00C76CA5">
        <w:t>l’édition</w:t>
      </w:r>
      <w:r w:rsidR="0027560C">
        <w:t xml:space="preserve"> de</w:t>
      </w:r>
      <w:r>
        <w:t>s éléments principal de son</w:t>
      </w:r>
      <w:r w:rsidR="0027560C">
        <w:t xml:space="preserve"> profil</w:t>
      </w:r>
      <w:r w:rsidR="00246FA0">
        <w:t xml:space="preserve"> depuis le menu associé à son statut.</w:t>
      </w:r>
    </w:p>
    <w:p w14:paraId="739DA911" w14:textId="77777777" w:rsidR="00F11A4D" w:rsidRDefault="00F11A4D" w:rsidP="00F11A4D">
      <w:pPr>
        <w:pStyle w:val="Titre1"/>
        <w:jc w:val="both"/>
      </w:pPr>
      <w:bookmarkStart w:id="49" w:name="_Toc96000547"/>
      <w:bookmarkStart w:id="50" w:name="_Toc96001129"/>
      <w:bookmarkStart w:id="51" w:name="_Toc104729033"/>
      <w:bookmarkStart w:id="52" w:name="_Toc104974557"/>
      <w:r>
        <w:lastRenderedPageBreak/>
        <w:t xml:space="preserve">Les </w:t>
      </w:r>
      <w:proofErr w:type="spellStart"/>
      <w:r>
        <w:t>iHM</w:t>
      </w:r>
      <w:bookmarkEnd w:id="49"/>
      <w:bookmarkEnd w:id="50"/>
      <w:bookmarkEnd w:id="51"/>
      <w:bookmarkEnd w:id="52"/>
      <w:proofErr w:type="spellEnd"/>
    </w:p>
    <w:p w14:paraId="026BD5BC" w14:textId="77777777" w:rsidR="00F11A4D" w:rsidRDefault="00F11A4D" w:rsidP="00F11A4D">
      <w:pPr>
        <w:jc w:val="both"/>
      </w:pPr>
      <w:r>
        <w:t xml:space="preserve">Nous avons réalisé des maquettes pour avoir une représentation graphique du site web. Cette représentation graphique est utile pour le client, pour qu’il prenne connaissance de ce qui est attendu à la suite de la programmation du site. Nous avons commencé par réaliser nos </w:t>
      </w:r>
      <w:proofErr w:type="spellStart"/>
      <w:r>
        <w:t>mock-ups</w:t>
      </w:r>
      <w:proofErr w:type="spellEnd"/>
      <w:r>
        <w:t xml:space="preserve"> en suivant l’arborescence de notre site. Ainsi, nous avons réalisé en premier la page d’authentification et la page du menu.</w:t>
      </w:r>
    </w:p>
    <w:p w14:paraId="7DF337C7" w14:textId="77777777" w:rsidR="00F11A4D" w:rsidRDefault="00F11A4D" w:rsidP="00F11A4D">
      <w:pPr>
        <w:jc w:val="both"/>
      </w:pPr>
      <w:r>
        <w:t xml:space="preserve">Pour certaines pages, nous avons dû réaliser plusieurs versions de ces pages, celles-ci dépendent du rôle de la personne connectée. On a donc un </w:t>
      </w:r>
      <w:proofErr w:type="spellStart"/>
      <w:r>
        <w:t>mock</w:t>
      </w:r>
      <w:proofErr w:type="spellEnd"/>
      <w:r>
        <w:t>-up de la page du menu lorsqu’un Utilisateur est connecté, un lorsqu’un Gestionnaire est connecté et un autre lorsqu’un Administrateur est connecté.</w:t>
      </w:r>
    </w:p>
    <w:p w14:paraId="76AFCD1F" w14:textId="77777777" w:rsidR="00F11A4D" w:rsidRDefault="00F11A4D" w:rsidP="00F11A4D">
      <w:pPr>
        <w:jc w:val="both"/>
      </w:pPr>
      <w:r>
        <w:t>On commence par la page de connexion ci-dessous.</w:t>
      </w:r>
    </w:p>
    <w:p w14:paraId="515D0A88" w14:textId="77777777" w:rsidR="00F11A4D" w:rsidRDefault="00F11A4D" w:rsidP="00F11A4D">
      <w:pPr>
        <w:keepNext/>
        <w:jc w:val="center"/>
      </w:pPr>
      <w:r>
        <w:rPr>
          <w:noProof/>
        </w:rPr>
        <w:drawing>
          <wp:inline distT="0" distB="0" distL="0" distR="0" wp14:anchorId="1D7DCE40" wp14:editId="7E5E3747">
            <wp:extent cx="4320000" cy="2447619"/>
            <wp:effectExtent l="0" t="0" r="4445" b="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0000" cy="2447619"/>
                    </a:xfrm>
                    <a:prstGeom prst="rect">
                      <a:avLst/>
                    </a:prstGeom>
                    <a:noFill/>
                    <a:ln>
                      <a:noFill/>
                    </a:ln>
                  </pic:spPr>
                </pic:pic>
              </a:graphicData>
            </a:graphic>
          </wp:inline>
        </w:drawing>
      </w:r>
    </w:p>
    <w:p w14:paraId="7969EF60" w14:textId="1928B6AD" w:rsidR="00F11A4D" w:rsidRDefault="00F11A4D" w:rsidP="00F11A4D">
      <w:pPr>
        <w:pStyle w:val="Lgende"/>
        <w:jc w:val="center"/>
      </w:pPr>
      <w:bookmarkStart w:id="53" w:name="_Toc95994859"/>
      <w:bookmarkStart w:id="54" w:name="_Toc96000372"/>
      <w:bookmarkStart w:id="55" w:name="_Toc96001304"/>
      <w:bookmarkStart w:id="56" w:name="_Toc96034168"/>
      <w:bookmarkStart w:id="57" w:name="_Toc104729051"/>
      <w:bookmarkStart w:id="58" w:name="_Toc104729661"/>
      <w:r>
        <w:t xml:space="preserve">Figure </w:t>
      </w:r>
      <w:r>
        <w:fldChar w:fldCharType="begin"/>
      </w:r>
      <w:r>
        <w:instrText>SEQ Figure \* ARABIC</w:instrText>
      </w:r>
      <w:r>
        <w:fldChar w:fldCharType="separate"/>
      </w:r>
      <w:r w:rsidR="007A4F6A">
        <w:rPr>
          <w:noProof/>
        </w:rPr>
        <w:t>7</w:t>
      </w:r>
      <w:r>
        <w:fldChar w:fldCharType="end"/>
      </w:r>
      <w:r>
        <w:t xml:space="preserve"> - Page de connexion</w:t>
      </w:r>
      <w:bookmarkEnd w:id="53"/>
      <w:bookmarkEnd w:id="54"/>
      <w:bookmarkEnd w:id="55"/>
      <w:bookmarkEnd w:id="56"/>
      <w:bookmarkEnd w:id="57"/>
      <w:bookmarkEnd w:id="58"/>
    </w:p>
    <w:p w14:paraId="70112C42" w14:textId="77777777" w:rsidR="00F11A4D" w:rsidRDefault="00F11A4D" w:rsidP="00F11A4D">
      <w:pPr>
        <w:jc w:val="both"/>
      </w:pPr>
      <w:r>
        <w:t>Pour cette page d’authentification de notre site, il suffit d’entrer son nom d’utilisateur et mot de passe puis d’appuyer sur « Connexion ». Il y a également une option mot de passe oublié.</w:t>
      </w:r>
    </w:p>
    <w:p w14:paraId="5DDBDFE1" w14:textId="77777777" w:rsidR="00F11A4D" w:rsidRDefault="00F11A4D" w:rsidP="00F11A4D">
      <w:pPr>
        <w:jc w:val="both"/>
      </w:pPr>
      <w:r>
        <w:t xml:space="preserve">Comme nous l’avions vu dans notre diagramme fonctionnel, chaque utilisateur a accès à différentes fonctionnalités du site. Ainsi, la page d’accueil de l’Administrateur n’aura pas accès aux mêmes fonctionnalités que la page d’un Utilisateur ou d’un Gestionnaire. On voit ci-dessous la page d’accueil d’un Administrateur. La différence de cette page par rapport aux autres est qu’il dispose d’un espace pour gérer les profils et un autre pour gérer les tickets </w:t>
      </w:r>
      <w:r>
        <w:lastRenderedPageBreak/>
        <w:t>créés par le Gestionnaire. Le bouton « résultats » dans notre page correspond aux résultats de nos différents capteurs. Voici la page en question.</w:t>
      </w:r>
    </w:p>
    <w:p w14:paraId="572896F9" w14:textId="77777777" w:rsidR="00F11A4D" w:rsidRDefault="00F11A4D" w:rsidP="00F11A4D">
      <w:pPr>
        <w:keepNext/>
        <w:jc w:val="center"/>
      </w:pPr>
      <w:r>
        <w:rPr>
          <w:noProof/>
        </w:rPr>
        <w:drawing>
          <wp:inline distT="0" distB="0" distL="0" distR="0" wp14:anchorId="7F7B8A50" wp14:editId="41761214">
            <wp:extent cx="4320000" cy="2617617"/>
            <wp:effectExtent l="0" t="0" r="4445" b="0"/>
            <wp:docPr id="4" name="Image 4"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2617617"/>
                    </a:xfrm>
                    <a:prstGeom prst="rect">
                      <a:avLst/>
                    </a:prstGeom>
                  </pic:spPr>
                </pic:pic>
              </a:graphicData>
            </a:graphic>
          </wp:inline>
        </w:drawing>
      </w:r>
    </w:p>
    <w:p w14:paraId="4B34BF4C" w14:textId="4F219E96" w:rsidR="00F11A4D" w:rsidRPr="00274E72" w:rsidRDefault="00F11A4D" w:rsidP="00F11A4D">
      <w:pPr>
        <w:pStyle w:val="Lgende"/>
        <w:jc w:val="center"/>
      </w:pPr>
      <w:bookmarkStart w:id="59" w:name="_Toc96000373"/>
      <w:bookmarkStart w:id="60" w:name="_Toc96001305"/>
      <w:bookmarkStart w:id="61" w:name="_Toc96034169"/>
      <w:bookmarkStart w:id="62" w:name="_Toc104729052"/>
      <w:bookmarkStart w:id="63" w:name="_Toc104729662"/>
      <w:r>
        <w:t xml:space="preserve">Figure </w:t>
      </w:r>
      <w:r>
        <w:fldChar w:fldCharType="begin"/>
      </w:r>
      <w:r>
        <w:instrText>SEQ Figure \* ARABIC</w:instrText>
      </w:r>
      <w:r>
        <w:fldChar w:fldCharType="separate"/>
      </w:r>
      <w:r w:rsidR="007A4F6A">
        <w:rPr>
          <w:noProof/>
        </w:rPr>
        <w:t>8</w:t>
      </w:r>
      <w:r>
        <w:fldChar w:fldCharType="end"/>
      </w:r>
      <w:r>
        <w:t xml:space="preserve"> - </w:t>
      </w:r>
      <w:r w:rsidRPr="00470D3E">
        <w:t xml:space="preserve">Page d’accueil pour un </w:t>
      </w:r>
      <w:r>
        <w:t>A</w:t>
      </w:r>
      <w:r w:rsidRPr="00470D3E">
        <w:t>dministrateur connecté</w:t>
      </w:r>
      <w:bookmarkEnd w:id="59"/>
      <w:bookmarkEnd w:id="60"/>
      <w:bookmarkEnd w:id="61"/>
      <w:bookmarkEnd w:id="62"/>
      <w:bookmarkEnd w:id="63"/>
    </w:p>
    <w:p w14:paraId="419BB594" w14:textId="77777777" w:rsidR="00F11A4D" w:rsidRPr="00C466DA" w:rsidRDefault="00F11A4D" w:rsidP="00F11A4D">
      <w:pPr>
        <w:jc w:val="both"/>
      </w:pPr>
      <w:r>
        <w:t>Nous avons ci-dessous la page du Gestionnaire qui comprend l’espace tickets mais pas celui de la gestion des profils.</w:t>
      </w:r>
    </w:p>
    <w:p w14:paraId="0D91C8FC" w14:textId="77777777" w:rsidR="00F11A4D" w:rsidRDefault="00F11A4D" w:rsidP="00F11A4D">
      <w:pPr>
        <w:keepNext/>
        <w:jc w:val="center"/>
      </w:pPr>
      <w:r>
        <w:rPr>
          <w:noProof/>
        </w:rPr>
        <w:drawing>
          <wp:inline distT="0" distB="0" distL="0" distR="0" wp14:anchorId="69A05C36" wp14:editId="47FE6061">
            <wp:extent cx="4320000" cy="2607619"/>
            <wp:effectExtent l="0" t="0" r="4445" b="2540"/>
            <wp:docPr id="6" name="Image 6" descr="Une image contenant texte, équipement électron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équipement électronique, capture d’écran&#10;&#10;Description générée automatiqu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0000" cy="2607619"/>
                    </a:xfrm>
                    <a:prstGeom prst="rect">
                      <a:avLst/>
                    </a:prstGeom>
                    <a:noFill/>
                    <a:ln>
                      <a:noFill/>
                    </a:ln>
                  </pic:spPr>
                </pic:pic>
              </a:graphicData>
            </a:graphic>
          </wp:inline>
        </w:drawing>
      </w:r>
    </w:p>
    <w:p w14:paraId="2CD81356" w14:textId="08BF4A8A" w:rsidR="00F11A4D" w:rsidRDefault="00F11A4D" w:rsidP="00F11A4D">
      <w:pPr>
        <w:pStyle w:val="Lgende"/>
        <w:jc w:val="center"/>
      </w:pPr>
      <w:bookmarkStart w:id="64" w:name="_Toc96000374"/>
      <w:bookmarkStart w:id="65" w:name="_Toc96001306"/>
      <w:bookmarkStart w:id="66" w:name="_Toc96034170"/>
      <w:bookmarkStart w:id="67" w:name="_Toc104729053"/>
      <w:bookmarkStart w:id="68" w:name="_Toc104729663"/>
      <w:r>
        <w:t xml:space="preserve">Figure </w:t>
      </w:r>
      <w:r>
        <w:fldChar w:fldCharType="begin"/>
      </w:r>
      <w:r>
        <w:instrText>SEQ Figure \* ARABIC</w:instrText>
      </w:r>
      <w:r>
        <w:fldChar w:fldCharType="separate"/>
      </w:r>
      <w:r w:rsidR="007A4F6A">
        <w:rPr>
          <w:noProof/>
        </w:rPr>
        <w:t>9</w:t>
      </w:r>
      <w:r>
        <w:fldChar w:fldCharType="end"/>
      </w:r>
      <w:r>
        <w:t xml:space="preserve"> - </w:t>
      </w:r>
      <w:r w:rsidRPr="00F96C37">
        <w:t xml:space="preserve">Page d’accueil pour un </w:t>
      </w:r>
      <w:r>
        <w:t>G</w:t>
      </w:r>
      <w:r w:rsidRPr="00F96C37">
        <w:t>estionnaire connecté</w:t>
      </w:r>
      <w:bookmarkEnd w:id="64"/>
      <w:bookmarkEnd w:id="65"/>
      <w:bookmarkEnd w:id="66"/>
      <w:bookmarkEnd w:id="67"/>
      <w:bookmarkEnd w:id="68"/>
    </w:p>
    <w:p w14:paraId="786A8F06" w14:textId="77777777" w:rsidR="00F11A4D" w:rsidRPr="003D750C" w:rsidRDefault="00F11A4D" w:rsidP="00F11A4D">
      <w:pPr>
        <w:jc w:val="both"/>
      </w:pPr>
      <w:r>
        <w:t>Et finalement ci-dessous, nous avons la page d’accueil de l’utilisateur qui ne peut accéder qu’à trois fonctionnalités différentes. Le QCM, les résultats et la FAQ.</w:t>
      </w:r>
    </w:p>
    <w:p w14:paraId="2AFDCFA5" w14:textId="77777777" w:rsidR="00F11A4D" w:rsidRDefault="00F11A4D" w:rsidP="00F11A4D">
      <w:pPr>
        <w:jc w:val="center"/>
      </w:pPr>
      <w:r>
        <w:rPr>
          <w:noProof/>
        </w:rPr>
        <w:lastRenderedPageBreak/>
        <w:drawing>
          <wp:inline distT="0" distB="0" distL="0" distR="0" wp14:anchorId="04C43E23" wp14:editId="59BDFC70">
            <wp:extent cx="5064949" cy="3075709"/>
            <wp:effectExtent l="0" t="0" r="254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66807" cy="3076837"/>
                    </a:xfrm>
                    <a:prstGeom prst="rect">
                      <a:avLst/>
                    </a:prstGeom>
                  </pic:spPr>
                </pic:pic>
              </a:graphicData>
            </a:graphic>
          </wp:inline>
        </w:drawing>
      </w:r>
    </w:p>
    <w:p w14:paraId="6613A729" w14:textId="72B111E2" w:rsidR="00F11A4D" w:rsidRDefault="00F11A4D" w:rsidP="00F11A4D">
      <w:pPr>
        <w:pStyle w:val="Lgende"/>
        <w:keepNext/>
        <w:jc w:val="center"/>
      </w:pPr>
      <w:bookmarkStart w:id="69" w:name="_Toc95994862"/>
      <w:bookmarkStart w:id="70" w:name="_Toc96000375"/>
      <w:bookmarkStart w:id="71" w:name="_Toc96001307"/>
      <w:bookmarkStart w:id="72" w:name="_Toc96034171"/>
      <w:bookmarkStart w:id="73" w:name="_Toc104729054"/>
      <w:bookmarkStart w:id="74" w:name="_Toc104729664"/>
      <w:r>
        <w:t xml:space="preserve">Figure </w:t>
      </w:r>
      <w:r>
        <w:fldChar w:fldCharType="begin"/>
      </w:r>
      <w:r>
        <w:instrText>SEQ Figure \* ARABIC</w:instrText>
      </w:r>
      <w:r>
        <w:fldChar w:fldCharType="separate"/>
      </w:r>
      <w:r w:rsidR="007A4F6A">
        <w:rPr>
          <w:noProof/>
        </w:rPr>
        <w:t>10</w:t>
      </w:r>
      <w:r>
        <w:fldChar w:fldCharType="end"/>
      </w:r>
      <w:r>
        <w:t xml:space="preserve"> - </w:t>
      </w:r>
      <w:r w:rsidRPr="002B5A80">
        <w:t>Page d’accueil pour un utilisateur étant connecté</w:t>
      </w:r>
      <w:bookmarkEnd w:id="69"/>
      <w:bookmarkEnd w:id="70"/>
      <w:bookmarkEnd w:id="71"/>
      <w:bookmarkEnd w:id="72"/>
      <w:bookmarkEnd w:id="73"/>
      <w:bookmarkEnd w:id="74"/>
    </w:p>
    <w:p w14:paraId="1B00AEE8" w14:textId="77777777" w:rsidR="00F11A4D" w:rsidRDefault="00F11A4D" w:rsidP="00F11A4D">
      <w:pPr>
        <w:jc w:val="both"/>
      </w:pPr>
    </w:p>
    <w:p w14:paraId="0442BA0D" w14:textId="77777777" w:rsidR="00F11A4D" w:rsidRDefault="00F11A4D" w:rsidP="00F11A4D">
      <w:pPr>
        <w:jc w:val="both"/>
        <w:rPr>
          <w:noProof/>
        </w:rPr>
      </w:pPr>
      <w:r>
        <w:t>La partie QCM comprend quatre pages différentes, la page permettant de lancer un nouveau QCM ou de voir les résultats de notre QCM précédent, celle permettant d’effectuer le QCM, celle affichant le résultat et celle affichant le classement.</w:t>
      </w:r>
      <w:r w:rsidRPr="004E76DB">
        <w:rPr>
          <w:noProof/>
        </w:rPr>
        <w:t xml:space="preserve"> </w:t>
      </w:r>
    </w:p>
    <w:p w14:paraId="0EE827F1" w14:textId="77777777" w:rsidR="00F11A4D" w:rsidRDefault="00F11A4D" w:rsidP="00F11A4D">
      <w:pPr>
        <w:keepNext/>
        <w:jc w:val="center"/>
      </w:pPr>
      <w:r>
        <w:rPr>
          <w:noProof/>
        </w:rPr>
        <w:drawing>
          <wp:inline distT="0" distB="0" distL="0" distR="0" wp14:anchorId="7B37AECA" wp14:editId="405FBC71">
            <wp:extent cx="4362038" cy="3301340"/>
            <wp:effectExtent l="0" t="0" r="635"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1"/>
                    <a:stretch>
                      <a:fillRect/>
                    </a:stretch>
                  </pic:blipFill>
                  <pic:spPr>
                    <a:xfrm>
                      <a:off x="0" y="0"/>
                      <a:ext cx="4368803" cy="3306460"/>
                    </a:xfrm>
                    <a:prstGeom prst="rect">
                      <a:avLst/>
                    </a:prstGeom>
                  </pic:spPr>
                </pic:pic>
              </a:graphicData>
            </a:graphic>
          </wp:inline>
        </w:drawing>
      </w:r>
    </w:p>
    <w:p w14:paraId="7B510A42" w14:textId="2BA743D9" w:rsidR="00F11A4D" w:rsidRDefault="00F11A4D" w:rsidP="00F11A4D">
      <w:pPr>
        <w:pStyle w:val="Lgende"/>
        <w:jc w:val="center"/>
      </w:pPr>
      <w:bookmarkStart w:id="75" w:name="_Toc96000376"/>
      <w:bookmarkStart w:id="76" w:name="_Toc96001308"/>
      <w:bookmarkStart w:id="77" w:name="_Toc96034172"/>
      <w:bookmarkStart w:id="78" w:name="_Toc104729055"/>
      <w:bookmarkStart w:id="79" w:name="_Toc104729665"/>
      <w:r>
        <w:t xml:space="preserve">Figure </w:t>
      </w:r>
      <w:r>
        <w:fldChar w:fldCharType="begin"/>
      </w:r>
      <w:r>
        <w:instrText>SEQ Figure \* ARABIC</w:instrText>
      </w:r>
      <w:r>
        <w:fldChar w:fldCharType="separate"/>
      </w:r>
      <w:r w:rsidR="007A4F6A">
        <w:rPr>
          <w:noProof/>
        </w:rPr>
        <w:t>11</w:t>
      </w:r>
      <w:r>
        <w:fldChar w:fldCharType="end"/>
      </w:r>
      <w:r>
        <w:t xml:space="preserve"> - Page de lancement d’un QCM</w:t>
      </w:r>
      <w:bookmarkEnd w:id="75"/>
      <w:bookmarkEnd w:id="76"/>
      <w:bookmarkEnd w:id="77"/>
      <w:bookmarkEnd w:id="78"/>
      <w:bookmarkEnd w:id="79"/>
    </w:p>
    <w:p w14:paraId="6F0391A4" w14:textId="77777777" w:rsidR="00F11A4D" w:rsidRDefault="00F11A4D" w:rsidP="00F11A4D">
      <w:pPr>
        <w:jc w:val="center"/>
        <w:sectPr w:rsidR="00F11A4D" w:rsidSect="007A4F6A">
          <w:headerReference w:type="default" r:id="rId22"/>
          <w:footerReference w:type="default" r:id="rId23"/>
          <w:headerReference w:type="first" r:id="rId24"/>
          <w:footerReference w:type="first" r:id="rId25"/>
          <w:type w:val="continuous"/>
          <w:pgSz w:w="11906" w:h="16838"/>
          <w:pgMar w:top="1417" w:right="1417" w:bottom="1417" w:left="1417" w:header="708" w:footer="708" w:gutter="0"/>
          <w:pgNumType w:start="0"/>
          <w:cols w:space="708"/>
          <w:docGrid w:linePitch="360"/>
        </w:sectPr>
      </w:pPr>
    </w:p>
    <w:p w14:paraId="76F73098" w14:textId="77777777" w:rsidR="00F11A4D" w:rsidRPr="00AD79B9" w:rsidRDefault="00F11A4D" w:rsidP="00F11A4D">
      <w:pPr>
        <w:jc w:val="center"/>
      </w:pPr>
      <w:r>
        <w:rPr>
          <w:noProof/>
        </w:rPr>
        <w:lastRenderedPageBreak/>
        <w:drawing>
          <wp:inline distT="0" distB="0" distL="0" distR="0" wp14:anchorId="1297779F" wp14:editId="57D4C875">
            <wp:extent cx="2700000" cy="2049702"/>
            <wp:effectExtent l="0" t="0" r="5715"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00000" cy="2049702"/>
                    </a:xfrm>
                    <a:prstGeom prst="rect">
                      <a:avLst/>
                    </a:prstGeom>
                  </pic:spPr>
                </pic:pic>
              </a:graphicData>
            </a:graphic>
          </wp:inline>
        </w:drawing>
      </w:r>
    </w:p>
    <w:p w14:paraId="04102657" w14:textId="293596E7" w:rsidR="00F11A4D" w:rsidRDefault="00F11A4D" w:rsidP="00F11A4D">
      <w:pPr>
        <w:pStyle w:val="Lgende"/>
        <w:jc w:val="center"/>
      </w:pPr>
      <w:bookmarkStart w:id="80" w:name="_Toc95994863"/>
      <w:bookmarkStart w:id="81" w:name="_Toc96000377"/>
      <w:bookmarkStart w:id="82" w:name="_Toc96001309"/>
      <w:bookmarkStart w:id="83" w:name="_Toc96034173"/>
      <w:bookmarkStart w:id="84" w:name="_Toc104729056"/>
      <w:bookmarkStart w:id="85" w:name="_Toc104729666"/>
      <w:r>
        <w:t xml:space="preserve">Figure </w:t>
      </w:r>
      <w:r>
        <w:fldChar w:fldCharType="begin"/>
      </w:r>
      <w:r>
        <w:instrText>SEQ Figure \* ARABIC</w:instrText>
      </w:r>
      <w:r>
        <w:fldChar w:fldCharType="separate"/>
      </w:r>
      <w:r w:rsidR="007A4F6A">
        <w:rPr>
          <w:noProof/>
        </w:rPr>
        <w:t>12</w:t>
      </w:r>
      <w:r>
        <w:fldChar w:fldCharType="end"/>
      </w:r>
      <w:r>
        <w:t xml:space="preserve"> - </w:t>
      </w:r>
      <w:r w:rsidRPr="00422C59">
        <w:t xml:space="preserve">Page de </w:t>
      </w:r>
      <w:r>
        <w:t>QCM</w:t>
      </w:r>
      <w:r w:rsidRPr="00422C59">
        <w:t xml:space="preserve"> pour un utilisateur</w:t>
      </w:r>
      <w:bookmarkEnd w:id="80"/>
      <w:bookmarkEnd w:id="81"/>
      <w:bookmarkEnd w:id="82"/>
      <w:bookmarkEnd w:id="83"/>
      <w:bookmarkEnd w:id="84"/>
      <w:bookmarkEnd w:id="85"/>
    </w:p>
    <w:p w14:paraId="7A9B9977" w14:textId="77777777" w:rsidR="00F11A4D" w:rsidRDefault="00F11A4D" w:rsidP="00F11A4D">
      <w:pPr>
        <w:keepNext/>
        <w:jc w:val="center"/>
      </w:pPr>
      <w:r>
        <w:rPr>
          <w:noProof/>
        </w:rPr>
        <w:drawing>
          <wp:inline distT="0" distB="0" distL="0" distR="0" wp14:anchorId="191B051A" wp14:editId="3C9F6CB2">
            <wp:extent cx="2700000" cy="2098807"/>
            <wp:effectExtent l="0" t="0" r="571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00000" cy="2098807"/>
                    </a:xfrm>
                    <a:prstGeom prst="rect">
                      <a:avLst/>
                    </a:prstGeom>
                  </pic:spPr>
                </pic:pic>
              </a:graphicData>
            </a:graphic>
          </wp:inline>
        </w:drawing>
      </w:r>
    </w:p>
    <w:p w14:paraId="3E5B5D78" w14:textId="76E97D91" w:rsidR="00F11A4D" w:rsidRDefault="00F11A4D" w:rsidP="00F11A4D">
      <w:pPr>
        <w:pStyle w:val="Lgende"/>
        <w:jc w:val="center"/>
      </w:pPr>
      <w:bookmarkStart w:id="86" w:name="_Toc96000378"/>
      <w:bookmarkStart w:id="87" w:name="_Toc96001310"/>
      <w:bookmarkStart w:id="88" w:name="_Toc96034174"/>
      <w:bookmarkStart w:id="89" w:name="_Toc104729057"/>
      <w:bookmarkStart w:id="90" w:name="_Toc104729667"/>
      <w:r>
        <w:t xml:space="preserve">Figure </w:t>
      </w:r>
      <w:r>
        <w:fldChar w:fldCharType="begin"/>
      </w:r>
      <w:r>
        <w:instrText>SEQ Figure \* ARABIC</w:instrText>
      </w:r>
      <w:r>
        <w:fldChar w:fldCharType="separate"/>
      </w:r>
      <w:r w:rsidR="007A4F6A">
        <w:rPr>
          <w:noProof/>
        </w:rPr>
        <w:t>13</w:t>
      </w:r>
      <w:r>
        <w:fldChar w:fldCharType="end"/>
      </w:r>
      <w:r>
        <w:t xml:space="preserve"> - Page d'affichage du résultat du QCM</w:t>
      </w:r>
      <w:bookmarkEnd w:id="86"/>
      <w:bookmarkEnd w:id="87"/>
      <w:bookmarkEnd w:id="88"/>
      <w:bookmarkEnd w:id="89"/>
      <w:bookmarkEnd w:id="90"/>
    </w:p>
    <w:p w14:paraId="521DAC85" w14:textId="77777777" w:rsidR="00F11A4D" w:rsidRDefault="00F11A4D" w:rsidP="00F11A4D">
      <w:pPr>
        <w:keepNext/>
        <w:jc w:val="center"/>
        <w:sectPr w:rsidR="00F11A4D" w:rsidSect="008840D0">
          <w:type w:val="continuous"/>
          <w:pgSz w:w="11906" w:h="16838"/>
          <w:pgMar w:top="1417" w:right="1417" w:bottom="1417" w:left="1417" w:header="708" w:footer="708" w:gutter="0"/>
          <w:cols w:num="2" w:space="708"/>
          <w:titlePg/>
          <w:docGrid w:linePitch="360"/>
        </w:sectPr>
      </w:pPr>
    </w:p>
    <w:p w14:paraId="577041AF" w14:textId="77777777" w:rsidR="00F11A4D" w:rsidRDefault="00F11A4D" w:rsidP="00F11A4D">
      <w:pPr>
        <w:keepNext/>
        <w:jc w:val="center"/>
      </w:pPr>
      <w:r>
        <w:rPr>
          <w:noProof/>
        </w:rPr>
        <w:drawing>
          <wp:inline distT="0" distB="0" distL="0" distR="0" wp14:anchorId="4B19AF9F" wp14:editId="33734120">
            <wp:extent cx="2700000" cy="2104165"/>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00000" cy="2104165"/>
                    </a:xfrm>
                    <a:prstGeom prst="rect">
                      <a:avLst/>
                    </a:prstGeom>
                  </pic:spPr>
                </pic:pic>
              </a:graphicData>
            </a:graphic>
          </wp:inline>
        </w:drawing>
      </w:r>
    </w:p>
    <w:p w14:paraId="0894A879" w14:textId="48839812" w:rsidR="00F11A4D" w:rsidRDefault="00F11A4D" w:rsidP="00F11A4D">
      <w:pPr>
        <w:pStyle w:val="Lgende"/>
        <w:jc w:val="center"/>
      </w:pPr>
      <w:bookmarkStart w:id="91" w:name="_Toc96000379"/>
      <w:bookmarkStart w:id="92" w:name="_Toc96001311"/>
      <w:bookmarkStart w:id="93" w:name="_Toc96034175"/>
      <w:bookmarkStart w:id="94" w:name="_Toc104729058"/>
      <w:bookmarkStart w:id="95" w:name="_Toc104729668"/>
      <w:r>
        <w:t xml:space="preserve">Figure </w:t>
      </w:r>
      <w:r>
        <w:fldChar w:fldCharType="begin"/>
      </w:r>
      <w:r>
        <w:instrText>SEQ Figure \* ARABIC</w:instrText>
      </w:r>
      <w:r>
        <w:fldChar w:fldCharType="separate"/>
      </w:r>
      <w:r w:rsidR="007A4F6A">
        <w:rPr>
          <w:noProof/>
        </w:rPr>
        <w:t>14</w:t>
      </w:r>
      <w:r>
        <w:fldChar w:fldCharType="end"/>
      </w:r>
      <w:r>
        <w:t xml:space="preserve"> - Page du classement du QCM du jour</w:t>
      </w:r>
      <w:bookmarkEnd w:id="91"/>
      <w:bookmarkEnd w:id="92"/>
      <w:bookmarkEnd w:id="93"/>
      <w:bookmarkEnd w:id="94"/>
      <w:bookmarkEnd w:id="95"/>
    </w:p>
    <w:p w14:paraId="4A0FF1E3" w14:textId="77777777" w:rsidR="00F11A4D" w:rsidRDefault="00F11A4D" w:rsidP="00F11A4D">
      <w:pPr>
        <w:jc w:val="center"/>
      </w:pPr>
      <w:r>
        <w:rPr>
          <w:noProof/>
        </w:rPr>
        <w:drawing>
          <wp:inline distT="0" distB="0" distL="0" distR="0" wp14:anchorId="679644B6" wp14:editId="0AD6DD07">
            <wp:extent cx="2700000" cy="2193451"/>
            <wp:effectExtent l="0" t="0" r="5715"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9"/>
                    <a:stretch>
                      <a:fillRect/>
                    </a:stretch>
                  </pic:blipFill>
                  <pic:spPr>
                    <a:xfrm>
                      <a:off x="0" y="0"/>
                      <a:ext cx="2700000" cy="2193451"/>
                    </a:xfrm>
                    <a:prstGeom prst="rect">
                      <a:avLst/>
                    </a:prstGeom>
                  </pic:spPr>
                </pic:pic>
              </a:graphicData>
            </a:graphic>
          </wp:inline>
        </w:drawing>
      </w:r>
    </w:p>
    <w:p w14:paraId="60BF79B0" w14:textId="40746F62" w:rsidR="00F11A4D" w:rsidRDefault="00F11A4D" w:rsidP="00F11A4D">
      <w:pPr>
        <w:pStyle w:val="Lgende"/>
        <w:jc w:val="center"/>
      </w:pPr>
      <w:bookmarkStart w:id="96" w:name="_Toc95994865"/>
      <w:bookmarkStart w:id="97" w:name="_Toc96000380"/>
      <w:bookmarkStart w:id="98" w:name="_Toc96001312"/>
      <w:bookmarkStart w:id="99" w:name="_Toc96034176"/>
      <w:bookmarkStart w:id="100" w:name="_Toc104729059"/>
      <w:bookmarkStart w:id="101" w:name="_Toc104729669"/>
      <w:r>
        <w:t xml:space="preserve">Figure </w:t>
      </w:r>
      <w:r>
        <w:fldChar w:fldCharType="begin"/>
      </w:r>
      <w:r>
        <w:instrText>SEQ Figure \* ARABIC</w:instrText>
      </w:r>
      <w:r>
        <w:fldChar w:fldCharType="separate"/>
      </w:r>
      <w:r w:rsidR="007A4F6A">
        <w:rPr>
          <w:noProof/>
        </w:rPr>
        <w:t>15</w:t>
      </w:r>
      <w:r>
        <w:fldChar w:fldCharType="end"/>
      </w:r>
      <w:r>
        <w:t xml:space="preserve"> - </w:t>
      </w:r>
      <w:r w:rsidRPr="002B67F7">
        <w:t xml:space="preserve">Page pour que le gestionnaire puisse voir les résultats des </w:t>
      </w:r>
      <w:proofErr w:type="spellStart"/>
      <w:r>
        <w:t>QCM</w:t>
      </w:r>
      <w:bookmarkEnd w:id="96"/>
      <w:r>
        <w:t>s</w:t>
      </w:r>
      <w:bookmarkEnd w:id="97"/>
      <w:bookmarkEnd w:id="98"/>
      <w:bookmarkEnd w:id="99"/>
      <w:bookmarkEnd w:id="100"/>
      <w:bookmarkEnd w:id="101"/>
      <w:proofErr w:type="spellEnd"/>
    </w:p>
    <w:p w14:paraId="2CAC482E" w14:textId="77777777" w:rsidR="00F11A4D" w:rsidRPr="00163923" w:rsidRDefault="00F11A4D" w:rsidP="00F11A4D">
      <w:pPr>
        <w:sectPr w:rsidR="00F11A4D" w:rsidRPr="00163923" w:rsidSect="00B0058D">
          <w:footerReference w:type="first" r:id="rId30"/>
          <w:type w:val="continuous"/>
          <w:pgSz w:w="11906" w:h="16838"/>
          <w:pgMar w:top="1417" w:right="1417" w:bottom="1417" w:left="1417" w:header="708" w:footer="708" w:gutter="0"/>
          <w:pgNumType w:start="12"/>
          <w:cols w:num="2" w:space="708"/>
          <w:titlePg/>
          <w:docGrid w:linePitch="360"/>
        </w:sectPr>
      </w:pPr>
    </w:p>
    <w:p w14:paraId="6859CE1F" w14:textId="77777777" w:rsidR="00F11A4D" w:rsidRDefault="00F11A4D" w:rsidP="00F11A4D">
      <w:pPr>
        <w:keepNext/>
        <w:jc w:val="both"/>
      </w:pPr>
      <w:r w:rsidRPr="006B23E3">
        <w:lastRenderedPageBreak/>
        <w:t>Pour un affichage compréhensible des résultats des capteurs, nous avons pensé</w:t>
      </w:r>
      <w:r>
        <w:t xml:space="preserve"> à un tableau dans lequel seront répartis les résultats. De plus, il y aura la possibilité de les afficher sous forme d’un graphique si jamais on le souhaite. On pourra également les télécharger.</w:t>
      </w:r>
    </w:p>
    <w:p w14:paraId="58456B0E" w14:textId="77777777" w:rsidR="00F11A4D" w:rsidRDefault="00F11A4D" w:rsidP="008840D0">
      <w:pPr>
        <w:keepNext/>
        <w:jc w:val="center"/>
      </w:pPr>
      <w:r>
        <w:rPr>
          <w:noProof/>
        </w:rPr>
        <w:drawing>
          <wp:inline distT="0" distB="0" distL="0" distR="0" wp14:anchorId="6FEA0006" wp14:editId="7F0FE601">
            <wp:extent cx="4171950" cy="3236571"/>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9600" cy="3242506"/>
                    </a:xfrm>
                    <a:prstGeom prst="rect">
                      <a:avLst/>
                    </a:prstGeom>
                  </pic:spPr>
                </pic:pic>
              </a:graphicData>
            </a:graphic>
          </wp:inline>
        </w:drawing>
      </w:r>
    </w:p>
    <w:p w14:paraId="7A28D239" w14:textId="58A90EB6" w:rsidR="00F11A4D" w:rsidRPr="006B23E3" w:rsidRDefault="00F11A4D" w:rsidP="00F11A4D">
      <w:pPr>
        <w:pStyle w:val="Lgende"/>
        <w:jc w:val="center"/>
      </w:pPr>
      <w:bookmarkStart w:id="102" w:name="_Toc96034177"/>
      <w:bookmarkStart w:id="103" w:name="_Toc104729060"/>
      <w:bookmarkStart w:id="104" w:name="_Toc104729670"/>
      <w:r>
        <w:t xml:space="preserve">Figure </w:t>
      </w:r>
      <w:r>
        <w:fldChar w:fldCharType="begin"/>
      </w:r>
      <w:r>
        <w:instrText>SEQ Figure \* ARABIC</w:instrText>
      </w:r>
      <w:r>
        <w:fldChar w:fldCharType="separate"/>
      </w:r>
      <w:r w:rsidR="007A4F6A">
        <w:rPr>
          <w:noProof/>
        </w:rPr>
        <w:t>16</w:t>
      </w:r>
      <w:r>
        <w:fldChar w:fldCharType="end"/>
      </w:r>
      <w:r>
        <w:t xml:space="preserve"> - Page d'affichage des résultats des capteurs</w:t>
      </w:r>
      <w:bookmarkEnd w:id="102"/>
      <w:bookmarkEnd w:id="103"/>
      <w:bookmarkEnd w:id="104"/>
    </w:p>
    <w:p w14:paraId="0B15C241" w14:textId="77777777" w:rsidR="00F11A4D" w:rsidRDefault="00F11A4D" w:rsidP="008840D0">
      <w:pPr>
        <w:keepNext/>
        <w:ind w:left="1416"/>
        <w:jc w:val="center"/>
      </w:pPr>
      <w:r>
        <w:rPr>
          <w:noProof/>
        </w:rPr>
        <w:drawing>
          <wp:inline distT="0" distB="0" distL="0" distR="0" wp14:anchorId="1FF7B012" wp14:editId="7C2A782E">
            <wp:extent cx="4320000" cy="3419758"/>
            <wp:effectExtent l="0" t="0" r="444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rotWithShape="1">
                    <a:blip r:embed="rId32" cstate="print">
                      <a:extLst>
                        <a:ext uri="{28A0092B-C50C-407E-A947-70E740481C1C}">
                          <a14:useLocalDpi xmlns:a14="http://schemas.microsoft.com/office/drawing/2010/main" val="0"/>
                        </a:ext>
                      </a:extLst>
                    </a:blip>
                    <a:srcRect b="1367"/>
                    <a:stretch/>
                  </pic:blipFill>
                  <pic:spPr bwMode="auto">
                    <a:xfrm>
                      <a:off x="0" y="0"/>
                      <a:ext cx="4320000" cy="3419758"/>
                    </a:xfrm>
                    <a:prstGeom prst="rect">
                      <a:avLst/>
                    </a:prstGeom>
                    <a:ln>
                      <a:noFill/>
                    </a:ln>
                    <a:extLst>
                      <a:ext uri="{53640926-AAD7-44D8-BBD7-CCE9431645EC}">
                        <a14:shadowObscured xmlns:a14="http://schemas.microsoft.com/office/drawing/2010/main"/>
                      </a:ext>
                    </a:extLst>
                  </pic:spPr>
                </pic:pic>
              </a:graphicData>
            </a:graphic>
          </wp:inline>
        </w:drawing>
      </w:r>
    </w:p>
    <w:p w14:paraId="5CCA00AB" w14:textId="181E446E" w:rsidR="00F11A4D" w:rsidRDefault="00F11A4D" w:rsidP="00F11A4D">
      <w:pPr>
        <w:pStyle w:val="Lgende"/>
        <w:jc w:val="center"/>
        <w:rPr>
          <w:i w:val="0"/>
        </w:rPr>
      </w:pPr>
      <w:bookmarkStart w:id="105" w:name="_Toc96000381"/>
      <w:bookmarkStart w:id="106" w:name="_Toc96001313"/>
      <w:bookmarkStart w:id="107" w:name="_Toc96034178"/>
      <w:bookmarkStart w:id="108" w:name="_Toc104729061"/>
      <w:bookmarkStart w:id="109" w:name="_Toc104729671"/>
      <w:r>
        <w:t xml:space="preserve">Figure </w:t>
      </w:r>
      <w:r>
        <w:fldChar w:fldCharType="begin"/>
      </w:r>
      <w:r>
        <w:instrText>SEQ Figure \* ARABIC</w:instrText>
      </w:r>
      <w:r>
        <w:fldChar w:fldCharType="separate"/>
      </w:r>
      <w:r w:rsidR="007A4F6A">
        <w:rPr>
          <w:noProof/>
        </w:rPr>
        <w:t>17</w:t>
      </w:r>
      <w:r>
        <w:fldChar w:fldCharType="end"/>
      </w:r>
      <w:r>
        <w:t xml:space="preserve"> - Page de gestion des tickets</w:t>
      </w:r>
      <w:bookmarkEnd w:id="105"/>
      <w:bookmarkEnd w:id="106"/>
      <w:bookmarkEnd w:id="107"/>
      <w:bookmarkEnd w:id="108"/>
      <w:bookmarkEnd w:id="109"/>
    </w:p>
    <w:p w14:paraId="4C887DC8" w14:textId="77777777" w:rsidR="00F11A4D" w:rsidRPr="006B23E3" w:rsidRDefault="00F11A4D" w:rsidP="00F11A4D">
      <w:pPr>
        <w:jc w:val="both"/>
      </w:pPr>
      <w:r>
        <w:lastRenderedPageBreak/>
        <w:t>Pour la page du ticketing, le gestionnaire aura donc la possibilité de pouvoir envoyer ou répondre à des tickets.</w:t>
      </w:r>
    </w:p>
    <w:p w14:paraId="2B4E3D72" w14:textId="77777777" w:rsidR="00F11A4D" w:rsidRDefault="00F11A4D" w:rsidP="00F11A4D">
      <w:pPr>
        <w:jc w:val="both"/>
        <w:rPr>
          <w:noProof/>
        </w:rPr>
      </w:pPr>
      <w:r>
        <w:t>Pour ce qui est de la FAQ, on pourra y trouver les réponses aux questions fréquentes, qui seront réparties par thème (profil, QCM, capteurs, environnement...) et adaptées au statut du lecteur.</w:t>
      </w:r>
      <w:r w:rsidRPr="00774519">
        <w:rPr>
          <w:noProof/>
        </w:rPr>
        <w:t xml:space="preserve"> </w:t>
      </w:r>
    </w:p>
    <w:p w14:paraId="73980571" w14:textId="77777777" w:rsidR="00F11A4D" w:rsidRDefault="00F11A4D" w:rsidP="00F11A4D">
      <w:pPr>
        <w:jc w:val="center"/>
        <w:rPr>
          <w:noProof/>
        </w:rPr>
      </w:pPr>
      <w:r>
        <w:rPr>
          <w:noProof/>
        </w:rPr>
        <w:drawing>
          <wp:inline distT="0" distB="0" distL="0" distR="0" wp14:anchorId="04516E28" wp14:editId="42FBA84F">
            <wp:extent cx="4320000" cy="2768372"/>
            <wp:effectExtent l="0" t="0" r="4445"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2768372"/>
                    </a:xfrm>
                    <a:prstGeom prst="rect">
                      <a:avLst/>
                    </a:prstGeom>
                  </pic:spPr>
                </pic:pic>
              </a:graphicData>
            </a:graphic>
          </wp:inline>
        </w:drawing>
      </w:r>
    </w:p>
    <w:p w14:paraId="2A15C7BF" w14:textId="512AA4DA" w:rsidR="00F11A4D" w:rsidRDefault="00F11A4D" w:rsidP="00F11A4D">
      <w:pPr>
        <w:pStyle w:val="Lgende"/>
        <w:jc w:val="center"/>
      </w:pPr>
      <w:bookmarkStart w:id="110" w:name="_Toc95994868"/>
      <w:bookmarkStart w:id="111" w:name="_Toc96000382"/>
      <w:bookmarkStart w:id="112" w:name="_Toc96001314"/>
      <w:bookmarkStart w:id="113" w:name="_Toc96034179"/>
      <w:bookmarkStart w:id="114" w:name="_Toc104729062"/>
      <w:bookmarkStart w:id="115" w:name="_Toc104729672"/>
      <w:r>
        <w:t xml:space="preserve">Figure </w:t>
      </w:r>
      <w:r>
        <w:fldChar w:fldCharType="begin"/>
      </w:r>
      <w:r>
        <w:instrText>SEQ Figure \* ARABIC</w:instrText>
      </w:r>
      <w:r>
        <w:fldChar w:fldCharType="separate"/>
      </w:r>
      <w:r w:rsidR="007A4F6A">
        <w:rPr>
          <w:noProof/>
        </w:rPr>
        <w:t>18</w:t>
      </w:r>
      <w:r>
        <w:fldChar w:fldCharType="end"/>
      </w:r>
      <w:r>
        <w:t>-</w:t>
      </w:r>
      <w:r w:rsidRPr="00CD1258">
        <w:t>Page FAQ, modifiable si de nouvelles questions se posent</w:t>
      </w:r>
      <w:bookmarkEnd w:id="110"/>
      <w:bookmarkEnd w:id="111"/>
      <w:bookmarkEnd w:id="112"/>
      <w:bookmarkEnd w:id="113"/>
      <w:bookmarkEnd w:id="114"/>
      <w:bookmarkEnd w:id="115"/>
    </w:p>
    <w:p w14:paraId="209CC26E" w14:textId="77777777" w:rsidR="00F11A4D" w:rsidRDefault="00F11A4D" w:rsidP="00F11A4D">
      <w:pPr>
        <w:jc w:val="both"/>
        <w:sectPr w:rsidR="00F11A4D" w:rsidSect="008840D0">
          <w:type w:val="continuous"/>
          <w:pgSz w:w="11906" w:h="16838"/>
          <w:pgMar w:top="1417" w:right="1417" w:bottom="1417" w:left="1417" w:header="708" w:footer="708" w:gutter="0"/>
          <w:pgNumType w:start="14"/>
          <w:cols w:space="708"/>
          <w:titlePg/>
          <w:docGrid w:linePitch="360"/>
        </w:sectPr>
      </w:pPr>
      <w:r>
        <w:t>Dans les pages de profil, l’Administrateur doit pouvoir changer le rôle d’une personne, afficher l’historique des alertes et pouvoir envoyer un mail. Le Gestionnaire peut effectuer les mêmes tâches mises à part changer le rôle d’une personne.</w:t>
      </w:r>
    </w:p>
    <w:p w14:paraId="38DBB9D9" w14:textId="77777777" w:rsidR="00F11A4D" w:rsidRDefault="00F11A4D" w:rsidP="00F11A4D">
      <w:pPr>
        <w:keepNext/>
      </w:pPr>
      <w:r>
        <w:rPr>
          <w:noProof/>
        </w:rPr>
        <w:drawing>
          <wp:inline distT="0" distB="0" distL="0" distR="0" wp14:anchorId="4B74A5E1" wp14:editId="550C9801">
            <wp:extent cx="2700000" cy="2187201"/>
            <wp:effectExtent l="0" t="0" r="5715"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00000" cy="2187201"/>
                    </a:xfrm>
                    <a:prstGeom prst="rect">
                      <a:avLst/>
                    </a:prstGeom>
                  </pic:spPr>
                </pic:pic>
              </a:graphicData>
            </a:graphic>
          </wp:inline>
        </w:drawing>
      </w:r>
    </w:p>
    <w:p w14:paraId="60758309" w14:textId="690BD524" w:rsidR="00F11A4D" w:rsidRDefault="00F11A4D" w:rsidP="00F11A4D">
      <w:pPr>
        <w:pStyle w:val="Lgende"/>
      </w:pPr>
      <w:bookmarkStart w:id="116" w:name="_Toc96000383"/>
      <w:bookmarkStart w:id="117" w:name="_Toc96001315"/>
      <w:bookmarkStart w:id="118" w:name="_Toc96034180"/>
      <w:bookmarkStart w:id="119" w:name="_Toc104729063"/>
      <w:bookmarkStart w:id="120" w:name="_Toc104729673"/>
      <w:r>
        <w:t xml:space="preserve">Figure </w:t>
      </w:r>
      <w:r>
        <w:fldChar w:fldCharType="begin"/>
      </w:r>
      <w:r>
        <w:instrText>SEQ Figure \* ARABIC</w:instrText>
      </w:r>
      <w:r>
        <w:fldChar w:fldCharType="separate"/>
      </w:r>
      <w:r w:rsidR="007A4F6A">
        <w:rPr>
          <w:noProof/>
        </w:rPr>
        <w:t>19</w:t>
      </w:r>
      <w:r>
        <w:fldChar w:fldCharType="end"/>
      </w:r>
      <w:bookmarkEnd w:id="116"/>
      <w:bookmarkEnd w:id="117"/>
      <w:r>
        <w:t xml:space="preserve"> - </w:t>
      </w:r>
      <w:r w:rsidRPr="00CB5CA9">
        <w:t>Page de profil</w:t>
      </w:r>
      <w:r>
        <w:t xml:space="preserve"> administrateur 1/2</w:t>
      </w:r>
      <w:bookmarkEnd w:id="118"/>
      <w:bookmarkEnd w:id="119"/>
      <w:bookmarkEnd w:id="120"/>
    </w:p>
    <w:p w14:paraId="1730DBDF" w14:textId="77777777" w:rsidR="00F11A4D" w:rsidRPr="009216B0" w:rsidRDefault="00F11A4D" w:rsidP="00F11A4D">
      <w:pPr>
        <w:keepNext/>
        <w:rPr>
          <w:i/>
          <w:sz w:val="22"/>
          <w:szCs w:val="20"/>
        </w:rPr>
      </w:pPr>
      <w:r>
        <w:rPr>
          <w:noProof/>
        </w:rPr>
        <w:drawing>
          <wp:inline distT="0" distB="0" distL="0" distR="0" wp14:anchorId="5F305473" wp14:editId="5C24A3CE">
            <wp:extent cx="2700000" cy="2188690"/>
            <wp:effectExtent l="0" t="0" r="5715"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00000" cy="2188690"/>
                    </a:xfrm>
                    <a:prstGeom prst="rect">
                      <a:avLst/>
                    </a:prstGeom>
                    <a:noFill/>
                    <a:ln>
                      <a:noFill/>
                    </a:ln>
                  </pic:spPr>
                </pic:pic>
              </a:graphicData>
            </a:graphic>
          </wp:inline>
        </w:drawing>
      </w:r>
    </w:p>
    <w:p w14:paraId="486FA731" w14:textId="789DB140" w:rsidR="00F11A4D" w:rsidRDefault="00F11A4D" w:rsidP="00F11A4D">
      <w:pPr>
        <w:pStyle w:val="Lgende"/>
      </w:pPr>
      <w:bookmarkStart w:id="121" w:name="_Toc95994869"/>
      <w:bookmarkStart w:id="122" w:name="_Toc96000384"/>
      <w:bookmarkStart w:id="123" w:name="_Toc96001316"/>
      <w:bookmarkStart w:id="124" w:name="_Toc96034181"/>
      <w:bookmarkStart w:id="125" w:name="_Toc104729064"/>
      <w:bookmarkStart w:id="126" w:name="_Toc104729674"/>
      <w:r>
        <w:t xml:space="preserve">Figure </w:t>
      </w:r>
      <w:r>
        <w:fldChar w:fldCharType="begin"/>
      </w:r>
      <w:r>
        <w:instrText>SEQ Figure \* ARABIC</w:instrText>
      </w:r>
      <w:r>
        <w:fldChar w:fldCharType="separate"/>
      </w:r>
      <w:r w:rsidR="007A4F6A">
        <w:rPr>
          <w:noProof/>
        </w:rPr>
        <w:t>20</w:t>
      </w:r>
      <w:r>
        <w:fldChar w:fldCharType="end"/>
      </w:r>
      <w:r>
        <w:t>-</w:t>
      </w:r>
      <w:r w:rsidRPr="00DE46C3">
        <w:t xml:space="preserve">Page de profil </w:t>
      </w:r>
      <w:r>
        <w:t>d’</w:t>
      </w:r>
      <w:r w:rsidRPr="00DE46C3">
        <w:t xml:space="preserve">un </w:t>
      </w:r>
      <w:r>
        <w:t>A</w:t>
      </w:r>
      <w:r w:rsidRPr="00DE46C3">
        <w:t>dministrateur</w:t>
      </w:r>
      <w:bookmarkEnd w:id="121"/>
      <w:bookmarkEnd w:id="122"/>
      <w:bookmarkEnd w:id="123"/>
      <w:r>
        <w:t xml:space="preserve"> 2/2</w:t>
      </w:r>
      <w:bookmarkEnd w:id="124"/>
      <w:bookmarkEnd w:id="125"/>
      <w:bookmarkEnd w:id="126"/>
    </w:p>
    <w:p w14:paraId="7E6DF0F1" w14:textId="77777777" w:rsidR="00F11A4D" w:rsidRDefault="00F11A4D" w:rsidP="00F11A4D">
      <w:pPr>
        <w:sectPr w:rsidR="00F11A4D" w:rsidSect="009216B0">
          <w:type w:val="continuous"/>
          <w:pgSz w:w="11906" w:h="16838"/>
          <w:pgMar w:top="1417" w:right="1417" w:bottom="1417" w:left="1417" w:header="708" w:footer="708" w:gutter="0"/>
          <w:pgNumType w:start="0"/>
          <w:cols w:num="2" w:space="708"/>
          <w:titlePg/>
          <w:docGrid w:linePitch="360"/>
        </w:sectPr>
      </w:pPr>
    </w:p>
    <w:p w14:paraId="5AC14E34" w14:textId="77777777" w:rsidR="00F11A4D" w:rsidRDefault="00F11A4D" w:rsidP="00F11A4D">
      <w:pPr>
        <w:keepNext/>
      </w:pPr>
      <w:r>
        <w:rPr>
          <w:noProof/>
        </w:rPr>
        <w:lastRenderedPageBreak/>
        <w:drawing>
          <wp:inline distT="0" distB="0" distL="0" distR="0" wp14:anchorId="04AD027C" wp14:editId="7C45110E">
            <wp:extent cx="2700000" cy="2171726"/>
            <wp:effectExtent l="0" t="0" r="5715"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00000" cy="2171726"/>
                    </a:xfrm>
                    <a:prstGeom prst="rect">
                      <a:avLst/>
                    </a:prstGeom>
                    <a:noFill/>
                    <a:ln>
                      <a:noFill/>
                    </a:ln>
                  </pic:spPr>
                </pic:pic>
              </a:graphicData>
            </a:graphic>
          </wp:inline>
        </w:drawing>
      </w:r>
    </w:p>
    <w:p w14:paraId="44E1F616" w14:textId="4713A1D7" w:rsidR="00F11A4D" w:rsidRDefault="00F11A4D" w:rsidP="00F11A4D">
      <w:pPr>
        <w:pStyle w:val="Lgende"/>
        <w:jc w:val="center"/>
      </w:pPr>
      <w:bookmarkStart w:id="127" w:name="_Toc96000385"/>
      <w:bookmarkStart w:id="128" w:name="_Toc96001317"/>
      <w:bookmarkStart w:id="129" w:name="_Toc96034182"/>
      <w:bookmarkStart w:id="130" w:name="_Toc104729065"/>
      <w:bookmarkStart w:id="131" w:name="_Toc104729675"/>
      <w:r>
        <w:t xml:space="preserve">Figure </w:t>
      </w:r>
      <w:r>
        <w:fldChar w:fldCharType="begin"/>
      </w:r>
      <w:r>
        <w:instrText>SEQ Figure \* ARABIC</w:instrText>
      </w:r>
      <w:r>
        <w:fldChar w:fldCharType="separate"/>
      </w:r>
      <w:r w:rsidR="007A4F6A">
        <w:rPr>
          <w:noProof/>
        </w:rPr>
        <w:t>21</w:t>
      </w:r>
      <w:r>
        <w:fldChar w:fldCharType="end"/>
      </w:r>
      <w:r>
        <w:t xml:space="preserve"> - </w:t>
      </w:r>
      <w:r w:rsidRPr="005050A0">
        <w:t>Page de profil sur les notifications santé</w:t>
      </w:r>
      <w:bookmarkEnd w:id="127"/>
      <w:bookmarkEnd w:id="128"/>
      <w:bookmarkEnd w:id="129"/>
      <w:bookmarkEnd w:id="130"/>
      <w:bookmarkEnd w:id="131"/>
    </w:p>
    <w:p w14:paraId="2BAA71A0" w14:textId="77777777" w:rsidR="00F11A4D" w:rsidRDefault="00F11A4D" w:rsidP="00F11A4D">
      <w:r>
        <w:rPr>
          <w:noProof/>
        </w:rPr>
        <w:drawing>
          <wp:inline distT="0" distB="0" distL="0" distR="0" wp14:anchorId="00AC4744" wp14:editId="6C36B4DF">
            <wp:extent cx="2700000" cy="2169345"/>
            <wp:effectExtent l="0" t="0" r="5715"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00000" cy="2169345"/>
                    </a:xfrm>
                    <a:prstGeom prst="rect">
                      <a:avLst/>
                    </a:prstGeom>
                    <a:noFill/>
                    <a:ln>
                      <a:noFill/>
                    </a:ln>
                  </pic:spPr>
                </pic:pic>
              </a:graphicData>
            </a:graphic>
          </wp:inline>
        </w:drawing>
      </w:r>
    </w:p>
    <w:p w14:paraId="44D5D37A" w14:textId="7DE4BD02" w:rsidR="00F11A4D" w:rsidRDefault="00F11A4D" w:rsidP="00F11A4D">
      <w:pPr>
        <w:pStyle w:val="Lgende"/>
        <w:keepNext/>
        <w:jc w:val="center"/>
      </w:pPr>
      <w:bookmarkStart w:id="132" w:name="_Toc95994870"/>
      <w:bookmarkStart w:id="133" w:name="_Toc96000386"/>
      <w:bookmarkStart w:id="134" w:name="_Toc96001318"/>
      <w:bookmarkStart w:id="135" w:name="_Toc96034183"/>
      <w:bookmarkStart w:id="136" w:name="_Toc104729066"/>
      <w:bookmarkStart w:id="137" w:name="_Toc104729676"/>
      <w:r>
        <w:t xml:space="preserve">Figure </w:t>
      </w:r>
      <w:r>
        <w:fldChar w:fldCharType="begin"/>
      </w:r>
      <w:r>
        <w:instrText>SEQ Figure \* ARABIC</w:instrText>
      </w:r>
      <w:r>
        <w:fldChar w:fldCharType="separate"/>
      </w:r>
      <w:r w:rsidR="007A4F6A">
        <w:rPr>
          <w:noProof/>
        </w:rPr>
        <w:t>22</w:t>
      </w:r>
      <w:r>
        <w:fldChar w:fldCharType="end"/>
      </w:r>
      <w:r>
        <w:t>-</w:t>
      </w:r>
      <w:r w:rsidRPr="001F2BC5">
        <w:t xml:space="preserve">Page de profil </w:t>
      </w:r>
      <w:r>
        <w:t>d’</w:t>
      </w:r>
      <w:r w:rsidRPr="001F2BC5">
        <w:t>un</w:t>
      </w:r>
      <w:r>
        <w:t xml:space="preserve"> U</w:t>
      </w:r>
      <w:r w:rsidRPr="001F2BC5">
        <w:t>tilisateur</w:t>
      </w:r>
      <w:bookmarkEnd w:id="132"/>
      <w:bookmarkEnd w:id="133"/>
      <w:bookmarkEnd w:id="134"/>
      <w:bookmarkEnd w:id="135"/>
      <w:bookmarkEnd w:id="136"/>
      <w:bookmarkEnd w:id="137"/>
    </w:p>
    <w:p w14:paraId="5A1ECCAE" w14:textId="77777777" w:rsidR="00F11A4D" w:rsidRDefault="00F11A4D" w:rsidP="00F11A4D">
      <w:pPr>
        <w:sectPr w:rsidR="00F11A4D" w:rsidSect="008840D0">
          <w:type w:val="continuous"/>
          <w:pgSz w:w="11906" w:h="16838"/>
          <w:pgMar w:top="1417" w:right="1417" w:bottom="1417" w:left="1417" w:header="708" w:footer="708" w:gutter="0"/>
          <w:pgNumType w:start="16"/>
          <w:cols w:num="2" w:space="708"/>
          <w:titlePg/>
          <w:docGrid w:linePitch="360"/>
        </w:sectPr>
      </w:pPr>
    </w:p>
    <w:p w14:paraId="6A9F157C" w14:textId="77777777" w:rsidR="00F11A4D" w:rsidRPr="00FB7F3D" w:rsidRDefault="00F11A4D" w:rsidP="00F11A4D">
      <w:pPr>
        <w:jc w:val="both"/>
      </w:pPr>
      <w:r w:rsidRPr="00FB7F3D">
        <w:t xml:space="preserve">La page de profil </w:t>
      </w:r>
      <w:r>
        <w:t>U</w:t>
      </w:r>
      <w:r w:rsidRPr="00FB7F3D">
        <w:t xml:space="preserve">tilisateur permet de voir </w:t>
      </w:r>
      <w:r w:rsidRPr="00FB7F3D">
        <w:rPr>
          <w:iCs/>
        </w:rPr>
        <w:t>son propre historique d’alertes et de changer son mot de passe.</w:t>
      </w:r>
    </w:p>
    <w:p w14:paraId="740833EC" w14:textId="77777777" w:rsidR="00F11A4D" w:rsidRDefault="00F11A4D" w:rsidP="00F11A4D">
      <w:pPr>
        <w:jc w:val="center"/>
        <w:rPr>
          <w:i/>
          <w:sz w:val="22"/>
          <w:szCs w:val="20"/>
        </w:rPr>
      </w:pPr>
      <w:r>
        <w:rPr>
          <w:noProof/>
        </w:rPr>
        <w:drawing>
          <wp:inline distT="0" distB="0" distL="0" distR="0" wp14:anchorId="09C5BF8F" wp14:editId="02528939">
            <wp:extent cx="4320000" cy="3480952"/>
            <wp:effectExtent l="0" t="0" r="4445" b="5715"/>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38"/>
                    <a:stretch>
                      <a:fillRect/>
                    </a:stretch>
                  </pic:blipFill>
                  <pic:spPr>
                    <a:xfrm>
                      <a:off x="0" y="0"/>
                      <a:ext cx="4320000" cy="3480952"/>
                    </a:xfrm>
                    <a:prstGeom prst="rect">
                      <a:avLst/>
                    </a:prstGeom>
                  </pic:spPr>
                </pic:pic>
              </a:graphicData>
            </a:graphic>
          </wp:inline>
        </w:drawing>
      </w:r>
    </w:p>
    <w:p w14:paraId="79BCEAEE" w14:textId="0A648EB5" w:rsidR="00F11A4D" w:rsidRDefault="00F11A4D" w:rsidP="00F11A4D">
      <w:pPr>
        <w:pStyle w:val="Lgende"/>
        <w:jc w:val="center"/>
      </w:pPr>
      <w:bookmarkStart w:id="138" w:name="_Toc95994871"/>
      <w:bookmarkStart w:id="139" w:name="_Toc96000387"/>
      <w:bookmarkStart w:id="140" w:name="_Toc96001319"/>
      <w:bookmarkStart w:id="141" w:name="_Toc96034184"/>
      <w:bookmarkStart w:id="142" w:name="_Toc104729067"/>
      <w:bookmarkStart w:id="143" w:name="_Toc104729677"/>
      <w:r>
        <w:t xml:space="preserve">Figure </w:t>
      </w:r>
      <w:r>
        <w:fldChar w:fldCharType="begin"/>
      </w:r>
      <w:r>
        <w:instrText>SEQ Figure \* ARABIC</w:instrText>
      </w:r>
      <w:r>
        <w:fldChar w:fldCharType="separate"/>
      </w:r>
      <w:r w:rsidR="007A4F6A">
        <w:rPr>
          <w:noProof/>
        </w:rPr>
        <w:t>23</w:t>
      </w:r>
      <w:r>
        <w:fldChar w:fldCharType="end"/>
      </w:r>
      <w:r>
        <w:t>-</w:t>
      </w:r>
      <w:r w:rsidRPr="006B30C1">
        <w:t xml:space="preserve">Page de profil d’un </w:t>
      </w:r>
      <w:r>
        <w:t>G</w:t>
      </w:r>
      <w:r w:rsidRPr="006B30C1">
        <w:t>estionnaire</w:t>
      </w:r>
      <w:bookmarkEnd w:id="138"/>
      <w:bookmarkEnd w:id="139"/>
      <w:bookmarkEnd w:id="140"/>
      <w:bookmarkEnd w:id="141"/>
      <w:bookmarkEnd w:id="142"/>
      <w:bookmarkEnd w:id="143"/>
    </w:p>
    <w:p w14:paraId="5F8D9296" w14:textId="77777777" w:rsidR="00F11A4D" w:rsidRDefault="00F11A4D" w:rsidP="00F11A4D">
      <w:pPr>
        <w:jc w:val="both"/>
      </w:pPr>
      <w:r>
        <w:t xml:space="preserve">L’ensemble de ces maquettes dans leur contenus ont étés validés par le client. Cependant le client a demandé de retravailler la chartre graphique. Nous avons donc pris en compte ces remarques et nous avons fait un ensemble de proposition à notre client. Après plusieurs échanges avec le client, celle qui a été retenue au niveau de la présentation et des couleurs est celle-ci : </w:t>
      </w:r>
    </w:p>
    <w:p w14:paraId="553D7482" w14:textId="77777777" w:rsidR="00F11A4D" w:rsidRDefault="00F11A4D" w:rsidP="00F11A4D">
      <w:pPr>
        <w:keepNext/>
        <w:jc w:val="center"/>
      </w:pPr>
      <w:r w:rsidRPr="008F21AD">
        <w:rPr>
          <w:noProof/>
        </w:rPr>
        <w:lastRenderedPageBreak/>
        <w:drawing>
          <wp:inline distT="0" distB="0" distL="0" distR="0" wp14:anchorId="336712FE" wp14:editId="14507877">
            <wp:extent cx="5727785" cy="3598224"/>
            <wp:effectExtent l="0" t="0" r="635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542" cy="3601840"/>
                    </a:xfrm>
                    <a:prstGeom prst="rect">
                      <a:avLst/>
                    </a:prstGeom>
                  </pic:spPr>
                </pic:pic>
              </a:graphicData>
            </a:graphic>
          </wp:inline>
        </w:drawing>
      </w:r>
    </w:p>
    <w:p w14:paraId="31AB8E46" w14:textId="38039DDD" w:rsidR="00F11A4D" w:rsidRDefault="00F11A4D" w:rsidP="00F11A4D">
      <w:pPr>
        <w:pStyle w:val="Lgende"/>
        <w:jc w:val="center"/>
      </w:pPr>
      <w:bookmarkStart w:id="144" w:name="_Toc104729068"/>
      <w:bookmarkStart w:id="145" w:name="_Toc104729678"/>
      <w:r>
        <w:t xml:space="preserve">Figure </w:t>
      </w:r>
      <w:fldSimple w:instr=" SEQ Figure \* ARABIC ">
        <w:r w:rsidR="007A4F6A">
          <w:rPr>
            <w:noProof/>
          </w:rPr>
          <w:t>24</w:t>
        </w:r>
      </w:fldSimple>
      <w:r>
        <w:t xml:space="preserve"> - Charte graphique validée par le client</w:t>
      </w:r>
      <w:bookmarkEnd w:id="144"/>
      <w:bookmarkEnd w:id="145"/>
    </w:p>
    <w:p w14:paraId="248834E6" w14:textId="08F24906" w:rsidR="00F11A4D" w:rsidRPr="003361BD" w:rsidRDefault="00F11A4D" w:rsidP="007310EF">
      <w:pPr>
        <w:jc w:val="both"/>
        <w:rPr>
          <w:szCs w:val="24"/>
        </w:rPr>
      </w:pPr>
    </w:p>
    <w:p w14:paraId="69D0FCEB" w14:textId="48BD143E" w:rsidR="00B57ABD" w:rsidRDefault="00B57ABD" w:rsidP="007310EF">
      <w:pPr>
        <w:jc w:val="both"/>
      </w:pPr>
    </w:p>
    <w:p w14:paraId="210ED9CA" w14:textId="77777777" w:rsidR="00C15388" w:rsidRPr="00C15388" w:rsidRDefault="00C15388" w:rsidP="00C15388"/>
    <w:sectPr w:rsidR="00C15388" w:rsidRPr="00C15388" w:rsidSect="008840D0">
      <w:footerReference w:type="first" r:id="rId40"/>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C1A3F" w14:textId="77777777" w:rsidR="00F24136" w:rsidRDefault="00F24136" w:rsidP="003D1184">
      <w:pPr>
        <w:spacing w:after="0" w:line="240" w:lineRule="auto"/>
      </w:pPr>
      <w:r>
        <w:separator/>
      </w:r>
    </w:p>
  </w:endnote>
  <w:endnote w:type="continuationSeparator" w:id="0">
    <w:p w14:paraId="58E5CD89" w14:textId="77777777" w:rsidR="00F24136" w:rsidRDefault="00F24136" w:rsidP="003D1184">
      <w:pPr>
        <w:spacing w:after="0" w:line="240" w:lineRule="auto"/>
      </w:pPr>
      <w:r>
        <w:continuationSeparator/>
      </w:r>
    </w:p>
  </w:endnote>
  <w:endnote w:type="continuationNotice" w:id="1">
    <w:p w14:paraId="5573C1AF" w14:textId="77777777" w:rsidR="00F24136" w:rsidRDefault="00F2413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57EC4" w14:textId="77777777" w:rsidR="00F11A4D" w:rsidRDefault="00F11A4D">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406D027D" w14:textId="77777777" w:rsidR="00F11A4D" w:rsidRDefault="00F11A4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4A6A7" w14:textId="77777777" w:rsidR="00F11A4D" w:rsidRDefault="00F11A4D">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346A2BE3" w14:textId="77777777" w:rsidR="00F11A4D" w:rsidRDefault="00F11A4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690C6" w14:textId="53DA616A" w:rsidR="00F11A4D" w:rsidRDefault="008840D0" w:rsidP="008840D0">
    <w:pPr>
      <w:pStyle w:val="Pieddepage"/>
      <w:tabs>
        <w:tab w:val="left" w:pos="5498"/>
      </w:tabs>
      <w:rPr>
        <w:caps/>
        <w:color w:val="4472C4" w:themeColor="accent1"/>
      </w:rPr>
    </w:pPr>
    <w:r>
      <w:rPr>
        <w:caps/>
        <w:color w:val="4472C4" w:themeColor="accent1"/>
      </w:rPr>
      <w:tab/>
    </w:r>
    <w:r w:rsidR="00F11A4D">
      <w:rPr>
        <w:caps/>
        <w:color w:val="4472C4" w:themeColor="accent1"/>
      </w:rPr>
      <w:fldChar w:fldCharType="begin"/>
    </w:r>
    <w:r w:rsidR="00F11A4D">
      <w:rPr>
        <w:caps/>
        <w:color w:val="4472C4" w:themeColor="accent1"/>
      </w:rPr>
      <w:instrText>PAGE   \* MERGEFORMAT</w:instrText>
    </w:r>
    <w:r w:rsidR="00F11A4D">
      <w:rPr>
        <w:caps/>
        <w:color w:val="4472C4" w:themeColor="accent1"/>
      </w:rPr>
      <w:fldChar w:fldCharType="separate"/>
    </w:r>
    <w:r w:rsidR="00F11A4D">
      <w:rPr>
        <w:caps/>
        <w:color w:val="4472C4" w:themeColor="accent1"/>
      </w:rPr>
      <w:t>2</w:t>
    </w:r>
    <w:r w:rsidR="00F11A4D">
      <w:rPr>
        <w:caps/>
        <w:color w:val="4472C4" w:themeColor="accent1"/>
      </w:rPr>
      <w:fldChar w:fldCharType="end"/>
    </w:r>
    <w:r>
      <w:rPr>
        <w:caps/>
        <w:color w:val="4472C4" w:themeColor="accent1"/>
      </w:rPr>
      <w:tab/>
    </w:r>
  </w:p>
  <w:p w14:paraId="4A4CBD0B" w14:textId="77777777" w:rsidR="00F11A4D" w:rsidRDefault="00F11A4D">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494CE" w14:textId="77777777" w:rsidR="00EF66FF" w:rsidRDefault="00EF66FF">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4D5FDF84" w14:textId="77777777" w:rsidR="009D67EE" w:rsidRDefault="009D67E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9077C" w14:textId="77777777" w:rsidR="00F24136" w:rsidRDefault="00F24136" w:rsidP="003D1184">
      <w:pPr>
        <w:spacing w:after="0" w:line="240" w:lineRule="auto"/>
      </w:pPr>
      <w:r>
        <w:separator/>
      </w:r>
    </w:p>
  </w:footnote>
  <w:footnote w:type="continuationSeparator" w:id="0">
    <w:p w14:paraId="433723A7" w14:textId="77777777" w:rsidR="00F24136" w:rsidRDefault="00F24136" w:rsidP="003D1184">
      <w:pPr>
        <w:spacing w:after="0" w:line="240" w:lineRule="auto"/>
      </w:pPr>
      <w:r>
        <w:continuationSeparator/>
      </w:r>
    </w:p>
  </w:footnote>
  <w:footnote w:type="continuationNotice" w:id="1">
    <w:p w14:paraId="2EE26C4C" w14:textId="77777777" w:rsidR="00F24136" w:rsidRDefault="00F2413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A1DB5" w14:textId="77777777" w:rsidR="00F11A4D" w:rsidRDefault="00F11A4D">
    <w:pPr>
      <w:pStyle w:val="En-tte"/>
    </w:pPr>
    <w:r>
      <w:rPr>
        <w:noProof/>
      </w:rPr>
      <w:drawing>
        <wp:inline distT="0" distB="0" distL="0" distR="0" wp14:anchorId="163155A2" wp14:editId="7DAEED9B">
          <wp:extent cx="373891" cy="348123"/>
          <wp:effectExtent l="0" t="0" r="7620" b="0"/>
          <wp:docPr id="1736611520" name="Image 173661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2692" cy="356317"/>
                  </a:xfrm>
                  <a:prstGeom prst="rect">
                    <a:avLst/>
                  </a:prstGeom>
                  <a:noFill/>
                </pic:spPr>
              </pic:pic>
            </a:graphicData>
          </a:graphic>
        </wp:inline>
      </w:drawing>
    </w:r>
    <w:r>
      <w:ptab w:relativeTo="margin" w:alignment="center" w:leader="none"/>
    </w:r>
    <w:r>
      <w:ptab w:relativeTo="margin" w:alignment="right" w:leader="none"/>
    </w:r>
    <w:r w:rsidRPr="000768BC">
      <w:t xml:space="preserve"> </w:t>
    </w:r>
    <w:r>
      <w:rPr>
        <w:noProof/>
      </w:rPr>
      <w:drawing>
        <wp:inline distT="0" distB="0" distL="0" distR="0" wp14:anchorId="3ADE57A2" wp14:editId="7ED4B34C">
          <wp:extent cx="334683" cy="330977"/>
          <wp:effectExtent l="0" t="0" r="8255" b="0"/>
          <wp:docPr id="1736611521" name="Image 173661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6122" t="12589" r="27586"/>
                  <a:stretch/>
                </pic:blipFill>
                <pic:spPr bwMode="auto">
                  <a:xfrm>
                    <a:off x="0" y="0"/>
                    <a:ext cx="343597" cy="339793"/>
                  </a:xfrm>
                  <a:prstGeom prst="rect">
                    <a:avLst/>
                  </a:prstGeom>
                  <a:noFill/>
                  <a:ln>
                    <a:noFill/>
                  </a:ln>
                  <a:extLst>
                    <a:ext uri="{53640926-AAD7-44D8-BBD7-CCE9431645EC}">
                      <a14:shadowObscured xmlns:a14="http://schemas.microsoft.com/office/drawing/2010/main"/>
                    </a:ext>
                  </a:extLst>
                </pic:spPr>
              </pic:pic>
            </a:graphicData>
          </a:graphic>
        </wp:inline>
      </w:drawing>
    </w:r>
  </w:p>
  <w:p w14:paraId="60C29699" w14:textId="77777777" w:rsidR="00F11A4D" w:rsidRDefault="00F11A4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FF27B" w14:textId="77777777" w:rsidR="00F11A4D" w:rsidRDefault="00F11A4D" w:rsidP="006F18A5">
    <w:pPr>
      <w:pStyle w:val="En-tte"/>
      <w:jc w:val="center"/>
    </w:pPr>
    <w:r>
      <w:rPr>
        <w:noProof/>
      </w:rPr>
      <w:drawing>
        <wp:inline distT="0" distB="0" distL="0" distR="0" wp14:anchorId="40EF5575" wp14:editId="38AE443E">
          <wp:extent cx="373891" cy="348123"/>
          <wp:effectExtent l="0" t="0" r="7620" b="0"/>
          <wp:docPr id="1736611522" name="Image 173661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2692" cy="356317"/>
                  </a:xfrm>
                  <a:prstGeom prst="rect">
                    <a:avLst/>
                  </a:prstGeom>
                  <a:noFill/>
                </pic:spPr>
              </pic:pic>
            </a:graphicData>
          </a:graphic>
        </wp:inline>
      </w:drawing>
    </w:r>
    <w:r>
      <w:tab/>
    </w:r>
    <w:r>
      <w:tab/>
    </w:r>
    <w:r>
      <w:rPr>
        <w:noProof/>
      </w:rPr>
      <w:drawing>
        <wp:inline distT="0" distB="0" distL="0" distR="0" wp14:anchorId="107CD718" wp14:editId="20545BA8">
          <wp:extent cx="334683" cy="330977"/>
          <wp:effectExtent l="0" t="0" r="8255" b="0"/>
          <wp:docPr id="1736611523" name="Image 173661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6122" t="12589" r="27586"/>
                  <a:stretch/>
                </pic:blipFill>
                <pic:spPr bwMode="auto">
                  <a:xfrm>
                    <a:off x="0" y="0"/>
                    <a:ext cx="343597" cy="339793"/>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B37AF3"/>
    <w:multiLevelType w:val="hybridMultilevel"/>
    <w:tmpl w:val="FFFFFFFF"/>
    <w:lvl w:ilvl="0" w:tplc="0F00EA6C">
      <w:start w:val="1"/>
      <w:numFmt w:val="bullet"/>
      <w:lvlText w:val="-"/>
      <w:lvlJc w:val="left"/>
      <w:pPr>
        <w:ind w:left="720" w:hanging="360"/>
      </w:pPr>
      <w:rPr>
        <w:rFonts w:ascii="Calibri" w:hAnsi="Calibri" w:hint="default"/>
      </w:rPr>
    </w:lvl>
    <w:lvl w:ilvl="1" w:tplc="D43A2DA4">
      <w:start w:val="1"/>
      <w:numFmt w:val="bullet"/>
      <w:lvlText w:val="o"/>
      <w:lvlJc w:val="left"/>
      <w:pPr>
        <w:ind w:left="1440" w:hanging="360"/>
      </w:pPr>
      <w:rPr>
        <w:rFonts w:ascii="Courier New" w:hAnsi="Courier New" w:hint="default"/>
      </w:rPr>
    </w:lvl>
    <w:lvl w:ilvl="2" w:tplc="4E66F0DC">
      <w:start w:val="1"/>
      <w:numFmt w:val="bullet"/>
      <w:lvlText w:val=""/>
      <w:lvlJc w:val="left"/>
      <w:pPr>
        <w:ind w:left="2160" w:hanging="360"/>
      </w:pPr>
      <w:rPr>
        <w:rFonts w:ascii="Wingdings" w:hAnsi="Wingdings" w:hint="default"/>
      </w:rPr>
    </w:lvl>
    <w:lvl w:ilvl="3" w:tplc="CCDC95FA">
      <w:start w:val="1"/>
      <w:numFmt w:val="bullet"/>
      <w:lvlText w:val=""/>
      <w:lvlJc w:val="left"/>
      <w:pPr>
        <w:ind w:left="2880" w:hanging="360"/>
      </w:pPr>
      <w:rPr>
        <w:rFonts w:ascii="Symbol" w:hAnsi="Symbol" w:hint="default"/>
      </w:rPr>
    </w:lvl>
    <w:lvl w:ilvl="4" w:tplc="210E7B76">
      <w:start w:val="1"/>
      <w:numFmt w:val="bullet"/>
      <w:lvlText w:val="o"/>
      <w:lvlJc w:val="left"/>
      <w:pPr>
        <w:ind w:left="3600" w:hanging="360"/>
      </w:pPr>
      <w:rPr>
        <w:rFonts w:ascii="Courier New" w:hAnsi="Courier New" w:hint="default"/>
      </w:rPr>
    </w:lvl>
    <w:lvl w:ilvl="5" w:tplc="D5CEB9C2">
      <w:start w:val="1"/>
      <w:numFmt w:val="bullet"/>
      <w:lvlText w:val=""/>
      <w:lvlJc w:val="left"/>
      <w:pPr>
        <w:ind w:left="4320" w:hanging="360"/>
      </w:pPr>
      <w:rPr>
        <w:rFonts w:ascii="Wingdings" w:hAnsi="Wingdings" w:hint="default"/>
      </w:rPr>
    </w:lvl>
    <w:lvl w:ilvl="6" w:tplc="F09E6C7A">
      <w:start w:val="1"/>
      <w:numFmt w:val="bullet"/>
      <w:lvlText w:val=""/>
      <w:lvlJc w:val="left"/>
      <w:pPr>
        <w:ind w:left="5040" w:hanging="360"/>
      </w:pPr>
      <w:rPr>
        <w:rFonts w:ascii="Symbol" w:hAnsi="Symbol" w:hint="default"/>
      </w:rPr>
    </w:lvl>
    <w:lvl w:ilvl="7" w:tplc="2078FE5A">
      <w:start w:val="1"/>
      <w:numFmt w:val="bullet"/>
      <w:lvlText w:val="o"/>
      <w:lvlJc w:val="left"/>
      <w:pPr>
        <w:ind w:left="5760" w:hanging="360"/>
      </w:pPr>
      <w:rPr>
        <w:rFonts w:ascii="Courier New" w:hAnsi="Courier New" w:hint="default"/>
      </w:rPr>
    </w:lvl>
    <w:lvl w:ilvl="8" w:tplc="51966690">
      <w:start w:val="1"/>
      <w:numFmt w:val="bullet"/>
      <w:lvlText w:val=""/>
      <w:lvlJc w:val="left"/>
      <w:pPr>
        <w:ind w:left="6480" w:hanging="360"/>
      </w:pPr>
      <w:rPr>
        <w:rFonts w:ascii="Wingdings" w:hAnsi="Wingdings" w:hint="default"/>
      </w:rPr>
    </w:lvl>
  </w:abstractNum>
  <w:abstractNum w:abstractNumId="1" w15:restartNumberingAfterBreak="0">
    <w:nsid w:val="453D02E7"/>
    <w:multiLevelType w:val="hybridMultilevel"/>
    <w:tmpl w:val="FFFFFFFF"/>
    <w:lvl w:ilvl="0" w:tplc="F8AEB3C6">
      <w:start w:val="1"/>
      <w:numFmt w:val="bullet"/>
      <w:lvlText w:val="-"/>
      <w:lvlJc w:val="left"/>
      <w:pPr>
        <w:ind w:left="720" w:hanging="360"/>
      </w:pPr>
      <w:rPr>
        <w:rFonts w:ascii="Calibri" w:hAnsi="Calibri" w:hint="default"/>
      </w:rPr>
    </w:lvl>
    <w:lvl w:ilvl="1" w:tplc="5038C74C">
      <w:start w:val="1"/>
      <w:numFmt w:val="bullet"/>
      <w:lvlText w:val="o"/>
      <w:lvlJc w:val="left"/>
      <w:pPr>
        <w:ind w:left="1440" w:hanging="360"/>
      </w:pPr>
      <w:rPr>
        <w:rFonts w:ascii="Courier New" w:hAnsi="Courier New" w:hint="default"/>
      </w:rPr>
    </w:lvl>
    <w:lvl w:ilvl="2" w:tplc="5922F18E">
      <w:start w:val="1"/>
      <w:numFmt w:val="bullet"/>
      <w:lvlText w:val=""/>
      <w:lvlJc w:val="left"/>
      <w:pPr>
        <w:ind w:left="2160" w:hanging="360"/>
      </w:pPr>
      <w:rPr>
        <w:rFonts w:ascii="Wingdings" w:hAnsi="Wingdings" w:hint="default"/>
      </w:rPr>
    </w:lvl>
    <w:lvl w:ilvl="3" w:tplc="703A04C2">
      <w:start w:val="1"/>
      <w:numFmt w:val="bullet"/>
      <w:lvlText w:val=""/>
      <w:lvlJc w:val="left"/>
      <w:pPr>
        <w:ind w:left="2880" w:hanging="360"/>
      </w:pPr>
      <w:rPr>
        <w:rFonts w:ascii="Symbol" w:hAnsi="Symbol" w:hint="default"/>
      </w:rPr>
    </w:lvl>
    <w:lvl w:ilvl="4" w:tplc="DA404516">
      <w:start w:val="1"/>
      <w:numFmt w:val="bullet"/>
      <w:lvlText w:val="o"/>
      <w:lvlJc w:val="left"/>
      <w:pPr>
        <w:ind w:left="3600" w:hanging="360"/>
      </w:pPr>
      <w:rPr>
        <w:rFonts w:ascii="Courier New" w:hAnsi="Courier New" w:hint="default"/>
      </w:rPr>
    </w:lvl>
    <w:lvl w:ilvl="5" w:tplc="D3725402">
      <w:start w:val="1"/>
      <w:numFmt w:val="bullet"/>
      <w:lvlText w:val=""/>
      <w:lvlJc w:val="left"/>
      <w:pPr>
        <w:ind w:left="4320" w:hanging="360"/>
      </w:pPr>
      <w:rPr>
        <w:rFonts w:ascii="Wingdings" w:hAnsi="Wingdings" w:hint="default"/>
      </w:rPr>
    </w:lvl>
    <w:lvl w:ilvl="6" w:tplc="4B96159C">
      <w:start w:val="1"/>
      <w:numFmt w:val="bullet"/>
      <w:lvlText w:val=""/>
      <w:lvlJc w:val="left"/>
      <w:pPr>
        <w:ind w:left="5040" w:hanging="360"/>
      </w:pPr>
      <w:rPr>
        <w:rFonts w:ascii="Symbol" w:hAnsi="Symbol" w:hint="default"/>
      </w:rPr>
    </w:lvl>
    <w:lvl w:ilvl="7" w:tplc="5FE2DBA6">
      <w:start w:val="1"/>
      <w:numFmt w:val="bullet"/>
      <w:lvlText w:val="o"/>
      <w:lvlJc w:val="left"/>
      <w:pPr>
        <w:ind w:left="5760" w:hanging="360"/>
      </w:pPr>
      <w:rPr>
        <w:rFonts w:ascii="Courier New" w:hAnsi="Courier New" w:hint="default"/>
      </w:rPr>
    </w:lvl>
    <w:lvl w:ilvl="8" w:tplc="30800788">
      <w:start w:val="1"/>
      <w:numFmt w:val="bullet"/>
      <w:lvlText w:val=""/>
      <w:lvlJc w:val="left"/>
      <w:pPr>
        <w:ind w:left="6480" w:hanging="360"/>
      </w:pPr>
      <w:rPr>
        <w:rFonts w:ascii="Wingdings" w:hAnsi="Wingdings" w:hint="default"/>
      </w:rPr>
    </w:lvl>
  </w:abstractNum>
  <w:abstractNum w:abstractNumId="2" w15:restartNumberingAfterBreak="0">
    <w:nsid w:val="4CDB2DF0"/>
    <w:multiLevelType w:val="hybridMultilevel"/>
    <w:tmpl w:val="F9F616B6"/>
    <w:lvl w:ilvl="0" w:tplc="2BCA34C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8D93DA8"/>
    <w:multiLevelType w:val="hybridMultilevel"/>
    <w:tmpl w:val="FFFFFFFF"/>
    <w:lvl w:ilvl="0" w:tplc="1694A984">
      <w:start w:val="1"/>
      <w:numFmt w:val="bullet"/>
      <w:lvlText w:val="-"/>
      <w:lvlJc w:val="left"/>
      <w:pPr>
        <w:ind w:left="720" w:hanging="360"/>
      </w:pPr>
      <w:rPr>
        <w:rFonts w:ascii="Calibri" w:hAnsi="Calibri" w:hint="default"/>
      </w:rPr>
    </w:lvl>
    <w:lvl w:ilvl="1" w:tplc="C6AAE270">
      <w:start w:val="1"/>
      <w:numFmt w:val="bullet"/>
      <w:lvlText w:val="o"/>
      <w:lvlJc w:val="left"/>
      <w:pPr>
        <w:ind w:left="1440" w:hanging="360"/>
      </w:pPr>
      <w:rPr>
        <w:rFonts w:ascii="Courier New" w:hAnsi="Courier New" w:hint="default"/>
      </w:rPr>
    </w:lvl>
    <w:lvl w:ilvl="2" w:tplc="82A44290">
      <w:start w:val="1"/>
      <w:numFmt w:val="bullet"/>
      <w:lvlText w:val=""/>
      <w:lvlJc w:val="left"/>
      <w:pPr>
        <w:ind w:left="2160" w:hanging="360"/>
      </w:pPr>
      <w:rPr>
        <w:rFonts w:ascii="Wingdings" w:hAnsi="Wingdings" w:hint="default"/>
      </w:rPr>
    </w:lvl>
    <w:lvl w:ilvl="3" w:tplc="1F8CC2B2">
      <w:start w:val="1"/>
      <w:numFmt w:val="bullet"/>
      <w:lvlText w:val=""/>
      <w:lvlJc w:val="left"/>
      <w:pPr>
        <w:ind w:left="2880" w:hanging="360"/>
      </w:pPr>
      <w:rPr>
        <w:rFonts w:ascii="Symbol" w:hAnsi="Symbol" w:hint="default"/>
      </w:rPr>
    </w:lvl>
    <w:lvl w:ilvl="4" w:tplc="E1925DCE">
      <w:start w:val="1"/>
      <w:numFmt w:val="bullet"/>
      <w:lvlText w:val="o"/>
      <w:lvlJc w:val="left"/>
      <w:pPr>
        <w:ind w:left="3600" w:hanging="360"/>
      </w:pPr>
      <w:rPr>
        <w:rFonts w:ascii="Courier New" w:hAnsi="Courier New" w:hint="default"/>
      </w:rPr>
    </w:lvl>
    <w:lvl w:ilvl="5" w:tplc="1362D800">
      <w:start w:val="1"/>
      <w:numFmt w:val="bullet"/>
      <w:lvlText w:val=""/>
      <w:lvlJc w:val="left"/>
      <w:pPr>
        <w:ind w:left="4320" w:hanging="360"/>
      </w:pPr>
      <w:rPr>
        <w:rFonts w:ascii="Wingdings" w:hAnsi="Wingdings" w:hint="default"/>
      </w:rPr>
    </w:lvl>
    <w:lvl w:ilvl="6" w:tplc="3A16AB12">
      <w:start w:val="1"/>
      <w:numFmt w:val="bullet"/>
      <w:lvlText w:val=""/>
      <w:lvlJc w:val="left"/>
      <w:pPr>
        <w:ind w:left="5040" w:hanging="360"/>
      </w:pPr>
      <w:rPr>
        <w:rFonts w:ascii="Symbol" w:hAnsi="Symbol" w:hint="default"/>
      </w:rPr>
    </w:lvl>
    <w:lvl w:ilvl="7" w:tplc="77CEAB06">
      <w:start w:val="1"/>
      <w:numFmt w:val="bullet"/>
      <w:lvlText w:val="o"/>
      <w:lvlJc w:val="left"/>
      <w:pPr>
        <w:ind w:left="5760" w:hanging="360"/>
      </w:pPr>
      <w:rPr>
        <w:rFonts w:ascii="Courier New" w:hAnsi="Courier New" w:hint="default"/>
      </w:rPr>
    </w:lvl>
    <w:lvl w:ilvl="8" w:tplc="A0DA4A10">
      <w:start w:val="1"/>
      <w:numFmt w:val="bullet"/>
      <w:lvlText w:val=""/>
      <w:lvlJc w:val="left"/>
      <w:pPr>
        <w:ind w:left="6480" w:hanging="360"/>
      </w:pPr>
      <w:rPr>
        <w:rFonts w:ascii="Wingdings" w:hAnsi="Wingdings" w:hint="default"/>
      </w:rPr>
    </w:lvl>
  </w:abstractNum>
  <w:num w:numId="1" w16cid:durableId="1711300184">
    <w:abstractNumId w:val="2"/>
  </w:num>
  <w:num w:numId="2" w16cid:durableId="1594704997">
    <w:abstractNumId w:val="0"/>
  </w:num>
  <w:num w:numId="3" w16cid:durableId="602222580">
    <w:abstractNumId w:val="1"/>
  </w:num>
  <w:num w:numId="4" w16cid:durableId="20010380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67D"/>
    <w:rsid w:val="000014C6"/>
    <w:rsid w:val="00002B98"/>
    <w:rsid w:val="00002E33"/>
    <w:rsid w:val="0000460D"/>
    <w:rsid w:val="00004913"/>
    <w:rsid w:val="00004C54"/>
    <w:rsid w:val="00005298"/>
    <w:rsid w:val="00006C0D"/>
    <w:rsid w:val="00007A40"/>
    <w:rsid w:val="00010A98"/>
    <w:rsid w:val="00010B45"/>
    <w:rsid w:val="00011258"/>
    <w:rsid w:val="00013526"/>
    <w:rsid w:val="000135CE"/>
    <w:rsid w:val="00015ADA"/>
    <w:rsid w:val="00016DBF"/>
    <w:rsid w:val="0001701F"/>
    <w:rsid w:val="00017875"/>
    <w:rsid w:val="00020A61"/>
    <w:rsid w:val="00021CB5"/>
    <w:rsid w:val="00021D3B"/>
    <w:rsid w:val="00022059"/>
    <w:rsid w:val="00023403"/>
    <w:rsid w:val="00025869"/>
    <w:rsid w:val="00026A2A"/>
    <w:rsid w:val="000305EC"/>
    <w:rsid w:val="0003190E"/>
    <w:rsid w:val="000319C3"/>
    <w:rsid w:val="00032495"/>
    <w:rsid w:val="0003377E"/>
    <w:rsid w:val="00035505"/>
    <w:rsid w:val="0003607F"/>
    <w:rsid w:val="00036BA4"/>
    <w:rsid w:val="00037607"/>
    <w:rsid w:val="0004064B"/>
    <w:rsid w:val="00040B0C"/>
    <w:rsid w:val="00042409"/>
    <w:rsid w:val="00042434"/>
    <w:rsid w:val="00042840"/>
    <w:rsid w:val="00042CD7"/>
    <w:rsid w:val="00044291"/>
    <w:rsid w:val="00044EF3"/>
    <w:rsid w:val="0004513C"/>
    <w:rsid w:val="00045810"/>
    <w:rsid w:val="00046CDE"/>
    <w:rsid w:val="00046EE0"/>
    <w:rsid w:val="00046F21"/>
    <w:rsid w:val="00047439"/>
    <w:rsid w:val="00051070"/>
    <w:rsid w:val="00052118"/>
    <w:rsid w:val="00053208"/>
    <w:rsid w:val="00053288"/>
    <w:rsid w:val="00053F31"/>
    <w:rsid w:val="00055BC0"/>
    <w:rsid w:val="00056642"/>
    <w:rsid w:val="00056B02"/>
    <w:rsid w:val="00057A13"/>
    <w:rsid w:val="0006066F"/>
    <w:rsid w:val="00060CEF"/>
    <w:rsid w:val="00061952"/>
    <w:rsid w:val="00061A7D"/>
    <w:rsid w:val="00061B8A"/>
    <w:rsid w:val="000621C2"/>
    <w:rsid w:val="000630CA"/>
    <w:rsid w:val="00063CD5"/>
    <w:rsid w:val="00063D51"/>
    <w:rsid w:val="000641FD"/>
    <w:rsid w:val="00064D33"/>
    <w:rsid w:val="0006514A"/>
    <w:rsid w:val="000655EE"/>
    <w:rsid w:val="00065A36"/>
    <w:rsid w:val="00067454"/>
    <w:rsid w:val="00067D37"/>
    <w:rsid w:val="00070549"/>
    <w:rsid w:val="00070C38"/>
    <w:rsid w:val="00070E12"/>
    <w:rsid w:val="00072019"/>
    <w:rsid w:val="00072123"/>
    <w:rsid w:val="00072AE7"/>
    <w:rsid w:val="00073670"/>
    <w:rsid w:val="00074396"/>
    <w:rsid w:val="000768BC"/>
    <w:rsid w:val="000768D9"/>
    <w:rsid w:val="00076A63"/>
    <w:rsid w:val="000771FC"/>
    <w:rsid w:val="00077DFB"/>
    <w:rsid w:val="00080180"/>
    <w:rsid w:val="000809CE"/>
    <w:rsid w:val="000822A3"/>
    <w:rsid w:val="000822FA"/>
    <w:rsid w:val="0008254D"/>
    <w:rsid w:val="000827B8"/>
    <w:rsid w:val="000836A2"/>
    <w:rsid w:val="00084D5F"/>
    <w:rsid w:val="00084DAF"/>
    <w:rsid w:val="00084F76"/>
    <w:rsid w:val="00085303"/>
    <w:rsid w:val="0008608A"/>
    <w:rsid w:val="0008E663"/>
    <w:rsid w:val="0009127D"/>
    <w:rsid w:val="00091C81"/>
    <w:rsid w:val="00091F93"/>
    <w:rsid w:val="000924A3"/>
    <w:rsid w:val="000929CD"/>
    <w:rsid w:val="00092F6C"/>
    <w:rsid w:val="0009391F"/>
    <w:rsid w:val="00093A9D"/>
    <w:rsid w:val="00094819"/>
    <w:rsid w:val="00094CB1"/>
    <w:rsid w:val="00094CDB"/>
    <w:rsid w:val="000951A4"/>
    <w:rsid w:val="000952FE"/>
    <w:rsid w:val="00095439"/>
    <w:rsid w:val="00095717"/>
    <w:rsid w:val="00095AEB"/>
    <w:rsid w:val="00095F56"/>
    <w:rsid w:val="00096B69"/>
    <w:rsid w:val="000A0234"/>
    <w:rsid w:val="000A0549"/>
    <w:rsid w:val="000A07E8"/>
    <w:rsid w:val="000A17E5"/>
    <w:rsid w:val="000A327E"/>
    <w:rsid w:val="000A34A7"/>
    <w:rsid w:val="000A3B35"/>
    <w:rsid w:val="000A53FC"/>
    <w:rsid w:val="000A5829"/>
    <w:rsid w:val="000A5FA6"/>
    <w:rsid w:val="000A6D1A"/>
    <w:rsid w:val="000A70B8"/>
    <w:rsid w:val="000A7191"/>
    <w:rsid w:val="000B018E"/>
    <w:rsid w:val="000B07DF"/>
    <w:rsid w:val="000B270D"/>
    <w:rsid w:val="000B2F48"/>
    <w:rsid w:val="000C0685"/>
    <w:rsid w:val="000C08CD"/>
    <w:rsid w:val="000C17C4"/>
    <w:rsid w:val="000C1C5E"/>
    <w:rsid w:val="000C3824"/>
    <w:rsid w:val="000C3905"/>
    <w:rsid w:val="000C493B"/>
    <w:rsid w:val="000C4A6C"/>
    <w:rsid w:val="000C5F77"/>
    <w:rsid w:val="000C67C7"/>
    <w:rsid w:val="000D0100"/>
    <w:rsid w:val="000D18E5"/>
    <w:rsid w:val="000D1CFB"/>
    <w:rsid w:val="000D243C"/>
    <w:rsid w:val="000D3993"/>
    <w:rsid w:val="000D4642"/>
    <w:rsid w:val="000D4727"/>
    <w:rsid w:val="000D5AFD"/>
    <w:rsid w:val="000E0523"/>
    <w:rsid w:val="000E0BCC"/>
    <w:rsid w:val="000E3344"/>
    <w:rsid w:val="000E358A"/>
    <w:rsid w:val="000E4E64"/>
    <w:rsid w:val="000E5E28"/>
    <w:rsid w:val="000E60A7"/>
    <w:rsid w:val="000E62F1"/>
    <w:rsid w:val="000E649F"/>
    <w:rsid w:val="000E64B5"/>
    <w:rsid w:val="000E68E0"/>
    <w:rsid w:val="000E7052"/>
    <w:rsid w:val="000E70F5"/>
    <w:rsid w:val="000E744C"/>
    <w:rsid w:val="000F000B"/>
    <w:rsid w:val="000F0AC2"/>
    <w:rsid w:val="000F1B8C"/>
    <w:rsid w:val="000F367F"/>
    <w:rsid w:val="000F52B7"/>
    <w:rsid w:val="000F5A06"/>
    <w:rsid w:val="000F61F2"/>
    <w:rsid w:val="000F651A"/>
    <w:rsid w:val="000F6608"/>
    <w:rsid w:val="000F6CDF"/>
    <w:rsid w:val="000F6EAC"/>
    <w:rsid w:val="000F76DD"/>
    <w:rsid w:val="00100FC7"/>
    <w:rsid w:val="00101300"/>
    <w:rsid w:val="001020F8"/>
    <w:rsid w:val="00102C3F"/>
    <w:rsid w:val="001034D4"/>
    <w:rsid w:val="001053B7"/>
    <w:rsid w:val="00105882"/>
    <w:rsid w:val="001067EF"/>
    <w:rsid w:val="001072D7"/>
    <w:rsid w:val="00107360"/>
    <w:rsid w:val="0011096E"/>
    <w:rsid w:val="00110B3E"/>
    <w:rsid w:val="00111055"/>
    <w:rsid w:val="001135D4"/>
    <w:rsid w:val="00113BC4"/>
    <w:rsid w:val="0011473F"/>
    <w:rsid w:val="00116406"/>
    <w:rsid w:val="001167B7"/>
    <w:rsid w:val="00117CC4"/>
    <w:rsid w:val="00120087"/>
    <w:rsid w:val="00120646"/>
    <w:rsid w:val="001219DF"/>
    <w:rsid w:val="00122D57"/>
    <w:rsid w:val="001230DD"/>
    <w:rsid w:val="00123400"/>
    <w:rsid w:val="00123652"/>
    <w:rsid w:val="00123836"/>
    <w:rsid w:val="00123CA3"/>
    <w:rsid w:val="00124031"/>
    <w:rsid w:val="00124CD2"/>
    <w:rsid w:val="00125255"/>
    <w:rsid w:val="00125404"/>
    <w:rsid w:val="001276F2"/>
    <w:rsid w:val="00127DD7"/>
    <w:rsid w:val="0013202C"/>
    <w:rsid w:val="001327C8"/>
    <w:rsid w:val="00133801"/>
    <w:rsid w:val="00133DF4"/>
    <w:rsid w:val="00136110"/>
    <w:rsid w:val="001365EF"/>
    <w:rsid w:val="001377A7"/>
    <w:rsid w:val="001413F7"/>
    <w:rsid w:val="00141452"/>
    <w:rsid w:val="00141F7E"/>
    <w:rsid w:val="0014364A"/>
    <w:rsid w:val="0014419A"/>
    <w:rsid w:val="0014469E"/>
    <w:rsid w:val="00144E5C"/>
    <w:rsid w:val="001451D3"/>
    <w:rsid w:val="00145B8D"/>
    <w:rsid w:val="00145C1D"/>
    <w:rsid w:val="00146282"/>
    <w:rsid w:val="00146F75"/>
    <w:rsid w:val="00147382"/>
    <w:rsid w:val="0014747B"/>
    <w:rsid w:val="00147DEC"/>
    <w:rsid w:val="00147FEF"/>
    <w:rsid w:val="0015030C"/>
    <w:rsid w:val="00151132"/>
    <w:rsid w:val="001512E8"/>
    <w:rsid w:val="001514B1"/>
    <w:rsid w:val="0015169F"/>
    <w:rsid w:val="00151B2B"/>
    <w:rsid w:val="00152783"/>
    <w:rsid w:val="00152ED9"/>
    <w:rsid w:val="00154910"/>
    <w:rsid w:val="001559B7"/>
    <w:rsid w:val="00155F40"/>
    <w:rsid w:val="00156020"/>
    <w:rsid w:val="00156F80"/>
    <w:rsid w:val="001577D8"/>
    <w:rsid w:val="00157E3A"/>
    <w:rsid w:val="001624B1"/>
    <w:rsid w:val="00162DAD"/>
    <w:rsid w:val="00163923"/>
    <w:rsid w:val="001648DC"/>
    <w:rsid w:val="00164EAB"/>
    <w:rsid w:val="00165C06"/>
    <w:rsid w:val="00165F64"/>
    <w:rsid w:val="001666BD"/>
    <w:rsid w:val="00167703"/>
    <w:rsid w:val="001729DF"/>
    <w:rsid w:val="00173B32"/>
    <w:rsid w:val="00174013"/>
    <w:rsid w:val="0017769B"/>
    <w:rsid w:val="00180886"/>
    <w:rsid w:val="0018101B"/>
    <w:rsid w:val="00181914"/>
    <w:rsid w:val="0018296E"/>
    <w:rsid w:val="00182C9A"/>
    <w:rsid w:val="00184274"/>
    <w:rsid w:val="001845FD"/>
    <w:rsid w:val="0018501A"/>
    <w:rsid w:val="00185656"/>
    <w:rsid w:val="00185ED4"/>
    <w:rsid w:val="001863A7"/>
    <w:rsid w:val="00187176"/>
    <w:rsid w:val="00190301"/>
    <w:rsid w:val="00190F73"/>
    <w:rsid w:val="001918A7"/>
    <w:rsid w:val="001918C2"/>
    <w:rsid w:val="00191D03"/>
    <w:rsid w:val="00191D9D"/>
    <w:rsid w:val="0019226F"/>
    <w:rsid w:val="00193850"/>
    <w:rsid w:val="00193E86"/>
    <w:rsid w:val="00194209"/>
    <w:rsid w:val="001944ED"/>
    <w:rsid w:val="00194AFD"/>
    <w:rsid w:val="00194B86"/>
    <w:rsid w:val="0019661E"/>
    <w:rsid w:val="001A1158"/>
    <w:rsid w:val="001A1325"/>
    <w:rsid w:val="001A1557"/>
    <w:rsid w:val="001A2C24"/>
    <w:rsid w:val="001A3D40"/>
    <w:rsid w:val="001A626D"/>
    <w:rsid w:val="001A63F6"/>
    <w:rsid w:val="001A6F38"/>
    <w:rsid w:val="001A70CB"/>
    <w:rsid w:val="001A72AA"/>
    <w:rsid w:val="001A72F2"/>
    <w:rsid w:val="001A7464"/>
    <w:rsid w:val="001A74F9"/>
    <w:rsid w:val="001B098C"/>
    <w:rsid w:val="001B23A7"/>
    <w:rsid w:val="001B280E"/>
    <w:rsid w:val="001B2CD0"/>
    <w:rsid w:val="001B587D"/>
    <w:rsid w:val="001C02A4"/>
    <w:rsid w:val="001C1655"/>
    <w:rsid w:val="001C1D61"/>
    <w:rsid w:val="001C21CA"/>
    <w:rsid w:val="001C2766"/>
    <w:rsid w:val="001C2A93"/>
    <w:rsid w:val="001C3B80"/>
    <w:rsid w:val="001C5696"/>
    <w:rsid w:val="001C613F"/>
    <w:rsid w:val="001C6F6E"/>
    <w:rsid w:val="001C788A"/>
    <w:rsid w:val="001D12B3"/>
    <w:rsid w:val="001D24FF"/>
    <w:rsid w:val="001D3294"/>
    <w:rsid w:val="001D3ACE"/>
    <w:rsid w:val="001D3B80"/>
    <w:rsid w:val="001D3B8E"/>
    <w:rsid w:val="001D4091"/>
    <w:rsid w:val="001D6930"/>
    <w:rsid w:val="001D6F3C"/>
    <w:rsid w:val="001E064F"/>
    <w:rsid w:val="001E0C2D"/>
    <w:rsid w:val="001E209F"/>
    <w:rsid w:val="001E217A"/>
    <w:rsid w:val="001E3959"/>
    <w:rsid w:val="001E3A58"/>
    <w:rsid w:val="001E4DB6"/>
    <w:rsid w:val="001E57BF"/>
    <w:rsid w:val="001E5E9F"/>
    <w:rsid w:val="001E66B2"/>
    <w:rsid w:val="001E7EBE"/>
    <w:rsid w:val="001F1CCA"/>
    <w:rsid w:val="001F4179"/>
    <w:rsid w:val="001F48B3"/>
    <w:rsid w:val="001F49AD"/>
    <w:rsid w:val="001F4A40"/>
    <w:rsid w:val="001F5496"/>
    <w:rsid w:val="001F6488"/>
    <w:rsid w:val="001F6A85"/>
    <w:rsid w:val="001F72FB"/>
    <w:rsid w:val="001F7D7C"/>
    <w:rsid w:val="00200220"/>
    <w:rsid w:val="002011A8"/>
    <w:rsid w:val="00201DBD"/>
    <w:rsid w:val="00203F0E"/>
    <w:rsid w:val="002048C1"/>
    <w:rsid w:val="00205FC2"/>
    <w:rsid w:val="00206818"/>
    <w:rsid w:val="00207988"/>
    <w:rsid w:val="002124B2"/>
    <w:rsid w:val="002125F4"/>
    <w:rsid w:val="00212B14"/>
    <w:rsid w:val="00213419"/>
    <w:rsid w:val="00215C05"/>
    <w:rsid w:val="00215E5B"/>
    <w:rsid w:val="002160F7"/>
    <w:rsid w:val="002167B5"/>
    <w:rsid w:val="00216E00"/>
    <w:rsid w:val="00216F64"/>
    <w:rsid w:val="002170D1"/>
    <w:rsid w:val="00217C51"/>
    <w:rsid w:val="00221C98"/>
    <w:rsid w:val="002223E0"/>
    <w:rsid w:val="00224AE0"/>
    <w:rsid w:val="00224CA5"/>
    <w:rsid w:val="00225768"/>
    <w:rsid w:val="00226752"/>
    <w:rsid w:val="00226D16"/>
    <w:rsid w:val="002270F6"/>
    <w:rsid w:val="00230BDA"/>
    <w:rsid w:val="00231865"/>
    <w:rsid w:val="00231B29"/>
    <w:rsid w:val="00233E0B"/>
    <w:rsid w:val="0023459A"/>
    <w:rsid w:val="00234A8C"/>
    <w:rsid w:val="002355FF"/>
    <w:rsid w:val="00235DA4"/>
    <w:rsid w:val="00236C1E"/>
    <w:rsid w:val="00237654"/>
    <w:rsid w:val="00237B6A"/>
    <w:rsid w:val="00241E9A"/>
    <w:rsid w:val="0024268F"/>
    <w:rsid w:val="0024282B"/>
    <w:rsid w:val="002431ED"/>
    <w:rsid w:val="00243B1B"/>
    <w:rsid w:val="00244B2C"/>
    <w:rsid w:val="00244FDB"/>
    <w:rsid w:val="00246BAE"/>
    <w:rsid w:val="00246FA0"/>
    <w:rsid w:val="00250E1E"/>
    <w:rsid w:val="0025191F"/>
    <w:rsid w:val="00252D34"/>
    <w:rsid w:val="00253662"/>
    <w:rsid w:val="00253DD1"/>
    <w:rsid w:val="002563E0"/>
    <w:rsid w:val="00256726"/>
    <w:rsid w:val="002568FB"/>
    <w:rsid w:val="00256C45"/>
    <w:rsid w:val="00260763"/>
    <w:rsid w:val="002614D0"/>
    <w:rsid w:val="0026153E"/>
    <w:rsid w:val="00261874"/>
    <w:rsid w:val="00261C18"/>
    <w:rsid w:val="00263CE7"/>
    <w:rsid w:val="002642F5"/>
    <w:rsid w:val="00265CBD"/>
    <w:rsid w:val="00266533"/>
    <w:rsid w:val="00270827"/>
    <w:rsid w:val="00271959"/>
    <w:rsid w:val="002737B3"/>
    <w:rsid w:val="00274361"/>
    <w:rsid w:val="00274E72"/>
    <w:rsid w:val="0027560C"/>
    <w:rsid w:val="00275FDE"/>
    <w:rsid w:val="002762D5"/>
    <w:rsid w:val="002769EC"/>
    <w:rsid w:val="00276CA8"/>
    <w:rsid w:val="0028323E"/>
    <w:rsid w:val="00283B93"/>
    <w:rsid w:val="002842CE"/>
    <w:rsid w:val="00285DFE"/>
    <w:rsid w:val="0028702E"/>
    <w:rsid w:val="002879DC"/>
    <w:rsid w:val="00287F39"/>
    <w:rsid w:val="00290022"/>
    <w:rsid w:val="002905EE"/>
    <w:rsid w:val="002907AD"/>
    <w:rsid w:val="002921DF"/>
    <w:rsid w:val="00292A4E"/>
    <w:rsid w:val="00292FCD"/>
    <w:rsid w:val="00295C61"/>
    <w:rsid w:val="00297C97"/>
    <w:rsid w:val="002A002A"/>
    <w:rsid w:val="002A09A5"/>
    <w:rsid w:val="002A1108"/>
    <w:rsid w:val="002A1845"/>
    <w:rsid w:val="002A1939"/>
    <w:rsid w:val="002A1974"/>
    <w:rsid w:val="002A2658"/>
    <w:rsid w:val="002A4611"/>
    <w:rsid w:val="002A484C"/>
    <w:rsid w:val="002A4856"/>
    <w:rsid w:val="002A4EA6"/>
    <w:rsid w:val="002A51C6"/>
    <w:rsid w:val="002A56B1"/>
    <w:rsid w:val="002A5906"/>
    <w:rsid w:val="002B04BA"/>
    <w:rsid w:val="002B19D2"/>
    <w:rsid w:val="002B3AF9"/>
    <w:rsid w:val="002B402C"/>
    <w:rsid w:val="002B4E78"/>
    <w:rsid w:val="002B55B4"/>
    <w:rsid w:val="002B5986"/>
    <w:rsid w:val="002B5A67"/>
    <w:rsid w:val="002B6057"/>
    <w:rsid w:val="002B6A32"/>
    <w:rsid w:val="002C0D1D"/>
    <w:rsid w:val="002C1CBC"/>
    <w:rsid w:val="002C29F0"/>
    <w:rsid w:val="002C31DC"/>
    <w:rsid w:val="002C348D"/>
    <w:rsid w:val="002C3C7F"/>
    <w:rsid w:val="002C4797"/>
    <w:rsid w:val="002C499B"/>
    <w:rsid w:val="002D14D4"/>
    <w:rsid w:val="002D153A"/>
    <w:rsid w:val="002D180C"/>
    <w:rsid w:val="002D3857"/>
    <w:rsid w:val="002D49C0"/>
    <w:rsid w:val="002D507F"/>
    <w:rsid w:val="002D538E"/>
    <w:rsid w:val="002D6CEA"/>
    <w:rsid w:val="002D7054"/>
    <w:rsid w:val="002D7BE7"/>
    <w:rsid w:val="002D7E77"/>
    <w:rsid w:val="002E0486"/>
    <w:rsid w:val="002E0D61"/>
    <w:rsid w:val="002E14B7"/>
    <w:rsid w:val="002E3BDC"/>
    <w:rsid w:val="002E4E93"/>
    <w:rsid w:val="002E4FF4"/>
    <w:rsid w:val="002E64EE"/>
    <w:rsid w:val="002E78A7"/>
    <w:rsid w:val="002E7927"/>
    <w:rsid w:val="002E7D83"/>
    <w:rsid w:val="002F0B7F"/>
    <w:rsid w:val="002F0C9F"/>
    <w:rsid w:val="002F14A0"/>
    <w:rsid w:val="002F1759"/>
    <w:rsid w:val="002F1BEA"/>
    <w:rsid w:val="002F5C36"/>
    <w:rsid w:val="002F64EC"/>
    <w:rsid w:val="002F6A02"/>
    <w:rsid w:val="002F7688"/>
    <w:rsid w:val="002F76C7"/>
    <w:rsid w:val="00300E7C"/>
    <w:rsid w:val="00302021"/>
    <w:rsid w:val="0030244D"/>
    <w:rsid w:val="00310164"/>
    <w:rsid w:val="003107F4"/>
    <w:rsid w:val="0031093E"/>
    <w:rsid w:val="00312947"/>
    <w:rsid w:val="00312E36"/>
    <w:rsid w:val="0031425A"/>
    <w:rsid w:val="003142E9"/>
    <w:rsid w:val="00314467"/>
    <w:rsid w:val="0031487B"/>
    <w:rsid w:val="00314BB7"/>
    <w:rsid w:val="003152FC"/>
    <w:rsid w:val="00315AAC"/>
    <w:rsid w:val="003160F2"/>
    <w:rsid w:val="00317008"/>
    <w:rsid w:val="00321B4E"/>
    <w:rsid w:val="00322026"/>
    <w:rsid w:val="003234F9"/>
    <w:rsid w:val="00326C47"/>
    <w:rsid w:val="00326D6B"/>
    <w:rsid w:val="00330869"/>
    <w:rsid w:val="00331A13"/>
    <w:rsid w:val="003334AE"/>
    <w:rsid w:val="00333907"/>
    <w:rsid w:val="003340BB"/>
    <w:rsid w:val="003342F5"/>
    <w:rsid w:val="00335CBB"/>
    <w:rsid w:val="003361BD"/>
    <w:rsid w:val="0033635D"/>
    <w:rsid w:val="003367CF"/>
    <w:rsid w:val="00337951"/>
    <w:rsid w:val="00337D0D"/>
    <w:rsid w:val="00344564"/>
    <w:rsid w:val="00344D20"/>
    <w:rsid w:val="00346AD0"/>
    <w:rsid w:val="003470BF"/>
    <w:rsid w:val="003472E7"/>
    <w:rsid w:val="00347F1A"/>
    <w:rsid w:val="00350062"/>
    <w:rsid w:val="00350CDA"/>
    <w:rsid w:val="00353874"/>
    <w:rsid w:val="00354032"/>
    <w:rsid w:val="003545C1"/>
    <w:rsid w:val="003549B3"/>
    <w:rsid w:val="00356175"/>
    <w:rsid w:val="00356380"/>
    <w:rsid w:val="00356392"/>
    <w:rsid w:val="00357836"/>
    <w:rsid w:val="00361BD9"/>
    <w:rsid w:val="00361D06"/>
    <w:rsid w:val="00362863"/>
    <w:rsid w:val="00363B7A"/>
    <w:rsid w:val="00364094"/>
    <w:rsid w:val="00364ABB"/>
    <w:rsid w:val="00365975"/>
    <w:rsid w:val="003664A2"/>
    <w:rsid w:val="00367968"/>
    <w:rsid w:val="00370385"/>
    <w:rsid w:val="0037385E"/>
    <w:rsid w:val="00373FB5"/>
    <w:rsid w:val="00376AAC"/>
    <w:rsid w:val="00377327"/>
    <w:rsid w:val="00377DDE"/>
    <w:rsid w:val="00380127"/>
    <w:rsid w:val="00380B93"/>
    <w:rsid w:val="003810FF"/>
    <w:rsid w:val="003812FF"/>
    <w:rsid w:val="00381770"/>
    <w:rsid w:val="003825C4"/>
    <w:rsid w:val="0038349C"/>
    <w:rsid w:val="00384C58"/>
    <w:rsid w:val="003853AF"/>
    <w:rsid w:val="00385A48"/>
    <w:rsid w:val="00385BAA"/>
    <w:rsid w:val="00386650"/>
    <w:rsid w:val="00386978"/>
    <w:rsid w:val="00386CDF"/>
    <w:rsid w:val="00386F4B"/>
    <w:rsid w:val="003873D5"/>
    <w:rsid w:val="00387EDB"/>
    <w:rsid w:val="00390067"/>
    <w:rsid w:val="0039148F"/>
    <w:rsid w:val="00391D65"/>
    <w:rsid w:val="00392811"/>
    <w:rsid w:val="00392AF5"/>
    <w:rsid w:val="00393F68"/>
    <w:rsid w:val="00394F42"/>
    <w:rsid w:val="00396078"/>
    <w:rsid w:val="00396CC0"/>
    <w:rsid w:val="003A0443"/>
    <w:rsid w:val="003A118E"/>
    <w:rsid w:val="003A144C"/>
    <w:rsid w:val="003A1EC4"/>
    <w:rsid w:val="003A2EA7"/>
    <w:rsid w:val="003A2EB5"/>
    <w:rsid w:val="003A2F91"/>
    <w:rsid w:val="003A39FF"/>
    <w:rsid w:val="003A5976"/>
    <w:rsid w:val="003A6372"/>
    <w:rsid w:val="003A63BC"/>
    <w:rsid w:val="003A675A"/>
    <w:rsid w:val="003A6C23"/>
    <w:rsid w:val="003A7C78"/>
    <w:rsid w:val="003A7C7D"/>
    <w:rsid w:val="003B17B8"/>
    <w:rsid w:val="003B5332"/>
    <w:rsid w:val="003B5EFF"/>
    <w:rsid w:val="003B60BC"/>
    <w:rsid w:val="003B7749"/>
    <w:rsid w:val="003B7F9A"/>
    <w:rsid w:val="003C05C8"/>
    <w:rsid w:val="003C0D6B"/>
    <w:rsid w:val="003C0F3B"/>
    <w:rsid w:val="003C11DD"/>
    <w:rsid w:val="003C2302"/>
    <w:rsid w:val="003C276A"/>
    <w:rsid w:val="003C38AC"/>
    <w:rsid w:val="003C45A5"/>
    <w:rsid w:val="003C4C54"/>
    <w:rsid w:val="003C67AE"/>
    <w:rsid w:val="003C68AF"/>
    <w:rsid w:val="003C6C97"/>
    <w:rsid w:val="003C6FED"/>
    <w:rsid w:val="003C7DDF"/>
    <w:rsid w:val="003C7EC8"/>
    <w:rsid w:val="003D1184"/>
    <w:rsid w:val="003D1204"/>
    <w:rsid w:val="003D2AA2"/>
    <w:rsid w:val="003D3967"/>
    <w:rsid w:val="003D46B8"/>
    <w:rsid w:val="003D490E"/>
    <w:rsid w:val="003D4EB3"/>
    <w:rsid w:val="003D57D0"/>
    <w:rsid w:val="003D630D"/>
    <w:rsid w:val="003D67A7"/>
    <w:rsid w:val="003D6960"/>
    <w:rsid w:val="003D750C"/>
    <w:rsid w:val="003D786F"/>
    <w:rsid w:val="003D7B55"/>
    <w:rsid w:val="003E0A43"/>
    <w:rsid w:val="003E1C50"/>
    <w:rsid w:val="003E1CA4"/>
    <w:rsid w:val="003E2555"/>
    <w:rsid w:val="003E2A9A"/>
    <w:rsid w:val="003E39AD"/>
    <w:rsid w:val="003E3A09"/>
    <w:rsid w:val="003E3FD6"/>
    <w:rsid w:val="003E660F"/>
    <w:rsid w:val="003E6D81"/>
    <w:rsid w:val="003E7442"/>
    <w:rsid w:val="003E764D"/>
    <w:rsid w:val="003E7BD6"/>
    <w:rsid w:val="003F0738"/>
    <w:rsid w:val="003F276F"/>
    <w:rsid w:val="003F2B19"/>
    <w:rsid w:val="003F3CF7"/>
    <w:rsid w:val="003F3FE7"/>
    <w:rsid w:val="003F4B8E"/>
    <w:rsid w:val="003F57C1"/>
    <w:rsid w:val="003F5CCF"/>
    <w:rsid w:val="003F64C5"/>
    <w:rsid w:val="004017CE"/>
    <w:rsid w:val="004026F0"/>
    <w:rsid w:val="00403DF7"/>
    <w:rsid w:val="00406053"/>
    <w:rsid w:val="0040666B"/>
    <w:rsid w:val="00410522"/>
    <w:rsid w:val="004108B7"/>
    <w:rsid w:val="00410C79"/>
    <w:rsid w:val="00411F56"/>
    <w:rsid w:val="00412CF8"/>
    <w:rsid w:val="0041356F"/>
    <w:rsid w:val="00413B0D"/>
    <w:rsid w:val="00413D93"/>
    <w:rsid w:val="00414221"/>
    <w:rsid w:val="004143BC"/>
    <w:rsid w:val="00415176"/>
    <w:rsid w:val="004152DA"/>
    <w:rsid w:val="0041592A"/>
    <w:rsid w:val="00417338"/>
    <w:rsid w:val="004200E1"/>
    <w:rsid w:val="00420DA9"/>
    <w:rsid w:val="004211E2"/>
    <w:rsid w:val="00421EFC"/>
    <w:rsid w:val="00423EE7"/>
    <w:rsid w:val="00423F84"/>
    <w:rsid w:val="004248D7"/>
    <w:rsid w:val="00424E28"/>
    <w:rsid w:val="0042649B"/>
    <w:rsid w:val="00426548"/>
    <w:rsid w:val="004266EF"/>
    <w:rsid w:val="004266F4"/>
    <w:rsid w:val="00426BF2"/>
    <w:rsid w:val="004271A3"/>
    <w:rsid w:val="00427963"/>
    <w:rsid w:val="00427AF4"/>
    <w:rsid w:val="00427BBE"/>
    <w:rsid w:val="00427E3B"/>
    <w:rsid w:val="00430334"/>
    <w:rsid w:val="00430C13"/>
    <w:rsid w:val="00432464"/>
    <w:rsid w:val="0043281E"/>
    <w:rsid w:val="00432FEC"/>
    <w:rsid w:val="004333A5"/>
    <w:rsid w:val="004349D3"/>
    <w:rsid w:val="00434D1E"/>
    <w:rsid w:val="004366CB"/>
    <w:rsid w:val="004368E8"/>
    <w:rsid w:val="004371C4"/>
    <w:rsid w:val="00440025"/>
    <w:rsid w:val="004404CE"/>
    <w:rsid w:val="004414A1"/>
    <w:rsid w:val="00445B37"/>
    <w:rsid w:val="00445C12"/>
    <w:rsid w:val="00445F27"/>
    <w:rsid w:val="004474D1"/>
    <w:rsid w:val="00450484"/>
    <w:rsid w:val="00451267"/>
    <w:rsid w:val="00452245"/>
    <w:rsid w:val="00452B86"/>
    <w:rsid w:val="004547F6"/>
    <w:rsid w:val="004553B7"/>
    <w:rsid w:val="0045717D"/>
    <w:rsid w:val="004608FA"/>
    <w:rsid w:val="00460F16"/>
    <w:rsid w:val="00460FCC"/>
    <w:rsid w:val="00461C6B"/>
    <w:rsid w:val="0046218C"/>
    <w:rsid w:val="00462FE6"/>
    <w:rsid w:val="004632D8"/>
    <w:rsid w:val="00464260"/>
    <w:rsid w:val="004643F4"/>
    <w:rsid w:val="004644DC"/>
    <w:rsid w:val="00464E63"/>
    <w:rsid w:val="00465139"/>
    <w:rsid w:val="00466138"/>
    <w:rsid w:val="00467C2A"/>
    <w:rsid w:val="00471275"/>
    <w:rsid w:val="00471C07"/>
    <w:rsid w:val="00471ED2"/>
    <w:rsid w:val="00471F8B"/>
    <w:rsid w:val="0047471B"/>
    <w:rsid w:val="00474C19"/>
    <w:rsid w:val="00474C84"/>
    <w:rsid w:val="0047695A"/>
    <w:rsid w:val="00476A2D"/>
    <w:rsid w:val="00477EB2"/>
    <w:rsid w:val="00481948"/>
    <w:rsid w:val="00481D9D"/>
    <w:rsid w:val="00482EB2"/>
    <w:rsid w:val="004832D7"/>
    <w:rsid w:val="00483A11"/>
    <w:rsid w:val="00484A93"/>
    <w:rsid w:val="00486690"/>
    <w:rsid w:val="00486815"/>
    <w:rsid w:val="0048692E"/>
    <w:rsid w:val="00487F4D"/>
    <w:rsid w:val="00490764"/>
    <w:rsid w:val="004933D2"/>
    <w:rsid w:val="00494E7D"/>
    <w:rsid w:val="004956FA"/>
    <w:rsid w:val="00495C3A"/>
    <w:rsid w:val="004967A6"/>
    <w:rsid w:val="0049687C"/>
    <w:rsid w:val="0049696D"/>
    <w:rsid w:val="004A1091"/>
    <w:rsid w:val="004A25BB"/>
    <w:rsid w:val="004A2D7D"/>
    <w:rsid w:val="004A3F36"/>
    <w:rsid w:val="004A40A4"/>
    <w:rsid w:val="004A43BC"/>
    <w:rsid w:val="004A4DBF"/>
    <w:rsid w:val="004A570B"/>
    <w:rsid w:val="004A649F"/>
    <w:rsid w:val="004A6702"/>
    <w:rsid w:val="004B0C42"/>
    <w:rsid w:val="004B1013"/>
    <w:rsid w:val="004B1226"/>
    <w:rsid w:val="004B3389"/>
    <w:rsid w:val="004B4A2B"/>
    <w:rsid w:val="004B531F"/>
    <w:rsid w:val="004B535F"/>
    <w:rsid w:val="004B5AF7"/>
    <w:rsid w:val="004B63B9"/>
    <w:rsid w:val="004B6CBA"/>
    <w:rsid w:val="004B70B6"/>
    <w:rsid w:val="004B746F"/>
    <w:rsid w:val="004C0F95"/>
    <w:rsid w:val="004C1BB3"/>
    <w:rsid w:val="004C1F13"/>
    <w:rsid w:val="004C2115"/>
    <w:rsid w:val="004C6ED6"/>
    <w:rsid w:val="004C7771"/>
    <w:rsid w:val="004D1758"/>
    <w:rsid w:val="004D26E6"/>
    <w:rsid w:val="004D2796"/>
    <w:rsid w:val="004D3640"/>
    <w:rsid w:val="004D3918"/>
    <w:rsid w:val="004D3FF0"/>
    <w:rsid w:val="004D4675"/>
    <w:rsid w:val="004D54EF"/>
    <w:rsid w:val="004D5A6D"/>
    <w:rsid w:val="004D5C71"/>
    <w:rsid w:val="004D71BF"/>
    <w:rsid w:val="004E18B7"/>
    <w:rsid w:val="004E1F4D"/>
    <w:rsid w:val="004E2204"/>
    <w:rsid w:val="004E222A"/>
    <w:rsid w:val="004E2AFA"/>
    <w:rsid w:val="004E340C"/>
    <w:rsid w:val="004E56B9"/>
    <w:rsid w:val="004E575E"/>
    <w:rsid w:val="004E5F56"/>
    <w:rsid w:val="004E64CF"/>
    <w:rsid w:val="004E672E"/>
    <w:rsid w:val="004E7351"/>
    <w:rsid w:val="004E76DB"/>
    <w:rsid w:val="004E79DA"/>
    <w:rsid w:val="004E7E48"/>
    <w:rsid w:val="004E7EED"/>
    <w:rsid w:val="004F0D0B"/>
    <w:rsid w:val="004F28F4"/>
    <w:rsid w:val="004F36EE"/>
    <w:rsid w:val="004F3FB5"/>
    <w:rsid w:val="004F53B2"/>
    <w:rsid w:val="004F5CBE"/>
    <w:rsid w:val="004F7211"/>
    <w:rsid w:val="004F7F34"/>
    <w:rsid w:val="0050012E"/>
    <w:rsid w:val="005004B0"/>
    <w:rsid w:val="00500DFF"/>
    <w:rsid w:val="00502A25"/>
    <w:rsid w:val="00502B61"/>
    <w:rsid w:val="00506637"/>
    <w:rsid w:val="0050664E"/>
    <w:rsid w:val="00506A50"/>
    <w:rsid w:val="0050707C"/>
    <w:rsid w:val="00510D59"/>
    <w:rsid w:val="00511196"/>
    <w:rsid w:val="005114D9"/>
    <w:rsid w:val="00511C79"/>
    <w:rsid w:val="00511CC6"/>
    <w:rsid w:val="0051212F"/>
    <w:rsid w:val="00514140"/>
    <w:rsid w:val="005141F2"/>
    <w:rsid w:val="005152BE"/>
    <w:rsid w:val="005154E5"/>
    <w:rsid w:val="005167DB"/>
    <w:rsid w:val="00516D17"/>
    <w:rsid w:val="0051752A"/>
    <w:rsid w:val="005202FD"/>
    <w:rsid w:val="00520C2E"/>
    <w:rsid w:val="005218BA"/>
    <w:rsid w:val="0052377D"/>
    <w:rsid w:val="0052392C"/>
    <w:rsid w:val="00523954"/>
    <w:rsid w:val="00524674"/>
    <w:rsid w:val="00525C35"/>
    <w:rsid w:val="0052605F"/>
    <w:rsid w:val="00526F1C"/>
    <w:rsid w:val="005275A0"/>
    <w:rsid w:val="00527F70"/>
    <w:rsid w:val="0053088B"/>
    <w:rsid w:val="00530981"/>
    <w:rsid w:val="005321B2"/>
    <w:rsid w:val="00534C19"/>
    <w:rsid w:val="00534D08"/>
    <w:rsid w:val="00535549"/>
    <w:rsid w:val="00536662"/>
    <w:rsid w:val="00537602"/>
    <w:rsid w:val="00537CD9"/>
    <w:rsid w:val="00540A1F"/>
    <w:rsid w:val="00541340"/>
    <w:rsid w:val="00542729"/>
    <w:rsid w:val="00542DBB"/>
    <w:rsid w:val="00543833"/>
    <w:rsid w:val="00544D69"/>
    <w:rsid w:val="00545B2C"/>
    <w:rsid w:val="00546870"/>
    <w:rsid w:val="00547870"/>
    <w:rsid w:val="00547C85"/>
    <w:rsid w:val="00550C99"/>
    <w:rsid w:val="0055152C"/>
    <w:rsid w:val="00551C46"/>
    <w:rsid w:val="00551CF7"/>
    <w:rsid w:val="005529CD"/>
    <w:rsid w:val="00552C40"/>
    <w:rsid w:val="00554262"/>
    <w:rsid w:val="00554774"/>
    <w:rsid w:val="00554AE0"/>
    <w:rsid w:val="00554C26"/>
    <w:rsid w:val="00554C90"/>
    <w:rsid w:val="005552F2"/>
    <w:rsid w:val="00556120"/>
    <w:rsid w:val="00556C1F"/>
    <w:rsid w:val="00557278"/>
    <w:rsid w:val="00557933"/>
    <w:rsid w:val="00557D17"/>
    <w:rsid w:val="00560ECF"/>
    <w:rsid w:val="00561B8D"/>
    <w:rsid w:val="00563068"/>
    <w:rsid w:val="00564AC1"/>
    <w:rsid w:val="00566C58"/>
    <w:rsid w:val="005677D1"/>
    <w:rsid w:val="00567E5D"/>
    <w:rsid w:val="00570F86"/>
    <w:rsid w:val="005733D1"/>
    <w:rsid w:val="005734B5"/>
    <w:rsid w:val="005739D4"/>
    <w:rsid w:val="00573AA3"/>
    <w:rsid w:val="00573C7E"/>
    <w:rsid w:val="00574824"/>
    <w:rsid w:val="00574D3E"/>
    <w:rsid w:val="005756F6"/>
    <w:rsid w:val="0057571D"/>
    <w:rsid w:val="00576892"/>
    <w:rsid w:val="0057709F"/>
    <w:rsid w:val="005771CA"/>
    <w:rsid w:val="00580683"/>
    <w:rsid w:val="00580B90"/>
    <w:rsid w:val="0058129D"/>
    <w:rsid w:val="0058259A"/>
    <w:rsid w:val="00582E69"/>
    <w:rsid w:val="00583492"/>
    <w:rsid w:val="005846C5"/>
    <w:rsid w:val="0058511A"/>
    <w:rsid w:val="005861E1"/>
    <w:rsid w:val="00587404"/>
    <w:rsid w:val="005875F3"/>
    <w:rsid w:val="005877EB"/>
    <w:rsid w:val="00587CA7"/>
    <w:rsid w:val="00592335"/>
    <w:rsid w:val="005928C7"/>
    <w:rsid w:val="0059311D"/>
    <w:rsid w:val="00593514"/>
    <w:rsid w:val="00595506"/>
    <w:rsid w:val="00595D47"/>
    <w:rsid w:val="00595D5C"/>
    <w:rsid w:val="005964B3"/>
    <w:rsid w:val="005969C5"/>
    <w:rsid w:val="005970D2"/>
    <w:rsid w:val="005A00B6"/>
    <w:rsid w:val="005A0E64"/>
    <w:rsid w:val="005A0FC9"/>
    <w:rsid w:val="005A17C8"/>
    <w:rsid w:val="005A1AE5"/>
    <w:rsid w:val="005A355E"/>
    <w:rsid w:val="005A3566"/>
    <w:rsid w:val="005A35D0"/>
    <w:rsid w:val="005A4D73"/>
    <w:rsid w:val="005A5CFF"/>
    <w:rsid w:val="005A6101"/>
    <w:rsid w:val="005A65C0"/>
    <w:rsid w:val="005A6A07"/>
    <w:rsid w:val="005A6D03"/>
    <w:rsid w:val="005A761E"/>
    <w:rsid w:val="005B2656"/>
    <w:rsid w:val="005B2E15"/>
    <w:rsid w:val="005B34A7"/>
    <w:rsid w:val="005B3FF2"/>
    <w:rsid w:val="005B45C7"/>
    <w:rsid w:val="005B568B"/>
    <w:rsid w:val="005B5C29"/>
    <w:rsid w:val="005B5D34"/>
    <w:rsid w:val="005B5FA1"/>
    <w:rsid w:val="005B6211"/>
    <w:rsid w:val="005B630E"/>
    <w:rsid w:val="005B6B9B"/>
    <w:rsid w:val="005B6E16"/>
    <w:rsid w:val="005C11B4"/>
    <w:rsid w:val="005C1283"/>
    <w:rsid w:val="005C28C6"/>
    <w:rsid w:val="005C40C7"/>
    <w:rsid w:val="005C413B"/>
    <w:rsid w:val="005C507A"/>
    <w:rsid w:val="005C60C3"/>
    <w:rsid w:val="005C673A"/>
    <w:rsid w:val="005C7BDD"/>
    <w:rsid w:val="005C7C67"/>
    <w:rsid w:val="005D1131"/>
    <w:rsid w:val="005D167D"/>
    <w:rsid w:val="005D1F89"/>
    <w:rsid w:val="005D221A"/>
    <w:rsid w:val="005D2223"/>
    <w:rsid w:val="005D2B64"/>
    <w:rsid w:val="005D2E29"/>
    <w:rsid w:val="005D49FC"/>
    <w:rsid w:val="005E1683"/>
    <w:rsid w:val="005E1AA0"/>
    <w:rsid w:val="005E25BA"/>
    <w:rsid w:val="005E2715"/>
    <w:rsid w:val="005E3978"/>
    <w:rsid w:val="005E3B28"/>
    <w:rsid w:val="005E3D91"/>
    <w:rsid w:val="005E4B62"/>
    <w:rsid w:val="005E5882"/>
    <w:rsid w:val="005E72A0"/>
    <w:rsid w:val="005E770B"/>
    <w:rsid w:val="005F0601"/>
    <w:rsid w:val="005F2190"/>
    <w:rsid w:val="005F26FA"/>
    <w:rsid w:val="005F31EA"/>
    <w:rsid w:val="005F39B4"/>
    <w:rsid w:val="005F3A0C"/>
    <w:rsid w:val="005F418C"/>
    <w:rsid w:val="005F54AE"/>
    <w:rsid w:val="005F6899"/>
    <w:rsid w:val="006004CF"/>
    <w:rsid w:val="00601620"/>
    <w:rsid w:val="0060264C"/>
    <w:rsid w:val="00602D41"/>
    <w:rsid w:val="00603361"/>
    <w:rsid w:val="006048D5"/>
    <w:rsid w:val="00606662"/>
    <w:rsid w:val="0060679E"/>
    <w:rsid w:val="00607383"/>
    <w:rsid w:val="006100FE"/>
    <w:rsid w:val="00610124"/>
    <w:rsid w:val="00611101"/>
    <w:rsid w:val="00611C22"/>
    <w:rsid w:val="00611CA9"/>
    <w:rsid w:val="00612146"/>
    <w:rsid w:val="00612BC0"/>
    <w:rsid w:val="00612C2E"/>
    <w:rsid w:val="0061428B"/>
    <w:rsid w:val="0061455F"/>
    <w:rsid w:val="0061504A"/>
    <w:rsid w:val="00615DF4"/>
    <w:rsid w:val="00616DEE"/>
    <w:rsid w:val="00617426"/>
    <w:rsid w:val="006204C7"/>
    <w:rsid w:val="00620F55"/>
    <w:rsid w:val="0062332E"/>
    <w:rsid w:val="00624355"/>
    <w:rsid w:val="006261BA"/>
    <w:rsid w:val="00630A6D"/>
    <w:rsid w:val="00631277"/>
    <w:rsid w:val="00631AF5"/>
    <w:rsid w:val="00633194"/>
    <w:rsid w:val="006331A5"/>
    <w:rsid w:val="006332A2"/>
    <w:rsid w:val="00633C08"/>
    <w:rsid w:val="0063528B"/>
    <w:rsid w:val="00635491"/>
    <w:rsid w:val="00635AE1"/>
    <w:rsid w:val="00635DA7"/>
    <w:rsid w:val="00636550"/>
    <w:rsid w:val="006417F3"/>
    <w:rsid w:val="006419E0"/>
    <w:rsid w:val="00642050"/>
    <w:rsid w:val="00642A32"/>
    <w:rsid w:val="00642B5E"/>
    <w:rsid w:val="00642E5D"/>
    <w:rsid w:val="0064329B"/>
    <w:rsid w:val="00644B6A"/>
    <w:rsid w:val="00647426"/>
    <w:rsid w:val="006475C5"/>
    <w:rsid w:val="0065012F"/>
    <w:rsid w:val="00653015"/>
    <w:rsid w:val="00653169"/>
    <w:rsid w:val="00653521"/>
    <w:rsid w:val="006574DC"/>
    <w:rsid w:val="0065767F"/>
    <w:rsid w:val="00657736"/>
    <w:rsid w:val="00660221"/>
    <w:rsid w:val="00660950"/>
    <w:rsid w:val="00660E67"/>
    <w:rsid w:val="00661348"/>
    <w:rsid w:val="00661773"/>
    <w:rsid w:val="0066409A"/>
    <w:rsid w:val="006640CF"/>
    <w:rsid w:val="00664AFE"/>
    <w:rsid w:val="0066579A"/>
    <w:rsid w:val="00665C07"/>
    <w:rsid w:val="00665D48"/>
    <w:rsid w:val="00666EEF"/>
    <w:rsid w:val="00667152"/>
    <w:rsid w:val="00667719"/>
    <w:rsid w:val="0067001F"/>
    <w:rsid w:val="006709F0"/>
    <w:rsid w:val="006739E4"/>
    <w:rsid w:val="00674CF0"/>
    <w:rsid w:val="00675FE5"/>
    <w:rsid w:val="0067659B"/>
    <w:rsid w:val="0067682C"/>
    <w:rsid w:val="0067726C"/>
    <w:rsid w:val="00677C98"/>
    <w:rsid w:val="00680E9F"/>
    <w:rsid w:val="006815D5"/>
    <w:rsid w:val="00681A11"/>
    <w:rsid w:val="00682701"/>
    <w:rsid w:val="00682A42"/>
    <w:rsid w:val="0068328E"/>
    <w:rsid w:val="00683CB1"/>
    <w:rsid w:val="00683CF0"/>
    <w:rsid w:val="00684104"/>
    <w:rsid w:val="00685615"/>
    <w:rsid w:val="00685745"/>
    <w:rsid w:val="00685E5A"/>
    <w:rsid w:val="006878B6"/>
    <w:rsid w:val="00690757"/>
    <w:rsid w:val="006907E0"/>
    <w:rsid w:val="00691445"/>
    <w:rsid w:val="0069289F"/>
    <w:rsid w:val="00692D68"/>
    <w:rsid w:val="006940EF"/>
    <w:rsid w:val="00696589"/>
    <w:rsid w:val="0069731C"/>
    <w:rsid w:val="006A0754"/>
    <w:rsid w:val="006A0C6D"/>
    <w:rsid w:val="006A108B"/>
    <w:rsid w:val="006A1AE0"/>
    <w:rsid w:val="006A3DA5"/>
    <w:rsid w:val="006A3DF4"/>
    <w:rsid w:val="006A43DB"/>
    <w:rsid w:val="006A4819"/>
    <w:rsid w:val="006A4FB7"/>
    <w:rsid w:val="006A5374"/>
    <w:rsid w:val="006A5DDE"/>
    <w:rsid w:val="006A679A"/>
    <w:rsid w:val="006A7FCD"/>
    <w:rsid w:val="006B0CB2"/>
    <w:rsid w:val="006B13C4"/>
    <w:rsid w:val="006B23E3"/>
    <w:rsid w:val="006B2F96"/>
    <w:rsid w:val="006B5201"/>
    <w:rsid w:val="006B5F9E"/>
    <w:rsid w:val="006B6C59"/>
    <w:rsid w:val="006C0365"/>
    <w:rsid w:val="006C0438"/>
    <w:rsid w:val="006C1C75"/>
    <w:rsid w:val="006C3A98"/>
    <w:rsid w:val="006C4DD7"/>
    <w:rsid w:val="006C5498"/>
    <w:rsid w:val="006D0C2E"/>
    <w:rsid w:val="006D1231"/>
    <w:rsid w:val="006D4776"/>
    <w:rsid w:val="006D4AF4"/>
    <w:rsid w:val="006D4F19"/>
    <w:rsid w:val="006D4FA7"/>
    <w:rsid w:val="006D5F8E"/>
    <w:rsid w:val="006D6A1D"/>
    <w:rsid w:val="006D6D3E"/>
    <w:rsid w:val="006D6E55"/>
    <w:rsid w:val="006E0904"/>
    <w:rsid w:val="006E0A2D"/>
    <w:rsid w:val="006E0EEC"/>
    <w:rsid w:val="006E1A87"/>
    <w:rsid w:val="006E1CE7"/>
    <w:rsid w:val="006E4AAF"/>
    <w:rsid w:val="006E519E"/>
    <w:rsid w:val="006E575B"/>
    <w:rsid w:val="006E64A4"/>
    <w:rsid w:val="006E6C17"/>
    <w:rsid w:val="006E6D37"/>
    <w:rsid w:val="006E732A"/>
    <w:rsid w:val="006F18A5"/>
    <w:rsid w:val="006F2629"/>
    <w:rsid w:val="006F2B46"/>
    <w:rsid w:val="006F2C95"/>
    <w:rsid w:val="006F2ECB"/>
    <w:rsid w:val="006F3389"/>
    <w:rsid w:val="006F3A61"/>
    <w:rsid w:val="006F5490"/>
    <w:rsid w:val="006F646D"/>
    <w:rsid w:val="00701B21"/>
    <w:rsid w:val="00701BCC"/>
    <w:rsid w:val="0070265C"/>
    <w:rsid w:val="00703092"/>
    <w:rsid w:val="0070333D"/>
    <w:rsid w:val="00704161"/>
    <w:rsid w:val="00704383"/>
    <w:rsid w:val="007044D0"/>
    <w:rsid w:val="00706DF1"/>
    <w:rsid w:val="007072E0"/>
    <w:rsid w:val="00711DB9"/>
    <w:rsid w:val="0071302A"/>
    <w:rsid w:val="00717D73"/>
    <w:rsid w:val="00721E63"/>
    <w:rsid w:val="0072255E"/>
    <w:rsid w:val="00722985"/>
    <w:rsid w:val="007239CC"/>
    <w:rsid w:val="00723D72"/>
    <w:rsid w:val="00724008"/>
    <w:rsid w:val="00724EC7"/>
    <w:rsid w:val="007266E1"/>
    <w:rsid w:val="007270E9"/>
    <w:rsid w:val="00727336"/>
    <w:rsid w:val="007300FB"/>
    <w:rsid w:val="007310EF"/>
    <w:rsid w:val="0073174D"/>
    <w:rsid w:val="007320D1"/>
    <w:rsid w:val="00732807"/>
    <w:rsid w:val="00733474"/>
    <w:rsid w:val="00734A6F"/>
    <w:rsid w:val="00734EB6"/>
    <w:rsid w:val="00735545"/>
    <w:rsid w:val="00735DF2"/>
    <w:rsid w:val="00735FE6"/>
    <w:rsid w:val="007367A1"/>
    <w:rsid w:val="00737259"/>
    <w:rsid w:val="00737523"/>
    <w:rsid w:val="00737A55"/>
    <w:rsid w:val="00737ED1"/>
    <w:rsid w:val="007404BF"/>
    <w:rsid w:val="00740637"/>
    <w:rsid w:val="00740740"/>
    <w:rsid w:val="007421E4"/>
    <w:rsid w:val="007425F3"/>
    <w:rsid w:val="0074285D"/>
    <w:rsid w:val="007440C9"/>
    <w:rsid w:val="00744C1B"/>
    <w:rsid w:val="00745E8F"/>
    <w:rsid w:val="00747929"/>
    <w:rsid w:val="00750BEA"/>
    <w:rsid w:val="007539A0"/>
    <w:rsid w:val="0075408E"/>
    <w:rsid w:val="00754468"/>
    <w:rsid w:val="00754D2E"/>
    <w:rsid w:val="00756A88"/>
    <w:rsid w:val="00756BE2"/>
    <w:rsid w:val="007572A7"/>
    <w:rsid w:val="0076135B"/>
    <w:rsid w:val="0076244A"/>
    <w:rsid w:val="00762E59"/>
    <w:rsid w:val="00763A73"/>
    <w:rsid w:val="00764CE5"/>
    <w:rsid w:val="007653EC"/>
    <w:rsid w:val="00765FAA"/>
    <w:rsid w:val="00766CF8"/>
    <w:rsid w:val="007672A4"/>
    <w:rsid w:val="00767C12"/>
    <w:rsid w:val="00767D63"/>
    <w:rsid w:val="0077038D"/>
    <w:rsid w:val="007725AC"/>
    <w:rsid w:val="00772B41"/>
    <w:rsid w:val="00772EEB"/>
    <w:rsid w:val="0077307C"/>
    <w:rsid w:val="00773A22"/>
    <w:rsid w:val="00774456"/>
    <w:rsid w:val="00774519"/>
    <w:rsid w:val="007778D5"/>
    <w:rsid w:val="00780491"/>
    <w:rsid w:val="007807AD"/>
    <w:rsid w:val="007818BF"/>
    <w:rsid w:val="00781D30"/>
    <w:rsid w:val="007821CF"/>
    <w:rsid w:val="00782649"/>
    <w:rsid w:val="00783506"/>
    <w:rsid w:val="00783C1D"/>
    <w:rsid w:val="007841DF"/>
    <w:rsid w:val="00787B80"/>
    <w:rsid w:val="00790352"/>
    <w:rsid w:val="007914B0"/>
    <w:rsid w:val="00792923"/>
    <w:rsid w:val="00792F53"/>
    <w:rsid w:val="00794D2E"/>
    <w:rsid w:val="00795266"/>
    <w:rsid w:val="00795F54"/>
    <w:rsid w:val="00797186"/>
    <w:rsid w:val="00797F84"/>
    <w:rsid w:val="007A0401"/>
    <w:rsid w:val="007A082F"/>
    <w:rsid w:val="007A1868"/>
    <w:rsid w:val="007A1C0E"/>
    <w:rsid w:val="007A3309"/>
    <w:rsid w:val="007A369C"/>
    <w:rsid w:val="007A44ED"/>
    <w:rsid w:val="007A4F6A"/>
    <w:rsid w:val="007A5F46"/>
    <w:rsid w:val="007A6706"/>
    <w:rsid w:val="007A763F"/>
    <w:rsid w:val="007A7A46"/>
    <w:rsid w:val="007B0405"/>
    <w:rsid w:val="007B13AE"/>
    <w:rsid w:val="007B13B8"/>
    <w:rsid w:val="007B224B"/>
    <w:rsid w:val="007B2825"/>
    <w:rsid w:val="007B2D6B"/>
    <w:rsid w:val="007B48E9"/>
    <w:rsid w:val="007B5AD1"/>
    <w:rsid w:val="007B5C49"/>
    <w:rsid w:val="007B6173"/>
    <w:rsid w:val="007B6B0A"/>
    <w:rsid w:val="007B7444"/>
    <w:rsid w:val="007C095E"/>
    <w:rsid w:val="007C19C0"/>
    <w:rsid w:val="007C1D62"/>
    <w:rsid w:val="007C2B51"/>
    <w:rsid w:val="007C3424"/>
    <w:rsid w:val="007C35DF"/>
    <w:rsid w:val="007C3ACE"/>
    <w:rsid w:val="007C3D48"/>
    <w:rsid w:val="007C4FC1"/>
    <w:rsid w:val="007C5CD9"/>
    <w:rsid w:val="007C60F5"/>
    <w:rsid w:val="007D0A4D"/>
    <w:rsid w:val="007D0D92"/>
    <w:rsid w:val="007D0ED5"/>
    <w:rsid w:val="007D112E"/>
    <w:rsid w:val="007D2B18"/>
    <w:rsid w:val="007D2B51"/>
    <w:rsid w:val="007D3311"/>
    <w:rsid w:val="007D371A"/>
    <w:rsid w:val="007D4EED"/>
    <w:rsid w:val="007D4F98"/>
    <w:rsid w:val="007D56A8"/>
    <w:rsid w:val="007D7037"/>
    <w:rsid w:val="007D73E1"/>
    <w:rsid w:val="007E17DE"/>
    <w:rsid w:val="007E20A1"/>
    <w:rsid w:val="007E6E21"/>
    <w:rsid w:val="007E703F"/>
    <w:rsid w:val="007E7C0B"/>
    <w:rsid w:val="007E7C76"/>
    <w:rsid w:val="007F035B"/>
    <w:rsid w:val="007F2082"/>
    <w:rsid w:val="007F2208"/>
    <w:rsid w:val="007F3ABA"/>
    <w:rsid w:val="007F6333"/>
    <w:rsid w:val="007F63BF"/>
    <w:rsid w:val="007F6FCD"/>
    <w:rsid w:val="007F72C3"/>
    <w:rsid w:val="007F7C8E"/>
    <w:rsid w:val="007F7FE4"/>
    <w:rsid w:val="0080143B"/>
    <w:rsid w:val="008020FE"/>
    <w:rsid w:val="00802FBF"/>
    <w:rsid w:val="00803CFB"/>
    <w:rsid w:val="00805F8B"/>
    <w:rsid w:val="00806ADA"/>
    <w:rsid w:val="0081069D"/>
    <w:rsid w:val="008108AF"/>
    <w:rsid w:val="008109EE"/>
    <w:rsid w:val="00810FD9"/>
    <w:rsid w:val="008113CE"/>
    <w:rsid w:val="008113FB"/>
    <w:rsid w:val="00811962"/>
    <w:rsid w:val="0081196D"/>
    <w:rsid w:val="00811B10"/>
    <w:rsid w:val="00813677"/>
    <w:rsid w:val="008157C6"/>
    <w:rsid w:val="00815C65"/>
    <w:rsid w:val="00816335"/>
    <w:rsid w:val="00816C49"/>
    <w:rsid w:val="0081706E"/>
    <w:rsid w:val="008175CD"/>
    <w:rsid w:val="00821AF0"/>
    <w:rsid w:val="00821F84"/>
    <w:rsid w:val="00822A24"/>
    <w:rsid w:val="0082349C"/>
    <w:rsid w:val="00823AC4"/>
    <w:rsid w:val="008244F4"/>
    <w:rsid w:val="008244FD"/>
    <w:rsid w:val="00824C7C"/>
    <w:rsid w:val="00826A3E"/>
    <w:rsid w:val="0083030F"/>
    <w:rsid w:val="00830DB6"/>
    <w:rsid w:val="008319E1"/>
    <w:rsid w:val="00832BC2"/>
    <w:rsid w:val="008343E0"/>
    <w:rsid w:val="00834664"/>
    <w:rsid w:val="008346AC"/>
    <w:rsid w:val="00835687"/>
    <w:rsid w:val="00835BF3"/>
    <w:rsid w:val="00837548"/>
    <w:rsid w:val="008379AA"/>
    <w:rsid w:val="008402A1"/>
    <w:rsid w:val="00840313"/>
    <w:rsid w:val="00840344"/>
    <w:rsid w:val="008404DB"/>
    <w:rsid w:val="008405A3"/>
    <w:rsid w:val="0084128A"/>
    <w:rsid w:val="008415DB"/>
    <w:rsid w:val="00842FC1"/>
    <w:rsid w:val="00843149"/>
    <w:rsid w:val="00846070"/>
    <w:rsid w:val="00847627"/>
    <w:rsid w:val="00847856"/>
    <w:rsid w:val="00847AE7"/>
    <w:rsid w:val="00847E4C"/>
    <w:rsid w:val="008508E2"/>
    <w:rsid w:val="00851620"/>
    <w:rsid w:val="008516BE"/>
    <w:rsid w:val="008520E4"/>
    <w:rsid w:val="00853AF5"/>
    <w:rsid w:val="008554CB"/>
    <w:rsid w:val="00855B27"/>
    <w:rsid w:val="00855F3A"/>
    <w:rsid w:val="00856296"/>
    <w:rsid w:val="0085765B"/>
    <w:rsid w:val="0086097A"/>
    <w:rsid w:val="008609FA"/>
    <w:rsid w:val="00861569"/>
    <w:rsid w:val="00862B37"/>
    <w:rsid w:val="00862D41"/>
    <w:rsid w:val="00862DFC"/>
    <w:rsid w:val="00864182"/>
    <w:rsid w:val="008645FB"/>
    <w:rsid w:val="00864F3E"/>
    <w:rsid w:val="00865ED7"/>
    <w:rsid w:val="0086722D"/>
    <w:rsid w:val="0087262B"/>
    <w:rsid w:val="008744C9"/>
    <w:rsid w:val="008747C7"/>
    <w:rsid w:val="0087484D"/>
    <w:rsid w:val="008749A4"/>
    <w:rsid w:val="00874AB3"/>
    <w:rsid w:val="00874D60"/>
    <w:rsid w:val="00875A5D"/>
    <w:rsid w:val="0087653A"/>
    <w:rsid w:val="008802AC"/>
    <w:rsid w:val="0088114E"/>
    <w:rsid w:val="00881732"/>
    <w:rsid w:val="0088330E"/>
    <w:rsid w:val="008840D0"/>
    <w:rsid w:val="00884689"/>
    <w:rsid w:val="00886484"/>
    <w:rsid w:val="0088687B"/>
    <w:rsid w:val="00886BED"/>
    <w:rsid w:val="00887F49"/>
    <w:rsid w:val="0089004B"/>
    <w:rsid w:val="0089004C"/>
    <w:rsid w:val="00890154"/>
    <w:rsid w:val="00890209"/>
    <w:rsid w:val="00891083"/>
    <w:rsid w:val="008911A8"/>
    <w:rsid w:val="0089141C"/>
    <w:rsid w:val="00891C99"/>
    <w:rsid w:val="00892388"/>
    <w:rsid w:val="00892E9F"/>
    <w:rsid w:val="00893D58"/>
    <w:rsid w:val="008940C0"/>
    <w:rsid w:val="008955AE"/>
    <w:rsid w:val="00895A2B"/>
    <w:rsid w:val="008A0B41"/>
    <w:rsid w:val="008A0CFD"/>
    <w:rsid w:val="008A1380"/>
    <w:rsid w:val="008A23C9"/>
    <w:rsid w:val="008A3157"/>
    <w:rsid w:val="008A34A6"/>
    <w:rsid w:val="008A44C2"/>
    <w:rsid w:val="008A4AD5"/>
    <w:rsid w:val="008A55D8"/>
    <w:rsid w:val="008A6234"/>
    <w:rsid w:val="008B0495"/>
    <w:rsid w:val="008B0785"/>
    <w:rsid w:val="008B07F9"/>
    <w:rsid w:val="008B273D"/>
    <w:rsid w:val="008B27E4"/>
    <w:rsid w:val="008B3562"/>
    <w:rsid w:val="008B3D11"/>
    <w:rsid w:val="008B4297"/>
    <w:rsid w:val="008B4A8D"/>
    <w:rsid w:val="008B4EFE"/>
    <w:rsid w:val="008B7C4C"/>
    <w:rsid w:val="008C02C3"/>
    <w:rsid w:val="008C0496"/>
    <w:rsid w:val="008C06BA"/>
    <w:rsid w:val="008C1434"/>
    <w:rsid w:val="008C1619"/>
    <w:rsid w:val="008C226E"/>
    <w:rsid w:val="008C2EA7"/>
    <w:rsid w:val="008C37D8"/>
    <w:rsid w:val="008C3B0D"/>
    <w:rsid w:val="008C542E"/>
    <w:rsid w:val="008C5609"/>
    <w:rsid w:val="008C5C22"/>
    <w:rsid w:val="008C69AC"/>
    <w:rsid w:val="008D1B02"/>
    <w:rsid w:val="008D208C"/>
    <w:rsid w:val="008D386A"/>
    <w:rsid w:val="008D4118"/>
    <w:rsid w:val="008D4A5E"/>
    <w:rsid w:val="008D4C2A"/>
    <w:rsid w:val="008D4C58"/>
    <w:rsid w:val="008D5885"/>
    <w:rsid w:val="008D6677"/>
    <w:rsid w:val="008D7B16"/>
    <w:rsid w:val="008E1682"/>
    <w:rsid w:val="008E1D0B"/>
    <w:rsid w:val="008E2620"/>
    <w:rsid w:val="008E2B48"/>
    <w:rsid w:val="008E31DB"/>
    <w:rsid w:val="008E358C"/>
    <w:rsid w:val="008E3B89"/>
    <w:rsid w:val="008E4EB2"/>
    <w:rsid w:val="008E5812"/>
    <w:rsid w:val="008E5BEB"/>
    <w:rsid w:val="008E5C77"/>
    <w:rsid w:val="008E5CB6"/>
    <w:rsid w:val="008E66AB"/>
    <w:rsid w:val="008E6B3B"/>
    <w:rsid w:val="008F0EB0"/>
    <w:rsid w:val="008F1938"/>
    <w:rsid w:val="008F20EF"/>
    <w:rsid w:val="008F21AD"/>
    <w:rsid w:val="008F3211"/>
    <w:rsid w:val="008F3BE1"/>
    <w:rsid w:val="008F4DA3"/>
    <w:rsid w:val="008F513F"/>
    <w:rsid w:val="008F55E3"/>
    <w:rsid w:val="008F5C6E"/>
    <w:rsid w:val="008F6128"/>
    <w:rsid w:val="008F7951"/>
    <w:rsid w:val="00901C26"/>
    <w:rsid w:val="00903094"/>
    <w:rsid w:val="00904050"/>
    <w:rsid w:val="00904359"/>
    <w:rsid w:val="009070CC"/>
    <w:rsid w:val="009072AE"/>
    <w:rsid w:val="00910E41"/>
    <w:rsid w:val="0091114C"/>
    <w:rsid w:val="00911A30"/>
    <w:rsid w:val="00913B39"/>
    <w:rsid w:val="00913F5F"/>
    <w:rsid w:val="009149BB"/>
    <w:rsid w:val="00914ABA"/>
    <w:rsid w:val="00914F5B"/>
    <w:rsid w:val="009158B3"/>
    <w:rsid w:val="00915A21"/>
    <w:rsid w:val="00915F49"/>
    <w:rsid w:val="0092026E"/>
    <w:rsid w:val="009216B0"/>
    <w:rsid w:val="00921900"/>
    <w:rsid w:val="00921AC1"/>
    <w:rsid w:val="00921DE4"/>
    <w:rsid w:val="00923613"/>
    <w:rsid w:val="009237B2"/>
    <w:rsid w:val="00924C20"/>
    <w:rsid w:val="00927678"/>
    <w:rsid w:val="009279F0"/>
    <w:rsid w:val="00927C7F"/>
    <w:rsid w:val="00927DF4"/>
    <w:rsid w:val="009304F3"/>
    <w:rsid w:val="0093097B"/>
    <w:rsid w:val="00931E95"/>
    <w:rsid w:val="00931FFB"/>
    <w:rsid w:val="00932B4B"/>
    <w:rsid w:val="009335CB"/>
    <w:rsid w:val="0093517D"/>
    <w:rsid w:val="00935CE7"/>
    <w:rsid w:val="00935E02"/>
    <w:rsid w:val="00936126"/>
    <w:rsid w:val="009377F8"/>
    <w:rsid w:val="0094050D"/>
    <w:rsid w:val="00940E98"/>
    <w:rsid w:val="0094154D"/>
    <w:rsid w:val="00942262"/>
    <w:rsid w:val="0094232D"/>
    <w:rsid w:val="00943865"/>
    <w:rsid w:val="00944AD0"/>
    <w:rsid w:val="0094631F"/>
    <w:rsid w:val="00947256"/>
    <w:rsid w:val="009479AD"/>
    <w:rsid w:val="009501A8"/>
    <w:rsid w:val="00951C7B"/>
    <w:rsid w:val="0095227C"/>
    <w:rsid w:val="009529DB"/>
    <w:rsid w:val="00953B40"/>
    <w:rsid w:val="00954A90"/>
    <w:rsid w:val="00954B39"/>
    <w:rsid w:val="009552B1"/>
    <w:rsid w:val="009556BC"/>
    <w:rsid w:val="00955DA0"/>
    <w:rsid w:val="00955DFC"/>
    <w:rsid w:val="00956E15"/>
    <w:rsid w:val="009576B7"/>
    <w:rsid w:val="009600C8"/>
    <w:rsid w:val="009600CE"/>
    <w:rsid w:val="009601B4"/>
    <w:rsid w:val="009603F1"/>
    <w:rsid w:val="009616DF"/>
    <w:rsid w:val="00961A1F"/>
    <w:rsid w:val="00961A52"/>
    <w:rsid w:val="00962A22"/>
    <w:rsid w:val="00962D08"/>
    <w:rsid w:val="0096495F"/>
    <w:rsid w:val="00964B9B"/>
    <w:rsid w:val="00964D33"/>
    <w:rsid w:val="00964D96"/>
    <w:rsid w:val="00966BD9"/>
    <w:rsid w:val="00966D62"/>
    <w:rsid w:val="00966F60"/>
    <w:rsid w:val="0097038E"/>
    <w:rsid w:val="009719F7"/>
    <w:rsid w:val="00971B7F"/>
    <w:rsid w:val="00971BBA"/>
    <w:rsid w:val="00973DAD"/>
    <w:rsid w:val="00974CE4"/>
    <w:rsid w:val="00974EE9"/>
    <w:rsid w:val="00975109"/>
    <w:rsid w:val="0097599D"/>
    <w:rsid w:val="009760D6"/>
    <w:rsid w:val="00976254"/>
    <w:rsid w:val="00976E88"/>
    <w:rsid w:val="00980167"/>
    <w:rsid w:val="0098106D"/>
    <w:rsid w:val="00982DAB"/>
    <w:rsid w:val="00983A9F"/>
    <w:rsid w:val="00984216"/>
    <w:rsid w:val="009842F9"/>
    <w:rsid w:val="00984317"/>
    <w:rsid w:val="009844C1"/>
    <w:rsid w:val="009845E0"/>
    <w:rsid w:val="00984EB4"/>
    <w:rsid w:val="00985996"/>
    <w:rsid w:val="00985BDA"/>
    <w:rsid w:val="00987FA9"/>
    <w:rsid w:val="00992EF9"/>
    <w:rsid w:val="00993D29"/>
    <w:rsid w:val="00995A93"/>
    <w:rsid w:val="00996571"/>
    <w:rsid w:val="00996927"/>
    <w:rsid w:val="00996AC2"/>
    <w:rsid w:val="00996F48"/>
    <w:rsid w:val="0099744B"/>
    <w:rsid w:val="00997721"/>
    <w:rsid w:val="009977DB"/>
    <w:rsid w:val="009A0348"/>
    <w:rsid w:val="009A1587"/>
    <w:rsid w:val="009A30A7"/>
    <w:rsid w:val="009A461F"/>
    <w:rsid w:val="009A49BB"/>
    <w:rsid w:val="009A5D81"/>
    <w:rsid w:val="009A7318"/>
    <w:rsid w:val="009A7426"/>
    <w:rsid w:val="009B12DC"/>
    <w:rsid w:val="009B17CE"/>
    <w:rsid w:val="009B1A39"/>
    <w:rsid w:val="009B1CDA"/>
    <w:rsid w:val="009B47F1"/>
    <w:rsid w:val="009B7C5A"/>
    <w:rsid w:val="009C0449"/>
    <w:rsid w:val="009C0736"/>
    <w:rsid w:val="009C08E6"/>
    <w:rsid w:val="009C0DA1"/>
    <w:rsid w:val="009C1349"/>
    <w:rsid w:val="009C15D7"/>
    <w:rsid w:val="009C2484"/>
    <w:rsid w:val="009C2583"/>
    <w:rsid w:val="009C3160"/>
    <w:rsid w:val="009C3E77"/>
    <w:rsid w:val="009C479A"/>
    <w:rsid w:val="009C56D4"/>
    <w:rsid w:val="009C6AD1"/>
    <w:rsid w:val="009C7693"/>
    <w:rsid w:val="009C7A22"/>
    <w:rsid w:val="009D0067"/>
    <w:rsid w:val="009D1C31"/>
    <w:rsid w:val="009D2DF5"/>
    <w:rsid w:val="009D39DE"/>
    <w:rsid w:val="009D45A9"/>
    <w:rsid w:val="009D4C69"/>
    <w:rsid w:val="009D517E"/>
    <w:rsid w:val="009D5A10"/>
    <w:rsid w:val="009D603F"/>
    <w:rsid w:val="009D67EE"/>
    <w:rsid w:val="009D7C0C"/>
    <w:rsid w:val="009D7D56"/>
    <w:rsid w:val="009E02F0"/>
    <w:rsid w:val="009E1952"/>
    <w:rsid w:val="009E2398"/>
    <w:rsid w:val="009E2A9B"/>
    <w:rsid w:val="009E3E03"/>
    <w:rsid w:val="009E64DD"/>
    <w:rsid w:val="009E7992"/>
    <w:rsid w:val="009F11DE"/>
    <w:rsid w:val="009F16CD"/>
    <w:rsid w:val="009F1EB8"/>
    <w:rsid w:val="009F2386"/>
    <w:rsid w:val="009F2CD2"/>
    <w:rsid w:val="009F4B25"/>
    <w:rsid w:val="009F4F02"/>
    <w:rsid w:val="009F59EC"/>
    <w:rsid w:val="009F6049"/>
    <w:rsid w:val="009F6BC9"/>
    <w:rsid w:val="009F7181"/>
    <w:rsid w:val="009F7C01"/>
    <w:rsid w:val="009F7E46"/>
    <w:rsid w:val="009F7F13"/>
    <w:rsid w:val="00A0256F"/>
    <w:rsid w:val="00A02EC0"/>
    <w:rsid w:val="00A03CFB"/>
    <w:rsid w:val="00A07559"/>
    <w:rsid w:val="00A10196"/>
    <w:rsid w:val="00A10C98"/>
    <w:rsid w:val="00A10D4A"/>
    <w:rsid w:val="00A120DA"/>
    <w:rsid w:val="00A12266"/>
    <w:rsid w:val="00A138B2"/>
    <w:rsid w:val="00A154E0"/>
    <w:rsid w:val="00A15987"/>
    <w:rsid w:val="00A214EB"/>
    <w:rsid w:val="00A21DFB"/>
    <w:rsid w:val="00A22352"/>
    <w:rsid w:val="00A23311"/>
    <w:rsid w:val="00A243BF"/>
    <w:rsid w:val="00A25164"/>
    <w:rsid w:val="00A25BD2"/>
    <w:rsid w:val="00A25E9B"/>
    <w:rsid w:val="00A2660E"/>
    <w:rsid w:val="00A26F02"/>
    <w:rsid w:val="00A2732E"/>
    <w:rsid w:val="00A27989"/>
    <w:rsid w:val="00A279BC"/>
    <w:rsid w:val="00A27D9C"/>
    <w:rsid w:val="00A304BA"/>
    <w:rsid w:val="00A31060"/>
    <w:rsid w:val="00A32ED3"/>
    <w:rsid w:val="00A32F92"/>
    <w:rsid w:val="00A34313"/>
    <w:rsid w:val="00A35066"/>
    <w:rsid w:val="00A35B66"/>
    <w:rsid w:val="00A36028"/>
    <w:rsid w:val="00A36813"/>
    <w:rsid w:val="00A36ABC"/>
    <w:rsid w:val="00A37512"/>
    <w:rsid w:val="00A41252"/>
    <w:rsid w:val="00A414F6"/>
    <w:rsid w:val="00A42179"/>
    <w:rsid w:val="00A43669"/>
    <w:rsid w:val="00A44102"/>
    <w:rsid w:val="00A44E46"/>
    <w:rsid w:val="00A454DD"/>
    <w:rsid w:val="00A462FC"/>
    <w:rsid w:val="00A47769"/>
    <w:rsid w:val="00A50128"/>
    <w:rsid w:val="00A502B0"/>
    <w:rsid w:val="00A5057C"/>
    <w:rsid w:val="00A50BFC"/>
    <w:rsid w:val="00A50F71"/>
    <w:rsid w:val="00A51FAC"/>
    <w:rsid w:val="00A53253"/>
    <w:rsid w:val="00A542C8"/>
    <w:rsid w:val="00A549F9"/>
    <w:rsid w:val="00A54B11"/>
    <w:rsid w:val="00A55482"/>
    <w:rsid w:val="00A56261"/>
    <w:rsid w:val="00A56772"/>
    <w:rsid w:val="00A5690D"/>
    <w:rsid w:val="00A56DBA"/>
    <w:rsid w:val="00A57390"/>
    <w:rsid w:val="00A573D3"/>
    <w:rsid w:val="00A574AE"/>
    <w:rsid w:val="00A57AF6"/>
    <w:rsid w:val="00A57BFB"/>
    <w:rsid w:val="00A60562"/>
    <w:rsid w:val="00A6122C"/>
    <w:rsid w:val="00A619A0"/>
    <w:rsid w:val="00A61ABD"/>
    <w:rsid w:val="00A61BF8"/>
    <w:rsid w:val="00A621BB"/>
    <w:rsid w:val="00A62546"/>
    <w:rsid w:val="00A63783"/>
    <w:rsid w:val="00A63EBB"/>
    <w:rsid w:val="00A64D50"/>
    <w:rsid w:val="00A65741"/>
    <w:rsid w:val="00A661CF"/>
    <w:rsid w:val="00A669FB"/>
    <w:rsid w:val="00A672FA"/>
    <w:rsid w:val="00A679C9"/>
    <w:rsid w:val="00A73546"/>
    <w:rsid w:val="00A73E6A"/>
    <w:rsid w:val="00A7459E"/>
    <w:rsid w:val="00A75E20"/>
    <w:rsid w:val="00A81B5E"/>
    <w:rsid w:val="00A836B2"/>
    <w:rsid w:val="00A84153"/>
    <w:rsid w:val="00A8444C"/>
    <w:rsid w:val="00A84A61"/>
    <w:rsid w:val="00A84E5B"/>
    <w:rsid w:val="00A86673"/>
    <w:rsid w:val="00A868C2"/>
    <w:rsid w:val="00A86B83"/>
    <w:rsid w:val="00A86C84"/>
    <w:rsid w:val="00A8743D"/>
    <w:rsid w:val="00A90669"/>
    <w:rsid w:val="00A910E0"/>
    <w:rsid w:val="00A918A6"/>
    <w:rsid w:val="00A920E1"/>
    <w:rsid w:val="00A92B53"/>
    <w:rsid w:val="00A92C5F"/>
    <w:rsid w:val="00A92D4C"/>
    <w:rsid w:val="00A935F1"/>
    <w:rsid w:val="00A9363F"/>
    <w:rsid w:val="00A94890"/>
    <w:rsid w:val="00A963B8"/>
    <w:rsid w:val="00A9727D"/>
    <w:rsid w:val="00AA0D6A"/>
    <w:rsid w:val="00AA4398"/>
    <w:rsid w:val="00AA54C8"/>
    <w:rsid w:val="00AA56D4"/>
    <w:rsid w:val="00AA6FBD"/>
    <w:rsid w:val="00AB0C2C"/>
    <w:rsid w:val="00AB0F37"/>
    <w:rsid w:val="00AB1982"/>
    <w:rsid w:val="00AB1BB2"/>
    <w:rsid w:val="00AB2164"/>
    <w:rsid w:val="00AB2A92"/>
    <w:rsid w:val="00AB3027"/>
    <w:rsid w:val="00AB5023"/>
    <w:rsid w:val="00AB67F9"/>
    <w:rsid w:val="00AB6BD2"/>
    <w:rsid w:val="00AC2485"/>
    <w:rsid w:val="00AC4A17"/>
    <w:rsid w:val="00AC5867"/>
    <w:rsid w:val="00AC6328"/>
    <w:rsid w:val="00AC6A8A"/>
    <w:rsid w:val="00AC6B51"/>
    <w:rsid w:val="00AC7E2A"/>
    <w:rsid w:val="00AD04DF"/>
    <w:rsid w:val="00AD14E0"/>
    <w:rsid w:val="00AD3218"/>
    <w:rsid w:val="00AD5E06"/>
    <w:rsid w:val="00AD79B9"/>
    <w:rsid w:val="00AE09E6"/>
    <w:rsid w:val="00AE19E4"/>
    <w:rsid w:val="00AE21BC"/>
    <w:rsid w:val="00AE3A33"/>
    <w:rsid w:val="00AE3A82"/>
    <w:rsid w:val="00AE3F7C"/>
    <w:rsid w:val="00AE4EF2"/>
    <w:rsid w:val="00AE61F8"/>
    <w:rsid w:val="00AE652D"/>
    <w:rsid w:val="00AE66D1"/>
    <w:rsid w:val="00AE7DC1"/>
    <w:rsid w:val="00AF0E72"/>
    <w:rsid w:val="00AF0EE2"/>
    <w:rsid w:val="00AF1BCE"/>
    <w:rsid w:val="00AF25F4"/>
    <w:rsid w:val="00AF2A82"/>
    <w:rsid w:val="00AF3258"/>
    <w:rsid w:val="00AF46B6"/>
    <w:rsid w:val="00AF4D98"/>
    <w:rsid w:val="00B0058D"/>
    <w:rsid w:val="00B0190C"/>
    <w:rsid w:val="00B0193D"/>
    <w:rsid w:val="00B01BAD"/>
    <w:rsid w:val="00B0286E"/>
    <w:rsid w:val="00B0479C"/>
    <w:rsid w:val="00B05DBE"/>
    <w:rsid w:val="00B0616C"/>
    <w:rsid w:val="00B064B6"/>
    <w:rsid w:val="00B06B62"/>
    <w:rsid w:val="00B0756F"/>
    <w:rsid w:val="00B07A2F"/>
    <w:rsid w:val="00B104E4"/>
    <w:rsid w:val="00B124B4"/>
    <w:rsid w:val="00B12AE5"/>
    <w:rsid w:val="00B12EA2"/>
    <w:rsid w:val="00B13661"/>
    <w:rsid w:val="00B14F94"/>
    <w:rsid w:val="00B15598"/>
    <w:rsid w:val="00B158A0"/>
    <w:rsid w:val="00B17217"/>
    <w:rsid w:val="00B201A5"/>
    <w:rsid w:val="00B213CD"/>
    <w:rsid w:val="00B214F4"/>
    <w:rsid w:val="00B21CE0"/>
    <w:rsid w:val="00B22DFA"/>
    <w:rsid w:val="00B23179"/>
    <w:rsid w:val="00B23651"/>
    <w:rsid w:val="00B2420B"/>
    <w:rsid w:val="00B25540"/>
    <w:rsid w:val="00B26CEE"/>
    <w:rsid w:val="00B270CE"/>
    <w:rsid w:val="00B30E17"/>
    <w:rsid w:val="00B33980"/>
    <w:rsid w:val="00B33EF7"/>
    <w:rsid w:val="00B3481C"/>
    <w:rsid w:val="00B35330"/>
    <w:rsid w:val="00B355BE"/>
    <w:rsid w:val="00B3747D"/>
    <w:rsid w:val="00B3798E"/>
    <w:rsid w:val="00B40243"/>
    <w:rsid w:val="00B408EF"/>
    <w:rsid w:val="00B42E57"/>
    <w:rsid w:val="00B4426B"/>
    <w:rsid w:val="00B458AC"/>
    <w:rsid w:val="00B4661D"/>
    <w:rsid w:val="00B46C14"/>
    <w:rsid w:val="00B4728D"/>
    <w:rsid w:val="00B47940"/>
    <w:rsid w:val="00B5011A"/>
    <w:rsid w:val="00B5065B"/>
    <w:rsid w:val="00B50C77"/>
    <w:rsid w:val="00B50F70"/>
    <w:rsid w:val="00B5116C"/>
    <w:rsid w:val="00B51E50"/>
    <w:rsid w:val="00B51F83"/>
    <w:rsid w:val="00B52C9E"/>
    <w:rsid w:val="00B52E75"/>
    <w:rsid w:val="00B53450"/>
    <w:rsid w:val="00B5480F"/>
    <w:rsid w:val="00B55F92"/>
    <w:rsid w:val="00B56194"/>
    <w:rsid w:val="00B56272"/>
    <w:rsid w:val="00B562C1"/>
    <w:rsid w:val="00B568E9"/>
    <w:rsid w:val="00B5713F"/>
    <w:rsid w:val="00B57ABD"/>
    <w:rsid w:val="00B60A7F"/>
    <w:rsid w:val="00B60E6E"/>
    <w:rsid w:val="00B63F52"/>
    <w:rsid w:val="00B6501E"/>
    <w:rsid w:val="00B658F0"/>
    <w:rsid w:val="00B65A99"/>
    <w:rsid w:val="00B66142"/>
    <w:rsid w:val="00B66D2D"/>
    <w:rsid w:val="00B71AE6"/>
    <w:rsid w:val="00B72B50"/>
    <w:rsid w:val="00B733EA"/>
    <w:rsid w:val="00B74B6C"/>
    <w:rsid w:val="00B751BC"/>
    <w:rsid w:val="00B7528F"/>
    <w:rsid w:val="00B7578A"/>
    <w:rsid w:val="00B75D56"/>
    <w:rsid w:val="00B766DE"/>
    <w:rsid w:val="00B769C3"/>
    <w:rsid w:val="00B76CC6"/>
    <w:rsid w:val="00B774BC"/>
    <w:rsid w:val="00B80676"/>
    <w:rsid w:val="00B82B3A"/>
    <w:rsid w:val="00B8429A"/>
    <w:rsid w:val="00B84E7C"/>
    <w:rsid w:val="00B84EF1"/>
    <w:rsid w:val="00B85AA4"/>
    <w:rsid w:val="00B85BA2"/>
    <w:rsid w:val="00B860F8"/>
    <w:rsid w:val="00B86337"/>
    <w:rsid w:val="00B909B6"/>
    <w:rsid w:val="00B9336B"/>
    <w:rsid w:val="00B93D0D"/>
    <w:rsid w:val="00B9456C"/>
    <w:rsid w:val="00B94C43"/>
    <w:rsid w:val="00B95106"/>
    <w:rsid w:val="00B9540A"/>
    <w:rsid w:val="00B95489"/>
    <w:rsid w:val="00B95E7D"/>
    <w:rsid w:val="00B9637A"/>
    <w:rsid w:val="00B971DD"/>
    <w:rsid w:val="00BA167E"/>
    <w:rsid w:val="00BA16FC"/>
    <w:rsid w:val="00BA2634"/>
    <w:rsid w:val="00BA2B95"/>
    <w:rsid w:val="00BA2BE4"/>
    <w:rsid w:val="00BA2FE8"/>
    <w:rsid w:val="00BA437F"/>
    <w:rsid w:val="00BA58CC"/>
    <w:rsid w:val="00BA6268"/>
    <w:rsid w:val="00BA6847"/>
    <w:rsid w:val="00BA7701"/>
    <w:rsid w:val="00BA7902"/>
    <w:rsid w:val="00BA7C6E"/>
    <w:rsid w:val="00BB039B"/>
    <w:rsid w:val="00BB0999"/>
    <w:rsid w:val="00BB0D73"/>
    <w:rsid w:val="00BB0E65"/>
    <w:rsid w:val="00BB13BC"/>
    <w:rsid w:val="00BB1F34"/>
    <w:rsid w:val="00BB2AE8"/>
    <w:rsid w:val="00BB318B"/>
    <w:rsid w:val="00BB32D6"/>
    <w:rsid w:val="00BB3868"/>
    <w:rsid w:val="00BB3E8E"/>
    <w:rsid w:val="00BB5924"/>
    <w:rsid w:val="00BB7CE9"/>
    <w:rsid w:val="00BB7D96"/>
    <w:rsid w:val="00BB7F52"/>
    <w:rsid w:val="00BC1593"/>
    <w:rsid w:val="00BC19D9"/>
    <w:rsid w:val="00BC1B62"/>
    <w:rsid w:val="00BC1D77"/>
    <w:rsid w:val="00BC21BE"/>
    <w:rsid w:val="00BC259B"/>
    <w:rsid w:val="00BC3E50"/>
    <w:rsid w:val="00BC48F5"/>
    <w:rsid w:val="00BC5177"/>
    <w:rsid w:val="00BD09CD"/>
    <w:rsid w:val="00BD1871"/>
    <w:rsid w:val="00BD32E9"/>
    <w:rsid w:val="00BD4EAF"/>
    <w:rsid w:val="00BD5C82"/>
    <w:rsid w:val="00BD6A3B"/>
    <w:rsid w:val="00BD6E7F"/>
    <w:rsid w:val="00BE06A6"/>
    <w:rsid w:val="00BE13E1"/>
    <w:rsid w:val="00BE3317"/>
    <w:rsid w:val="00BE4EC0"/>
    <w:rsid w:val="00BE54C5"/>
    <w:rsid w:val="00BE567B"/>
    <w:rsid w:val="00BE65FB"/>
    <w:rsid w:val="00BE7069"/>
    <w:rsid w:val="00BF028E"/>
    <w:rsid w:val="00BF13A3"/>
    <w:rsid w:val="00BF252D"/>
    <w:rsid w:val="00BF286C"/>
    <w:rsid w:val="00BF287C"/>
    <w:rsid w:val="00BF3297"/>
    <w:rsid w:val="00BF36A8"/>
    <w:rsid w:val="00BF3E04"/>
    <w:rsid w:val="00BF5102"/>
    <w:rsid w:val="00BF5659"/>
    <w:rsid w:val="00BF5D23"/>
    <w:rsid w:val="00BF6A67"/>
    <w:rsid w:val="00BF75BA"/>
    <w:rsid w:val="00BF75CA"/>
    <w:rsid w:val="00BF78D4"/>
    <w:rsid w:val="00C00CC3"/>
    <w:rsid w:val="00C01E1E"/>
    <w:rsid w:val="00C020AD"/>
    <w:rsid w:val="00C0234C"/>
    <w:rsid w:val="00C02951"/>
    <w:rsid w:val="00C04787"/>
    <w:rsid w:val="00C04991"/>
    <w:rsid w:val="00C05D76"/>
    <w:rsid w:val="00C06720"/>
    <w:rsid w:val="00C06A74"/>
    <w:rsid w:val="00C07522"/>
    <w:rsid w:val="00C078DF"/>
    <w:rsid w:val="00C109B0"/>
    <w:rsid w:val="00C11A5E"/>
    <w:rsid w:val="00C11BB6"/>
    <w:rsid w:val="00C12192"/>
    <w:rsid w:val="00C12A06"/>
    <w:rsid w:val="00C13511"/>
    <w:rsid w:val="00C13864"/>
    <w:rsid w:val="00C13B70"/>
    <w:rsid w:val="00C13F3E"/>
    <w:rsid w:val="00C14C63"/>
    <w:rsid w:val="00C15388"/>
    <w:rsid w:val="00C1583F"/>
    <w:rsid w:val="00C168A4"/>
    <w:rsid w:val="00C212A5"/>
    <w:rsid w:val="00C214DC"/>
    <w:rsid w:val="00C22973"/>
    <w:rsid w:val="00C25408"/>
    <w:rsid w:val="00C27A60"/>
    <w:rsid w:val="00C30E09"/>
    <w:rsid w:val="00C30E56"/>
    <w:rsid w:val="00C30E88"/>
    <w:rsid w:val="00C316B6"/>
    <w:rsid w:val="00C317C6"/>
    <w:rsid w:val="00C31D1B"/>
    <w:rsid w:val="00C324EF"/>
    <w:rsid w:val="00C3254D"/>
    <w:rsid w:val="00C32B88"/>
    <w:rsid w:val="00C33611"/>
    <w:rsid w:val="00C36317"/>
    <w:rsid w:val="00C364A9"/>
    <w:rsid w:val="00C37F31"/>
    <w:rsid w:val="00C400E2"/>
    <w:rsid w:val="00C40263"/>
    <w:rsid w:val="00C40CA3"/>
    <w:rsid w:val="00C41583"/>
    <w:rsid w:val="00C43614"/>
    <w:rsid w:val="00C4403C"/>
    <w:rsid w:val="00C4426D"/>
    <w:rsid w:val="00C44437"/>
    <w:rsid w:val="00C44DE0"/>
    <w:rsid w:val="00C450DE"/>
    <w:rsid w:val="00C45263"/>
    <w:rsid w:val="00C45C53"/>
    <w:rsid w:val="00C466DA"/>
    <w:rsid w:val="00C46805"/>
    <w:rsid w:val="00C46E37"/>
    <w:rsid w:val="00C50441"/>
    <w:rsid w:val="00C52AE2"/>
    <w:rsid w:val="00C53428"/>
    <w:rsid w:val="00C53554"/>
    <w:rsid w:val="00C54410"/>
    <w:rsid w:val="00C54D1E"/>
    <w:rsid w:val="00C54E79"/>
    <w:rsid w:val="00C57404"/>
    <w:rsid w:val="00C57832"/>
    <w:rsid w:val="00C57DAE"/>
    <w:rsid w:val="00C60E18"/>
    <w:rsid w:val="00C61DD7"/>
    <w:rsid w:val="00C6267D"/>
    <w:rsid w:val="00C63FA7"/>
    <w:rsid w:val="00C65C2C"/>
    <w:rsid w:val="00C67ED7"/>
    <w:rsid w:val="00C71EE6"/>
    <w:rsid w:val="00C72B3F"/>
    <w:rsid w:val="00C72C2D"/>
    <w:rsid w:val="00C73141"/>
    <w:rsid w:val="00C75210"/>
    <w:rsid w:val="00C75D52"/>
    <w:rsid w:val="00C762AD"/>
    <w:rsid w:val="00C76CA5"/>
    <w:rsid w:val="00C77222"/>
    <w:rsid w:val="00C80E32"/>
    <w:rsid w:val="00C8110F"/>
    <w:rsid w:val="00C8141E"/>
    <w:rsid w:val="00C82329"/>
    <w:rsid w:val="00C851A8"/>
    <w:rsid w:val="00C85CC6"/>
    <w:rsid w:val="00C8617C"/>
    <w:rsid w:val="00C86835"/>
    <w:rsid w:val="00C87D4A"/>
    <w:rsid w:val="00C929AF"/>
    <w:rsid w:val="00C93EB1"/>
    <w:rsid w:val="00C94BFE"/>
    <w:rsid w:val="00C95E1D"/>
    <w:rsid w:val="00C96ACF"/>
    <w:rsid w:val="00C97175"/>
    <w:rsid w:val="00CA0559"/>
    <w:rsid w:val="00CA1005"/>
    <w:rsid w:val="00CA160D"/>
    <w:rsid w:val="00CA1EC1"/>
    <w:rsid w:val="00CA2B9C"/>
    <w:rsid w:val="00CA2EBA"/>
    <w:rsid w:val="00CA3BA6"/>
    <w:rsid w:val="00CA3DED"/>
    <w:rsid w:val="00CA3EC4"/>
    <w:rsid w:val="00CA4C6D"/>
    <w:rsid w:val="00CA516F"/>
    <w:rsid w:val="00CA6475"/>
    <w:rsid w:val="00CA6B7D"/>
    <w:rsid w:val="00CB04E8"/>
    <w:rsid w:val="00CB0524"/>
    <w:rsid w:val="00CB0791"/>
    <w:rsid w:val="00CB1252"/>
    <w:rsid w:val="00CB25F8"/>
    <w:rsid w:val="00CB274C"/>
    <w:rsid w:val="00CB43B8"/>
    <w:rsid w:val="00CB59DC"/>
    <w:rsid w:val="00CB667E"/>
    <w:rsid w:val="00CB7494"/>
    <w:rsid w:val="00CB7AC2"/>
    <w:rsid w:val="00CC0DD0"/>
    <w:rsid w:val="00CC0E99"/>
    <w:rsid w:val="00CC1D88"/>
    <w:rsid w:val="00CC280F"/>
    <w:rsid w:val="00CC47B4"/>
    <w:rsid w:val="00CC4935"/>
    <w:rsid w:val="00CC54D1"/>
    <w:rsid w:val="00CC5954"/>
    <w:rsid w:val="00CC68E8"/>
    <w:rsid w:val="00CC6C85"/>
    <w:rsid w:val="00CC7617"/>
    <w:rsid w:val="00CC77AA"/>
    <w:rsid w:val="00CD29A9"/>
    <w:rsid w:val="00CD2E01"/>
    <w:rsid w:val="00CD306A"/>
    <w:rsid w:val="00CD43D5"/>
    <w:rsid w:val="00CD58BA"/>
    <w:rsid w:val="00CD5BD0"/>
    <w:rsid w:val="00CD658D"/>
    <w:rsid w:val="00CD6EEE"/>
    <w:rsid w:val="00CE0215"/>
    <w:rsid w:val="00CE1206"/>
    <w:rsid w:val="00CE1341"/>
    <w:rsid w:val="00CE28E0"/>
    <w:rsid w:val="00CE2E60"/>
    <w:rsid w:val="00CE300B"/>
    <w:rsid w:val="00CE434F"/>
    <w:rsid w:val="00CE4F46"/>
    <w:rsid w:val="00CE4FF4"/>
    <w:rsid w:val="00CE5715"/>
    <w:rsid w:val="00CE681F"/>
    <w:rsid w:val="00CE703A"/>
    <w:rsid w:val="00CE757E"/>
    <w:rsid w:val="00CE7CA7"/>
    <w:rsid w:val="00CF0352"/>
    <w:rsid w:val="00CF2843"/>
    <w:rsid w:val="00CF328D"/>
    <w:rsid w:val="00CF36A8"/>
    <w:rsid w:val="00CF454D"/>
    <w:rsid w:val="00CF4F2D"/>
    <w:rsid w:val="00CF4F82"/>
    <w:rsid w:val="00CF5618"/>
    <w:rsid w:val="00CF6FBE"/>
    <w:rsid w:val="00CF74C1"/>
    <w:rsid w:val="00CF7BD9"/>
    <w:rsid w:val="00D011ED"/>
    <w:rsid w:val="00D01FA6"/>
    <w:rsid w:val="00D02F55"/>
    <w:rsid w:val="00D03A0D"/>
    <w:rsid w:val="00D03B9F"/>
    <w:rsid w:val="00D04BFF"/>
    <w:rsid w:val="00D04D76"/>
    <w:rsid w:val="00D0700F"/>
    <w:rsid w:val="00D07283"/>
    <w:rsid w:val="00D07329"/>
    <w:rsid w:val="00D101E1"/>
    <w:rsid w:val="00D10FC2"/>
    <w:rsid w:val="00D116F3"/>
    <w:rsid w:val="00D12082"/>
    <w:rsid w:val="00D13738"/>
    <w:rsid w:val="00D13E9E"/>
    <w:rsid w:val="00D156DE"/>
    <w:rsid w:val="00D15DAA"/>
    <w:rsid w:val="00D15F36"/>
    <w:rsid w:val="00D1728E"/>
    <w:rsid w:val="00D17C57"/>
    <w:rsid w:val="00D208FA"/>
    <w:rsid w:val="00D20BC6"/>
    <w:rsid w:val="00D20C65"/>
    <w:rsid w:val="00D212DB"/>
    <w:rsid w:val="00D21FA2"/>
    <w:rsid w:val="00D24507"/>
    <w:rsid w:val="00D254AD"/>
    <w:rsid w:val="00D25A84"/>
    <w:rsid w:val="00D264B4"/>
    <w:rsid w:val="00D27673"/>
    <w:rsid w:val="00D27E2C"/>
    <w:rsid w:val="00D31C3B"/>
    <w:rsid w:val="00D3217E"/>
    <w:rsid w:val="00D32191"/>
    <w:rsid w:val="00D32EFB"/>
    <w:rsid w:val="00D338CD"/>
    <w:rsid w:val="00D3423B"/>
    <w:rsid w:val="00D34A6A"/>
    <w:rsid w:val="00D34CF3"/>
    <w:rsid w:val="00D361B4"/>
    <w:rsid w:val="00D36616"/>
    <w:rsid w:val="00D3685B"/>
    <w:rsid w:val="00D370D7"/>
    <w:rsid w:val="00D37CF3"/>
    <w:rsid w:val="00D40864"/>
    <w:rsid w:val="00D40E09"/>
    <w:rsid w:val="00D410C7"/>
    <w:rsid w:val="00D428FD"/>
    <w:rsid w:val="00D4378B"/>
    <w:rsid w:val="00D438D8"/>
    <w:rsid w:val="00D4407E"/>
    <w:rsid w:val="00D44692"/>
    <w:rsid w:val="00D446E4"/>
    <w:rsid w:val="00D448E2"/>
    <w:rsid w:val="00D44C8D"/>
    <w:rsid w:val="00D45117"/>
    <w:rsid w:val="00D46866"/>
    <w:rsid w:val="00D468B9"/>
    <w:rsid w:val="00D4730B"/>
    <w:rsid w:val="00D476AE"/>
    <w:rsid w:val="00D47B6B"/>
    <w:rsid w:val="00D47E52"/>
    <w:rsid w:val="00D5263A"/>
    <w:rsid w:val="00D52CE0"/>
    <w:rsid w:val="00D52E26"/>
    <w:rsid w:val="00D542C0"/>
    <w:rsid w:val="00D55860"/>
    <w:rsid w:val="00D55BB6"/>
    <w:rsid w:val="00D5609F"/>
    <w:rsid w:val="00D56B1F"/>
    <w:rsid w:val="00D57460"/>
    <w:rsid w:val="00D60B8A"/>
    <w:rsid w:val="00D60C17"/>
    <w:rsid w:val="00D61B85"/>
    <w:rsid w:val="00D61F87"/>
    <w:rsid w:val="00D62F79"/>
    <w:rsid w:val="00D63986"/>
    <w:rsid w:val="00D63DFB"/>
    <w:rsid w:val="00D65111"/>
    <w:rsid w:val="00D65213"/>
    <w:rsid w:val="00D65A5E"/>
    <w:rsid w:val="00D65ED9"/>
    <w:rsid w:val="00D66B9E"/>
    <w:rsid w:val="00D66C40"/>
    <w:rsid w:val="00D67DD5"/>
    <w:rsid w:val="00D706A9"/>
    <w:rsid w:val="00D70EEB"/>
    <w:rsid w:val="00D73754"/>
    <w:rsid w:val="00D73802"/>
    <w:rsid w:val="00D73880"/>
    <w:rsid w:val="00D73E7A"/>
    <w:rsid w:val="00D76D7D"/>
    <w:rsid w:val="00D816E9"/>
    <w:rsid w:val="00D837CA"/>
    <w:rsid w:val="00D85434"/>
    <w:rsid w:val="00D8693D"/>
    <w:rsid w:val="00D90936"/>
    <w:rsid w:val="00D90F3F"/>
    <w:rsid w:val="00D912B7"/>
    <w:rsid w:val="00D91CA8"/>
    <w:rsid w:val="00D943B3"/>
    <w:rsid w:val="00D94701"/>
    <w:rsid w:val="00D95C3F"/>
    <w:rsid w:val="00D971C7"/>
    <w:rsid w:val="00D97881"/>
    <w:rsid w:val="00D97C22"/>
    <w:rsid w:val="00DA0398"/>
    <w:rsid w:val="00DA1226"/>
    <w:rsid w:val="00DA2BB8"/>
    <w:rsid w:val="00DA33DD"/>
    <w:rsid w:val="00DA491A"/>
    <w:rsid w:val="00DA7AA3"/>
    <w:rsid w:val="00DB0ECD"/>
    <w:rsid w:val="00DB22F9"/>
    <w:rsid w:val="00DB2E15"/>
    <w:rsid w:val="00DB3152"/>
    <w:rsid w:val="00DB3661"/>
    <w:rsid w:val="00DB3BD7"/>
    <w:rsid w:val="00DB3D48"/>
    <w:rsid w:val="00DB3F8F"/>
    <w:rsid w:val="00DB4567"/>
    <w:rsid w:val="00DB45DC"/>
    <w:rsid w:val="00DB5431"/>
    <w:rsid w:val="00DB593F"/>
    <w:rsid w:val="00DB68F8"/>
    <w:rsid w:val="00DB6DD7"/>
    <w:rsid w:val="00DB72AF"/>
    <w:rsid w:val="00DC2932"/>
    <w:rsid w:val="00DC4B59"/>
    <w:rsid w:val="00DC4C5E"/>
    <w:rsid w:val="00DC6553"/>
    <w:rsid w:val="00DC68C9"/>
    <w:rsid w:val="00DC7031"/>
    <w:rsid w:val="00DC713D"/>
    <w:rsid w:val="00DD066E"/>
    <w:rsid w:val="00DD15A6"/>
    <w:rsid w:val="00DD19BF"/>
    <w:rsid w:val="00DD23D8"/>
    <w:rsid w:val="00DD2675"/>
    <w:rsid w:val="00DD3246"/>
    <w:rsid w:val="00DD35A0"/>
    <w:rsid w:val="00DD5237"/>
    <w:rsid w:val="00DD6BCA"/>
    <w:rsid w:val="00DD6FAD"/>
    <w:rsid w:val="00DD747D"/>
    <w:rsid w:val="00DD7F91"/>
    <w:rsid w:val="00DE0E67"/>
    <w:rsid w:val="00DE1143"/>
    <w:rsid w:val="00DE1556"/>
    <w:rsid w:val="00DE19C9"/>
    <w:rsid w:val="00DE37AE"/>
    <w:rsid w:val="00DE4A44"/>
    <w:rsid w:val="00DE501C"/>
    <w:rsid w:val="00DE530D"/>
    <w:rsid w:val="00DE5928"/>
    <w:rsid w:val="00DE6C68"/>
    <w:rsid w:val="00DE71B9"/>
    <w:rsid w:val="00DF1FC6"/>
    <w:rsid w:val="00DF3398"/>
    <w:rsid w:val="00DF45B9"/>
    <w:rsid w:val="00DF5922"/>
    <w:rsid w:val="00DF611E"/>
    <w:rsid w:val="00E01A5B"/>
    <w:rsid w:val="00E01B28"/>
    <w:rsid w:val="00E02C17"/>
    <w:rsid w:val="00E033ED"/>
    <w:rsid w:val="00E065A2"/>
    <w:rsid w:val="00E07478"/>
    <w:rsid w:val="00E105AE"/>
    <w:rsid w:val="00E11103"/>
    <w:rsid w:val="00E15181"/>
    <w:rsid w:val="00E151EA"/>
    <w:rsid w:val="00E17064"/>
    <w:rsid w:val="00E177D0"/>
    <w:rsid w:val="00E21D9A"/>
    <w:rsid w:val="00E220B2"/>
    <w:rsid w:val="00E23020"/>
    <w:rsid w:val="00E23339"/>
    <w:rsid w:val="00E23868"/>
    <w:rsid w:val="00E246AE"/>
    <w:rsid w:val="00E25280"/>
    <w:rsid w:val="00E26B7C"/>
    <w:rsid w:val="00E27A47"/>
    <w:rsid w:val="00E30A1A"/>
    <w:rsid w:val="00E30DE9"/>
    <w:rsid w:val="00E318C0"/>
    <w:rsid w:val="00E328BB"/>
    <w:rsid w:val="00E32C50"/>
    <w:rsid w:val="00E331E5"/>
    <w:rsid w:val="00E3352A"/>
    <w:rsid w:val="00E33E87"/>
    <w:rsid w:val="00E3406A"/>
    <w:rsid w:val="00E34F02"/>
    <w:rsid w:val="00E363BE"/>
    <w:rsid w:val="00E36C16"/>
    <w:rsid w:val="00E36FAF"/>
    <w:rsid w:val="00E372A2"/>
    <w:rsid w:val="00E37BDD"/>
    <w:rsid w:val="00E37BE5"/>
    <w:rsid w:val="00E403A7"/>
    <w:rsid w:val="00E4170B"/>
    <w:rsid w:val="00E41739"/>
    <w:rsid w:val="00E4241F"/>
    <w:rsid w:val="00E42640"/>
    <w:rsid w:val="00E447E4"/>
    <w:rsid w:val="00E44B91"/>
    <w:rsid w:val="00E4509D"/>
    <w:rsid w:val="00E451B5"/>
    <w:rsid w:val="00E4649E"/>
    <w:rsid w:val="00E46679"/>
    <w:rsid w:val="00E47704"/>
    <w:rsid w:val="00E50BC6"/>
    <w:rsid w:val="00E50E39"/>
    <w:rsid w:val="00E51756"/>
    <w:rsid w:val="00E5191A"/>
    <w:rsid w:val="00E52037"/>
    <w:rsid w:val="00E543F2"/>
    <w:rsid w:val="00E60096"/>
    <w:rsid w:val="00E623D5"/>
    <w:rsid w:val="00E62978"/>
    <w:rsid w:val="00E63528"/>
    <w:rsid w:val="00E648CF"/>
    <w:rsid w:val="00E64F38"/>
    <w:rsid w:val="00E651BE"/>
    <w:rsid w:val="00E65748"/>
    <w:rsid w:val="00E65C8F"/>
    <w:rsid w:val="00E66315"/>
    <w:rsid w:val="00E674B8"/>
    <w:rsid w:val="00E677B3"/>
    <w:rsid w:val="00E70CAF"/>
    <w:rsid w:val="00E71E9D"/>
    <w:rsid w:val="00E75BF2"/>
    <w:rsid w:val="00E765CE"/>
    <w:rsid w:val="00E8039A"/>
    <w:rsid w:val="00E81F01"/>
    <w:rsid w:val="00E82CA0"/>
    <w:rsid w:val="00E82DCE"/>
    <w:rsid w:val="00E82DE3"/>
    <w:rsid w:val="00E8386D"/>
    <w:rsid w:val="00E8577F"/>
    <w:rsid w:val="00E864A6"/>
    <w:rsid w:val="00E91EAB"/>
    <w:rsid w:val="00E92393"/>
    <w:rsid w:val="00E923E2"/>
    <w:rsid w:val="00E9259B"/>
    <w:rsid w:val="00E9525D"/>
    <w:rsid w:val="00E9687B"/>
    <w:rsid w:val="00EA0F7D"/>
    <w:rsid w:val="00EA0FA4"/>
    <w:rsid w:val="00EA1744"/>
    <w:rsid w:val="00EA20B1"/>
    <w:rsid w:val="00EA2772"/>
    <w:rsid w:val="00EA2FB8"/>
    <w:rsid w:val="00EA4D44"/>
    <w:rsid w:val="00EA579E"/>
    <w:rsid w:val="00EA635D"/>
    <w:rsid w:val="00EA66C1"/>
    <w:rsid w:val="00EA708A"/>
    <w:rsid w:val="00EA740B"/>
    <w:rsid w:val="00EA74C2"/>
    <w:rsid w:val="00EA78D6"/>
    <w:rsid w:val="00EB1576"/>
    <w:rsid w:val="00EB1C04"/>
    <w:rsid w:val="00EB235D"/>
    <w:rsid w:val="00EB239D"/>
    <w:rsid w:val="00EB3887"/>
    <w:rsid w:val="00EB38CB"/>
    <w:rsid w:val="00EB7CA3"/>
    <w:rsid w:val="00EC0AA9"/>
    <w:rsid w:val="00EC0D7E"/>
    <w:rsid w:val="00EC10FF"/>
    <w:rsid w:val="00EC242B"/>
    <w:rsid w:val="00EC3275"/>
    <w:rsid w:val="00EC36C2"/>
    <w:rsid w:val="00EC3BAA"/>
    <w:rsid w:val="00EC6408"/>
    <w:rsid w:val="00ED168F"/>
    <w:rsid w:val="00ED175F"/>
    <w:rsid w:val="00ED18C6"/>
    <w:rsid w:val="00ED1B84"/>
    <w:rsid w:val="00ED2E97"/>
    <w:rsid w:val="00ED3184"/>
    <w:rsid w:val="00ED3C92"/>
    <w:rsid w:val="00ED66AC"/>
    <w:rsid w:val="00ED725E"/>
    <w:rsid w:val="00EE009F"/>
    <w:rsid w:val="00EE0760"/>
    <w:rsid w:val="00EE0D68"/>
    <w:rsid w:val="00EE0E48"/>
    <w:rsid w:val="00EE17F4"/>
    <w:rsid w:val="00EE49D1"/>
    <w:rsid w:val="00EE75C9"/>
    <w:rsid w:val="00EF2169"/>
    <w:rsid w:val="00EF42A5"/>
    <w:rsid w:val="00EF42D8"/>
    <w:rsid w:val="00EF4DE8"/>
    <w:rsid w:val="00EF537A"/>
    <w:rsid w:val="00EF65E9"/>
    <w:rsid w:val="00EF66FF"/>
    <w:rsid w:val="00EF681F"/>
    <w:rsid w:val="00EF7327"/>
    <w:rsid w:val="00EF79A8"/>
    <w:rsid w:val="00EF7F6C"/>
    <w:rsid w:val="00F0058B"/>
    <w:rsid w:val="00F00AE5"/>
    <w:rsid w:val="00F00FB9"/>
    <w:rsid w:val="00F027E5"/>
    <w:rsid w:val="00F03AB7"/>
    <w:rsid w:val="00F0411E"/>
    <w:rsid w:val="00F04681"/>
    <w:rsid w:val="00F04FE9"/>
    <w:rsid w:val="00F05761"/>
    <w:rsid w:val="00F05C58"/>
    <w:rsid w:val="00F07DED"/>
    <w:rsid w:val="00F104DA"/>
    <w:rsid w:val="00F10587"/>
    <w:rsid w:val="00F10B43"/>
    <w:rsid w:val="00F116AD"/>
    <w:rsid w:val="00F117CD"/>
    <w:rsid w:val="00F11A4D"/>
    <w:rsid w:val="00F12426"/>
    <w:rsid w:val="00F126DB"/>
    <w:rsid w:val="00F12778"/>
    <w:rsid w:val="00F13E68"/>
    <w:rsid w:val="00F1402F"/>
    <w:rsid w:val="00F1451B"/>
    <w:rsid w:val="00F1481B"/>
    <w:rsid w:val="00F15563"/>
    <w:rsid w:val="00F15A38"/>
    <w:rsid w:val="00F16408"/>
    <w:rsid w:val="00F20139"/>
    <w:rsid w:val="00F2051E"/>
    <w:rsid w:val="00F2184A"/>
    <w:rsid w:val="00F23705"/>
    <w:rsid w:val="00F23B51"/>
    <w:rsid w:val="00F24136"/>
    <w:rsid w:val="00F2418D"/>
    <w:rsid w:val="00F26282"/>
    <w:rsid w:val="00F263C4"/>
    <w:rsid w:val="00F271DC"/>
    <w:rsid w:val="00F27424"/>
    <w:rsid w:val="00F27C7B"/>
    <w:rsid w:val="00F30A23"/>
    <w:rsid w:val="00F317F6"/>
    <w:rsid w:val="00F330E2"/>
    <w:rsid w:val="00F34D30"/>
    <w:rsid w:val="00F354D6"/>
    <w:rsid w:val="00F36446"/>
    <w:rsid w:val="00F36A22"/>
    <w:rsid w:val="00F4001C"/>
    <w:rsid w:val="00F41062"/>
    <w:rsid w:val="00F4184F"/>
    <w:rsid w:val="00F419F3"/>
    <w:rsid w:val="00F427AA"/>
    <w:rsid w:val="00F42EAC"/>
    <w:rsid w:val="00F43A8A"/>
    <w:rsid w:val="00F43CB4"/>
    <w:rsid w:val="00F43E6E"/>
    <w:rsid w:val="00F4543B"/>
    <w:rsid w:val="00F45D1B"/>
    <w:rsid w:val="00F45EDA"/>
    <w:rsid w:val="00F47B15"/>
    <w:rsid w:val="00F50623"/>
    <w:rsid w:val="00F50D2F"/>
    <w:rsid w:val="00F5238A"/>
    <w:rsid w:val="00F55CF4"/>
    <w:rsid w:val="00F55F39"/>
    <w:rsid w:val="00F5763C"/>
    <w:rsid w:val="00F612DE"/>
    <w:rsid w:val="00F623AA"/>
    <w:rsid w:val="00F62B84"/>
    <w:rsid w:val="00F63AFC"/>
    <w:rsid w:val="00F63BDE"/>
    <w:rsid w:val="00F65440"/>
    <w:rsid w:val="00F65764"/>
    <w:rsid w:val="00F65EBA"/>
    <w:rsid w:val="00F6647A"/>
    <w:rsid w:val="00F67089"/>
    <w:rsid w:val="00F6738C"/>
    <w:rsid w:val="00F7063E"/>
    <w:rsid w:val="00F70B35"/>
    <w:rsid w:val="00F70E5E"/>
    <w:rsid w:val="00F710BC"/>
    <w:rsid w:val="00F7203A"/>
    <w:rsid w:val="00F76217"/>
    <w:rsid w:val="00F76CB8"/>
    <w:rsid w:val="00F76EAB"/>
    <w:rsid w:val="00F773BA"/>
    <w:rsid w:val="00F800C0"/>
    <w:rsid w:val="00F80795"/>
    <w:rsid w:val="00F83476"/>
    <w:rsid w:val="00F83D7B"/>
    <w:rsid w:val="00F84079"/>
    <w:rsid w:val="00F84FBA"/>
    <w:rsid w:val="00F8666F"/>
    <w:rsid w:val="00F86C75"/>
    <w:rsid w:val="00F900B0"/>
    <w:rsid w:val="00F91F5A"/>
    <w:rsid w:val="00F92893"/>
    <w:rsid w:val="00F929A3"/>
    <w:rsid w:val="00F92C2F"/>
    <w:rsid w:val="00F92D05"/>
    <w:rsid w:val="00F9406D"/>
    <w:rsid w:val="00F94DB6"/>
    <w:rsid w:val="00F96402"/>
    <w:rsid w:val="00F96849"/>
    <w:rsid w:val="00F96908"/>
    <w:rsid w:val="00FA04EE"/>
    <w:rsid w:val="00FA0A9A"/>
    <w:rsid w:val="00FA2685"/>
    <w:rsid w:val="00FA2715"/>
    <w:rsid w:val="00FA3050"/>
    <w:rsid w:val="00FA46A2"/>
    <w:rsid w:val="00FA4DBA"/>
    <w:rsid w:val="00FA5784"/>
    <w:rsid w:val="00FA6000"/>
    <w:rsid w:val="00FA6EB6"/>
    <w:rsid w:val="00FB0C2F"/>
    <w:rsid w:val="00FB0C51"/>
    <w:rsid w:val="00FB3659"/>
    <w:rsid w:val="00FB3BBE"/>
    <w:rsid w:val="00FB409A"/>
    <w:rsid w:val="00FB4173"/>
    <w:rsid w:val="00FB4932"/>
    <w:rsid w:val="00FB49C5"/>
    <w:rsid w:val="00FB7F3D"/>
    <w:rsid w:val="00FC05A0"/>
    <w:rsid w:val="00FC07FE"/>
    <w:rsid w:val="00FC31C1"/>
    <w:rsid w:val="00FC3BA6"/>
    <w:rsid w:val="00FC41DB"/>
    <w:rsid w:val="00FC4D38"/>
    <w:rsid w:val="00FC524E"/>
    <w:rsid w:val="00FC6436"/>
    <w:rsid w:val="00FC6B52"/>
    <w:rsid w:val="00FC7572"/>
    <w:rsid w:val="00FD03BE"/>
    <w:rsid w:val="00FD19B8"/>
    <w:rsid w:val="00FD1A74"/>
    <w:rsid w:val="00FD1CBD"/>
    <w:rsid w:val="00FD2CDC"/>
    <w:rsid w:val="00FD326F"/>
    <w:rsid w:val="00FD35AD"/>
    <w:rsid w:val="00FD3AAD"/>
    <w:rsid w:val="00FD4331"/>
    <w:rsid w:val="00FD4A1D"/>
    <w:rsid w:val="00FD5F94"/>
    <w:rsid w:val="00FD60F7"/>
    <w:rsid w:val="00FD6312"/>
    <w:rsid w:val="00FD63AE"/>
    <w:rsid w:val="00FD6BF4"/>
    <w:rsid w:val="00FD7A39"/>
    <w:rsid w:val="00FD7B84"/>
    <w:rsid w:val="00FE1437"/>
    <w:rsid w:val="00FE1B70"/>
    <w:rsid w:val="00FE24FD"/>
    <w:rsid w:val="00FE2B52"/>
    <w:rsid w:val="00FE2C5F"/>
    <w:rsid w:val="00FE2DED"/>
    <w:rsid w:val="00FE3133"/>
    <w:rsid w:val="00FE3943"/>
    <w:rsid w:val="00FE4224"/>
    <w:rsid w:val="00FE456C"/>
    <w:rsid w:val="00FE6F80"/>
    <w:rsid w:val="00FE7255"/>
    <w:rsid w:val="00FF06DB"/>
    <w:rsid w:val="00FF0FFE"/>
    <w:rsid w:val="00FF13D1"/>
    <w:rsid w:val="00FF1F9A"/>
    <w:rsid w:val="00FF2896"/>
    <w:rsid w:val="00FF2AE2"/>
    <w:rsid w:val="00FF2B7B"/>
    <w:rsid w:val="00FF3254"/>
    <w:rsid w:val="00FF34B2"/>
    <w:rsid w:val="00FF3FFF"/>
    <w:rsid w:val="00FF4902"/>
    <w:rsid w:val="00FF5B2C"/>
    <w:rsid w:val="00FF6315"/>
    <w:rsid w:val="00FF7507"/>
    <w:rsid w:val="00FF784F"/>
    <w:rsid w:val="00FF7A31"/>
    <w:rsid w:val="01256D60"/>
    <w:rsid w:val="020FE207"/>
    <w:rsid w:val="02547354"/>
    <w:rsid w:val="02BABC94"/>
    <w:rsid w:val="02C92A4C"/>
    <w:rsid w:val="02D34D79"/>
    <w:rsid w:val="02EE0872"/>
    <w:rsid w:val="03388F07"/>
    <w:rsid w:val="042ABE63"/>
    <w:rsid w:val="04AB5CEC"/>
    <w:rsid w:val="04BD3904"/>
    <w:rsid w:val="04C6BAFE"/>
    <w:rsid w:val="05C7BCB9"/>
    <w:rsid w:val="05FBABA2"/>
    <w:rsid w:val="0602CEDF"/>
    <w:rsid w:val="067B7653"/>
    <w:rsid w:val="0786D3F9"/>
    <w:rsid w:val="07F0D4F7"/>
    <w:rsid w:val="07F21917"/>
    <w:rsid w:val="07F4D9C6"/>
    <w:rsid w:val="0818F57B"/>
    <w:rsid w:val="0827C2D5"/>
    <w:rsid w:val="085AAA0C"/>
    <w:rsid w:val="08A8947F"/>
    <w:rsid w:val="08A93374"/>
    <w:rsid w:val="09AFC8A9"/>
    <w:rsid w:val="0ACA2F2F"/>
    <w:rsid w:val="0B4B990A"/>
    <w:rsid w:val="0CA03CD5"/>
    <w:rsid w:val="0CA55C61"/>
    <w:rsid w:val="0CC71339"/>
    <w:rsid w:val="0E1E9B8A"/>
    <w:rsid w:val="0E35135F"/>
    <w:rsid w:val="0F6263FF"/>
    <w:rsid w:val="0F868552"/>
    <w:rsid w:val="1036608F"/>
    <w:rsid w:val="103F779A"/>
    <w:rsid w:val="112504BF"/>
    <w:rsid w:val="12A87AF7"/>
    <w:rsid w:val="13302D9F"/>
    <w:rsid w:val="13BFAB23"/>
    <w:rsid w:val="13E98177"/>
    <w:rsid w:val="13FD7ED5"/>
    <w:rsid w:val="141DFC45"/>
    <w:rsid w:val="1485DDCD"/>
    <w:rsid w:val="14896550"/>
    <w:rsid w:val="1492F0A6"/>
    <w:rsid w:val="14BE0C7C"/>
    <w:rsid w:val="14C369F6"/>
    <w:rsid w:val="14F53CDC"/>
    <w:rsid w:val="15676EB6"/>
    <w:rsid w:val="156EE16A"/>
    <w:rsid w:val="15A0DF57"/>
    <w:rsid w:val="15DA22D8"/>
    <w:rsid w:val="1665E0BB"/>
    <w:rsid w:val="16E8120C"/>
    <w:rsid w:val="1776CF5E"/>
    <w:rsid w:val="18038F6A"/>
    <w:rsid w:val="19628DAD"/>
    <w:rsid w:val="1993F6C3"/>
    <w:rsid w:val="1A58C2FB"/>
    <w:rsid w:val="1A66D6A4"/>
    <w:rsid w:val="1C366145"/>
    <w:rsid w:val="1C3C576A"/>
    <w:rsid w:val="1CEE3F09"/>
    <w:rsid w:val="1D0CBF0A"/>
    <w:rsid w:val="1DAB1EB6"/>
    <w:rsid w:val="1E272BBC"/>
    <w:rsid w:val="1EC719CE"/>
    <w:rsid w:val="1EF9A3F8"/>
    <w:rsid w:val="1EFEEAD0"/>
    <w:rsid w:val="206879D5"/>
    <w:rsid w:val="20A4CA54"/>
    <w:rsid w:val="20C994E6"/>
    <w:rsid w:val="21952A42"/>
    <w:rsid w:val="21B9CD5C"/>
    <w:rsid w:val="225487AF"/>
    <w:rsid w:val="2279706D"/>
    <w:rsid w:val="228900EF"/>
    <w:rsid w:val="229D5276"/>
    <w:rsid w:val="22E2D643"/>
    <w:rsid w:val="22F94C7B"/>
    <w:rsid w:val="23126E13"/>
    <w:rsid w:val="24885997"/>
    <w:rsid w:val="24F7E83B"/>
    <w:rsid w:val="2544A1CC"/>
    <w:rsid w:val="257B8FDE"/>
    <w:rsid w:val="258E33EC"/>
    <w:rsid w:val="25CA1153"/>
    <w:rsid w:val="25E08074"/>
    <w:rsid w:val="262C4954"/>
    <w:rsid w:val="266E4AEB"/>
    <w:rsid w:val="268E63B4"/>
    <w:rsid w:val="26C28F0B"/>
    <w:rsid w:val="26CD1E23"/>
    <w:rsid w:val="27E943CD"/>
    <w:rsid w:val="27F1165E"/>
    <w:rsid w:val="283BD686"/>
    <w:rsid w:val="28B69503"/>
    <w:rsid w:val="28C6FBF0"/>
    <w:rsid w:val="291B12F3"/>
    <w:rsid w:val="2931FEFE"/>
    <w:rsid w:val="29A770F2"/>
    <w:rsid w:val="29FF4F39"/>
    <w:rsid w:val="2A2C8825"/>
    <w:rsid w:val="2A4FF254"/>
    <w:rsid w:val="2B93AE0B"/>
    <w:rsid w:val="2BA6D65E"/>
    <w:rsid w:val="2BE4BCE7"/>
    <w:rsid w:val="2CEC9C37"/>
    <w:rsid w:val="2D56A41D"/>
    <w:rsid w:val="2DB5D4B8"/>
    <w:rsid w:val="2DDF7828"/>
    <w:rsid w:val="2DFDF16B"/>
    <w:rsid w:val="2F457F16"/>
    <w:rsid w:val="2F84597F"/>
    <w:rsid w:val="2FBB6F96"/>
    <w:rsid w:val="305EC067"/>
    <w:rsid w:val="309F1B0F"/>
    <w:rsid w:val="312A350E"/>
    <w:rsid w:val="31B1950A"/>
    <w:rsid w:val="31D0B1B4"/>
    <w:rsid w:val="324B2A28"/>
    <w:rsid w:val="329385AE"/>
    <w:rsid w:val="32A7CB0D"/>
    <w:rsid w:val="32B081E1"/>
    <w:rsid w:val="3323273A"/>
    <w:rsid w:val="334228B1"/>
    <w:rsid w:val="34656F80"/>
    <w:rsid w:val="34E6A616"/>
    <w:rsid w:val="34F51E66"/>
    <w:rsid w:val="358D8494"/>
    <w:rsid w:val="35C120B2"/>
    <w:rsid w:val="35E822A3"/>
    <w:rsid w:val="3659D8C3"/>
    <w:rsid w:val="37B20250"/>
    <w:rsid w:val="37F9CD59"/>
    <w:rsid w:val="38615B0D"/>
    <w:rsid w:val="38ADC361"/>
    <w:rsid w:val="38C18EE9"/>
    <w:rsid w:val="38EBD39F"/>
    <w:rsid w:val="3919CD40"/>
    <w:rsid w:val="3A232205"/>
    <w:rsid w:val="3B1B787F"/>
    <w:rsid w:val="3B63C872"/>
    <w:rsid w:val="3B675542"/>
    <w:rsid w:val="3BE048CB"/>
    <w:rsid w:val="3CB1C6B2"/>
    <w:rsid w:val="3CD0A313"/>
    <w:rsid w:val="3CE1149C"/>
    <w:rsid w:val="3D292C11"/>
    <w:rsid w:val="3D6D69F7"/>
    <w:rsid w:val="3DA99F7A"/>
    <w:rsid w:val="3DAF2F20"/>
    <w:rsid w:val="3E1F80E6"/>
    <w:rsid w:val="3E5107BA"/>
    <w:rsid w:val="3E7A544C"/>
    <w:rsid w:val="3E7FC3E5"/>
    <w:rsid w:val="3EB8BF76"/>
    <w:rsid w:val="3F665C8A"/>
    <w:rsid w:val="3FF0E9DE"/>
    <w:rsid w:val="403A3985"/>
    <w:rsid w:val="404B291C"/>
    <w:rsid w:val="405C2E2A"/>
    <w:rsid w:val="4099F528"/>
    <w:rsid w:val="40E0114C"/>
    <w:rsid w:val="41CC198A"/>
    <w:rsid w:val="424576D7"/>
    <w:rsid w:val="42840BA1"/>
    <w:rsid w:val="44C77A31"/>
    <w:rsid w:val="454E443D"/>
    <w:rsid w:val="45CAEEFC"/>
    <w:rsid w:val="4603F2B9"/>
    <w:rsid w:val="462AD3B5"/>
    <w:rsid w:val="464F8005"/>
    <w:rsid w:val="46725A5A"/>
    <w:rsid w:val="4701FF40"/>
    <w:rsid w:val="473D78F1"/>
    <w:rsid w:val="475776C4"/>
    <w:rsid w:val="47627786"/>
    <w:rsid w:val="479C0EA9"/>
    <w:rsid w:val="47ADD6C3"/>
    <w:rsid w:val="47EC1633"/>
    <w:rsid w:val="47EEE039"/>
    <w:rsid w:val="481ECF15"/>
    <w:rsid w:val="4840B7E3"/>
    <w:rsid w:val="488DCE2E"/>
    <w:rsid w:val="488FA4AE"/>
    <w:rsid w:val="48F8D233"/>
    <w:rsid w:val="492DBC40"/>
    <w:rsid w:val="494C4172"/>
    <w:rsid w:val="496CF1B3"/>
    <w:rsid w:val="49C5F098"/>
    <w:rsid w:val="4A0230B3"/>
    <w:rsid w:val="4A456090"/>
    <w:rsid w:val="4B0E8390"/>
    <w:rsid w:val="4B3FAFF2"/>
    <w:rsid w:val="4BAD6BC4"/>
    <w:rsid w:val="4BB59C67"/>
    <w:rsid w:val="4C981263"/>
    <w:rsid w:val="4D3F6BB3"/>
    <w:rsid w:val="4D5959E4"/>
    <w:rsid w:val="4DC6B3B0"/>
    <w:rsid w:val="4EB1B3AA"/>
    <w:rsid w:val="4F16B6B5"/>
    <w:rsid w:val="4F28CCB5"/>
    <w:rsid w:val="4F61234B"/>
    <w:rsid w:val="4FDF3821"/>
    <w:rsid w:val="50D7B9E8"/>
    <w:rsid w:val="5172A6C3"/>
    <w:rsid w:val="5240990E"/>
    <w:rsid w:val="533EA66C"/>
    <w:rsid w:val="53B8BFE6"/>
    <w:rsid w:val="5401AD37"/>
    <w:rsid w:val="55183BEB"/>
    <w:rsid w:val="5577F8A0"/>
    <w:rsid w:val="560032BC"/>
    <w:rsid w:val="56A69445"/>
    <w:rsid w:val="56C9A8B7"/>
    <w:rsid w:val="56E90EA8"/>
    <w:rsid w:val="56EF04CD"/>
    <w:rsid w:val="56FAB046"/>
    <w:rsid w:val="57372825"/>
    <w:rsid w:val="57A79A32"/>
    <w:rsid w:val="57BE757F"/>
    <w:rsid w:val="57C736EB"/>
    <w:rsid w:val="57E07124"/>
    <w:rsid w:val="57F9F50C"/>
    <w:rsid w:val="588AD52E"/>
    <w:rsid w:val="58BDBC65"/>
    <w:rsid w:val="591E9ED3"/>
    <w:rsid w:val="59354C54"/>
    <w:rsid w:val="5938D5EA"/>
    <w:rsid w:val="598A38BA"/>
    <w:rsid w:val="5A3D974A"/>
    <w:rsid w:val="5BDD2651"/>
    <w:rsid w:val="5BE38040"/>
    <w:rsid w:val="5C6451A8"/>
    <w:rsid w:val="5CF19985"/>
    <w:rsid w:val="5E252797"/>
    <w:rsid w:val="5E879AF4"/>
    <w:rsid w:val="61922371"/>
    <w:rsid w:val="61D35BBA"/>
    <w:rsid w:val="62252CCA"/>
    <w:rsid w:val="6307E6BC"/>
    <w:rsid w:val="64066359"/>
    <w:rsid w:val="642B4658"/>
    <w:rsid w:val="644E4EA5"/>
    <w:rsid w:val="64FF7889"/>
    <w:rsid w:val="65264EED"/>
    <w:rsid w:val="66129594"/>
    <w:rsid w:val="6616B7E1"/>
    <w:rsid w:val="66760522"/>
    <w:rsid w:val="66F7A0D3"/>
    <w:rsid w:val="67045F49"/>
    <w:rsid w:val="674E5084"/>
    <w:rsid w:val="67D12FA5"/>
    <w:rsid w:val="67D30804"/>
    <w:rsid w:val="67FDA64F"/>
    <w:rsid w:val="68231BED"/>
    <w:rsid w:val="682FB1DB"/>
    <w:rsid w:val="68AE68F3"/>
    <w:rsid w:val="6952AEC1"/>
    <w:rsid w:val="69713E8B"/>
    <w:rsid w:val="69A4A630"/>
    <w:rsid w:val="69AF07A5"/>
    <w:rsid w:val="6A56CE81"/>
    <w:rsid w:val="6AAE8061"/>
    <w:rsid w:val="6ADB5435"/>
    <w:rsid w:val="6C4EE5BE"/>
    <w:rsid w:val="6C6DAD5B"/>
    <w:rsid w:val="6CEDFD7A"/>
    <w:rsid w:val="6D1B42E5"/>
    <w:rsid w:val="6F69F817"/>
    <w:rsid w:val="6F9E410F"/>
    <w:rsid w:val="6FB377F5"/>
    <w:rsid w:val="704BE8BB"/>
    <w:rsid w:val="709B9B93"/>
    <w:rsid w:val="70DDF5F5"/>
    <w:rsid w:val="7166C6BF"/>
    <w:rsid w:val="719449DD"/>
    <w:rsid w:val="719A00C1"/>
    <w:rsid w:val="71B26E50"/>
    <w:rsid w:val="71BA1316"/>
    <w:rsid w:val="71BA7683"/>
    <w:rsid w:val="71D76FCC"/>
    <w:rsid w:val="71E85094"/>
    <w:rsid w:val="722C640A"/>
    <w:rsid w:val="72C7214E"/>
    <w:rsid w:val="7312955D"/>
    <w:rsid w:val="732275D4"/>
    <w:rsid w:val="75831E82"/>
    <w:rsid w:val="771CAA8C"/>
    <w:rsid w:val="77A869F6"/>
    <w:rsid w:val="78793E78"/>
    <w:rsid w:val="789EE161"/>
    <w:rsid w:val="799E5FA3"/>
    <w:rsid w:val="7AE7BCE4"/>
    <w:rsid w:val="7AF82D72"/>
    <w:rsid w:val="7B2F7F1A"/>
    <w:rsid w:val="7BE36F1E"/>
    <w:rsid w:val="7C0B7A07"/>
    <w:rsid w:val="7C27DEAA"/>
    <w:rsid w:val="7D6052EA"/>
    <w:rsid w:val="7DA350A0"/>
    <w:rsid w:val="7E6D1601"/>
    <w:rsid w:val="7EC16367"/>
    <w:rsid w:val="7EE2260D"/>
    <w:rsid w:val="7F831BD1"/>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2D3B9A"/>
  <w15:chartTrackingRefBased/>
  <w15:docId w15:val="{060BF3E4-D2C5-4678-B2B3-4ED8C4D08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C50"/>
    <w:pPr>
      <w:spacing w:line="360" w:lineRule="auto"/>
    </w:pPr>
    <w:rPr>
      <w:sz w:val="24"/>
    </w:rPr>
  </w:style>
  <w:style w:type="paragraph" w:styleId="Titre1">
    <w:name w:val="heading 1"/>
    <w:basedOn w:val="Normal"/>
    <w:next w:val="Normal"/>
    <w:link w:val="Titre1Car"/>
    <w:uiPriority w:val="9"/>
    <w:qFormat/>
    <w:rsid w:val="00CE28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3217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3217E"/>
    <w:rPr>
      <w:rFonts w:eastAsiaTheme="minorEastAsia"/>
      <w:lang w:eastAsia="fr-FR"/>
    </w:rPr>
  </w:style>
  <w:style w:type="paragraph" w:styleId="En-tte">
    <w:name w:val="header"/>
    <w:basedOn w:val="Normal"/>
    <w:link w:val="En-tteCar"/>
    <w:uiPriority w:val="99"/>
    <w:unhideWhenUsed/>
    <w:rsid w:val="003D1184"/>
    <w:pPr>
      <w:tabs>
        <w:tab w:val="center" w:pos="4536"/>
        <w:tab w:val="right" w:pos="9072"/>
      </w:tabs>
      <w:spacing w:after="0" w:line="240" w:lineRule="auto"/>
    </w:pPr>
  </w:style>
  <w:style w:type="character" w:customStyle="1" w:styleId="En-tteCar">
    <w:name w:val="En-tête Car"/>
    <w:basedOn w:val="Policepardfaut"/>
    <w:link w:val="En-tte"/>
    <w:uiPriority w:val="99"/>
    <w:rsid w:val="003D1184"/>
    <w:rPr>
      <w:sz w:val="24"/>
    </w:rPr>
  </w:style>
  <w:style w:type="paragraph" w:styleId="Pieddepage">
    <w:name w:val="footer"/>
    <w:basedOn w:val="Normal"/>
    <w:link w:val="PieddepageCar"/>
    <w:uiPriority w:val="99"/>
    <w:unhideWhenUsed/>
    <w:rsid w:val="003D11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D1184"/>
    <w:rPr>
      <w:sz w:val="24"/>
    </w:rPr>
  </w:style>
  <w:style w:type="character" w:customStyle="1" w:styleId="Titre1Car">
    <w:name w:val="Titre 1 Car"/>
    <w:basedOn w:val="Policepardfaut"/>
    <w:link w:val="Titre1"/>
    <w:uiPriority w:val="9"/>
    <w:rsid w:val="00CE28E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E28E0"/>
    <w:pPr>
      <w:spacing w:line="259" w:lineRule="auto"/>
      <w:outlineLvl w:val="9"/>
    </w:pPr>
    <w:rPr>
      <w:lang w:eastAsia="fr-FR"/>
    </w:rPr>
  </w:style>
  <w:style w:type="paragraph" w:styleId="TM1">
    <w:name w:val="toc 1"/>
    <w:basedOn w:val="Normal"/>
    <w:next w:val="Normal"/>
    <w:autoRedefine/>
    <w:uiPriority w:val="39"/>
    <w:unhideWhenUsed/>
    <w:rsid w:val="005C1283"/>
    <w:pPr>
      <w:spacing w:after="100"/>
    </w:pPr>
  </w:style>
  <w:style w:type="character" w:styleId="Lienhypertexte">
    <w:name w:val="Hyperlink"/>
    <w:basedOn w:val="Policepardfaut"/>
    <w:uiPriority w:val="99"/>
    <w:unhideWhenUsed/>
    <w:rsid w:val="005C1283"/>
    <w:rPr>
      <w:color w:val="0563C1" w:themeColor="hyperlink"/>
      <w:u w:val="single"/>
    </w:rPr>
  </w:style>
  <w:style w:type="paragraph" w:styleId="Paragraphedeliste">
    <w:name w:val="List Paragraph"/>
    <w:basedOn w:val="Normal"/>
    <w:uiPriority w:val="34"/>
    <w:qFormat/>
    <w:rsid w:val="00542729"/>
    <w:pPr>
      <w:spacing w:line="259" w:lineRule="auto"/>
      <w:ind w:left="720"/>
      <w:contextualSpacing/>
    </w:pPr>
    <w:rPr>
      <w:sz w:val="22"/>
    </w:rPr>
  </w:style>
  <w:style w:type="paragraph" w:styleId="Lgende">
    <w:name w:val="caption"/>
    <w:basedOn w:val="Normal"/>
    <w:next w:val="Normal"/>
    <w:uiPriority w:val="35"/>
    <w:unhideWhenUsed/>
    <w:qFormat/>
    <w:rsid w:val="00764CE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947256"/>
    <w:pPr>
      <w:spacing w:after="0"/>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436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image" Target="media/image15.png"/><Relationship Id="rId30" Type="http://schemas.openxmlformats.org/officeDocument/2006/relationships/footer" Target="footer3.xml"/><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footer" Target="footer2.xml"/><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1B9115BD0944CB5A1F4334AB1C806C2"/>
        <w:category>
          <w:name w:val="Général"/>
          <w:gallery w:val="placeholder"/>
        </w:category>
        <w:types>
          <w:type w:val="bbPlcHdr"/>
        </w:types>
        <w:behaviors>
          <w:behavior w:val="content"/>
        </w:behaviors>
        <w:guid w:val="{7F013279-87EA-48BB-9A40-07DC7848C6D7}"/>
      </w:docPartPr>
      <w:docPartBody>
        <w:p w:rsidR="006F7326" w:rsidRDefault="00BB7D96" w:rsidP="00BB7D96">
          <w:pPr>
            <w:pStyle w:val="D1B9115BD0944CB5A1F4334AB1C806C2"/>
          </w:pPr>
          <w:r>
            <w:rPr>
              <w:rFonts w:asciiTheme="majorHAnsi" w:eastAsiaTheme="majorEastAsia" w:hAnsiTheme="majorHAnsi" w:cstheme="majorBidi"/>
              <w:color w:val="4472C4" w:themeColor="accent1"/>
              <w:sz w:val="88"/>
              <w:szCs w:val="88"/>
            </w:rPr>
            <w:t>[Titre du document]</w:t>
          </w:r>
        </w:p>
      </w:docPartBody>
    </w:docPart>
    <w:docPart>
      <w:docPartPr>
        <w:name w:val="D3207E8FA763424094C11D359A6B21BE"/>
        <w:category>
          <w:name w:val="Général"/>
          <w:gallery w:val="placeholder"/>
        </w:category>
        <w:types>
          <w:type w:val="bbPlcHdr"/>
        </w:types>
        <w:behaviors>
          <w:behavior w:val="content"/>
        </w:behaviors>
        <w:guid w:val="{1DAC9D0C-800D-4329-BB8C-EA7C6421E6AA}"/>
      </w:docPartPr>
      <w:docPartBody>
        <w:p w:rsidR="006F7326" w:rsidRDefault="00BB7D96" w:rsidP="00BB7D96">
          <w:pPr>
            <w:pStyle w:val="D3207E8FA763424094C11D359A6B21BE"/>
          </w:pPr>
          <w:r>
            <w:rPr>
              <w:color w:val="2F5496" w:themeColor="accent1" w:themeShade="BF"/>
              <w:sz w:val="24"/>
              <w:szCs w:val="24"/>
            </w:rPr>
            <w:t>[Sous-titre du document]</w:t>
          </w:r>
        </w:p>
      </w:docPartBody>
    </w:docPart>
    <w:docPart>
      <w:docPartPr>
        <w:name w:val="CA6E889AF71948E39D94372C67AC098A"/>
        <w:category>
          <w:name w:val="Général"/>
          <w:gallery w:val="placeholder"/>
        </w:category>
        <w:types>
          <w:type w:val="bbPlcHdr"/>
        </w:types>
        <w:behaviors>
          <w:behavior w:val="content"/>
        </w:behaviors>
        <w:guid w:val="{46FF82BD-117D-4F52-9499-CD053E43E59C}"/>
      </w:docPartPr>
      <w:docPartBody>
        <w:p w:rsidR="006F7326" w:rsidRDefault="00BB7D96" w:rsidP="00BB7D96">
          <w:pPr>
            <w:pStyle w:val="CA6E889AF71948E39D94372C67AC098A"/>
          </w:pPr>
          <w:r>
            <w:rPr>
              <w:color w:val="4472C4" w:themeColor="accent1"/>
              <w:sz w:val="28"/>
              <w:szCs w:val="28"/>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D96"/>
    <w:rsid w:val="002A5A30"/>
    <w:rsid w:val="006D78AE"/>
    <w:rsid w:val="006F7326"/>
    <w:rsid w:val="007536D8"/>
    <w:rsid w:val="00BB7D96"/>
    <w:rsid w:val="00CB307B"/>
    <w:rsid w:val="00D952A4"/>
    <w:rsid w:val="00DA4327"/>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1B9115BD0944CB5A1F4334AB1C806C2">
    <w:name w:val="D1B9115BD0944CB5A1F4334AB1C806C2"/>
    <w:rsid w:val="00BB7D96"/>
  </w:style>
  <w:style w:type="paragraph" w:customStyle="1" w:styleId="D3207E8FA763424094C11D359A6B21BE">
    <w:name w:val="D3207E8FA763424094C11D359A6B21BE"/>
    <w:rsid w:val="00BB7D96"/>
  </w:style>
  <w:style w:type="paragraph" w:customStyle="1" w:styleId="CA6E889AF71948E39D94372C67AC098A">
    <w:name w:val="CA6E889AF71948E39D94372C67AC098A"/>
    <w:rsid w:val="00BB7D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E7949EBF2BB5E409DFCEFCFC2A05ABB" ma:contentTypeVersion="15" ma:contentTypeDescription="Crée un document." ma:contentTypeScope="" ma:versionID="4a89c40e060e2e1c79cfcda9f593fbfe">
  <xsd:schema xmlns:xsd="http://www.w3.org/2001/XMLSchema" xmlns:xs="http://www.w3.org/2001/XMLSchema" xmlns:p="http://schemas.microsoft.com/office/2006/metadata/properties" xmlns:ns2="b4ecaf40-fe17-4688-ab6d-0d0d4605a168" xmlns:ns3="ed09f00d-d04f-4543-954f-258771270636" targetNamespace="http://schemas.microsoft.com/office/2006/metadata/properties" ma:root="true" ma:fieldsID="029afcfe0f6e8245b856739e57842fc3" ns2:_="" ns3:_="">
    <xsd:import namespace="b4ecaf40-fe17-4688-ab6d-0d0d4605a168"/>
    <xsd:import namespace="ed09f00d-d04f-4543-954f-25877127063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ecaf40-fe17-4688-ab6d-0d0d4605a1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Balises d’images" ma:readOnly="false" ma:fieldId="{5cf76f15-5ced-4ddc-b409-7134ff3c332f}" ma:taxonomyMulti="true" ma:sspId="a337c0f8-57ca-4de5-b31c-15c7ec7d57d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d09f00d-d04f-4543-954f-258771270636" elementFormDefault="qualified">
    <xsd:import namespace="http://schemas.microsoft.com/office/2006/documentManagement/types"/>
    <xsd:import namespace="http://schemas.microsoft.com/office/infopath/2007/PartnerControls"/>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element name="TaxCatchAll" ma:index="22" nillable="true" ma:displayName="Taxonomy Catch All Column" ma:hidden="true" ma:list="{a41b77dc-ec0b-4199-aeae-7f0916709719}" ma:internalName="TaxCatchAll" ma:showField="CatchAllData" ma:web="ed09f00d-d04f-4543-954f-25877127063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b4ecaf40-fe17-4688-ab6d-0d0d4605a168">
      <Terms xmlns="http://schemas.microsoft.com/office/infopath/2007/PartnerControls"/>
    </lcf76f155ced4ddcb4097134ff3c332f>
    <TaxCatchAll xmlns="ed09f00d-d04f-4543-954f-25877127063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733DEBB-15C7-4163-A182-C133331631EA}"/>
</file>

<file path=customXml/itemProps2.xml><?xml version="1.0" encoding="utf-8"?>
<ds:datastoreItem xmlns:ds="http://schemas.openxmlformats.org/officeDocument/2006/customXml" ds:itemID="{D78CA20D-BCE6-4C85-BC57-D2C44DD94E5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878549D-BB81-49F3-9019-F812A8DE4AE1}">
  <ds:schemaRefs>
    <ds:schemaRef ds:uri="http://schemas.openxmlformats.org/officeDocument/2006/bibliography"/>
  </ds:schemaRefs>
</ds:datastoreItem>
</file>

<file path=customXml/itemProps4.xml><?xml version="1.0" encoding="utf-8"?>
<ds:datastoreItem xmlns:ds="http://schemas.openxmlformats.org/officeDocument/2006/customXml" ds:itemID="{303C14A0-65F8-468D-912B-240AF4B0E3C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2708</Words>
  <Characters>14899</Characters>
  <Application>Microsoft Office Word</Application>
  <DocSecurity>0</DocSecurity>
  <Lines>124</Lines>
  <Paragraphs>35</Paragraphs>
  <ScaleCrop>false</ScaleCrop>
  <Company/>
  <LinksUpToDate>false</LinksUpToDate>
  <CharactersWithSpaces>17572</CharactersWithSpaces>
  <SharedDoc>false</SharedDoc>
  <HLinks>
    <vt:vector size="168" baseType="variant">
      <vt:variant>
        <vt:i4>1507381</vt:i4>
      </vt:variant>
      <vt:variant>
        <vt:i4>167</vt:i4>
      </vt:variant>
      <vt:variant>
        <vt:i4>0</vt:i4>
      </vt:variant>
      <vt:variant>
        <vt:i4>5</vt:i4>
      </vt:variant>
      <vt:variant>
        <vt:lpwstr/>
      </vt:variant>
      <vt:variant>
        <vt:lpwstr>_Toc96034184</vt:lpwstr>
      </vt:variant>
      <vt:variant>
        <vt:i4>1048629</vt:i4>
      </vt:variant>
      <vt:variant>
        <vt:i4>161</vt:i4>
      </vt:variant>
      <vt:variant>
        <vt:i4>0</vt:i4>
      </vt:variant>
      <vt:variant>
        <vt:i4>5</vt:i4>
      </vt:variant>
      <vt:variant>
        <vt:lpwstr/>
      </vt:variant>
      <vt:variant>
        <vt:lpwstr>_Toc96034183</vt:lpwstr>
      </vt:variant>
      <vt:variant>
        <vt:i4>1114165</vt:i4>
      </vt:variant>
      <vt:variant>
        <vt:i4>155</vt:i4>
      </vt:variant>
      <vt:variant>
        <vt:i4>0</vt:i4>
      </vt:variant>
      <vt:variant>
        <vt:i4>5</vt:i4>
      </vt:variant>
      <vt:variant>
        <vt:lpwstr/>
      </vt:variant>
      <vt:variant>
        <vt:lpwstr>_Toc96034182</vt:lpwstr>
      </vt:variant>
      <vt:variant>
        <vt:i4>1179701</vt:i4>
      </vt:variant>
      <vt:variant>
        <vt:i4>149</vt:i4>
      </vt:variant>
      <vt:variant>
        <vt:i4>0</vt:i4>
      </vt:variant>
      <vt:variant>
        <vt:i4>5</vt:i4>
      </vt:variant>
      <vt:variant>
        <vt:lpwstr/>
      </vt:variant>
      <vt:variant>
        <vt:lpwstr>_Toc96034181</vt:lpwstr>
      </vt:variant>
      <vt:variant>
        <vt:i4>1245237</vt:i4>
      </vt:variant>
      <vt:variant>
        <vt:i4>143</vt:i4>
      </vt:variant>
      <vt:variant>
        <vt:i4>0</vt:i4>
      </vt:variant>
      <vt:variant>
        <vt:i4>5</vt:i4>
      </vt:variant>
      <vt:variant>
        <vt:lpwstr/>
      </vt:variant>
      <vt:variant>
        <vt:lpwstr>_Toc96034180</vt:lpwstr>
      </vt:variant>
      <vt:variant>
        <vt:i4>1703994</vt:i4>
      </vt:variant>
      <vt:variant>
        <vt:i4>137</vt:i4>
      </vt:variant>
      <vt:variant>
        <vt:i4>0</vt:i4>
      </vt:variant>
      <vt:variant>
        <vt:i4>5</vt:i4>
      </vt:variant>
      <vt:variant>
        <vt:lpwstr/>
      </vt:variant>
      <vt:variant>
        <vt:lpwstr>_Toc96034179</vt:lpwstr>
      </vt:variant>
      <vt:variant>
        <vt:i4>1769530</vt:i4>
      </vt:variant>
      <vt:variant>
        <vt:i4>131</vt:i4>
      </vt:variant>
      <vt:variant>
        <vt:i4>0</vt:i4>
      </vt:variant>
      <vt:variant>
        <vt:i4>5</vt:i4>
      </vt:variant>
      <vt:variant>
        <vt:lpwstr/>
      </vt:variant>
      <vt:variant>
        <vt:lpwstr>_Toc96034178</vt:lpwstr>
      </vt:variant>
      <vt:variant>
        <vt:i4>1310778</vt:i4>
      </vt:variant>
      <vt:variant>
        <vt:i4>125</vt:i4>
      </vt:variant>
      <vt:variant>
        <vt:i4>0</vt:i4>
      </vt:variant>
      <vt:variant>
        <vt:i4>5</vt:i4>
      </vt:variant>
      <vt:variant>
        <vt:lpwstr/>
      </vt:variant>
      <vt:variant>
        <vt:lpwstr>_Toc96034177</vt:lpwstr>
      </vt:variant>
      <vt:variant>
        <vt:i4>1376314</vt:i4>
      </vt:variant>
      <vt:variant>
        <vt:i4>119</vt:i4>
      </vt:variant>
      <vt:variant>
        <vt:i4>0</vt:i4>
      </vt:variant>
      <vt:variant>
        <vt:i4>5</vt:i4>
      </vt:variant>
      <vt:variant>
        <vt:lpwstr/>
      </vt:variant>
      <vt:variant>
        <vt:lpwstr>_Toc96034176</vt:lpwstr>
      </vt:variant>
      <vt:variant>
        <vt:i4>1441850</vt:i4>
      </vt:variant>
      <vt:variant>
        <vt:i4>113</vt:i4>
      </vt:variant>
      <vt:variant>
        <vt:i4>0</vt:i4>
      </vt:variant>
      <vt:variant>
        <vt:i4>5</vt:i4>
      </vt:variant>
      <vt:variant>
        <vt:lpwstr/>
      </vt:variant>
      <vt:variant>
        <vt:lpwstr>_Toc96034175</vt:lpwstr>
      </vt:variant>
      <vt:variant>
        <vt:i4>1507386</vt:i4>
      </vt:variant>
      <vt:variant>
        <vt:i4>107</vt:i4>
      </vt:variant>
      <vt:variant>
        <vt:i4>0</vt:i4>
      </vt:variant>
      <vt:variant>
        <vt:i4>5</vt:i4>
      </vt:variant>
      <vt:variant>
        <vt:lpwstr/>
      </vt:variant>
      <vt:variant>
        <vt:lpwstr>_Toc96034174</vt:lpwstr>
      </vt:variant>
      <vt:variant>
        <vt:i4>1048634</vt:i4>
      </vt:variant>
      <vt:variant>
        <vt:i4>101</vt:i4>
      </vt:variant>
      <vt:variant>
        <vt:i4>0</vt:i4>
      </vt:variant>
      <vt:variant>
        <vt:i4>5</vt:i4>
      </vt:variant>
      <vt:variant>
        <vt:lpwstr/>
      </vt:variant>
      <vt:variant>
        <vt:lpwstr>_Toc96034173</vt:lpwstr>
      </vt:variant>
      <vt:variant>
        <vt:i4>1114170</vt:i4>
      </vt:variant>
      <vt:variant>
        <vt:i4>95</vt:i4>
      </vt:variant>
      <vt:variant>
        <vt:i4>0</vt:i4>
      </vt:variant>
      <vt:variant>
        <vt:i4>5</vt:i4>
      </vt:variant>
      <vt:variant>
        <vt:lpwstr/>
      </vt:variant>
      <vt:variant>
        <vt:lpwstr>_Toc96034172</vt:lpwstr>
      </vt:variant>
      <vt:variant>
        <vt:i4>1179706</vt:i4>
      </vt:variant>
      <vt:variant>
        <vt:i4>89</vt:i4>
      </vt:variant>
      <vt:variant>
        <vt:i4>0</vt:i4>
      </vt:variant>
      <vt:variant>
        <vt:i4>5</vt:i4>
      </vt:variant>
      <vt:variant>
        <vt:lpwstr/>
      </vt:variant>
      <vt:variant>
        <vt:lpwstr>_Toc96034171</vt:lpwstr>
      </vt:variant>
      <vt:variant>
        <vt:i4>1245242</vt:i4>
      </vt:variant>
      <vt:variant>
        <vt:i4>83</vt:i4>
      </vt:variant>
      <vt:variant>
        <vt:i4>0</vt:i4>
      </vt:variant>
      <vt:variant>
        <vt:i4>5</vt:i4>
      </vt:variant>
      <vt:variant>
        <vt:lpwstr/>
      </vt:variant>
      <vt:variant>
        <vt:lpwstr>_Toc96034170</vt:lpwstr>
      </vt:variant>
      <vt:variant>
        <vt:i4>1703995</vt:i4>
      </vt:variant>
      <vt:variant>
        <vt:i4>77</vt:i4>
      </vt:variant>
      <vt:variant>
        <vt:i4>0</vt:i4>
      </vt:variant>
      <vt:variant>
        <vt:i4>5</vt:i4>
      </vt:variant>
      <vt:variant>
        <vt:lpwstr/>
      </vt:variant>
      <vt:variant>
        <vt:lpwstr>_Toc96034169</vt:lpwstr>
      </vt:variant>
      <vt:variant>
        <vt:i4>1769531</vt:i4>
      </vt:variant>
      <vt:variant>
        <vt:i4>71</vt:i4>
      </vt:variant>
      <vt:variant>
        <vt:i4>0</vt:i4>
      </vt:variant>
      <vt:variant>
        <vt:i4>5</vt:i4>
      </vt:variant>
      <vt:variant>
        <vt:lpwstr/>
      </vt:variant>
      <vt:variant>
        <vt:lpwstr>_Toc96034168</vt:lpwstr>
      </vt:variant>
      <vt:variant>
        <vt:i4>1310779</vt:i4>
      </vt:variant>
      <vt:variant>
        <vt:i4>65</vt:i4>
      </vt:variant>
      <vt:variant>
        <vt:i4>0</vt:i4>
      </vt:variant>
      <vt:variant>
        <vt:i4>5</vt:i4>
      </vt:variant>
      <vt:variant>
        <vt:lpwstr/>
      </vt:variant>
      <vt:variant>
        <vt:lpwstr>_Toc96034167</vt:lpwstr>
      </vt:variant>
      <vt:variant>
        <vt:i4>1376315</vt:i4>
      </vt:variant>
      <vt:variant>
        <vt:i4>59</vt:i4>
      </vt:variant>
      <vt:variant>
        <vt:i4>0</vt:i4>
      </vt:variant>
      <vt:variant>
        <vt:i4>5</vt:i4>
      </vt:variant>
      <vt:variant>
        <vt:lpwstr/>
      </vt:variant>
      <vt:variant>
        <vt:lpwstr>_Toc96034166</vt:lpwstr>
      </vt:variant>
      <vt:variant>
        <vt:i4>1441851</vt:i4>
      </vt:variant>
      <vt:variant>
        <vt:i4>53</vt:i4>
      </vt:variant>
      <vt:variant>
        <vt:i4>0</vt:i4>
      </vt:variant>
      <vt:variant>
        <vt:i4>5</vt:i4>
      </vt:variant>
      <vt:variant>
        <vt:lpwstr/>
      </vt:variant>
      <vt:variant>
        <vt:lpwstr>_Toc96034165</vt:lpwstr>
      </vt:variant>
      <vt:variant>
        <vt:i4>1507387</vt:i4>
      </vt:variant>
      <vt:variant>
        <vt:i4>47</vt:i4>
      </vt:variant>
      <vt:variant>
        <vt:i4>0</vt:i4>
      </vt:variant>
      <vt:variant>
        <vt:i4>5</vt:i4>
      </vt:variant>
      <vt:variant>
        <vt:lpwstr/>
      </vt:variant>
      <vt:variant>
        <vt:lpwstr>_Toc96034164</vt:lpwstr>
      </vt:variant>
      <vt:variant>
        <vt:i4>1048635</vt:i4>
      </vt:variant>
      <vt:variant>
        <vt:i4>41</vt:i4>
      </vt:variant>
      <vt:variant>
        <vt:i4>0</vt:i4>
      </vt:variant>
      <vt:variant>
        <vt:i4>5</vt:i4>
      </vt:variant>
      <vt:variant>
        <vt:lpwstr/>
      </vt:variant>
      <vt:variant>
        <vt:lpwstr>_Toc96034163</vt:lpwstr>
      </vt:variant>
      <vt:variant>
        <vt:i4>1048633</vt:i4>
      </vt:variant>
      <vt:variant>
        <vt:i4>32</vt:i4>
      </vt:variant>
      <vt:variant>
        <vt:i4>0</vt:i4>
      </vt:variant>
      <vt:variant>
        <vt:i4>5</vt:i4>
      </vt:variant>
      <vt:variant>
        <vt:lpwstr/>
      </vt:variant>
      <vt:variant>
        <vt:lpwstr>_Toc96001514</vt:lpwstr>
      </vt:variant>
      <vt:variant>
        <vt:i4>1507385</vt:i4>
      </vt:variant>
      <vt:variant>
        <vt:i4>26</vt:i4>
      </vt:variant>
      <vt:variant>
        <vt:i4>0</vt:i4>
      </vt:variant>
      <vt:variant>
        <vt:i4>5</vt:i4>
      </vt:variant>
      <vt:variant>
        <vt:lpwstr/>
      </vt:variant>
      <vt:variant>
        <vt:lpwstr>_Toc96001513</vt:lpwstr>
      </vt:variant>
      <vt:variant>
        <vt:i4>1441849</vt:i4>
      </vt:variant>
      <vt:variant>
        <vt:i4>20</vt:i4>
      </vt:variant>
      <vt:variant>
        <vt:i4>0</vt:i4>
      </vt:variant>
      <vt:variant>
        <vt:i4>5</vt:i4>
      </vt:variant>
      <vt:variant>
        <vt:lpwstr/>
      </vt:variant>
      <vt:variant>
        <vt:lpwstr>_Toc96001512</vt:lpwstr>
      </vt:variant>
      <vt:variant>
        <vt:i4>1376313</vt:i4>
      </vt:variant>
      <vt:variant>
        <vt:i4>14</vt:i4>
      </vt:variant>
      <vt:variant>
        <vt:i4>0</vt:i4>
      </vt:variant>
      <vt:variant>
        <vt:i4>5</vt:i4>
      </vt:variant>
      <vt:variant>
        <vt:lpwstr/>
      </vt:variant>
      <vt:variant>
        <vt:lpwstr>_Toc96001511</vt:lpwstr>
      </vt:variant>
      <vt:variant>
        <vt:i4>1310777</vt:i4>
      </vt:variant>
      <vt:variant>
        <vt:i4>8</vt:i4>
      </vt:variant>
      <vt:variant>
        <vt:i4>0</vt:i4>
      </vt:variant>
      <vt:variant>
        <vt:i4>5</vt:i4>
      </vt:variant>
      <vt:variant>
        <vt:lpwstr/>
      </vt:variant>
      <vt:variant>
        <vt:lpwstr>_Toc96001510</vt:lpwstr>
      </vt:variant>
      <vt:variant>
        <vt:i4>1900600</vt:i4>
      </vt:variant>
      <vt:variant>
        <vt:i4>2</vt:i4>
      </vt:variant>
      <vt:variant>
        <vt:i4>0</vt:i4>
      </vt:variant>
      <vt:variant>
        <vt:i4>5</vt:i4>
      </vt:variant>
      <vt:variant>
        <vt:lpwstr/>
      </vt:variant>
      <vt:variant>
        <vt:lpwstr>_Toc96001509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de spécifications</dc:title>
  <dc:subject>Livrable G9D</dc:subject>
  <dc:creator>Yassine LARAIEDH, William Alexander MBOLLO MBASSY, Théotime POICHOTTE, Benjamin POMBET,  Christophe SAURY, Pierre TOMEI</dc:creator>
  <cp:keywords/>
  <dc:description/>
  <cp:lastModifiedBy>Theotime POICHOTTE</cp:lastModifiedBy>
  <cp:revision>654</cp:revision>
  <cp:lastPrinted>2022-06-01T09:18:00Z</cp:lastPrinted>
  <dcterms:created xsi:type="dcterms:W3CDTF">2022-02-10T00:25:00Z</dcterms:created>
  <dcterms:modified xsi:type="dcterms:W3CDTF">2022-06-01T09:19:00Z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0x0101002E7949EBF2BB5E409DFCEFCFC2A05ABB</vt:lpwstr>
  </property>
</Properties>
</file>