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CBE789" w14:paraId="303E7B4B" wp14:textId="37EAABCB">
      <w:pPr>
        <w:spacing w:line="257" w:lineRule="auto"/>
        <w:rPr>
          <w:rFonts w:ascii="Calibri" w:hAnsi="Calibri" w:eastAsia="Calibri" w:cs="Calibri"/>
          <w:noProof w:val="0"/>
          <w:sz w:val="22"/>
          <w:szCs w:val="22"/>
          <w:lang w:val="fr-FR"/>
        </w:rPr>
      </w:pPr>
      <w:r w:rsidRPr="65CBE789" w:rsidR="5DD00E12">
        <w:rPr>
          <w:rFonts w:ascii="Calibri" w:hAnsi="Calibri" w:eastAsia="Calibri" w:cs="Calibri"/>
          <w:noProof w:val="0"/>
          <w:sz w:val="22"/>
          <w:szCs w:val="22"/>
          <w:lang w:val="fr-FR"/>
        </w:rPr>
        <w:t xml:space="preserve">Pour </w:t>
      </w:r>
      <w:r w:rsidRPr="65CBE789" w:rsidR="7FA5E9CC">
        <w:rPr>
          <w:rFonts w:ascii="Calibri" w:hAnsi="Calibri" w:eastAsia="Calibri" w:cs="Calibri"/>
          <w:noProof w:val="0"/>
          <w:sz w:val="22"/>
          <w:szCs w:val="22"/>
          <w:lang w:val="fr-FR"/>
        </w:rPr>
        <w:t>to</w:t>
      </w:r>
      <w:r w:rsidRPr="65CBE789" w:rsidR="7FA5E9CC">
        <w:rPr>
          <w:rFonts w:ascii="Calibri" w:hAnsi="Calibri" w:eastAsia="Calibri" w:cs="Calibri"/>
          <w:noProof w:val="0"/>
          <w:sz w:val="22"/>
          <w:szCs w:val="22"/>
          <w:lang w:val="fr-FR"/>
        </w:rPr>
        <w:t>u</w:t>
      </w:r>
      <w:r w:rsidRPr="65CBE789" w:rsidR="7FA5E9CC">
        <w:rPr>
          <w:rFonts w:ascii="Calibri" w:hAnsi="Calibri" w:eastAsia="Calibri" w:cs="Calibri"/>
          <w:noProof w:val="0"/>
          <w:sz w:val="22"/>
          <w:szCs w:val="22"/>
          <w:lang w:val="fr-FR"/>
        </w:rPr>
        <w:t>t</w:t>
      </w:r>
      <w:r w:rsidRPr="65CBE789" w:rsidR="7FA5E9CC">
        <w:rPr>
          <w:rFonts w:ascii="Calibri" w:hAnsi="Calibri" w:eastAsia="Calibri" w:cs="Calibri"/>
          <w:noProof w:val="0"/>
          <w:sz w:val="22"/>
          <w:szCs w:val="22"/>
          <w:lang w:val="fr-FR"/>
        </w:rPr>
        <w:t>es les</w:t>
      </w:r>
      <w:r w:rsidRPr="65CBE789" w:rsidR="7FA5E9CC">
        <w:rPr>
          <w:rFonts w:ascii="Calibri" w:hAnsi="Calibri" w:eastAsia="Calibri" w:cs="Calibri"/>
          <w:noProof w:val="0"/>
          <w:sz w:val="22"/>
          <w:szCs w:val="22"/>
          <w:lang w:val="fr-FR"/>
        </w:rPr>
        <w:t xml:space="preserve"> </w:t>
      </w:r>
      <w:r w:rsidRPr="65CBE789" w:rsidR="7FA5E9CC">
        <w:rPr>
          <w:rFonts w:ascii="Calibri" w:hAnsi="Calibri" w:eastAsia="Calibri" w:cs="Calibri"/>
          <w:noProof w:val="0"/>
          <w:sz w:val="22"/>
          <w:szCs w:val="22"/>
          <w:lang w:val="fr-FR"/>
        </w:rPr>
        <w:t>p</w:t>
      </w:r>
      <w:r w:rsidRPr="65CBE789" w:rsidR="7FA5E9CC">
        <w:rPr>
          <w:rFonts w:ascii="Calibri" w:hAnsi="Calibri" w:eastAsia="Calibri" w:cs="Calibri"/>
          <w:noProof w:val="0"/>
          <w:sz w:val="22"/>
          <w:szCs w:val="22"/>
          <w:lang w:val="fr-FR"/>
        </w:rPr>
        <w:t>e</w:t>
      </w:r>
      <w:r w:rsidRPr="65CBE789" w:rsidR="7FA5E9CC">
        <w:rPr>
          <w:rFonts w:ascii="Calibri" w:hAnsi="Calibri" w:eastAsia="Calibri" w:cs="Calibri"/>
          <w:noProof w:val="0"/>
          <w:sz w:val="22"/>
          <w:szCs w:val="22"/>
          <w:lang w:val="fr-FR"/>
        </w:rPr>
        <w:t>rsonnes</w:t>
      </w:r>
      <w:r w:rsidRPr="65CBE789" w:rsidR="7FA5E9CC">
        <w:rPr>
          <w:rFonts w:ascii="Calibri" w:hAnsi="Calibri" w:eastAsia="Calibri" w:cs="Calibri"/>
          <w:noProof w:val="0"/>
          <w:sz w:val="22"/>
          <w:szCs w:val="22"/>
          <w:lang w:val="fr-FR"/>
        </w:rPr>
        <w:t xml:space="preserve"> </w:t>
      </w:r>
      <w:r w:rsidRPr="65CBE789" w:rsidR="7FA5E9CC">
        <w:rPr>
          <w:rFonts w:ascii="Calibri" w:hAnsi="Calibri" w:eastAsia="Calibri" w:cs="Calibri"/>
          <w:noProof w:val="0"/>
          <w:sz w:val="22"/>
          <w:szCs w:val="22"/>
          <w:lang w:val="fr-FR"/>
        </w:rPr>
        <w:t>v</w:t>
      </w:r>
      <w:r w:rsidRPr="65CBE789" w:rsidR="7FA5E9CC">
        <w:rPr>
          <w:rFonts w:ascii="Calibri" w:hAnsi="Calibri" w:eastAsia="Calibri" w:cs="Calibri"/>
          <w:noProof w:val="0"/>
          <w:sz w:val="22"/>
          <w:szCs w:val="22"/>
          <w:lang w:val="fr-FR"/>
        </w:rPr>
        <w:t>o</w:t>
      </w:r>
      <w:r w:rsidRPr="65CBE789" w:rsidR="7FA5E9CC">
        <w:rPr>
          <w:rFonts w:ascii="Calibri" w:hAnsi="Calibri" w:eastAsia="Calibri" w:cs="Calibri"/>
          <w:noProof w:val="0"/>
          <w:sz w:val="22"/>
          <w:szCs w:val="22"/>
          <w:lang w:val="fr-FR"/>
        </w:rPr>
        <w:t>u</w:t>
      </w:r>
      <w:r w:rsidRPr="65CBE789" w:rsidR="7FA5E9CC">
        <w:rPr>
          <w:rFonts w:ascii="Calibri" w:hAnsi="Calibri" w:eastAsia="Calibri" w:cs="Calibri"/>
          <w:noProof w:val="0"/>
          <w:sz w:val="22"/>
          <w:szCs w:val="22"/>
          <w:lang w:val="fr-FR"/>
        </w:rPr>
        <w:t>lant f</w:t>
      </w:r>
      <w:r w:rsidRPr="65CBE789" w:rsidR="7FA5E9CC">
        <w:rPr>
          <w:rFonts w:ascii="Calibri" w:hAnsi="Calibri" w:eastAsia="Calibri" w:cs="Calibri"/>
          <w:noProof w:val="0"/>
          <w:sz w:val="22"/>
          <w:szCs w:val="22"/>
          <w:lang w:val="fr-FR"/>
        </w:rPr>
        <w:t>a</w:t>
      </w:r>
      <w:r w:rsidRPr="65CBE789" w:rsidR="7FA5E9CC">
        <w:rPr>
          <w:rFonts w:ascii="Calibri" w:hAnsi="Calibri" w:eastAsia="Calibri" w:cs="Calibri"/>
          <w:noProof w:val="0"/>
          <w:sz w:val="22"/>
          <w:szCs w:val="22"/>
          <w:lang w:val="fr-FR"/>
        </w:rPr>
        <w:t>i</w:t>
      </w:r>
      <w:r w:rsidRPr="65CBE789" w:rsidR="7FA5E9CC">
        <w:rPr>
          <w:rFonts w:ascii="Calibri" w:hAnsi="Calibri" w:eastAsia="Calibri" w:cs="Calibri"/>
          <w:noProof w:val="0"/>
          <w:sz w:val="22"/>
          <w:szCs w:val="22"/>
          <w:lang w:val="fr-FR"/>
        </w:rPr>
        <w:t>r</w:t>
      </w:r>
      <w:r w:rsidRPr="65CBE789" w:rsidR="7FA5E9CC">
        <w:rPr>
          <w:rFonts w:ascii="Calibri" w:hAnsi="Calibri" w:eastAsia="Calibri" w:cs="Calibri"/>
          <w:noProof w:val="0"/>
          <w:sz w:val="22"/>
          <w:szCs w:val="22"/>
          <w:lang w:val="fr-FR"/>
        </w:rPr>
        <w:t>e</w:t>
      </w:r>
      <w:r w:rsidRPr="65CBE789" w:rsidR="7FA5E9CC">
        <w:rPr>
          <w:rFonts w:ascii="Calibri" w:hAnsi="Calibri" w:eastAsia="Calibri" w:cs="Calibri"/>
          <w:noProof w:val="0"/>
          <w:sz w:val="22"/>
          <w:szCs w:val="22"/>
          <w:lang w:val="fr-FR"/>
        </w:rPr>
        <w:t xml:space="preserve"> attention à leur santé et à leur </w:t>
      </w:r>
      <w:r w:rsidRPr="65CBE789" w:rsidR="7FA5E9CC">
        <w:rPr>
          <w:rFonts w:ascii="Calibri" w:hAnsi="Calibri" w:eastAsia="Calibri" w:cs="Calibri"/>
          <w:noProof w:val="0"/>
          <w:sz w:val="22"/>
          <w:szCs w:val="22"/>
          <w:lang w:val="fr-FR"/>
        </w:rPr>
        <w:t xml:space="preserve">alimentation </w:t>
      </w:r>
      <w:r w:rsidRPr="65CBE789" w:rsidR="61653E0F">
        <w:rPr>
          <w:rFonts w:ascii="Calibri" w:hAnsi="Calibri" w:eastAsia="Calibri" w:cs="Calibri"/>
          <w:noProof w:val="0"/>
          <w:sz w:val="22"/>
          <w:szCs w:val="22"/>
          <w:lang w:val="fr-FR"/>
        </w:rPr>
        <w:t xml:space="preserve"> </w:t>
      </w:r>
    </w:p>
    <w:p xmlns:wp14="http://schemas.microsoft.com/office/word/2010/wordml" w:rsidP="65CBE789" w14:paraId="458675E5" wp14:textId="6BD146E3">
      <w:pPr>
        <w:spacing w:line="257" w:lineRule="auto"/>
        <w:rPr>
          <w:rFonts w:ascii="Calibri" w:hAnsi="Calibri" w:eastAsia="Calibri" w:cs="Calibri"/>
          <w:noProof w:val="0"/>
          <w:sz w:val="22"/>
          <w:szCs w:val="22"/>
          <w:lang w:val="fr-FR"/>
        </w:rPr>
      </w:pPr>
      <w:r w:rsidRPr="65CBE789" w:rsidR="5DD00E12">
        <w:rPr>
          <w:rFonts w:ascii="Calibri" w:hAnsi="Calibri" w:eastAsia="Calibri" w:cs="Calibri"/>
          <w:noProof w:val="0"/>
          <w:sz w:val="22"/>
          <w:szCs w:val="22"/>
          <w:lang w:val="fr-FR"/>
        </w:rPr>
        <w:t>Qui</w:t>
      </w:r>
      <w:r w:rsidRPr="65CBE789" w:rsidR="153717A7">
        <w:rPr>
          <w:rFonts w:ascii="Calibri" w:hAnsi="Calibri" w:eastAsia="Calibri" w:cs="Calibri"/>
          <w:noProof w:val="0"/>
          <w:sz w:val="22"/>
          <w:szCs w:val="22"/>
          <w:lang w:val="fr-FR"/>
        </w:rPr>
        <w:t xml:space="preserve"> rend le suivi alimentaire d’une personne plus simple.</w:t>
      </w:r>
    </w:p>
    <w:p xmlns:wp14="http://schemas.microsoft.com/office/word/2010/wordml" w:rsidP="65CBE789" w14:paraId="06006412" wp14:textId="48BF3BDA">
      <w:pPr>
        <w:spacing w:line="257" w:lineRule="auto"/>
        <w:ind w:left="708"/>
        <w:rPr>
          <w:rFonts w:ascii="Calibri" w:hAnsi="Calibri" w:eastAsia="Calibri" w:cs="Calibri"/>
          <w:noProof w:val="0"/>
          <w:sz w:val="22"/>
          <w:szCs w:val="22"/>
          <w:lang w:val="fr-FR"/>
        </w:rPr>
      </w:pPr>
      <w:r w:rsidRPr="65CBE789" w:rsidR="4D756674">
        <w:rPr>
          <w:rFonts w:ascii="Calibri" w:hAnsi="Calibri" w:eastAsia="Calibri" w:cs="Calibri"/>
          <w:noProof w:val="0"/>
          <w:sz w:val="22"/>
          <w:szCs w:val="22"/>
          <w:lang w:val="fr-FR"/>
        </w:rPr>
        <w:t xml:space="preserve">L’utilisateur pourra à travers l’application </w:t>
      </w:r>
      <w:r w:rsidRPr="65CBE789" w:rsidR="116AD660">
        <w:rPr>
          <w:rFonts w:ascii="Calibri" w:hAnsi="Calibri" w:eastAsia="Calibri" w:cs="Calibri"/>
          <w:noProof w:val="0"/>
          <w:sz w:val="22"/>
          <w:szCs w:val="22"/>
          <w:lang w:val="fr-FR"/>
        </w:rPr>
        <w:t>scann</w:t>
      </w:r>
      <w:r w:rsidRPr="65CBE789" w:rsidR="4A7C904E">
        <w:rPr>
          <w:rFonts w:ascii="Calibri" w:hAnsi="Calibri" w:eastAsia="Calibri" w:cs="Calibri"/>
          <w:noProof w:val="0"/>
          <w:sz w:val="22"/>
          <w:szCs w:val="22"/>
          <w:lang w:val="fr-FR"/>
        </w:rPr>
        <w:t xml:space="preserve">er ce </w:t>
      </w:r>
      <w:r w:rsidRPr="65CBE789" w:rsidR="43E2A16B">
        <w:rPr>
          <w:rFonts w:ascii="Calibri" w:hAnsi="Calibri" w:eastAsia="Calibri" w:cs="Calibri"/>
          <w:noProof w:val="0"/>
          <w:sz w:val="22"/>
          <w:szCs w:val="22"/>
          <w:lang w:val="fr-FR"/>
        </w:rPr>
        <w:t xml:space="preserve">qu’il veut acheter puis proposer des recettes à partir de ces aliments </w:t>
      </w:r>
      <w:r w:rsidRPr="65CBE789" w:rsidR="55F21FD3">
        <w:rPr>
          <w:rFonts w:ascii="Calibri" w:hAnsi="Calibri" w:eastAsia="Calibri" w:cs="Calibri"/>
          <w:noProof w:val="0"/>
          <w:sz w:val="22"/>
          <w:szCs w:val="22"/>
          <w:lang w:val="fr-FR"/>
        </w:rPr>
        <w:t xml:space="preserve">et aussi permettre </w:t>
      </w:r>
      <w:r w:rsidRPr="65CBE789" w:rsidR="6ADB74B3">
        <w:rPr>
          <w:rFonts w:ascii="Calibri" w:hAnsi="Calibri" w:eastAsia="Calibri" w:cs="Calibri"/>
          <w:noProof w:val="0"/>
          <w:sz w:val="22"/>
          <w:szCs w:val="22"/>
          <w:lang w:val="fr-FR"/>
        </w:rPr>
        <w:t xml:space="preserve">à l'utilisateur d’avoir des informations sur les plats qu’il va manger </w:t>
      </w:r>
    </w:p>
    <w:p xmlns:wp14="http://schemas.microsoft.com/office/word/2010/wordml" w:rsidP="65CBE789" w14:paraId="22DB28D0" wp14:textId="715AD797">
      <w:pPr>
        <w:spacing w:line="257" w:lineRule="auto"/>
        <w:rPr>
          <w:rFonts w:ascii="Calibri" w:hAnsi="Calibri" w:eastAsia="Calibri" w:cs="Calibri"/>
          <w:noProof w:val="0"/>
          <w:sz w:val="22"/>
          <w:szCs w:val="22"/>
          <w:lang w:val="fr-FR"/>
        </w:rPr>
      </w:pPr>
      <w:r w:rsidRPr="65CBE789" w:rsidR="5DD00E12">
        <w:rPr>
          <w:rFonts w:ascii="Calibri" w:hAnsi="Calibri" w:eastAsia="Calibri" w:cs="Calibri"/>
          <w:noProof w:val="0"/>
          <w:sz w:val="22"/>
          <w:szCs w:val="22"/>
          <w:lang w:val="fr-FR"/>
        </w:rPr>
        <w:t xml:space="preserve">Au différent de </w:t>
      </w:r>
      <w:r w:rsidRPr="65CBE789" w:rsidR="5DD00E12">
        <w:rPr>
          <w:rFonts w:ascii="Calibri" w:hAnsi="Calibri" w:eastAsia="Calibri" w:cs="Calibri"/>
          <w:noProof w:val="0"/>
          <w:sz w:val="22"/>
          <w:szCs w:val="22"/>
          <w:lang w:val="fr-FR"/>
        </w:rPr>
        <w:t>Yuka</w:t>
      </w:r>
      <w:r w:rsidRPr="65CBE789" w:rsidR="56923275">
        <w:rPr>
          <w:rFonts w:ascii="Calibri" w:hAnsi="Calibri" w:eastAsia="Calibri" w:cs="Calibri"/>
          <w:noProof w:val="0"/>
          <w:sz w:val="22"/>
          <w:szCs w:val="22"/>
          <w:lang w:val="fr-FR"/>
        </w:rPr>
        <w:t>, notre produit va plus loin que donner une note sur 100 aux produits de supermarché et dire en 3 points pourquoi ce produit est mauvais ou bon.</w:t>
      </w:r>
    </w:p>
    <w:p xmlns:wp14="http://schemas.microsoft.com/office/word/2010/wordml" w:rsidP="0B68BC24" w14:paraId="3639ED82" wp14:textId="706D295C">
      <w:pPr>
        <w:spacing w:line="257" w:lineRule="auto"/>
      </w:pPr>
      <w:r w:rsidRPr="65CBE789" w:rsidR="5DD00E12">
        <w:rPr>
          <w:rFonts w:ascii="Calibri" w:hAnsi="Calibri" w:eastAsia="Calibri" w:cs="Calibri"/>
          <w:noProof w:val="0"/>
          <w:sz w:val="22"/>
          <w:szCs w:val="22"/>
          <w:lang w:val="fr-FR"/>
        </w:rPr>
        <w:t xml:space="preserve">Notre produit </w:t>
      </w:r>
    </w:p>
    <w:p xmlns:wp14="http://schemas.microsoft.com/office/word/2010/wordml" w:rsidP="0B68BC24" w14:paraId="3BFEFB25" wp14:textId="4A77EB90">
      <w:pPr>
        <w:pStyle w:val="Normal"/>
      </w:pPr>
    </w:p>
    <w:p w:rsidR="65CBE789" w:rsidP="65CBE789" w:rsidRDefault="65CBE789" w14:paraId="49BD1F5C" w14:textId="67345883">
      <w:pPr>
        <w:pStyle w:val="Normal"/>
      </w:pPr>
    </w:p>
    <w:p w:rsidR="23B353AA" w:rsidP="65CBE789" w:rsidRDefault="23B353AA" w14:paraId="4F9092B8" w14:textId="4474E4B2">
      <w:pPr>
        <w:pStyle w:val="Normal"/>
      </w:pPr>
      <w:r w:rsidR="23B353AA">
        <w:rPr/>
        <w:t>Candidats pour les noms :</w:t>
      </w:r>
    </w:p>
    <w:p w:rsidR="65CBE789" w:rsidP="65CBE789" w:rsidRDefault="65CBE789" w14:paraId="6C9B26F8" w14:textId="404EDA07">
      <w:pPr>
        <w:pStyle w:val="Normal"/>
      </w:pPr>
    </w:p>
    <w:p w:rsidR="3462D08B" w:rsidP="0D26C643" w:rsidRDefault="3462D08B" w14:paraId="09666532" w14:textId="1614F18F">
      <w:pPr>
        <w:pStyle w:val="Normal"/>
      </w:pPr>
      <w:r w:rsidR="3462D08B">
        <w:rPr/>
        <w:t>Notre nouvelle application d’aide nutritionnelle est conçue pour aider les consommateurs à choisir des aliments et des plats sains adaptés à leurs besoins. Scannez simplement les codes-barres et obtenez des scores de nutrition en temps réel. Entrez le nom de votre plat et de quoi il est composé et nous vous dirons son impact sur votre santé. Faites des choix plus éclairés et améliorez votre santé grâce à notre application d’aide nutritionnelle. Contrairement aux alternatives complexes et peu fiables, notre application vous fournira des informations plus utiles à votre santé en vous proposant des recettes en fonction de l’aliment que vous aurez scanné.</w:t>
      </w:r>
    </w:p>
    <w:p w:rsidR="0D26C643" w:rsidP="0D26C643" w:rsidRDefault="0D26C643" w14:paraId="2478EFD6" w14:textId="38EEACD9">
      <w:pPr>
        <w:pStyle w:val="Normal"/>
      </w:pPr>
    </w:p>
    <w:p w:rsidR="0776156F" w:rsidP="0D26C643" w:rsidRDefault="0776156F" w14:paraId="061A1097" w14:textId="774842F2">
      <w:pPr>
        <w:pStyle w:val="Normal"/>
        <w:ind w:left="1416"/>
      </w:pPr>
      <w:r w:rsidR="0776156F">
        <w:rPr/>
        <w:t xml:space="preserve">Notre application est destinée à toute personne voulant prendre soin de son apparence et de soi. On a tous </w:t>
      </w:r>
      <w:r w:rsidR="7BB14CEA">
        <w:rPr/>
        <w:t>des besoins spécifiques en termes de soin de notre peau, de nos cheveux mais on n’a pas forcément les connaissances nécessaires pour savoir comment gér</w:t>
      </w:r>
      <w:r w:rsidR="13420E51">
        <w:rPr/>
        <w:t>er ces besoins.</w:t>
      </w:r>
    </w:p>
    <w:p w:rsidR="13420E51" w:rsidP="0D26C643" w:rsidRDefault="13420E51" w14:paraId="3A604CF4" w14:textId="6BAAFE92">
      <w:pPr>
        <w:pStyle w:val="Normal"/>
        <w:ind w:left="1416"/>
      </w:pPr>
      <w:r w:rsidR="13420E51">
        <w:rPr/>
        <w:t>Notre application répond à ce problème en conseillant un utilisateur selon ses p</w:t>
      </w:r>
      <w:r w:rsidR="51E6F382">
        <w:rPr/>
        <w:t xml:space="preserve">réoccupations et selon </w:t>
      </w:r>
      <w:r w:rsidR="49CB5B67">
        <w:rPr/>
        <w:t xml:space="preserve">les produits qu’il a déjà utilisé. Il pourra être conseillé et </w:t>
      </w:r>
      <w:r w:rsidR="233B69BE">
        <w:rPr/>
        <w:t>recevoir des informations sur un produit en le scannant</w:t>
      </w:r>
      <w:r w:rsidR="1B3C85F3">
        <w:rPr/>
        <w:t xml:space="preserve">. Par exemple l’application va proposer un meilleur produit que celui scanner en fonction des besoins de l’utilisateurs et en respectant ses </w:t>
      </w:r>
      <w:r w:rsidR="3933DDBD">
        <w:rPr/>
        <w:t>préoccupations</w:t>
      </w:r>
      <w:r w:rsidR="233B69BE">
        <w:rPr/>
        <w:t>. Notre application se démarque de d’a</w:t>
      </w:r>
      <w:r w:rsidR="028DDC57">
        <w:rPr/>
        <w:t>utres applications de scannage de produits car elle se focalise sur le domaine du soin et de la beauté</w:t>
      </w:r>
      <w:r w:rsidR="4132C188">
        <w:rPr/>
        <w:t>, elle propose des conseils et permet à l’utilisateur de donner un journal des produits utilisés et les noter.</w:t>
      </w:r>
    </w:p>
    <w:p w:rsidR="0D26C643" w:rsidP="0D26C643" w:rsidRDefault="0D26C643" w14:paraId="7994B9A6" w14:textId="593CAB15">
      <w:pPr>
        <w:pStyle w:val="Normal"/>
      </w:pPr>
    </w:p>
    <w:p w:rsidR="5A8660D5" w:rsidP="0D26C643" w:rsidRDefault="5A8660D5" w14:paraId="6E3C46FA" w14:textId="2F4CCF50">
      <w:pPr>
        <w:pStyle w:val="Normal"/>
      </w:pPr>
      <w:r w:rsidR="5A8660D5">
        <w:rPr/>
        <w:t xml:space="preserve">Partie scanneur – concurrent : </w:t>
      </w:r>
      <w:r w:rsidR="5A8660D5">
        <w:rPr/>
        <w:t>I</w:t>
      </w:r>
      <w:r w:rsidR="5A8660D5">
        <w:rPr/>
        <w:t>ncy</w:t>
      </w:r>
      <w:r w:rsidR="5A8660D5">
        <w:rPr/>
        <w:t xml:space="preserve"> </w:t>
      </w:r>
      <w:r w:rsidR="5A8660D5">
        <w:rPr/>
        <w:t>beauty (fait juste scanneur cosmétique)</w:t>
      </w:r>
    </w:p>
    <w:p w:rsidR="5A8660D5" w:rsidP="0D26C643" w:rsidRDefault="5A8660D5" w14:paraId="2C231E4F" w14:textId="4462E272">
      <w:pPr>
        <w:pStyle w:val="Normal"/>
      </w:pPr>
      <w:r w:rsidR="5A8660D5">
        <w:rPr/>
        <w:t>Partie de journal - (</w:t>
      </w:r>
      <w:r w:rsidR="5A8660D5">
        <w:rPr/>
        <w:t>cloe</w:t>
      </w:r>
      <w:r w:rsidR="5A8660D5">
        <w:rPr/>
        <w:t xml:space="preserve"> - skin care </w:t>
      </w:r>
      <w:r w:rsidR="5A8660D5">
        <w:rPr/>
        <w:t>diary</w:t>
      </w:r>
      <w:r w:rsidR="5A8660D5">
        <w:rPr/>
        <w:t xml:space="preserve">) dédier à la peau, nous on fait aussi les cheveux et la </w:t>
      </w:r>
      <w:r w:rsidR="5A8660D5">
        <w:rPr/>
        <w:t>barbe</w:t>
      </w:r>
      <w:r w:rsidR="2EEA15C9">
        <w:rPr/>
        <w:t>;</w:t>
      </w:r>
      <w:r w:rsidR="2EEA15C9">
        <w:rPr/>
        <w:t xml:space="preserve"> Pas forcément un journal </w:t>
      </w:r>
      <w:r w:rsidR="2EEA15C9">
        <w:rPr/>
        <w:t>daily</w:t>
      </w:r>
      <w:r w:rsidR="2EEA15C9">
        <w:rPr/>
        <w:t xml:space="preserve"> mais un </w:t>
      </w:r>
      <w:r w:rsidR="2EEA15C9">
        <w:rPr/>
        <w:t>weekly</w:t>
      </w:r>
      <w:r w:rsidR="2EEA15C9">
        <w:rPr/>
        <w:t xml:space="preserve"> ou </w:t>
      </w:r>
      <w:r w:rsidR="2EEA15C9">
        <w:rPr/>
        <w:t>monthly</w:t>
      </w:r>
      <w:r w:rsidR="2EEA15C9">
        <w:rPr/>
        <w:t xml:space="preserve"> </w:t>
      </w:r>
      <w:r w:rsidR="2EEA15C9">
        <w:rPr/>
        <w:t>pr</w:t>
      </w:r>
      <w:r w:rsidR="2EEA15C9">
        <w:rPr/>
        <w:t xml:space="preserve"> les routines</w:t>
      </w:r>
      <w:r w:rsidR="73F5915E">
        <w:rPr/>
        <w:t>. Peut aussi noter les produits utilisés</w:t>
      </w:r>
    </w:p>
    <w:p w:rsidR="0346C201" w:rsidP="0D26C643" w:rsidRDefault="0346C201" w14:paraId="749D0902" w14:textId="542A7A3D">
      <w:pPr>
        <w:pStyle w:val="Normal"/>
      </w:pPr>
      <w:r w:rsidR="0346C201">
        <w:rPr/>
        <w:t>(</w:t>
      </w:r>
      <w:r w:rsidR="57516DD9">
        <w:rPr/>
        <w:t>(</w:t>
      </w:r>
      <w:r w:rsidR="2EEA15C9">
        <w:rPr/>
        <w:t xml:space="preserve">Partie de </w:t>
      </w:r>
      <w:r w:rsidR="2EEA15C9">
        <w:rPr/>
        <w:t>bloggage</w:t>
      </w:r>
      <w:r w:rsidR="2EEA15C9">
        <w:rPr/>
        <w:t xml:space="preserve"> – Permet à des bloggeurs de poster des </w:t>
      </w:r>
      <w:r w:rsidR="2EEA15C9">
        <w:rPr/>
        <w:t>bails</w:t>
      </w:r>
      <w:r w:rsidR="2EEA15C9">
        <w:rPr/>
        <w:t xml:space="preserve"> / Dermatologues</w:t>
      </w:r>
      <w:r w:rsidR="7D53311A">
        <w:rPr/>
        <w:t>)</w:t>
      </w:r>
      <w:r w:rsidR="6EE22F3F">
        <w:rPr/>
        <w:t>)</w:t>
      </w:r>
    </w:p>
    <w:p w:rsidR="2EEA15C9" w:rsidP="0D26C643" w:rsidRDefault="2EEA15C9" w14:paraId="220128F7" w14:textId="4C7172FF">
      <w:pPr>
        <w:pStyle w:val="Normal"/>
      </w:pPr>
      <w:r w:rsidR="2EEA15C9">
        <w:rPr/>
        <w:t xml:space="preserve">Partie de conseil – Rentre tes préoccupations et </w:t>
      </w:r>
      <w:r w:rsidR="5D33D21B">
        <w:rPr/>
        <w:t>reçoit</w:t>
      </w:r>
      <w:r w:rsidR="2EEA15C9">
        <w:rPr/>
        <w:t xml:space="preserve"> des conseils appropriés et des types de produit à utiliser ou des ingrédients actifs à utiliser. </w:t>
      </w:r>
    </w:p>
    <w:p w:rsidR="01C77E57" w:rsidP="0D26C643" w:rsidRDefault="01C77E57" w14:paraId="4EEAD33E" w14:textId="6F7DFF5B">
      <w:pPr>
        <w:pStyle w:val="Normal"/>
      </w:pPr>
      <w:r w:rsidR="01C77E57">
        <w:rPr/>
        <w:t>(</w:t>
      </w:r>
      <w:r w:rsidR="1EEA15AF">
        <w:rPr/>
        <w:t>Partie de recherche de produit – Peut rechercher</w:t>
      </w:r>
      <w:r w:rsidR="1168B707">
        <w:rPr/>
        <w:t xml:space="preserve"> des produits selon la note </w:t>
      </w:r>
      <w:r w:rsidR="033F91A3">
        <w:rPr/>
        <w:t>reçut</w:t>
      </w:r>
      <w:r w:rsidR="1168B707">
        <w:rPr/>
        <w:t xml:space="preserve"> par les utilisateurs</w:t>
      </w:r>
      <w:r w:rsidR="30BA4BD2">
        <w:rPr/>
        <w:t>, ingrédients actifs et ingrédients qu’ils n</w:t>
      </w:r>
      <w:r w:rsidR="05FCF79E">
        <w:rPr/>
        <w:t>’</w:t>
      </w:r>
      <w:r w:rsidR="30BA4BD2">
        <w:rPr/>
        <w:t>y</w:t>
      </w:r>
      <w:r w:rsidR="30BA4BD2">
        <w:rPr/>
        <w:t xml:space="preserve"> a pas</w:t>
      </w:r>
      <w:r w:rsidR="538F0BDB">
        <w:rPr/>
        <w:t>)</w:t>
      </w:r>
    </w:p>
    <w:p w:rsidR="538F0BDB" w:rsidP="0D26C643" w:rsidRDefault="538F0BDB" w14:paraId="29A72260" w14:textId="68CCEEC6">
      <w:pPr>
        <w:pStyle w:val="Normal"/>
      </w:pPr>
      <w:r w:rsidR="538F0BDB">
        <w:rPr/>
        <w:t>(</w:t>
      </w:r>
      <w:r w:rsidR="27ECEBDB">
        <w:rPr/>
        <w:t>(Partie Doctolib pour dermatologue)</w:t>
      </w:r>
      <w:r w:rsidR="7B2E284D">
        <w:rPr/>
        <w:t>)</w:t>
      </w:r>
    </w:p>
    <w:p w:rsidR="0D26C643" w:rsidP="0D26C643" w:rsidRDefault="0D26C643" w14:paraId="5C886617" w14:textId="2868C539">
      <w:pPr>
        <w:pStyle w:val="Normal"/>
      </w:pPr>
    </w:p>
    <w:p w:rsidR="2F3ED4F9" w:rsidP="600FD1E0" w:rsidRDefault="2F3ED4F9" w14:paraId="3B181925" w14:textId="61D9956D">
      <w:pPr>
        <w:pStyle w:val="Normal"/>
      </w:pPr>
      <w:r w:rsidR="2F3ED4F9">
        <w:rPr/>
        <w:t>https://moodle.isep.fr/moodle/pluginfile.php/10436/mod_resource/content/5/Project-instructions-2023.pdf</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CD671A"/>
    <w:rsid w:val="00F58EF0"/>
    <w:rsid w:val="01C77E57"/>
    <w:rsid w:val="028DDC57"/>
    <w:rsid w:val="033F91A3"/>
    <w:rsid w:val="0346C201"/>
    <w:rsid w:val="0518424B"/>
    <w:rsid w:val="05FCF79E"/>
    <w:rsid w:val="060E6CBB"/>
    <w:rsid w:val="07372412"/>
    <w:rsid w:val="0776156F"/>
    <w:rsid w:val="0831AC26"/>
    <w:rsid w:val="084FE30D"/>
    <w:rsid w:val="0B68BC24"/>
    <w:rsid w:val="0CE833DB"/>
    <w:rsid w:val="0D26C643"/>
    <w:rsid w:val="0F6A9696"/>
    <w:rsid w:val="0FA1A35C"/>
    <w:rsid w:val="1168B707"/>
    <w:rsid w:val="116AD660"/>
    <w:rsid w:val="12E2E5A5"/>
    <w:rsid w:val="13420E51"/>
    <w:rsid w:val="1489CABA"/>
    <w:rsid w:val="15304F29"/>
    <w:rsid w:val="153717A7"/>
    <w:rsid w:val="16CC1F8A"/>
    <w:rsid w:val="185CF6E5"/>
    <w:rsid w:val="1A03C04C"/>
    <w:rsid w:val="1B3C85F3"/>
    <w:rsid w:val="1C2FF141"/>
    <w:rsid w:val="1D1E248E"/>
    <w:rsid w:val="1EEA15AF"/>
    <w:rsid w:val="2055C550"/>
    <w:rsid w:val="214F2565"/>
    <w:rsid w:val="2216BFB7"/>
    <w:rsid w:val="22CD671A"/>
    <w:rsid w:val="233B69BE"/>
    <w:rsid w:val="23B353AA"/>
    <w:rsid w:val="254E6079"/>
    <w:rsid w:val="26517BEA"/>
    <w:rsid w:val="27A1CC79"/>
    <w:rsid w:val="27ECEBDB"/>
    <w:rsid w:val="28D2E4B5"/>
    <w:rsid w:val="2958A3B3"/>
    <w:rsid w:val="29ABA0CF"/>
    <w:rsid w:val="2A3E21C6"/>
    <w:rsid w:val="2D59725E"/>
    <w:rsid w:val="2EEA15C9"/>
    <w:rsid w:val="2F3ED4F9"/>
    <w:rsid w:val="308056B2"/>
    <w:rsid w:val="30BA4BD2"/>
    <w:rsid w:val="322CE381"/>
    <w:rsid w:val="3462D08B"/>
    <w:rsid w:val="358F194D"/>
    <w:rsid w:val="3933DDBD"/>
    <w:rsid w:val="39D36417"/>
    <w:rsid w:val="3CBF3D42"/>
    <w:rsid w:val="3D4436D5"/>
    <w:rsid w:val="3D98979B"/>
    <w:rsid w:val="3F1CD336"/>
    <w:rsid w:val="4032E499"/>
    <w:rsid w:val="40BCC880"/>
    <w:rsid w:val="410BA0B3"/>
    <w:rsid w:val="4132C188"/>
    <w:rsid w:val="420A8ED6"/>
    <w:rsid w:val="43E2A16B"/>
    <w:rsid w:val="47D7EAA7"/>
    <w:rsid w:val="49CB5B67"/>
    <w:rsid w:val="4A7C904E"/>
    <w:rsid w:val="4B779F9B"/>
    <w:rsid w:val="4CAB5BCA"/>
    <w:rsid w:val="4D756674"/>
    <w:rsid w:val="50D6B4E7"/>
    <w:rsid w:val="51E6F382"/>
    <w:rsid w:val="52577E6F"/>
    <w:rsid w:val="52728548"/>
    <w:rsid w:val="538896AB"/>
    <w:rsid w:val="538F0BDB"/>
    <w:rsid w:val="55F21FD3"/>
    <w:rsid w:val="56923275"/>
    <w:rsid w:val="569F7C94"/>
    <w:rsid w:val="57516DD9"/>
    <w:rsid w:val="585C07CE"/>
    <w:rsid w:val="58E1D164"/>
    <w:rsid w:val="5A8660D5"/>
    <w:rsid w:val="5C01D2C8"/>
    <w:rsid w:val="5CA9D2BA"/>
    <w:rsid w:val="5D33D21B"/>
    <w:rsid w:val="5DD00E12"/>
    <w:rsid w:val="5FE1737C"/>
    <w:rsid w:val="600FD1E0"/>
    <w:rsid w:val="61653E0F"/>
    <w:rsid w:val="65CBE789"/>
    <w:rsid w:val="66ECFD7B"/>
    <w:rsid w:val="67FB6353"/>
    <w:rsid w:val="6836B4CB"/>
    <w:rsid w:val="6ADB74B3"/>
    <w:rsid w:val="6C17E916"/>
    <w:rsid w:val="6C1FE418"/>
    <w:rsid w:val="6CEF1F15"/>
    <w:rsid w:val="6CF02D0E"/>
    <w:rsid w:val="6EE22F3F"/>
    <w:rsid w:val="6F55FBDB"/>
    <w:rsid w:val="6FFF84CC"/>
    <w:rsid w:val="70F1CC3C"/>
    <w:rsid w:val="71C29038"/>
    <w:rsid w:val="728D9C9D"/>
    <w:rsid w:val="728F259C"/>
    <w:rsid w:val="73F5915E"/>
    <w:rsid w:val="7568021E"/>
    <w:rsid w:val="777A361D"/>
    <w:rsid w:val="784B44FE"/>
    <w:rsid w:val="79054A10"/>
    <w:rsid w:val="7AA75B81"/>
    <w:rsid w:val="7B2E284D"/>
    <w:rsid w:val="7B8C7175"/>
    <w:rsid w:val="7BB14CEA"/>
    <w:rsid w:val="7C60A784"/>
    <w:rsid w:val="7D53311A"/>
    <w:rsid w:val="7E1A5810"/>
    <w:rsid w:val="7E9EE831"/>
    <w:rsid w:val="7FA5E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B9D2"/>
  <w15:chartTrackingRefBased/>
  <w15:docId w15:val="{6286F9C5-A008-4F6B-A16B-C53A53C412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50664C4412D4AB12DCA5A976D558D" ma:contentTypeVersion="9" ma:contentTypeDescription="Crée un document." ma:contentTypeScope="" ma:versionID="ab09fc6dc64871305d05de7b1d2bd514">
  <xsd:schema xmlns:xsd="http://www.w3.org/2001/XMLSchema" xmlns:xs="http://www.w3.org/2001/XMLSchema" xmlns:p="http://schemas.microsoft.com/office/2006/metadata/properties" xmlns:ns2="d88e80f9-52c7-450b-a1e0-f1ea4463611e" xmlns:ns3="73f2fdcf-fcee-4476-ba10-9ce5cd052e13" targetNamespace="http://schemas.microsoft.com/office/2006/metadata/properties" ma:root="true" ma:fieldsID="14c3bbdc2f38c76fc9a10770a3a41766" ns2:_="" ns3:_="">
    <xsd:import namespace="d88e80f9-52c7-450b-a1e0-f1ea4463611e"/>
    <xsd:import namespace="73f2fdcf-fcee-4476-ba10-9ce5cd052e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e80f9-52c7-450b-a1e0-f1ea44636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337c0f8-57ca-4de5-b31c-15c7ec7d57d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f2fdcf-fcee-4476-ba10-9ce5cd052e13"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8e80f9-52c7-450b-a1e0-f1ea44636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B9C371-30F6-4C6E-B982-08C77FBEED7B}"/>
</file>

<file path=customXml/itemProps2.xml><?xml version="1.0" encoding="utf-8"?>
<ds:datastoreItem xmlns:ds="http://schemas.openxmlformats.org/officeDocument/2006/customXml" ds:itemID="{E819586E-0261-4428-A55B-BDC15D284BFC}"/>
</file>

<file path=customXml/itemProps3.xml><?xml version="1.0" encoding="utf-8"?>
<ds:datastoreItem xmlns:ds="http://schemas.openxmlformats.org/officeDocument/2006/customXml" ds:itemID="{E36D0429-645D-4D86-A23E-52AB90D594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SAURY</dc:creator>
  <cp:keywords/>
  <dc:description/>
  <cp:lastModifiedBy>Christophe SAURY</cp:lastModifiedBy>
  <dcterms:created xsi:type="dcterms:W3CDTF">2023-03-08T08:48:34Z</dcterms:created>
  <dcterms:modified xsi:type="dcterms:W3CDTF">2023-03-15T10:20:09Z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0x010100F3950664C4412D4AB12DCA5A976D558D</vt:lpwstr>
  </property>
</Properties>
</file>