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010C9033" w14:textId="62055CE9" w:rsidR="00C26261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648" w:history="1">
            <w:r w:rsidRPr="009C2D4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C2D47">
              <w:rPr>
                <w:rStyle w:val="Lienhypertexte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_Toc126921648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04A65A" w14:textId="55326E3B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49" w:history="1">
            <w:r w:rsidR="00C26261" w:rsidRPr="009C2D47">
              <w:rPr>
                <w:rStyle w:val="Lienhypertexte"/>
                <w:iCs/>
                <w:noProof/>
              </w:rPr>
              <w:t>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Introduction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_Toc126921649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F6EC2E1" w14:textId="298E0E12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0" w:history="1">
            <w:r w:rsidR="00C26261" w:rsidRPr="009C2D47">
              <w:rPr>
                <w:rStyle w:val="Lienhypertexte"/>
                <w:iCs/>
                <w:noProof/>
              </w:rPr>
              <w:t>1.2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Objectifs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7372487" w14:textId="07B6FE95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1" w:history="1">
            <w:r w:rsidR="00C26261" w:rsidRPr="009C2D47">
              <w:rPr>
                <w:rStyle w:val="Lienhypertexte"/>
                <w:iCs/>
                <w:noProof/>
              </w:rPr>
              <w:t>1.3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 initiale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3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981335E" w14:textId="718FD5E4" w:rsidR="00C26261" w:rsidRDefault="008216D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2" w:history="1">
            <w:r w:rsidR="00C26261" w:rsidRPr="009C2D47">
              <w:rPr>
                <w:rStyle w:val="Lienhypertexte"/>
              </w:rPr>
              <w:t>2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Analyse / Conception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_Toc126921652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4</w:t>
            </w:r>
            <w:r w:rsidR="00C26261">
              <w:rPr>
                <w:webHidden/>
              </w:rPr>
              <w:fldChar w:fldCharType="end"/>
            </w:r>
          </w:hyperlink>
        </w:p>
        <w:p w14:paraId="6C9CA5AA" w14:textId="67D4F07F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3" w:history="1">
            <w:r w:rsidR="00C26261" w:rsidRPr="009C2D47">
              <w:rPr>
                <w:rStyle w:val="Lienhypertexte"/>
                <w:iCs/>
                <w:noProof/>
              </w:rPr>
              <w:t>2.1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Concept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08C6929" w14:textId="1A17C39A" w:rsidR="00C26261" w:rsidRDefault="008216D6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4" w:history="1">
            <w:r w:rsidR="00C26261" w:rsidRPr="009C2D47">
              <w:rPr>
                <w:rStyle w:val="Lienhypertexte"/>
                <w:noProof/>
              </w:rPr>
              <w:t>2.1.1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noProof/>
              </w:rPr>
              <w:t>Base de données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_Toc126921654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4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35AB3438" w14:textId="0F305C7C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5" w:history="1">
            <w:r w:rsidR="00C26261" w:rsidRPr="009C2D47">
              <w:rPr>
                <w:rStyle w:val="Lienhypertexte"/>
                <w:iCs/>
                <w:noProof/>
              </w:rPr>
              <w:t>2.2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Stratégie de test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_Toc126921655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3FF1885" w14:textId="6F328D63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6" w:history="1">
            <w:r w:rsidR="00C26261" w:rsidRPr="009C2D47">
              <w:rPr>
                <w:rStyle w:val="Lienhypertexte"/>
                <w:iCs/>
                <w:noProof/>
              </w:rPr>
              <w:t>2.3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rFonts w:cs="Arial"/>
                <w:noProof/>
              </w:rPr>
              <w:t>Risques techniques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5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C5C676D" w14:textId="24DB07F9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7" w:history="1">
            <w:r w:rsidR="00C26261" w:rsidRPr="009C2D47">
              <w:rPr>
                <w:rStyle w:val="Lienhypertexte"/>
                <w:iCs/>
                <w:noProof/>
              </w:rPr>
              <w:t>2.4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Planification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FF8BAE2" w14:textId="39A21386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58" w:history="1">
            <w:r w:rsidR="00C26261" w:rsidRPr="009C2D47">
              <w:rPr>
                <w:rStyle w:val="Lienhypertexte"/>
                <w:iCs/>
                <w:noProof/>
              </w:rPr>
              <w:t>2.5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conception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_Toc126921658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426345C" w14:textId="51FE0F55" w:rsidR="00C26261" w:rsidRDefault="008216D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59" w:history="1">
            <w:r w:rsidR="00C26261" w:rsidRPr="009C2D47">
              <w:rPr>
                <w:rStyle w:val="Lienhypertexte"/>
              </w:rPr>
              <w:t>3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Réalisation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_Toc126921659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6</w:t>
            </w:r>
            <w:r w:rsidR="00C26261">
              <w:rPr>
                <w:webHidden/>
              </w:rPr>
              <w:fldChar w:fldCharType="end"/>
            </w:r>
          </w:hyperlink>
        </w:p>
        <w:p w14:paraId="78B39977" w14:textId="4D5C6FC8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0" w:history="1">
            <w:r w:rsidR="00C26261" w:rsidRPr="009C2D47">
              <w:rPr>
                <w:rStyle w:val="Lienhypertexte"/>
                <w:iCs/>
                <w:noProof/>
              </w:rPr>
              <w:t>3.1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Dossier de réalisation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6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D1367BD" w14:textId="32528AB1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1" w:history="1">
            <w:r w:rsidR="00C26261" w:rsidRPr="009C2D47">
              <w:rPr>
                <w:rStyle w:val="Lienhypertexte"/>
                <w:iCs/>
                <w:noProof/>
              </w:rPr>
              <w:t>3.2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Description des tests effectués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C7F7ABB" w14:textId="33ED6791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2" w:history="1">
            <w:r w:rsidR="00C26261" w:rsidRPr="009C2D47">
              <w:rPr>
                <w:rStyle w:val="Lienhypertexte"/>
                <w:iCs/>
                <w:noProof/>
              </w:rPr>
              <w:t>3.3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Erreurs restantes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_Toc126921662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1940CD6" w14:textId="0E417229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3" w:history="1">
            <w:r w:rsidR="00C26261" w:rsidRPr="009C2D47">
              <w:rPr>
                <w:rStyle w:val="Lienhypertexte"/>
                <w:iCs/>
                <w:noProof/>
              </w:rPr>
              <w:t>3.4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Liste des documents fournis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_Toc126921663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7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77BD2A5B" w14:textId="414F2165" w:rsidR="00C26261" w:rsidRDefault="008216D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4" w:history="1">
            <w:r w:rsidR="00C26261" w:rsidRPr="009C2D47">
              <w:rPr>
                <w:rStyle w:val="Lienhypertexte"/>
              </w:rPr>
              <w:t>4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Conclusions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_Toc126921664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7</w:t>
            </w:r>
            <w:r w:rsidR="00C26261">
              <w:rPr>
                <w:webHidden/>
              </w:rPr>
              <w:fldChar w:fldCharType="end"/>
            </w:r>
          </w:hyperlink>
        </w:p>
        <w:p w14:paraId="2F0EE33D" w14:textId="175423F0" w:rsidR="00C26261" w:rsidRDefault="008216D6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6921665" w:history="1">
            <w:r w:rsidR="00C26261" w:rsidRPr="009C2D47">
              <w:rPr>
                <w:rStyle w:val="Lienhypertexte"/>
              </w:rPr>
              <w:t>5</w:t>
            </w:r>
            <w:r w:rsidR="00C26261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</w:rPr>
              <w:t>Annexes</w:t>
            </w:r>
            <w:r w:rsidR="00C26261">
              <w:rPr>
                <w:webHidden/>
              </w:rPr>
              <w:tab/>
            </w:r>
            <w:r w:rsidR="00C26261">
              <w:rPr>
                <w:webHidden/>
              </w:rPr>
              <w:fldChar w:fldCharType="begin"/>
            </w:r>
            <w:r w:rsidR="00C26261">
              <w:rPr>
                <w:webHidden/>
              </w:rPr>
              <w:instrText xml:space="preserve"> PAGEREF _Toc126921665 \h </w:instrText>
            </w:r>
            <w:r w:rsidR="00C26261">
              <w:rPr>
                <w:webHidden/>
              </w:rPr>
            </w:r>
            <w:r w:rsidR="00C26261">
              <w:rPr>
                <w:webHidden/>
              </w:rPr>
              <w:fldChar w:fldCharType="separate"/>
            </w:r>
            <w:r w:rsidR="00C26261">
              <w:rPr>
                <w:webHidden/>
              </w:rPr>
              <w:t>9</w:t>
            </w:r>
            <w:r w:rsidR="00C26261">
              <w:rPr>
                <w:webHidden/>
              </w:rPr>
              <w:fldChar w:fldCharType="end"/>
            </w:r>
          </w:hyperlink>
        </w:p>
        <w:p w14:paraId="69307080" w14:textId="781071F7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6" w:history="1">
            <w:r w:rsidR="00C26261" w:rsidRPr="009C2D47">
              <w:rPr>
                <w:rStyle w:val="Lienhypertexte"/>
                <w:iCs/>
                <w:noProof/>
              </w:rPr>
              <w:t>5.1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_Toc126921666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0258DA6F" w14:textId="324BE064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7" w:history="1">
            <w:r w:rsidR="00C26261" w:rsidRPr="009C2D47">
              <w:rPr>
                <w:rStyle w:val="Lienhypertexte"/>
                <w:iCs/>
                <w:noProof/>
              </w:rPr>
              <w:t>5.2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Sources – Bibliographie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_Toc126921667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25C09870" w14:textId="0F8A8EC6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8" w:history="1">
            <w:r w:rsidR="00C26261" w:rsidRPr="009C2D47">
              <w:rPr>
                <w:rStyle w:val="Lienhypertexte"/>
                <w:iCs/>
                <w:noProof/>
              </w:rPr>
              <w:t>5.3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Journal de travail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_Toc126921668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8A4B86F" w14:textId="52386BAC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69" w:history="1">
            <w:r w:rsidR="00C26261" w:rsidRPr="009C2D47">
              <w:rPr>
                <w:rStyle w:val="Lienhypertexte"/>
                <w:iCs/>
                <w:noProof/>
              </w:rPr>
              <w:t>5.4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d'Installation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_Toc126921669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12447090" w14:textId="20BE81D2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0" w:history="1">
            <w:r w:rsidR="00C26261" w:rsidRPr="009C2D47">
              <w:rPr>
                <w:rStyle w:val="Lienhypertexte"/>
                <w:iCs/>
                <w:noProof/>
              </w:rPr>
              <w:t>5.5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Manuel d'Utilisation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_Toc126921670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669F0FEA" w14:textId="453D67A5" w:rsidR="00C26261" w:rsidRDefault="008216D6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6921671" w:history="1">
            <w:r w:rsidR="00C26261" w:rsidRPr="009C2D47">
              <w:rPr>
                <w:rStyle w:val="Lienhypertexte"/>
                <w:iCs/>
                <w:noProof/>
              </w:rPr>
              <w:t>5.6</w:t>
            </w:r>
            <w:r w:rsidR="00C2626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C26261" w:rsidRPr="009C2D47">
              <w:rPr>
                <w:rStyle w:val="Lienhypertexte"/>
                <w:iCs/>
                <w:noProof/>
              </w:rPr>
              <w:t>Archives du projet</w:t>
            </w:r>
            <w:r w:rsidR="00C26261">
              <w:rPr>
                <w:noProof/>
                <w:webHidden/>
              </w:rPr>
              <w:tab/>
            </w:r>
            <w:r w:rsidR="00C26261">
              <w:rPr>
                <w:noProof/>
                <w:webHidden/>
              </w:rPr>
              <w:fldChar w:fldCharType="begin"/>
            </w:r>
            <w:r w:rsidR="00C26261">
              <w:rPr>
                <w:noProof/>
                <w:webHidden/>
              </w:rPr>
              <w:instrText xml:space="preserve"> PAGEREF _Toc126921671 \h </w:instrText>
            </w:r>
            <w:r w:rsidR="00C26261">
              <w:rPr>
                <w:noProof/>
                <w:webHidden/>
              </w:rPr>
            </w:r>
            <w:r w:rsidR="00C26261">
              <w:rPr>
                <w:noProof/>
                <w:webHidden/>
              </w:rPr>
              <w:fldChar w:fldCharType="separate"/>
            </w:r>
            <w:r w:rsidR="00C26261">
              <w:rPr>
                <w:noProof/>
                <w:webHidden/>
              </w:rPr>
              <w:t>9</w:t>
            </w:r>
            <w:r w:rsidR="00C26261">
              <w:rPr>
                <w:noProof/>
                <w:webHidden/>
              </w:rPr>
              <w:fldChar w:fldCharType="end"/>
            </w:r>
          </w:hyperlink>
        </w:p>
        <w:p w14:paraId="5582D9C1" w14:textId="7F326868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6921648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6921649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6921650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69216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EE7963F" w:rsidR="007C53D3" w:rsidRDefault="007C53D3" w:rsidP="007C53D3">
      <w:pPr>
        <w:rPr>
          <w:szCs w:val="14"/>
        </w:rPr>
      </w:pPr>
    </w:p>
    <w:p w14:paraId="657B9C11" w14:textId="521F2652" w:rsidR="00C26261" w:rsidRDefault="00C26261" w:rsidP="007C53D3">
      <w:pPr>
        <w:rPr>
          <w:szCs w:val="14"/>
        </w:rPr>
      </w:pPr>
    </w:p>
    <w:p w14:paraId="100DF215" w14:textId="77777777" w:rsidR="00C26261" w:rsidRDefault="00C26261" w:rsidP="007C53D3">
      <w:pPr>
        <w:rPr>
          <w:szCs w:val="14"/>
        </w:rPr>
      </w:pP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8" w:name="_Toc499021836"/>
      <w:bookmarkStart w:id="9" w:name="_Toc126921652"/>
      <w:r>
        <w:lastRenderedPageBreak/>
        <w:t>Analyse</w:t>
      </w:r>
      <w:r w:rsidR="00E12330">
        <w:t xml:space="preserve"> / Conception</w:t>
      </w:r>
      <w:bookmarkEnd w:id="8"/>
      <w:bookmarkEnd w:id="9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0" w:name="_Toc499021837"/>
      <w:bookmarkStart w:id="11" w:name="_Toc126921653"/>
      <w:r>
        <w:rPr>
          <w:i w:val="0"/>
          <w:iCs/>
        </w:rPr>
        <w:t>Concept</w:t>
      </w:r>
      <w:bookmarkEnd w:id="10"/>
      <w:bookmarkEnd w:id="11"/>
    </w:p>
    <w:p w14:paraId="7CDDDAA1" w14:textId="71DC1767" w:rsidR="0009688D" w:rsidRDefault="0009688D" w:rsidP="0009688D">
      <w:pPr>
        <w:pStyle w:val="Titre3"/>
      </w:pPr>
      <w:bookmarkStart w:id="12" w:name="_Toc126921654"/>
      <w:r>
        <w:t>Base de données</w:t>
      </w:r>
      <w:bookmarkEnd w:id="12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572EEB32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713E8F5" wp14:editId="5B4CAB0D">
            <wp:extent cx="5753100" cy="41433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5B85" w14:textId="77777777" w:rsidR="009704B0" w:rsidRDefault="009704B0" w:rsidP="009704B0"/>
    <w:p w14:paraId="7DB23088" w14:textId="623214FF" w:rsidR="00BB3546" w:rsidRPr="00791020" w:rsidRDefault="00D97582" w:rsidP="009704B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Par exemple : </w:t>
      </w:r>
    </w:p>
    <w:p w14:paraId="548098C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40EDB952" w14:textId="01A07BF3" w:rsidR="00D97582" w:rsidRPr="0079449A" w:rsidRDefault="00D97582" w:rsidP="0079449A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7AEB5926" w14:textId="77777777" w:rsidR="00684B3D" w:rsidRPr="00AA0785" w:rsidRDefault="00684B3D" w:rsidP="009704B0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sz w:val="24"/>
          <w:szCs w:val="14"/>
          <w:lang w:eastAsia="fr-FR"/>
        </w:rPr>
      </w:pPr>
    </w:p>
    <w:p w14:paraId="31C8094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71691012"/>
      <w:bookmarkStart w:id="14" w:name="_Toc499021838"/>
      <w:bookmarkStart w:id="15" w:name="_Toc126921655"/>
      <w:r w:rsidRPr="00791020">
        <w:rPr>
          <w:i w:val="0"/>
          <w:iCs/>
        </w:rPr>
        <w:t>Stratégie de test</w:t>
      </w:r>
      <w:bookmarkEnd w:id="13"/>
      <w:bookmarkEnd w:id="14"/>
      <w:bookmarkEnd w:id="15"/>
    </w:p>
    <w:p w14:paraId="6217E598" w14:textId="77777777" w:rsidR="00AA0785" w:rsidRPr="00AA0785" w:rsidRDefault="00AA0785" w:rsidP="00AA0785"/>
    <w:p w14:paraId="49CFD009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446CBE9D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1AD9629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0A8986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EEC1EF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36D626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5665779D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DAAAC9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7ABB53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6" w:name="_Toc25553310"/>
      <w:bookmarkStart w:id="17" w:name="_Toc71691015"/>
      <w:bookmarkStart w:id="18" w:name="_Toc499021839"/>
      <w:bookmarkStart w:id="19" w:name="_Toc1269216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6"/>
      <w:bookmarkEnd w:id="17"/>
      <w:bookmarkEnd w:id="18"/>
      <w:bookmarkEnd w:id="19"/>
    </w:p>
    <w:p w14:paraId="3D632431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1F704BDC" w14:textId="333FEE65" w:rsidR="00AA0785" w:rsidRPr="00791020" w:rsidRDefault="009704B0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</w:t>
      </w:r>
      <w:r w:rsidR="00AA0785"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21B0B84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295A390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1B0B8A2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0" w:name="_Toc499021840"/>
      <w:bookmarkStart w:id="21" w:name="_Toc126921657"/>
      <w:r w:rsidRPr="00791020">
        <w:rPr>
          <w:i w:val="0"/>
          <w:iCs/>
        </w:rPr>
        <w:t>Planification</w:t>
      </w:r>
      <w:bookmarkEnd w:id="20"/>
      <w:bookmarkEnd w:id="21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6B212B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4"/>
      <w:bookmarkStart w:id="23" w:name="_Toc71691019"/>
      <w:bookmarkStart w:id="24" w:name="_Toc499021841"/>
      <w:bookmarkStart w:id="25" w:name="_Toc126921658"/>
      <w:r w:rsidRPr="00791020">
        <w:rPr>
          <w:i w:val="0"/>
          <w:iCs/>
        </w:rPr>
        <w:t>Dossier de conception</w:t>
      </w:r>
      <w:bookmarkEnd w:id="22"/>
      <w:bookmarkEnd w:id="23"/>
      <w:bookmarkEnd w:id="24"/>
      <w:bookmarkEnd w:id="25"/>
    </w:p>
    <w:p w14:paraId="20E4434B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FF6517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7A00511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6" w:name="_Toc71703259"/>
      <w:bookmarkStart w:id="27" w:name="_Toc499021842"/>
      <w:bookmarkStart w:id="28" w:name="_Toc126921659"/>
      <w:r w:rsidRPr="0049659A">
        <w:t>R</w:t>
      </w:r>
      <w:bookmarkEnd w:id="26"/>
      <w:r w:rsidR="00684B3D">
        <w:t>éalisation</w:t>
      </w:r>
      <w:bookmarkEnd w:id="27"/>
      <w:bookmarkEnd w:id="28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499021843"/>
      <w:bookmarkStart w:id="32" w:name="_Toc126921660"/>
      <w:r w:rsidRPr="00791020">
        <w:rPr>
          <w:i w:val="0"/>
          <w:iCs/>
        </w:rPr>
        <w:t>Dossier de réalisation</w:t>
      </w:r>
      <w:bookmarkStart w:id="33" w:name="_Toc25553318"/>
      <w:bookmarkEnd w:id="29"/>
      <w:bookmarkEnd w:id="30"/>
      <w:bookmarkEnd w:id="31"/>
      <w:bookmarkEnd w:id="32"/>
    </w:p>
    <w:bookmarkEnd w:id="33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4" w:name="_Toc25553321"/>
      <w:bookmarkStart w:id="35" w:name="_Toc71691025"/>
      <w:bookmarkStart w:id="36" w:name="_Toc499021844"/>
      <w:bookmarkStart w:id="37" w:name="_Toc126921661"/>
      <w:r w:rsidRPr="00791020">
        <w:rPr>
          <w:i w:val="0"/>
          <w:iCs/>
        </w:rPr>
        <w:t>Description des test</w:t>
      </w:r>
      <w:bookmarkEnd w:id="34"/>
      <w:r w:rsidRPr="00791020">
        <w:rPr>
          <w:i w:val="0"/>
          <w:iCs/>
        </w:rPr>
        <w:t>s effectués</w:t>
      </w:r>
      <w:bookmarkEnd w:id="35"/>
      <w:bookmarkEnd w:id="36"/>
      <w:bookmarkEnd w:id="37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499021845"/>
      <w:bookmarkStart w:id="41" w:name="_Toc126921662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bookmarkEnd w:id="41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2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2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68DF61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26"/>
      <w:bookmarkStart w:id="44" w:name="_Toc71691029"/>
      <w:bookmarkStart w:id="45" w:name="_Toc499021846"/>
      <w:bookmarkStart w:id="46" w:name="_Toc126921663"/>
      <w:r w:rsidRPr="00791020">
        <w:rPr>
          <w:i w:val="0"/>
          <w:iCs/>
        </w:rPr>
        <w:t>Liste des documents</w:t>
      </w:r>
      <w:bookmarkEnd w:id="43"/>
      <w:r w:rsidRPr="00791020">
        <w:rPr>
          <w:i w:val="0"/>
          <w:iCs/>
        </w:rPr>
        <w:t xml:space="preserve"> fournis</w:t>
      </w:r>
      <w:bookmarkEnd w:id="44"/>
      <w:bookmarkEnd w:id="45"/>
      <w:bookmarkEnd w:id="46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499021847"/>
      <w:bookmarkStart w:id="50" w:name="_Toc126921664"/>
      <w:r w:rsidRPr="0049659A">
        <w:t>C</w:t>
      </w:r>
      <w:bookmarkEnd w:id="47"/>
      <w:bookmarkEnd w:id="48"/>
      <w:r w:rsidR="00684B3D">
        <w:t>onclusions</w:t>
      </w:r>
      <w:bookmarkEnd w:id="49"/>
      <w:bookmarkEnd w:id="50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1" w:name="_Toc71703264"/>
      <w:bookmarkStart w:id="52" w:name="_Toc499021848"/>
      <w:bookmarkStart w:id="53" w:name="_Toc126921665"/>
      <w:r w:rsidRPr="0049659A">
        <w:lastRenderedPageBreak/>
        <w:t>A</w:t>
      </w:r>
      <w:bookmarkEnd w:id="51"/>
      <w:r w:rsidR="00684B3D">
        <w:t>nnexes</w:t>
      </w:r>
      <w:bookmarkEnd w:id="52"/>
      <w:bookmarkEnd w:id="53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4" w:name="_Toc499021849"/>
      <w:bookmarkStart w:id="55" w:name="_Toc126921666"/>
      <w:r>
        <w:rPr>
          <w:i w:val="0"/>
          <w:iCs/>
        </w:rPr>
        <w:t>Résumé du rapport du TPI / version succincte de la documentation</w:t>
      </w:r>
      <w:bookmarkEnd w:id="54"/>
      <w:bookmarkEnd w:id="55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71703265"/>
      <w:bookmarkStart w:id="57" w:name="_Toc499021850"/>
      <w:bookmarkStart w:id="58" w:name="_Toc126921667"/>
      <w:r w:rsidRPr="00791020">
        <w:rPr>
          <w:i w:val="0"/>
          <w:iCs/>
        </w:rPr>
        <w:t>Sources – Bibliographie</w:t>
      </w:r>
      <w:bookmarkEnd w:id="56"/>
      <w:bookmarkEnd w:id="57"/>
      <w:bookmarkEnd w:id="58"/>
    </w:p>
    <w:p w14:paraId="71ED8B37" w14:textId="77777777" w:rsidR="00281546" w:rsidRDefault="00281546" w:rsidP="00281546">
      <w:pPr>
        <w:ind w:left="426"/>
        <w:rPr>
          <w:iCs/>
        </w:rPr>
      </w:pPr>
    </w:p>
    <w:p w14:paraId="4102C49A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9" w:name="_Toc25553330"/>
      <w:bookmarkStart w:id="60" w:name="_Toc71703266"/>
      <w:bookmarkStart w:id="61" w:name="_Toc499021851"/>
      <w:bookmarkStart w:id="62" w:name="_Toc126921668"/>
      <w:r w:rsidRPr="00791020">
        <w:rPr>
          <w:i w:val="0"/>
          <w:iCs/>
        </w:rPr>
        <w:t xml:space="preserve">Journal de </w:t>
      </w:r>
      <w:bookmarkEnd w:id="59"/>
      <w:bookmarkEnd w:id="60"/>
      <w:r w:rsidR="009D368F">
        <w:rPr>
          <w:i w:val="0"/>
          <w:iCs/>
        </w:rPr>
        <w:t>travail</w:t>
      </w:r>
      <w:bookmarkEnd w:id="61"/>
      <w:bookmarkEnd w:id="62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3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499021852"/>
      <w:bookmarkStart w:id="66" w:name="_Toc126921669"/>
      <w:r w:rsidRPr="00791020">
        <w:rPr>
          <w:i w:val="0"/>
          <w:iCs/>
        </w:rPr>
        <w:t>Manuel d'Installation</w:t>
      </w:r>
      <w:bookmarkEnd w:id="63"/>
      <w:bookmarkEnd w:id="64"/>
      <w:bookmarkEnd w:id="65"/>
      <w:bookmarkEnd w:id="66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7" w:name="_Toc25553332"/>
      <w:bookmarkStart w:id="68" w:name="_Toc71703268"/>
      <w:bookmarkStart w:id="69" w:name="_Toc499021853"/>
      <w:bookmarkStart w:id="70" w:name="_Toc126921670"/>
      <w:r w:rsidRPr="00791020">
        <w:rPr>
          <w:i w:val="0"/>
          <w:iCs/>
        </w:rPr>
        <w:t>Manuel d'Utilisation</w:t>
      </w:r>
      <w:bookmarkEnd w:id="67"/>
      <w:bookmarkEnd w:id="68"/>
      <w:bookmarkEnd w:id="69"/>
      <w:bookmarkEnd w:id="70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1" w:name="_Toc71703270"/>
      <w:bookmarkStart w:id="72" w:name="_Toc499021854"/>
      <w:bookmarkStart w:id="73" w:name="_Toc126921671"/>
      <w:bookmarkStart w:id="74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1"/>
      <w:bookmarkEnd w:id="72"/>
      <w:bookmarkEnd w:id="73"/>
      <w:r w:rsidR="00AA0785" w:rsidRPr="00791020">
        <w:rPr>
          <w:i w:val="0"/>
          <w:iCs/>
        </w:rPr>
        <w:t xml:space="preserve"> </w:t>
      </w:r>
      <w:bookmarkEnd w:id="74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9FEE" w14:textId="77777777" w:rsidR="0083453E" w:rsidRDefault="0083453E">
      <w:r>
        <w:separator/>
      </w:r>
    </w:p>
  </w:endnote>
  <w:endnote w:type="continuationSeparator" w:id="0">
    <w:p w14:paraId="653EA314" w14:textId="77777777"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1323E" w14:textId="77777777" w:rsidR="0083453E" w:rsidRDefault="0083453E">
      <w:r>
        <w:separator/>
      </w:r>
    </w:p>
  </w:footnote>
  <w:footnote w:type="continuationSeparator" w:id="0">
    <w:p w14:paraId="2B818638" w14:textId="77777777"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059F"/>
    <w:rsid w:val="00063EDD"/>
    <w:rsid w:val="00072645"/>
    <w:rsid w:val="0009688D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775C6"/>
    <w:rsid w:val="00791020"/>
    <w:rsid w:val="0079449A"/>
    <w:rsid w:val="007A1A0D"/>
    <w:rsid w:val="007C0416"/>
    <w:rsid w:val="007C53D3"/>
    <w:rsid w:val="008216D6"/>
    <w:rsid w:val="0083170D"/>
    <w:rsid w:val="0083453E"/>
    <w:rsid w:val="008952A2"/>
    <w:rsid w:val="008D7200"/>
    <w:rsid w:val="009704B0"/>
    <w:rsid w:val="009D368F"/>
    <w:rsid w:val="00AA0785"/>
    <w:rsid w:val="00AA3411"/>
    <w:rsid w:val="00AE470C"/>
    <w:rsid w:val="00B00141"/>
    <w:rsid w:val="00B263B7"/>
    <w:rsid w:val="00B31079"/>
    <w:rsid w:val="00B673BB"/>
    <w:rsid w:val="00BB3546"/>
    <w:rsid w:val="00C26261"/>
    <w:rsid w:val="00C315ED"/>
    <w:rsid w:val="00C505B1"/>
    <w:rsid w:val="00C930E9"/>
    <w:rsid w:val="00CB3227"/>
    <w:rsid w:val="00CF5A04"/>
    <w:rsid w:val="00D14A10"/>
    <w:rsid w:val="00D32A54"/>
    <w:rsid w:val="00D47FAB"/>
    <w:rsid w:val="00D97582"/>
    <w:rsid w:val="00DA4CCB"/>
    <w:rsid w:val="00DB4900"/>
    <w:rsid w:val="00E12330"/>
    <w:rsid w:val="00E63311"/>
    <w:rsid w:val="00EE1114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2289"/>
    <o:shapelayout v:ext="edit">
      <o:idmap v:ext="edit" data="1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831</Words>
  <Characters>6126</Characters>
  <Application>Microsoft Office Word</Application>
  <DocSecurity>0</DocSecurity>
  <Lines>51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6944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12</cp:revision>
  <cp:lastPrinted>2004-09-01T12:58:00Z</cp:lastPrinted>
  <dcterms:created xsi:type="dcterms:W3CDTF">2017-11-09T22:28:00Z</dcterms:created>
  <dcterms:modified xsi:type="dcterms:W3CDTF">2023-02-21T10:03:00Z</dcterms:modified>
</cp:coreProperties>
</file>