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15E13">
      <w:pPr>
        <w:spacing w:after="0"/>
      </w:pPr>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15E13">
      <w:pPr>
        <w:spacing w:after="0"/>
      </w:pPr>
    </w:p>
    <w:p w14:paraId="1308DF57" w14:textId="566CB930" w:rsidR="00C04F69" w:rsidRDefault="00C04F69" w:rsidP="00B15E13">
      <w:pPr>
        <w:spacing w:after="0"/>
      </w:pPr>
    </w:p>
    <w:p w14:paraId="24094333" w14:textId="1263D06D" w:rsidR="00C04F69" w:rsidRDefault="00C04F69" w:rsidP="00B15E13">
      <w:pPr>
        <w:spacing w:after="0"/>
      </w:pPr>
    </w:p>
    <w:p w14:paraId="1A3F915C" w14:textId="13B82CE6" w:rsidR="00C04F69" w:rsidRDefault="00C04F69" w:rsidP="00B15E13">
      <w:pPr>
        <w:spacing w:after="0"/>
      </w:pPr>
    </w:p>
    <w:p w14:paraId="1B9F290E" w14:textId="43F6CC16" w:rsidR="00C04F69" w:rsidRDefault="00C04F69" w:rsidP="00B15E13">
      <w:pPr>
        <w:spacing w:after="0"/>
      </w:pPr>
    </w:p>
    <w:p w14:paraId="6E004533" w14:textId="1B6BB43C" w:rsidR="00C04F69" w:rsidRDefault="00C04F69" w:rsidP="00B15E13">
      <w:pPr>
        <w:spacing w:after="0"/>
      </w:pPr>
    </w:p>
    <w:p w14:paraId="0DEE1B45" w14:textId="0298E5C2" w:rsidR="00C04F69" w:rsidRDefault="00C04F69" w:rsidP="00B15E13">
      <w:pPr>
        <w:spacing w:after="0"/>
      </w:pPr>
    </w:p>
    <w:p w14:paraId="3EB30617" w14:textId="74FD6630" w:rsidR="00C04F69" w:rsidRDefault="00C04F69" w:rsidP="00B15E13">
      <w:pPr>
        <w:spacing w:after="0"/>
      </w:pPr>
    </w:p>
    <w:p w14:paraId="38463B5F" w14:textId="79606FC5" w:rsidR="00C04F69" w:rsidRDefault="00C04F69" w:rsidP="00B15E13">
      <w:pPr>
        <w:spacing w:after="0"/>
      </w:pPr>
    </w:p>
    <w:p w14:paraId="03ACC49E" w14:textId="15FF922E" w:rsidR="00C04F69" w:rsidRDefault="00C04F69" w:rsidP="00B15E13">
      <w:pPr>
        <w:spacing w:after="0"/>
      </w:pPr>
    </w:p>
    <w:p w14:paraId="0897ABB5" w14:textId="3DA2ECAF" w:rsidR="00C04F69" w:rsidRDefault="00C04F69" w:rsidP="00B15E13">
      <w:pPr>
        <w:spacing w:after="0"/>
      </w:pPr>
    </w:p>
    <w:p w14:paraId="2E5EDCAD" w14:textId="0844B04B" w:rsidR="00C04F69" w:rsidRDefault="00C04F69" w:rsidP="00B15E13">
      <w:pPr>
        <w:spacing w:after="0"/>
      </w:pPr>
    </w:p>
    <w:p w14:paraId="4E2BDFBF" w14:textId="77777777" w:rsidR="00C04F69" w:rsidRDefault="00C04F69" w:rsidP="00B15E13">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B15E13">
            <w:pPr>
              <w:pStyle w:val="Cover-titel"/>
              <w:spacing w:after="0"/>
            </w:pPr>
            <w:r>
              <w:t>Werkstuk webapplicaties</w:t>
            </w:r>
            <w:r w:rsidR="00482B04">
              <w:t xml:space="preserve"> SignalR</w:t>
            </w:r>
          </w:p>
          <w:p w14:paraId="4BB41353" w14:textId="75DEDF54" w:rsidR="00A87ADE" w:rsidRDefault="004713EA" w:rsidP="00B15E13">
            <w:pPr>
              <w:pStyle w:val="Cover-Auteur"/>
              <w:spacing w:after="0"/>
            </w:pPr>
            <w:proofErr w:type="spellStart"/>
            <w:r w:rsidRPr="004713EA">
              <w:t>Ouassim</w:t>
            </w:r>
            <w:proofErr w:type="spellEnd"/>
            <w:r w:rsidRPr="004713EA">
              <w:t xml:space="preserve"> </w:t>
            </w:r>
            <w:proofErr w:type="spellStart"/>
            <w:r w:rsidRPr="004713EA">
              <w:t>Abdellaoui</w:t>
            </w:r>
            <w:proofErr w:type="spellEnd"/>
            <w:r w:rsidRPr="004713EA">
              <w:t xml:space="preserve"> </w:t>
            </w:r>
            <w:r w:rsidR="00A87ADE">
              <w:t xml:space="preserve">&amp; </w:t>
            </w:r>
            <w:fldSimple w:instr="DOCPROPERTY  Auteur  \* MERGEFORMAT">
              <w:r w:rsidR="00A87ADE">
                <w:t>Christophe Mathieu</w:t>
              </w:r>
            </w:fldSimple>
          </w:p>
          <w:p w14:paraId="56562AD9" w14:textId="77777777" w:rsidR="00A87ADE" w:rsidRDefault="00A87ADE" w:rsidP="00B15E13">
            <w:pPr>
              <w:pStyle w:val="Cover-Auteur"/>
              <w:spacing w:after="0"/>
            </w:pPr>
          </w:p>
          <w:p w14:paraId="42B69C8D" w14:textId="77777777" w:rsidR="00A87ADE" w:rsidRDefault="00A87ADE" w:rsidP="00B15E13">
            <w:pPr>
              <w:pStyle w:val="Cover-Auteur"/>
              <w:spacing w:after="0"/>
            </w:pPr>
          </w:p>
          <w:p w14:paraId="72A09F44" w14:textId="77777777" w:rsidR="00A87ADE" w:rsidRDefault="00A87ADE" w:rsidP="00B15E13">
            <w:pPr>
              <w:pStyle w:val="Cover-Auteur"/>
              <w:spacing w:after="0"/>
            </w:pPr>
          </w:p>
          <w:p w14:paraId="170AEFF0" w14:textId="77777777" w:rsidR="00A87ADE" w:rsidRDefault="00A87ADE" w:rsidP="00B15E13">
            <w:pPr>
              <w:pStyle w:val="Cover-Auteur"/>
              <w:spacing w:after="0"/>
            </w:pPr>
          </w:p>
          <w:p w14:paraId="19A383F6" w14:textId="77777777" w:rsidR="00A87ADE" w:rsidRPr="005C30B2" w:rsidRDefault="00A87ADE" w:rsidP="00B15E13">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B15E13">
            <w:pPr>
              <w:pStyle w:val="Cover-namen"/>
              <w:spacing w:after="0"/>
              <w:jc w:val="right"/>
            </w:pPr>
            <w:r>
              <w:rPr>
                <w:sz w:val="28"/>
                <w:szCs w:val="28"/>
              </w:rPr>
              <w:t>Webapplicaties</w:t>
            </w:r>
          </w:p>
        </w:tc>
      </w:tr>
    </w:tbl>
    <w:p w14:paraId="485C810E" w14:textId="5BC0C8B0" w:rsidR="00492CF1" w:rsidRPr="00646989" w:rsidRDefault="00D3069F" w:rsidP="00B15E13">
      <w:pPr>
        <w:tabs>
          <w:tab w:val="left" w:pos="1960"/>
        </w:tabs>
        <w:spacing w:after="0"/>
        <w:rPr>
          <w:lang w:val="nl-BE"/>
        </w:rPr>
      </w:pPr>
      <w:r>
        <w:rPr>
          <w:lang w:val="nl-BE"/>
        </w:rPr>
        <w:tab/>
      </w:r>
    </w:p>
    <w:p w14:paraId="1FCFCA15" w14:textId="5D742363" w:rsidR="002328CA" w:rsidRDefault="002328CA" w:rsidP="00B15E13">
      <w:pPr>
        <w:tabs>
          <w:tab w:val="left" w:pos="840"/>
          <w:tab w:val="right" w:pos="8789"/>
        </w:tabs>
        <w:spacing w:after="0" w:line="336" w:lineRule="auto"/>
        <w:ind w:hanging="283"/>
        <w:jc w:val="center"/>
        <w:rPr>
          <w:lang w:val="nl-BE"/>
        </w:rPr>
      </w:pPr>
    </w:p>
    <w:p w14:paraId="7546D6CC" w14:textId="39AB5435" w:rsidR="002C3772" w:rsidRDefault="002C3772" w:rsidP="00B15E13">
      <w:pPr>
        <w:tabs>
          <w:tab w:val="left" w:pos="840"/>
          <w:tab w:val="right" w:pos="8789"/>
        </w:tabs>
        <w:spacing w:after="0" w:line="336" w:lineRule="auto"/>
        <w:ind w:hanging="283"/>
        <w:rPr>
          <w:lang w:val="nl-BE"/>
        </w:rPr>
      </w:pPr>
    </w:p>
    <w:p w14:paraId="7CCA5815" w14:textId="11D14FBD" w:rsidR="002C3772" w:rsidRDefault="002C3772" w:rsidP="00B15E13">
      <w:pPr>
        <w:tabs>
          <w:tab w:val="left" w:pos="840"/>
          <w:tab w:val="right" w:pos="8789"/>
        </w:tabs>
        <w:spacing w:after="0" w:line="336" w:lineRule="auto"/>
        <w:ind w:hanging="283"/>
        <w:rPr>
          <w:lang w:val="nl-BE"/>
        </w:rPr>
      </w:pPr>
    </w:p>
    <w:p w14:paraId="58FB01BF" w14:textId="79F33D36" w:rsidR="002C3772" w:rsidRDefault="002C3772" w:rsidP="00B15E13">
      <w:pPr>
        <w:tabs>
          <w:tab w:val="left" w:pos="840"/>
          <w:tab w:val="right" w:pos="8789"/>
        </w:tabs>
        <w:spacing w:after="0" w:line="336" w:lineRule="auto"/>
        <w:ind w:hanging="283"/>
        <w:rPr>
          <w:lang w:val="nl-BE"/>
        </w:rPr>
      </w:pPr>
    </w:p>
    <w:p w14:paraId="284CCAA5" w14:textId="77777777" w:rsidR="00ED6984" w:rsidRDefault="00ED6984" w:rsidP="00B15E13">
      <w:pPr>
        <w:pStyle w:val="Kopnietininhoud"/>
        <w:spacing w:after="0"/>
      </w:pPr>
      <w:bookmarkStart w:id="0" w:name="_Toc464731647"/>
      <w:bookmarkStart w:id="1" w:name="_Toc129462551"/>
      <w:r>
        <w:lastRenderedPageBreak/>
        <w:t>Inhoudstafel</w:t>
      </w:r>
      <w:bookmarkEnd w:id="0"/>
      <w:bookmarkEnd w:id="1"/>
    </w:p>
    <w:p w14:paraId="28CBE6CB" w14:textId="63AAEA96" w:rsidR="007E4885" w:rsidRDefault="008E6C42">
      <w:pPr>
        <w:pStyle w:val="TOC1"/>
        <w:rPr>
          <w:rFonts w:asciiTheme="minorHAnsi" w:eastAsiaTheme="minorEastAsia" w:hAnsiTheme="minorHAnsi" w:cs="Mangal"/>
          <w:b w:val="0"/>
          <w:caps w:val="0"/>
          <w:noProof/>
          <w:sz w:val="22"/>
          <w:lang w:val="en-BE" w:eastAsia="en-BE" w:bidi="ne-NP"/>
        </w:rPr>
      </w:pPr>
      <w:r>
        <w:rPr>
          <w:lang w:val="nl-BE"/>
        </w:rPr>
        <w:fldChar w:fldCharType="begin"/>
      </w:r>
      <w:r w:rsidR="00ED6984">
        <w:rPr>
          <w:lang w:val="nl-BE"/>
        </w:rPr>
        <w:instrText xml:space="preserve"> TOC \o "1-4" \h \z \u </w:instrText>
      </w:r>
      <w:r>
        <w:rPr>
          <w:lang w:val="nl-BE"/>
        </w:rPr>
        <w:fldChar w:fldCharType="separate"/>
      </w:r>
      <w:hyperlink w:anchor="_Toc129462551" w:history="1">
        <w:r w:rsidR="007E4885" w:rsidRPr="000E1F5C">
          <w:rPr>
            <w:rStyle w:val="Hyperlink"/>
            <w:noProof/>
          </w:rPr>
          <w:t>Inhoudstafel</w:t>
        </w:r>
        <w:r w:rsidR="007E4885">
          <w:rPr>
            <w:noProof/>
            <w:webHidden/>
          </w:rPr>
          <w:tab/>
        </w:r>
        <w:r w:rsidR="007E4885">
          <w:rPr>
            <w:noProof/>
            <w:webHidden/>
          </w:rPr>
          <w:fldChar w:fldCharType="begin"/>
        </w:r>
        <w:r w:rsidR="007E4885">
          <w:rPr>
            <w:noProof/>
            <w:webHidden/>
          </w:rPr>
          <w:instrText xml:space="preserve"> PAGEREF _Toc129462551 \h </w:instrText>
        </w:r>
        <w:r w:rsidR="007E4885">
          <w:rPr>
            <w:noProof/>
            <w:webHidden/>
          </w:rPr>
        </w:r>
        <w:r w:rsidR="007E4885">
          <w:rPr>
            <w:noProof/>
            <w:webHidden/>
          </w:rPr>
          <w:fldChar w:fldCharType="separate"/>
        </w:r>
        <w:r w:rsidR="007E4885">
          <w:rPr>
            <w:noProof/>
            <w:webHidden/>
          </w:rPr>
          <w:t>3</w:t>
        </w:r>
        <w:r w:rsidR="007E4885">
          <w:rPr>
            <w:noProof/>
            <w:webHidden/>
          </w:rPr>
          <w:fldChar w:fldCharType="end"/>
        </w:r>
      </w:hyperlink>
    </w:p>
    <w:p w14:paraId="3161CBCB" w14:textId="15744776" w:rsidR="007E4885" w:rsidRDefault="007E4885">
      <w:pPr>
        <w:pStyle w:val="TOC1"/>
        <w:rPr>
          <w:rFonts w:asciiTheme="minorHAnsi" w:eastAsiaTheme="minorEastAsia" w:hAnsiTheme="minorHAnsi" w:cs="Mangal"/>
          <w:b w:val="0"/>
          <w:caps w:val="0"/>
          <w:noProof/>
          <w:sz w:val="22"/>
          <w:lang w:val="en-BE" w:eastAsia="en-BE" w:bidi="ne-NP"/>
        </w:rPr>
      </w:pPr>
      <w:hyperlink w:anchor="_Toc129462552" w:history="1">
        <w:r w:rsidRPr="000E1F5C">
          <w:rPr>
            <w:rStyle w:val="Hyperlink"/>
            <w:noProof/>
          </w:rPr>
          <w:t>1.</w:t>
        </w:r>
        <w:r>
          <w:rPr>
            <w:rFonts w:asciiTheme="minorHAnsi" w:eastAsiaTheme="minorEastAsia" w:hAnsiTheme="minorHAnsi" w:cs="Mangal"/>
            <w:b w:val="0"/>
            <w:caps w:val="0"/>
            <w:noProof/>
            <w:sz w:val="22"/>
            <w:lang w:val="en-BE" w:eastAsia="en-BE" w:bidi="ne-NP"/>
          </w:rPr>
          <w:tab/>
        </w:r>
        <w:r w:rsidRPr="000E1F5C">
          <w:rPr>
            <w:rStyle w:val="Hyperlink"/>
            <w:noProof/>
          </w:rPr>
          <w:t>Inleiding</w:t>
        </w:r>
        <w:r>
          <w:rPr>
            <w:noProof/>
            <w:webHidden/>
          </w:rPr>
          <w:tab/>
        </w:r>
        <w:r>
          <w:rPr>
            <w:noProof/>
            <w:webHidden/>
          </w:rPr>
          <w:fldChar w:fldCharType="begin"/>
        </w:r>
        <w:r>
          <w:rPr>
            <w:noProof/>
            <w:webHidden/>
          </w:rPr>
          <w:instrText xml:space="preserve"> PAGEREF _Toc129462552 \h </w:instrText>
        </w:r>
        <w:r>
          <w:rPr>
            <w:noProof/>
            <w:webHidden/>
          </w:rPr>
        </w:r>
        <w:r>
          <w:rPr>
            <w:noProof/>
            <w:webHidden/>
          </w:rPr>
          <w:fldChar w:fldCharType="separate"/>
        </w:r>
        <w:r>
          <w:rPr>
            <w:noProof/>
            <w:webHidden/>
          </w:rPr>
          <w:t>4</w:t>
        </w:r>
        <w:r>
          <w:rPr>
            <w:noProof/>
            <w:webHidden/>
          </w:rPr>
          <w:fldChar w:fldCharType="end"/>
        </w:r>
      </w:hyperlink>
    </w:p>
    <w:p w14:paraId="0FD4009E" w14:textId="5A54F627" w:rsidR="007E4885" w:rsidRDefault="007E4885">
      <w:pPr>
        <w:pStyle w:val="TOC1"/>
        <w:rPr>
          <w:rFonts w:asciiTheme="minorHAnsi" w:eastAsiaTheme="minorEastAsia" w:hAnsiTheme="minorHAnsi" w:cs="Mangal"/>
          <w:b w:val="0"/>
          <w:caps w:val="0"/>
          <w:noProof/>
          <w:sz w:val="22"/>
          <w:lang w:val="en-BE" w:eastAsia="en-BE" w:bidi="ne-NP"/>
        </w:rPr>
      </w:pPr>
      <w:hyperlink w:anchor="_Toc129462553" w:history="1">
        <w:r w:rsidRPr="000E1F5C">
          <w:rPr>
            <w:rStyle w:val="Hyperlink"/>
            <w:noProof/>
          </w:rPr>
          <w:t>2.</w:t>
        </w:r>
        <w:r>
          <w:rPr>
            <w:rFonts w:asciiTheme="minorHAnsi" w:eastAsiaTheme="minorEastAsia" w:hAnsiTheme="minorHAnsi" w:cs="Mangal"/>
            <w:b w:val="0"/>
            <w:caps w:val="0"/>
            <w:noProof/>
            <w:sz w:val="22"/>
            <w:lang w:val="en-BE" w:eastAsia="en-BE" w:bidi="ne-NP"/>
          </w:rPr>
          <w:tab/>
        </w:r>
        <w:r w:rsidRPr="000E1F5C">
          <w:rPr>
            <w:rStyle w:val="Hyperlink"/>
            <w:noProof/>
          </w:rPr>
          <w:t>Aanpak</w:t>
        </w:r>
        <w:r>
          <w:rPr>
            <w:noProof/>
            <w:webHidden/>
          </w:rPr>
          <w:tab/>
        </w:r>
        <w:r>
          <w:rPr>
            <w:noProof/>
            <w:webHidden/>
          </w:rPr>
          <w:fldChar w:fldCharType="begin"/>
        </w:r>
        <w:r>
          <w:rPr>
            <w:noProof/>
            <w:webHidden/>
          </w:rPr>
          <w:instrText xml:space="preserve"> PAGEREF _Toc129462553 \h </w:instrText>
        </w:r>
        <w:r>
          <w:rPr>
            <w:noProof/>
            <w:webHidden/>
          </w:rPr>
        </w:r>
        <w:r>
          <w:rPr>
            <w:noProof/>
            <w:webHidden/>
          </w:rPr>
          <w:fldChar w:fldCharType="separate"/>
        </w:r>
        <w:r>
          <w:rPr>
            <w:noProof/>
            <w:webHidden/>
          </w:rPr>
          <w:t>4</w:t>
        </w:r>
        <w:r>
          <w:rPr>
            <w:noProof/>
            <w:webHidden/>
          </w:rPr>
          <w:fldChar w:fldCharType="end"/>
        </w:r>
      </w:hyperlink>
    </w:p>
    <w:p w14:paraId="53286704" w14:textId="535F5742" w:rsidR="007E4885" w:rsidRDefault="007E4885">
      <w:pPr>
        <w:pStyle w:val="TOC2"/>
        <w:rPr>
          <w:rFonts w:asciiTheme="minorHAnsi" w:eastAsiaTheme="minorEastAsia" w:hAnsiTheme="minorHAnsi" w:cs="Mangal"/>
          <w:b w:val="0"/>
          <w:sz w:val="22"/>
          <w:lang w:val="en-BE" w:eastAsia="en-BE" w:bidi="ne-NP"/>
        </w:rPr>
      </w:pPr>
      <w:hyperlink w:anchor="_Toc129462554" w:history="1">
        <w:r w:rsidRPr="000E1F5C">
          <w:rPr>
            <w:rStyle w:val="Hyperlink"/>
          </w:rPr>
          <w:t>1.1</w:t>
        </w:r>
        <w:r>
          <w:rPr>
            <w:rFonts w:asciiTheme="minorHAnsi" w:eastAsiaTheme="minorEastAsia" w:hAnsiTheme="minorHAnsi" w:cs="Mangal"/>
            <w:b w:val="0"/>
            <w:sz w:val="22"/>
            <w:lang w:val="en-BE" w:eastAsia="en-BE" w:bidi="ne-NP"/>
          </w:rPr>
          <w:tab/>
        </w:r>
        <w:r w:rsidRPr="000E1F5C">
          <w:rPr>
            <w:rStyle w:val="Hyperlink"/>
          </w:rPr>
          <w:t>Verwerking van behandelde research</w:t>
        </w:r>
        <w:r>
          <w:rPr>
            <w:webHidden/>
          </w:rPr>
          <w:tab/>
        </w:r>
        <w:r>
          <w:rPr>
            <w:webHidden/>
          </w:rPr>
          <w:fldChar w:fldCharType="begin"/>
        </w:r>
        <w:r>
          <w:rPr>
            <w:webHidden/>
          </w:rPr>
          <w:instrText xml:space="preserve"> PAGEREF _Toc129462554 \h </w:instrText>
        </w:r>
        <w:r>
          <w:rPr>
            <w:webHidden/>
          </w:rPr>
        </w:r>
        <w:r>
          <w:rPr>
            <w:webHidden/>
          </w:rPr>
          <w:fldChar w:fldCharType="separate"/>
        </w:r>
        <w:r>
          <w:rPr>
            <w:webHidden/>
          </w:rPr>
          <w:t>4</w:t>
        </w:r>
        <w:r>
          <w:rPr>
            <w:webHidden/>
          </w:rPr>
          <w:fldChar w:fldCharType="end"/>
        </w:r>
      </w:hyperlink>
    </w:p>
    <w:p w14:paraId="5004F871" w14:textId="117A3300" w:rsidR="007E4885" w:rsidRDefault="007E4885">
      <w:pPr>
        <w:pStyle w:val="TOC2"/>
        <w:rPr>
          <w:rFonts w:asciiTheme="minorHAnsi" w:eastAsiaTheme="minorEastAsia" w:hAnsiTheme="minorHAnsi" w:cs="Mangal"/>
          <w:b w:val="0"/>
          <w:sz w:val="22"/>
          <w:lang w:val="en-BE" w:eastAsia="en-BE" w:bidi="ne-NP"/>
        </w:rPr>
      </w:pPr>
      <w:hyperlink w:anchor="_Toc129462555" w:history="1">
        <w:r w:rsidRPr="000E1F5C">
          <w:rPr>
            <w:rStyle w:val="Hyperlink"/>
          </w:rPr>
          <w:t>1.2</w:t>
        </w:r>
        <w:r>
          <w:rPr>
            <w:rFonts w:asciiTheme="minorHAnsi" w:eastAsiaTheme="minorEastAsia" w:hAnsiTheme="minorHAnsi" w:cs="Mangal"/>
            <w:b w:val="0"/>
            <w:sz w:val="22"/>
            <w:lang w:val="en-BE" w:eastAsia="en-BE" w:bidi="ne-NP"/>
          </w:rPr>
          <w:tab/>
        </w:r>
        <w:r w:rsidRPr="000E1F5C">
          <w:rPr>
            <w:rStyle w:val="Hyperlink"/>
          </w:rPr>
          <w:t>Manier van werken</w:t>
        </w:r>
        <w:r>
          <w:rPr>
            <w:webHidden/>
          </w:rPr>
          <w:tab/>
        </w:r>
        <w:r>
          <w:rPr>
            <w:webHidden/>
          </w:rPr>
          <w:fldChar w:fldCharType="begin"/>
        </w:r>
        <w:r>
          <w:rPr>
            <w:webHidden/>
          </w:rPr>
          <w:instrText xml:space="preserve"> PAGEREF _Toc129462555 \h </w:instrText>
        </w:r>
        <w:r>
          <w:rPr>
            <w:webHidden/>
          </w:rPr>
        </w:r>
        <w:r>
          <w:rPr>
            <w:webHidden/>
          </w:rPr>
          <w:fldChar w:fldCharType="separate"/>
        </w:r>
        <w:r>
          <w:rPr>
            <w:webHidden/>
          </w:rPr>
          <w:t>4</w:t>
        </w:r>
        <w:r>
          <w:rPr>
            <w:webHidden/>
          </w:rPr>
          <w:fldChar w:fldCharType="end"/>
        </w:r>
      </w:hyperlink>
    </w:p>
    <w:p w14:paraId="69BBE7C8" w14:textId="79B7ECB2" w:rsidR="007E4885" w:rsidRDefault="007E4885">
      <w:pPr>
        <w:pStyle w:val="TOC2"/>
        <w:rPr>
          <w:rFonts w:asciiTheme="minorHAnsi" w:eastAsiaTheme="minorEastAsia" w:hAnsiTheme="minorHAnsi" w:cs="Mangal"/>
          <w:b w:val="0"/>
          <w:sz w:val="22"/>
          <w:lang w:val="en-BE" w:eastAsia="en-BE" w:bidi="ne-NP"/>
        </w:rPr>
      </w:pPr>
      <w:hyperlink w:anchor="_Toc129462556" w:history="1">
        <w:r w:rsidRPr="000E1F5C">
          <w:rPr>
            <w:rStyle w:val="Hyperlink"/>
          </w:rPr>
          <w:t>1.3</w:t>
        </w:r>
        <w:r>
          <w:rPr>
            <w:rFonts w:asciiTheme="minorHAnsi" w:eastAsiaTheme="minorEastAsia" w:hAnsiTheme="minorHAnsi" w:cs="Mangal"/>
            <w:b w:val="0"/>
            <w:sz w:val="22"/>
            <w:lang w:val="en-BE" w:eastAsia="en-BE" w:bidi="ne-NP"/>
          </w:rPr>
          <w:tab/>
        </w:r>
        <w:r w:rsidRPr="000E1F5C">
          <w:rPr>
            <w:rStyle w:val="Hyperlink"/>
          </w:rPr>
          <w:t>Bronnen</w:t>
        </w:r>
        <w:r>
          <w:rPr>
            <w:webHidden/>
          </w:rPr>
          <w:tab/>
        </w:r>
        <w:r>
          <w:rPr>
            <w:webHidden/>
          </w:rPr>
          <w:fldChar w:fldCharType="begin"/>
        </w:r>
        <w:r>
          <w:rPr>
            <w:webHidden/>
          </w:rPr>
          <w:instrText xml:space="preserve"> PAGEREF _Toc129462556 \h </w:instrText>
        </w:r>
        <w:r>
          <w:rPr>
            <w:webHidden/>
          </w:rPr>
        </w:r>
        <w:r>
          <w:rPr>
            <w:webHidden/>
          </w:rPr>
          <w:fldChar w:fldCharType="separate"/>
        </w:r>
        <w:r>
          <w:rPr>
            <w:webHidden/>
          </w:rPr>
          <w:t>4</w:t>
        </w:r>
        <w:r>
          <w:rPr>
            <w:webHidden/>
          </w:rPr>
          <w:fldChar w:fldCharType="end"/>
        </w:r>
      </w:hyperlink>
    </w:p>
    <w:p w14:paraId="68B7D09A" w14:textId="7A8E9807" w:rsidR="007E4885" w:rsidRDefault="007E4885">
      <w:pPr>
        <w:pStyle w:val="TOC1"/>
        <w:rPr>
          <w:rFonts w:asciiTheme="minorHAnsi" w:eastAsiaTheme="minorEastAsia" w:hAnsiTheme="minorHAnsi" w:cs="Mangal"/>
          <w:b w:val="0"/>
          <w:caps w:val="0"/>
          <w:noProof/>
          <w:sz w:val="22"/>
          <w:lang w:val="en-BE" w:eastAsia="en-BE" w:bidi="ne-NP"/>
        </w:rPr>
      </w:pPr>
      <w:hyperlink w:anchor="_Toc129462557" w:history="1">
        <w:r w:rsidRPr="000E1F5C">
          <w:rPr>
            <w:rStyle w:val="Hyperlink"/>
            <w:noProof/>
          </w:rPr>
          <w:t>3.</w:t>
        </w:r>
        <w:r>
          <w:rPr>
            <w:rFonts w:asciiTheme="minorHAnsi" w:eastAsiaTheme="minorEastAsia" w:hAnsiTheme="minorHAnsi" w:cs="Mangal"/>
            <w:b w:val="0"/>
            <w:caps w:val="0"/>
            <w:noProof/>
            <w:sz w:val="22"/>
            <w:lang w:val="en-BE" w:eastAsia="en-BE" w:bidi="ne-NP"/>
          </w:rPr>
          <w:tab/>
        </w:r>
        <w:r w:rsidRPr="000E1F5C">
          <w:rPr>
            <w:rStyle w:val="Hyperlink"/>
            <w:noProof/>
          </w:rPr>
          <w:t>Wat is SignalR?</w:t>
        </w:r>
        <w:r>
          <w:rPr>
            <w:noProof/>
            <w:webHidden/>
          </w:rPr>
          <w:tab/>
        </w:r>
        <w:r>
          <w:rPr>
            <w:noProof/>
            <w:webHidden/>
          </w:rPr>
          <w:fldChar w:fldCharType="begin"/>
        </w:r>
        <w:r>
          <w:rPr>
            <w:noProof/>
            <w:webHidden/>
          </w:rPr>
          <w:instrText xml:space="preserve"> PAGEREF _Toc129462557 \h </w:instrText>
        </w:r>
        <w:r>
          <w:rPr>
            <w:noProof/>
            <w:webHidden/>
          </w:rPr>
        </w:r>
        <w:r>
          <w:rPr>
            <w:noProof/>
            <w:webHidden/>
          </w:rPr>
          <w:fldChar w:fldCharType="separate"/>
        </w:r>
        <w:r>
          <w:rPr>
            <w:noProof/>
            <w:webHidden/>
          </w:rPr>
          <w:t>4</w:t>
        </w:r>
        <w:r>
          <w:rPr>
            <w:noProof/>
            <w:webHidden/>
          </w:rPr>
          <w:fldChar w:fldCharType="end"/>
        </w:r>
      </w:hyperlink>
    </w:p>
    <w:p w14:paraId="6ECA81D4" w14:textId="4E13183E" w:rsidR="007E4885" w:rsidRDefault="007E4885">
      <w:pPr>
        <w:pStyle w:val="TOC2"/>
        <w:rPr>
          <w:rFonts w:asciiTheme="minorHAnsi" w:eastAsiaTheme="minorEastAsia" w:hAnsiTheme="minorHAnsi" w:cs="Mangal"/>
          <w:b w:val="0"/>
          <w:sz w:val="22"/>
          <w:lang w:val="en-BE" w:eastAsia="en-BE" w:bidi="ne-NP"/>
        </w:rPr>
      </w:pPr>
      <w:hyperlink w:anchor="_Toc129462559" w:history="1">
        <w:r w:rsidRPr="000E1F5C">
          <w:rPr>
            <w:rStyle w:val="Hyperlink"/>
          </w:rPr>
          <w:t>2.1</w:t>
        </w:r>
        <w:r>
          <w:rPr>
            <w:rFonts w:asciiTheme="minorHAnsi" w:eastAsiaTheme="minorEastAsia" w:hAnsiTheme="minorHAnsi" w:cs="Mangal"/>
            <w:b w:val="0"/>
            <w:sz w:val="22"/>
            <w:lang w:val="en-BE" w:eastAsia="en-BE" w:bidi="ne-NP"/>
          </w:rPr>
          <w:tab/>
        </w:r>
        <w:r w:rsidRPr="000E1F5C">
          <w:rPr>
            <w:rStyle w:val="Hyperlink"/>
          </w:rPr>
          <w:t>Belangrijkste features SignalR</w:t>
        </w:r>
        <w:r>
          <w:rPr>
            <w:webHidden/>
          </w:rPr>
          <w:tab/>
        </w:r>
        <w:r>
          <w:rPr>
            <w:webHidden/>
          </w:rPr>
          <w:fldChar w:fldCharType="begin"/>
        </w:r>
        <w:r>
          <w:rPr>
            <w:webHidden/>
          </w:rPr>
          <w:instrText xml:space="preserve"> PAGEREF _Toc129462559 \h </w:instrText>
        </w:r>
        <w:r>
          <w:rPr>
            <w:webHidden/>
          </w:rPr>
        </w:r>
        <w:r>
          <w:rPr>
            <w:webHidden/>
          </w:rPr>
          <w:fldChar w:fldCharType="separate"/>
        </w:r>
        <w:r>
          <w:rPr>
            <w:webHidden/>
          </w:rPr>
          <w:t>5</w:t>
        </w:r>
        <w:r>
          <w:rPr>
            <w:webHidden/>
          </w:rPr>
          <w:fldChar w:fldCharType="end"/>
        </w:r>
      </w:hyperlink>
    </w:p>
    <w:p w14:paraId="69E392B5" w14:textId="5992C685" w:rsidR="007E4885" w:rsidRDefault="007E4885">
      <w:pPr>
        <w:pStyle w:val="TOC3"/>
        <w:rPr>
          <w:rFonts w:asciiTheme="minorHAnsi" w:eastAsiaTheme="minorEastAsia" w:hAnsiTheme="minorHAnsi" w:cs="Mangal"/>
          <w:sz w:val="22"/>
          <w:lang w:val="en-BE" w:eastAsia="en-BE" w:bidi="ne-NP"/>
        </w:rPr>
      </w:pPr>
      <w:hyperlink w:anchor="_Toc129462560" w:history="1">
        <w:r w:rsidRPr="000E1F5C">
          <w:rPr>
            <w:rStyle w:val="Hyperlink"/>
          </w:rPr>
          <w:t>2.1.1</w:t>
        </w:r>
        <w:r>
          <w:rPr>
            <w:rFonts w:asciiTheme="minorHAnsi" w:eastAsiaTheme="minorEastAsia" w:hAnsiTheme="minorHAnsi" w:cs="Mangal"/>
            <w:sz w:val="22"/>
            <w:lang w:val="en-BE" w:eastAsia="en-BE" w:bidi="ne-NP"/>
          </w:rPr>
          <w:tab/>
        </w:r>
        <w:r w:rsidRPr="000E1F5C">
          <w:rPr>
            <w:rStyle w:val="Hyperlink"/>
          </w:rPr>
          <w:t>Verbindingsbeheer gebeurt automatisch</w:t>
        </w:r>
        <w:r>
          <w:rPr>
            <w:webHidden/>
          </w:rPr>
          <w:tab/>
        </w:r>
        <w:r>
          <w:rPr>
            <w:webHidden/>
          </w:rPr>
          <w:fldChar w:fldCharType="begin"/>
        </w:r>
        <w:r>
          <w:rPr>
            <w:webHidden/>
          </w:rPr>
          <w:instrText xml:space="preserve"> PAGEREF _Toc129462560 \h </w:instrText>
        </w:r>
        <w:r>
          <w:rPr>
            <w:webHidden/>
          </w:rPr>
        </w:r>
        <w:r>
          <w:rPr>
            <w:webHidden/>
          </w:rPr>
          <w:fldChar w:fldCharType="separate"/>
        </w:r>
        <w:r>
          <w:rPr>
            <w:webHidden/>
          </w:rPr>
          <w:t>5</w:t>
        </w:r>
        <w:r>
          <w:rPr>
            <w:webHidden/>
          </w:rPr>
          <w:fldChar w:fldCharType="end"/>
        </w:r>
      </w:hyperlink>
    </w:p>
    <w:p w14:paraId="5A800AC9" w14:textId="731DB76F" w:rsidR="007E4885" w:rsidRDefault="007E4885">
      <w:pPr>
        <w:pStyle w:val="TOC3"/>
        <w:rPr>
          <w:rFonts w:asciiTheme="minorHAnsi" w:eastAsiaTheme="minorEastAsia" w:hAnsiTheme="minorHAnsi" w:cs="Mangal"/>
          <w:sz w:val="22"/>
          <w:lang w:val="en-BE" w:eastAsia="en-BE" w:bidi="ne-NP"/>
        </w:rPr>
      </w:pPr>
      <w:hyperlink w:anchor="_Toc129462561" w:history="1">
        <w:r w:rsidRPr="000E1F5C">
          <w:rPr>
            <w:rStyle w:val="Hyperlink"/>
          </w:rPr>
          <w:t>2.1.2</w:t>
        </w:r>
        <w:r>
          <w:rPr>
            <w:rFonts w:asciiTheme="minorHAnsi" w:eastAsiaTheme="minorEastAsia" w:hAnsiTheme="minorHAnsi" w:cs="Mangal"/>
            <w:sz w:val="22"/>
            <w:lang w:val="en-BE" w:eastAsia="en-BE" w:bidi="ne-NP"/>
          </w:rPr>
          <w:tab/>
        </w:r>
        <w:r w:rsidRPr="000E1F5C">
          <w:rPr>
            <w:rStyle w:val="Hyperlink"/>
          </w:rPr>
          <w:t>Berichten naar alle, specifieke of groep actieve gebruikers</w:t>
        </w:r>
        <w:r>
          <w:rPr>
            <w:webHidden/>
          </w:rPr>
          <w:tab/>
        </w:r>
        <w:r>
          <w:rPr>
            <w:webHidden/>
          </w:rPr>
          <w:fldChar w:fldCharType="begin"/>
        </w:r>
        <w:r>
          <w:rPr>
            <w:webHidden/>
          </w:rPr>
          <w:instrText xml:space="preserve"> PAGEREF _Toc129462561 \h </w:instrText>
        </w:r>
        <w:r>
          <w:rPr>
            <w:webHidden/>
          </w:rPr>
        </w:r>
        <w:r>
          <w:rPr>
            <w:webHidden/>
          </w:rPr>
          <w:fldChar w:fldCharType="separate"/>
        </w:r>
        <w:r>
          <w:rPr>
            <w:webHidden/>
          </w:rPr>
          <w:t>5</w:t>
        </w:r>
        <w:r>
          <w:rPr>
            <w:webHidden/>
          </w:rPr>
          <w:fldChar w:fldCharType="end"/>
        </w:r>
      </w:hyperlink>
    </w:p>
    <w:p w14:paraId="7D2AA379" w14:textId="5C63CAC5" w:rsidR="007E4885" w:rsidRDefault="007E4885">
      <w:pPr>
        <w:pStyle w:val="TOC3"/>
        <w:rPr>
          <w:rFonts w:asciiTheme="minorHAnsi" w:eastAsiaTheme="minorEastAsia" w:hAnsiTheme="minorHAnsi" w:cs="Mangal"/>
          <w:sz w:val="22"/>
          <w:lang w:val="en-BE" w:eastAsia="en-BE" w:bidi="ne-NP"/>
        </w:rPr>
      </w:pPr>
      <w:hyperlink w:anchor="_Toc129462562" w:history="1">
        <w:r w:rsidRPr="000E1F5C">
          <w:rPr>
            <w:rStyle w:val="Hyperlink"/>
          </w:rPr>
          <w:t>2.1.3</w:t>
        </w:r>
        <w:r>
          <w:rPr>
            <w:rFonts w:asciiTheme="minorHAnsi" w:eastAsiaTheme="minorEastAsia" w:hAnsiTheme="minorHAnsi" w:cs="Mangal"/>
            <w:sz w:val="22"/>
            <w:lang w:val="en-BE" w:eastAsia="en-BE" w:bidi="ne-NP"/>
          </w:rPr>
          <w:tab/>
        </w:r>
        <w:r w:rsidRPr="000E1F5C">
          <w:rPr>
            <w:rStyle w:val="Hyperlink"/>
          </w:rPr>
          <w:t>Schaalt naar trafiek</w:t>
        </w:r>
        <w:r>
          <w:rPr>
            <w:webHidden/>
          </w:rPr>
          <w:tab/>
        </w:r>
        <w:r>
          <w:rPr>
            <w:webHidden/>
          </w:rPr>
          <w:fldChar w:fldCharType="begin"/>
        </w:r>
        <w:r>
          <w:rPr>
            <w:webHidden/>
          </w:rPr>
          <w:instrText xml:space="preserve"> PAGEREF _Toc129462562 \h </w:instrText>
        </w:r>
        <w:r>
          <w:rPr>
            <w:webHidden/>
          </w:rPr>
        </w:r>
        <w:r>
          <w:rPr>
            <w:webHidden/>
          </w:rPr>
          <w:fldChar w:fldCharType="separate"/>
        </w:r>
        <w:r>
          <w:rPr>
            <w:webHidden/>
          </w:rPr>
          <w:t>5</w:t>
        </w:r>
        <w:r>
          <w:rPr>
            <w:webHidden/>
          </w:rPr>
          <w:fldChar w:fldCharType="end"/>
        </w:r>
      </w:hyperlink>
    </w:p>
    <w:p w14:paraId="67CE4CB8" w14:textId="4957E760" w:rsidR="007E4885" w:rsidRDefault="007E4885">
      <w:pPr>
        <w:pStyle w:val="TOC3"/>
        <w:rPr>
          <w:rFonts w:asciiTheme="minorHAnsi" w:eastAsiaTheme="minorEastAsia" w:hAnsiTheme="minorHAnsi" w:cs="Mangal"/>
          <w:sz w:val="22"/>
          <w:lang w:val="en-BE" w:eastAsia="en-BE" w:bidi="ne-NP"/>
        </w:rPr>
      </w:pPr>
      <w:hyperlink w:anchor="_Toc129462563" w:history="1">
        <w:r w:rsidRPr="000E1F5C">
          <w:rPr>
            <w:rStyle w:val="Hyperlink"/>
          </w:rPr>
          <w:t>2.1.4</w:t>
        </w:r>
        <w:r>
          <w:rPr>
            <w:rFonts w:asciiTheme="minorHAnsi" w:eastAsiaTheme="minorEastAsia" w:hAnsiTheme="minorHAnsi" w:cs="Mangal"/>
            <w:sz w:val="22"/>
            <w:lang w:val="en-BE" w:eastAsia="en-BE" w:bidi="ne-NP"/>
          </w:rPr>
          <w:tab/>
        </w:r>
        <w:r w:rsidRPr="000E1F5C">
          <w:rPr>
            <w:rStyle w:val="Hyperlink"/>
          </w:rPr>
          <w:t>SignalR Hub Protocol</w:t>
        </w:r>
        <w:r>
          <w:rPr>
            <w:webHidden/>
          </w:rPr>
          <w:tab/>
        </w:r>
        <w:r>
          <w:rPr>
            <w:webHidden/>
          </w:rPr>
          <w:fldChar w:fldCharType="begin"/>
        </w:r>
        <w:r>
          <w:rPr>
            <w:webHidden/>
          </w:rPr>
          <w:instrText xml:space="preserve"> PAGEREF _Toc129462563 \h </w:instrText>
        </w:r>
        <w:r>
          <w:rPr>
            <w:webHidden/>
          </w:rPr>
        </w:r>
        <w:r>
          <w:rPr>
            <w:webHidden/>
          </w:rPr>
          <w:fldChar w:fldCharType="separate"/>
        </w:r>
        <w:r>
          <w:rPr>
            <w:webHidden/>
          </w:rPr>
          <w:t>6</w:t>
        </w:r>
        <w:r>
          <w:rPr>
            <w:webHidden/>
          </w:rPr>
          <w:fldChar w:fldCharType="end"/>
        </w:r>
      </w:hyperlink>
    </w:p>
    <w:p w14:paraId="7062211B" w14:textId="2D6350BB" w:rsidR="007E4885" w:rsidRDefault="007E4885">
      <w:pPr>
        <w:pStyle w:val="TOC1"/>
        <w:rPr>
          <w:rFonts w:asciiTheme="minorHAnsi" w:eastAsiaTheme="minorEastAsia" w:hAnsiTheme="minorHAnsi" w:cs="Mangal"/>
          <w:b w:val="0"/>
          <w:caps w:val="0"/>
          <w:noProof/>
          <w:sz w:val="22"/>
          <w:lang w:val="en-BE" w:eastAsia="en-BE" w:bidi="ne-NP"/>
        </w:rPr>
      </w:pPr>
      <w:hyperlink w:anchor="_Toc129462564" w:history="1">
        <w:r w:rsidRPr="000E1F5C">
          <w:rPr>
            <w:rStyle w:val="Hyperlink"/>
            <w:noProof/>
          </w:rPr>
          <w:t>4.</w:t>
        </w:r>
        <w:r>
          <w:rPr>
            <w:rFonts w:asciiTheme="minorHAnsi" w:eastAsiaTheme="minorEastAsia" w:hAnsiTheme="minorHAnsi" w:cs="Mangal"/>
            <w:b w:val="0"/>
            <w:caps w:val="0"/>
            <w:noProof/>
            <w:sz w:val="22"/>
            <w:lang w:val="en-BE" w:eastAsia="en-BE" w:bidi="ne-NP"/>
          </w:rPr>
          <w:tab/>
        </w:r>
        <w:r w:rsidRPr="000E1F5C">
          <w:rPr>
            <w:rStyle w:val="Hyperlink"/>
            <w:noProof/>
          </w:rPr>
          <w:t>Reflectie</w:t>
        </w:r>
        <w:r>
          <w:rPr>
            <w:noProof/>
            <w:webHidden/>
          </w:rPr>
          <w:tab/>
        </w:r>
        <w:r>
          <w:rPr>
            <w:noProof/>
            <w:webHidden/>
          </w:rPr>
          <w:fldChar w:fldCharType="begin"/>
        </w:r>
        <w:r>
          <w:rPr>
            <w:noProof/>
            <w:webHidden/>
          </w:rPr>
          <w:instrText xml:space="preserve"> PAGEREF _Toc129462564 \h </w:instrText>
        </w:r>
        <w:r>
          <w:rPr>
            <w:noProof/>
            <w:webHidden/>
          </w:rPr>
        </w:r>
        <w:r>
          <w:rPr>
            <w:noProof/>
            <w:webHidden/>
          </w:rPr>
          <w:fldChar w:fldCharType="separate"/>
        </w:r>
        <w:r>
          <w:rPr>
            <w:noProof/>
            <w:webHidden/>
          </w:rPr>
          <w:t>6</w:t>
        </w:r>
        <w:r>
          <w:rPr>
            <w:noProof/>
            <w:webHidden/>
          </w:rPr>
          <w:fldChar w:fldCharType="end"/>
        </w:r>
      </w:hyperlink>
    </w:p>
    <w:p w14:paraId="6401A4AD" w14:textId="7F9D0915" w:rsidR="00ED6984" w:rsidRDefault="008E6C42" w:rsidP="00B15E13">
      <w:pPr>
        <w:spacing w:after="0"/>
        <w:rPr>
          <w:lang w:val="nl-BE"/>
        </w:rPr>
      </w:pPr>
      <w:r>
        <w:rPr>
          <w:lang w:val="nl-BE"/>
        </w:rPr>
        <w:fldChar w:fldCharType="end"/>
      </w:r>
    </w:p>
    <w:p w14:paraId="58448E94" w14:textId="77777777" w:rsidR="00F75EA9" w:rsidRDefault="00F75EA9" w:rsidP="00B15E13">
      <w:pPr>
        <w:spacing w:after="0"/>
        <w:rPr>
          <w:lang w:val="nl-BE"/>
        </w:rPr>
      </w:pPr>
      <w:r>
        <w:rPr>
          <w:lang w:val="nl-BE"/>
        </w:rPr>
        <w:br w:type="page"/>
      </w:r>
    </w:p>
    <w:p w14:paraId="796BCCF0" w14:textId="11D5B413" w:rsidR="007118B8" w:rsidRDefault="000005EF" w:rsidP="00B15E13">
      <w:pPr>
        <w:pStyle w:val="Header1"/>
        <w:ind w:left="0" w:hanging="709"/>
      </w:pPr>
      <w:bookmarkStart w:id="2" w:name="_Toc129462552"/>
      <w:r>
        <w:lastRenderedPageBreak/>
        <w:t>Inleiding</w:t>
      </w:r>
      <w:bookmarkEnd w:id="2"/>
    </w:p>
    <w:p w14:paraId="0E43F642" w14:textId="29623696" w:rsidR="0070240E" w:rsidRDefault="0070240E" w:rsidP="00B15E13">
      <w:pPr>
        <w:pStyle w:val="Head2"/>
        <w:numPr>
          <w:ilvl w:val="0"/>
          <w:numId w:val="0"/>
        </w:numPr>
      </w:pPr>
    </w:p>
    <w:p w14:paraId="7E6D238A" w14:textId="77777777" w:rsidR="000005EF" w:rsidRDefault="000005EF" w:rsidP="00B15E13">
      <w:pPr>
        <w:spacing w:after="0"/>
      </w:pPr>
      <w:r>
        <w:t xml:space="preserve">In deze opdracht gaan wij het hebben over </w:t>
      </w:r>
      <w:proofErr w:type="spellStart"/>
      <w:r>
        <w:t>SignalR</w:t>
      </w:r>
      <w:proofErr w:type="spellEnd"/>
      <w:r>
        <w:t>.</w:t>
      </w:r>
    </w:p>
    <w:p w14:paraId="3BF969E8" w14:textId="77777777" w:rsidR="000005EF" w:rsidRDefault="000005EF" w:rsidP="00B15E13">
      <w:pPr>
        <w:spacing w:after="0"/>
      </w:pPr>
      <w:r>
        <w:t>We beginnen met onze aanpak. Hoe zijn we tot dit werkstuk gekomen? Welke research hebben we allemaal gedaan en hoe hebben we deze informatie behandeld?</w:t>
      </w:r>
    </w:p>
    <w:p w14:paraId="6A60BE06" w14:textId="77777777" w:rsidR="000005EF" w:rsidRDefault="000005EF" w:rsidP="00B15E13">
      <w:pPr>
        <w:spacing w:after="0"/>
      </w:pPr>
    </w:p>
    <w:p w14:paraId="1C66D6BB" w14:textId="77777777" w:rsidR="000005EF" w:rsidRDefault="000005EF" w:rsidP="00B15E13">
      <w:pPr>
        <w:spacing w:after="0"/>
      </w:pPr>
      <w:r>
        <w:t xml:space="preserve">Daarna gaan we dieper op in wat is </w:t>
      </w:r>
      <w:proofErr w:type="spellStart"/>
      <w:r>
        <w:t>SignalR</w:t>
      </w:r>
      <w:proofErr w:type="spellEnd"/>
      <w:r>
        <w:t xml:space="preserve"> juist is. Waarvoor wordt het gebruikt en hoe wordt dit </w:t>
      </w:r>
      <w:r w:rsidRPr="00ED596A">
        <w:t>geïmplementeerd</w:t>
      </w:r>
      <w:r>
        <w:t xml:space="preserve"> binnen ASP.Net? We proberen de materie zo goed mogelijk over te brengen zodat onze medestudenten dit ook kunnen gebruiken in hun toekomstige projecten. Aan de hand van wat beeldmateriaal hopen wij dat </w:t>
      </w:r>
      <w:proofErr w:type="spellStart"/>
      <w:r>
        <w:t>SignalR</w:t>
      </w:r>
      <w:proofErr w:type="spellEnd"/>
      <w:r>
        <w:t xml:space="preserve"> net iets duidelijker wordt.</w:t>
      </w:r>
    </w:p>
    <w:p w14:paraId="304882A6" w14:textId="77777777" w:rsidR="000005EF" w:rsidRDefault="000005EF" w:rsidP="00B15E13">
      <w:pPr>
        <w:spacing w:after="0"/>
      </w:pPr>
    </w:p>
    <w:p w14:paraId="68C8F56A" w14:textId="77777777" w:rsidR="000005EF" w:rsidRDefault="000005EF" w:rsidP="00B15E13">
      <w:pPr>
        <w:spacing w:after="0"/>
      </w:pPr>
      <w:r>
        <w:t>Eindigen doen we met een reflectie. Hoe verliep de samenwerking in ons groepje?</w:t>
      </w:r>
    </w:p>
    <w:p w14:paraId="248123D8" w14:textId="5ECFFC12" w:rsidR="00B40279" w:rsidRDefault="000005EF" w:rsidP="00B15E13">
      <w:pPr>
        <w:spacing w:after="0"/>
      </w:pPr>
      <w:r>
        <w:t>Welke dingen we allemaal bijgeleerd hebben en of er ook dingen zijn die we beter anders hadden aangepakt.</w:t>
      </w:r>
    </w:p>
    <w:p w14:paraId="6C061707" w14:textId="40AE553D" w:rsidR="00B40279" w:rsidRDefault="00B40279" w:rsidP="00B15E13">
      <w:pPr>
        <w:spacing w:after="0"/>
      </w:pPr>
    </w:p>
    <w:p w14:paraId="226E1866" w14:textId="75D11E30" w:rsidR="00B40279" w:rsidRDefault="00B40279" w:rsidP="00B15E13">
      <w:pPr>
        <w:pStyle w:val="Header1"/>
        <w:pageBreakBefore w:val="0"/>
        <w:ind w:left="0" w:hanging="663"/>
      </w:pPr>
      <w:bookmarkStart w:id="3" w:name="_Toc129462553"/>
      <w:r>
        <w:t>Aanpak</w:t>
      </w:r>
      <w:bookmarkEnd w:id="3"/>
    </w:p>
    <w:p w14:paraId="72800355" w14:textId="53A2D2A2" w:rsidR="00B40279" w:rsidRDefault="00B40279" w:rsidP="00B15E13">
      <w:pPr>
        <w:pStyle w:val="Header1"/>
        <w:pageBreakBefore w:val="0"/>
        <w:numPr>
          <w:ilvl w:val="0"/>
          <w:numId w:val="0"/>
        </w:numPr>
      </w:pPr>
    </w:p>
    <w:p w14:paraId="0908512F" w14:textId="3904775A" w:rsidR="00B40279" w:rsidRDefault="00B40279" w:rsidP="00B15E13">
      <w:pPr>
        <w:pStyle w:val="Head2"/>
        <w:tabs>
          <w:tab w:val="clear" w:pos="1021"/>
          <w:tab w:val="num" w:pos="284"/>
        </w:tabs>
        <w:ind w:hanging="567"/>
      </w:pPr>
      <w:bookmarkStart w:id="4" w:name="_Toc129462554"/>
      <w:r>
        <w:t>Verwerking van behandelde research</w:t>
      </w:r>
      <w:bookmarkEnd w:id="4"/>
    </w:p>
    <w:p w14:paraId="7B6390A2" w14:textId="10FD14F1" w:rsidR="00B40279" w:rsidRDefault="00B40279" w:rsidP="00B15E13">
      <w:pPr>
        <w:pStyle w:val="Head2"/>
        <w:numPr>
          <w:ilvl w:val="0"/>
          <w:numId w:val="0"/>
        </w:numPr>
        <w:tabs>
          <w:tab w:val="num" w:pos="284"/>
        </w:tabs>
        <w:ind w:hanging="567"/>
      </w:pPr>
      <w:r>
        <w:tab/>
      </w:r>
    </w:p>
    <w:p w14:paraId="1F1F1F6A" w14:textId="3AC8A3F0" w:rsidR="00B40279" w:rsidRDefault="007F546F" w:rsidP="00B15E13">
      <w:pPr>
        <w:pStyle w:val="Head2"/>
        <w:tabs>
          <w:tab w:val="clear" w:pos="1021"/>
          <w:tab w:val="num" w:pos="284"/>
        </w:tabs>
        <w:ind w:hanging="567"/>
      </w:pPr>
      <w:bookmarkStart w:id="5" w:name="_Toc129462555"/>
      <w:r>
        <w:t>Manier van werken</w:t>
      </w:r>
      <w:bookmarkEnd w:id="5"/>
    </w:p>
    <w:p w14:paraId="46CEF9E6" w14:textId="77777777" w:rsidR="00B40279" w:rsidRDefault="00B40279" w:rsidP="00B15E13">
      <w:pPr>
        <w:pStyle w:val="Head2"/>
        <w:numPr>
          <w:ilvl w:val="0"/>
          <w:numId w:val="0"/>
        </w:numPr>
        <w:tabs>
          <w:tab w:val="num" w:pos="284"/>
        </w:tabs>
        <w:ind w:hanging="567"/>
      </w:pPr>
    </w:p>
    <w:p w14:paraId="0804E6D9" w14:textId="198BD653" w:rsidR="00B40279" w:rsidRDefault="00B40279" w:rsidP="00B15E13">
      <w:pPr>
        <w:pStyle w:val="Head2"/>
        <w:tabs>
          <w:tab w:val="clear" w:pos="1021"/>
          <w:tab w:val="num" w:pos="284"/>
        </w:tabs>
        <w:ind w:hanging="567"/>
      </w:pPr>
      <w:bookmarkStart w:id="6" w:name="_Toc129462556"/>
      <w:r>
        <w:t>Bronnen</w:t>
      </w:r>
      <w:bookmarkEnd w:id="6"/>
    </w:p>
    <w:p w14:paraId="4A9B6E44" w14:textId="77777777" w:rsidR="00CB25C3" w:rsidRDefault="00CB25C3" w:rsidP="00B15E13">
      <w:pPr>
        <w:spacing w:after="0"/>
        <w:ind w:hanging="567"/>
      </w:pPr>
      <w:bookmarkStart w:id="7" w:name="_Hlk129452750"/>
    </w:p>
    <w:bookmarkEnd w:id="7"/>
    <w:p w14:paraId="2B4EBEA2" w14:textId="32AD1AA8" w:rsidR="00CB25C3" w:rsidRDefault="00E003B1" w:rsidP="00B15E13">
      <w:pPr>
        <w:spacing w:after="0"/>
      </w:pPr>
      <w:r>
        <w:fldChar w:fldCharType="begin"/>
      </w:r>
      <w:r>
        <w:instrText xml:space="preserve"> HYPERLINK "</w:instrText>
      </w:r>
      <w:r w:rsidRPr="00E003B1">
        <w:instrText>https://learn.microsoft.com/nl-nl/aspnet/core/tutorials/signalr?WT.mc_id=dotnet-35129-website&amp;view=aspnetcore-7.0&amp;tabs=visual-studio</w:instrText>
      </w:r>
      <w:r>
        <w:instrText xml:space="preserve">" </w:instrText>
      </w:r>
      <w:r>
        <w:fldChar w:fldCharType="separate"/>
      </w:r>
      <w:r w:rsidRPr="00FA5F4F">
        <w:rPr>
          <w:rStyle w:val="Hyperlink"/>
        </w:rPr>
        <w:t>https://learn.microsoft.com/nl-nl/aspnet/core/tutorials/signalr?WT.mc_id=dotnet</w:t>
      </w:r>
      <w:r w:rsidRPr="00FA5F4F">
        <w:rPr>
          <w:rStyle w:val="Hyperlink"/>
        </w:rPr>
        <w:t>-35129-website&amp;view=aspnetcore-7.0&amp;tabs=visual-studio</w:t>
      </w:r>
      <w:r>
        <w:fldChar w:fldCharType="end"/>
      </w:r>
    </w:p>
    <w:p w14:paraId="06F41AEE" w14:textId="7E733E42" w:rsidR="00CB25C3" w:rsidRDefault="00DB6CC5" w:rsidP="00B15E13">
      <w:pPr>
        <w:spacing w:after="0"/>
      </w:pPr>
      <w:hyperlink r:id="rId9" w:history="1">
        <w:r w:rsidRPr="00FA5F4F">
          <w:rPr>
            <w:rStyle w:val="Hyperlink"/>
          </w:rPr>
          <w:t>https://learn.microsoft.com/nl-nl/aspnet/core/signalr/introduction?WT.mc_id=dotnet-35129-website&amp;view=aspnetcore-7.0</w:t>
        </w:r>
      </w:hyperlink>
    </w:p>
    <w:p w14:paraId="6E939E8F" w14:textId="661494F9" w:rsidR="00DB6CC5" w:rsidRDefault="00045505" w:rsidP="00B15E13">
      <w:pPr>
        <w:spacing w:after="0"/>
      </w:pPr>
      <w:hyperlink r:id="rId10" w:history="1">
        <w:r w:rsidRPr="00FA5F4F">
          <w:rPr>
            <w:rStyle w:val="Hyperlink"/>
          </w:rPr>
          <w:t>https://learn.microsoft.com/en-us/aspnet/signalr/overview/getting-started/introduction-to-signalr</w:t>
        </w:r>
      </w:hyperlink>
    </w:p>
    <w:p w14:paraId="4FF658C6" w14:textId="7098C0BB" w:rsidR="00045505" w:rsidRDefault="00045505" w:rsidP="00B15E13">
      <w:pPr>
        <w:spacing w:after="0"/>
      </w:pPr>
      <w:hyperlink r:id="rId11" w:history="1">
        <w:r w:rsidRPr="00FA5F4F">
          <w:rPr>
            <w:rStyle w:val="Hyperlink"/>
          </w:rPr>
          <w:t>https://learn.microsoft.com/en-us/aspnet/core/signalr/scale?view=aspnetcore-7.0</w:t>
        </w:r>
      </w:hyperlink>
    </w:p>
    <w:p w14:paraId="5DB9DA46" w14:textId="77777777" w:rsidR="00CB25C3" w:rsidRDefault="00CB25C3" w:rsidP="00B15E13">
      <w:pPr>
        <w:spacing w:after="0"/>
      </w:pPr>
      <w:hyperlink r:id="rId12" w:history="1">
        <w:r w:rsidRPr="00FA5F4F">
          <w:rPr>
            <w:rStyle w:val="Hyperlink"/>
          </w:rPr>
          <w:t>https://www.tutorialspoint.com/what-is-signalr-and-how-to-use-it</w:t>
        </w:r>
      </w:hyperlink>
    </w:p>
    <w:p w14:paraId="3DF7AA03" w14:textId="77777777" w:rsidR="00CB25C3" w:rsidRDefault="00CB25C3" w:rsidP="00B15E13">
      <w:pPr>
        <w:spacing w:after="0"/>
      </w:pPr>
      <w:hyperlink r:id="rId13" w:history="1">
        <w:r w:rsidRPr="00FA5F4F">
          <w:rPr>
            <w:rStyle w:val="Hyperlink"/>
          </w:rPr>
          <w:t>https://www.c-sharpcorner.com/UploadFile/abhijmk/what-why-and-how-about-signalr/</w:t>
        </w:r>
      </w:hyperlink>
    </w:p>
    <w:p w14:paraId="61421539" w14:textId="77777777" w:rsidR="00CB25C3" w:rsidRDefault="00CB25C3" w:rsidP="00B15E13">
      <w:pPr>
        <w:spacing w:after="0"/>
      </w:pPr>
      <w:hyperlink r:id="rId14" w:history="1">
        <w:r w:rsidRPr="00FA5F4F">
          <w:rPr>
            <w:rStyle w:val="Hyperlink"/>
          </w:rPr>
          <w:t>https://kb.2pintsoftware.com/help/signalr-and-connection-management</w:t>
        </w:r>
      </w:hyperlink>
    </w:p>
    <w:p w14:paraId="3F350745" w14:textId="77777777" w:rsidR="00CB25C3" w:rsidRDefault="00CB25C3" w:rsidP="00B15E13">
      <w:pPr>
        <w:spacing w:after="0"/>
      </w:pPr>
      <w:hyperlink r:id="rId15" w:history="1">
        <w:r w:rsidRPr="00FA5F4F">
          <w:rPr>
            <w:rStyle w:val="Hyperlink"/>
          </w:rPr>
          <w:t>https://en.wikipedia.org/wiki/WebSocket#:~:text=WebSocket%20is%20a%20computer%20communications,as%20RFC%206455%20in%202011</w:t>
        </w:r>
      </w:hyperlink>
      <w:r w:rsidRPr="005E704F">
        <w:t>.</w:t>
      </w:r>
    </w:p>
    <w:p w14:paraId="24A9F5DC" w14:textId="39179184" w:rsidR="00CB25C3" w:rsidRDefault="00BD6690" w:rsidP="00B15E13">
      <w:pPr>
        <w:spacing w:after="0"/>
      </w:pPr>
      <w:hyperlink r:id="rId16" w:history="1">
        <w:r w:rsidRPr="00FA5F4F">
          <w:rPr>
            <w:rStyle w:val="Hyperlink"/>
          </w:rPr>
          <w:t>https://scientificprogrammer.net/2022/09/24/sending-messages-to-individual-signalr-clients-or-groups-of-clients/</w:t>
        </w:r>
      </w:hyperlink>
    </w:p>
    <w:p w14:paraId="332E8786" w14:textId="54C668B9" w:rsidR="00BD6690" w:rsidRDefault="00BD6690" w:rsidP="00B15E13">
      <w:pPr>
        <w:spacing w:after="0"/>
      </w:pPr>
      <w:r w:rsidRPr="00BD6690">
        <w:t>https://scientificprogrammer.net/2022/05/07/signalr-on-net-6-the-complete-guide/</w:t>
      </w:r>
    </w:p>
    <w:p w14:paraId="5637147B" w14:textId="619B1D91" w:rsidR="00B40279" w:rsidRDefault="00B40279" w:rsidP="00B15E13">
      <w:pPr>
        <w:pStyle w:val="Header1"/>
        <w:pageBreakBefore w:val="0"/>
        <w:numPr>
          <w:ilvl w:val="0"/>
          <w:numId w:val="0"/>
        </w:numPr>
      </w:pPr>
    </w:p>
    <w:p w14:paraId="62EF41B8" w14:textId="5149D023" w:rsidR="00B40279" w:rsidRDefault="00B40279" w:rsidP="00B15E13">
      <w:pPr>
        <w:pStyle w:val="Header1"/>
        <w:pageBreakBefore w:val="0"/>
        <w:ind w:left="0" w:hanging="663"/>
      </w:pPr>
      <w:bookmarkStart w:id="8" w:name="_Toc129462557"/>
      <w:r>
        <w:t xml:space="preserve">Wat is </w:t>
      </w:r>
      <w:proofErr w:type="spellStart"/>
      <w:r>
        <w:t>SignalR</w:t>
      </w:r>
      <w:proofErr w:type="spellEnd"/>
      <w:r>
        <w:t>?</w:t>
      </w:r>
      <w:bookmarkEnd w:id="8"/>
    </w:p>
    <w:p w14:paraId="17C2A064" w14:textId="77777777" w:rsidR="00CB25C3" w:rsidRDefault="00CB25C3" w:rsidP="00B15E13">
      <w:pPr>
        <w:pStyle w:val="Header1"/>
        <w:pageBreakBefore w:val="0"/>
        <w:numPr>
          <w:ilvl w:val="0"/>
          <w:numId w:val="0"/>
        </w:numPr>
      </w:pPr>
    </w:p>
    <w:p w14:paraId="5DE554C4" w14:textId="77777777" w:rsidR="00CB25C3" w:rsidRDefault="00CB25C3" w:rsidP="00B15E13">
      <w:pPr>
        <w:spacing w:after="0"/>
        <w:ind w:firstLine="1"/>
      </w:pPr>
      <w:proofErr w:type="spellStart"/>
      <w:r>
        <w:t>SignalR</w:t>
      </w:r>
      <w:proofErr w:type="spellEnd"/>
      <w:r>
        <w:t xml:space="preserve"> is een open-source bibliotheek dat het gemakkelijk maakt om real-time functionaliteit naar apps te brengen. </w:t>
      </w:r>
      <w:proofErr w:type="spellStart"/>
      <w:r>
        <w:t>Webfunctionaliteit</w:t>
      </w:r>
      <w:proofErr w:type="spellEnd"/>
      <w:r>
        <w:t xml:space="preserve"> maakt het mogelijk om servercode meteen naar cliënten te pushen.</w:t>
      </w:r>
    </w:p>
    <w:p w14:paraId="4C5A8DD1" w14:textId="4AD84A61" w:rsidR="00B40279" w:rsidRPr="00B40279" w:rsidRDefault="00CB25C3" w:rsidP="00B15E13">
      <w:pPr>
        <w:spacing w:after="0"/>
        <w:ind w:firstLine="1"/>
        <w:rPr>
          <w:b/>
          <w:smallCaps/>
          <w:vanish/>
          <w:kern w:val="32"/>
          <w:sz w:val="32"/>
        </w:rPr>
      </w:pPr>
      <w:r>
        <w:t>Enkele goede voorbeelden hiervan zijn de gamingindustrie, sociale media, veilingsites, GPS,… Neem nu bijvoorbeeld Google documenten. Als 2 mensen dezelfde spreadsheet openen en persoon A begint te typen, kan persoon B dit meteen zien zonder zijn webpagina te verversen</w:t>
      </w:r>
      <w:r>
        <w:t>.</w:t>
      </w:r>
    </w:p>
    <w:p w14:paraId="0A6A5220" w14:textId="77777777" w:rsidR="00B40279" w:rsidRPr="00B40279" w:rsidRDefault="00B40279" w:rsidP="00B15E13">
      <w:pPr>
        <w:pStyle w:val="ListParagraph"/>
        <w:pageBreakBefore/>
        <w:numPr>
          <w:ilvl w:val="0"/>
          <w:numId w:val="2"/>
        </w:numPr>
        <w:spacing w:after="0"/>
        <w:contextualSpacing w:val="0"/>
        <w:outlineLvl w:val="0"/>
        <w:rPr>
          <w:b/>
          <w:smallCaps/>
          <w:vanish/>
          <w:kern w:val="32"/>
          <w:sz w:val="32"/>
        </w:rPr>
      </w:pPr>
      <w:bookmarkStart w:id="9" w:name="_Toc129462558"/>
      <w:bookmarkEnd w:id="9"/>
    </w:p>
    <w:p w14:paraId="0E560AAE" w14:textId="39E7D3B3" w:rsidR="009273A9" w:rsidRDefault="009273A9" w:rsidP="00B15E13">
      <w:pPr>
        <w:pStyle w:val="Head2"/>
        <w:numPr>
          <w:ilvl w:val="0"/>
          <w:numId w:val="0"/>
        </w:numPr>
      </w:pPr>
    </w:p>
    <w:p w14:paraId="0DB140D7" w14:textId="77777777" w:rsidR="00CB25C3" w:rsidRDefault="00CB25C3" w:rsidP="00B15E13">
      <w:pPr>
        <w:pStyle w:val="Head2"/>
        <w:numPr>
          <w:ilvl w:val="0"/>
          <w:numId w:val="0"/>
        </w:numPr>
      </w:pPr>
    </w:p>
    <w:p w14:paraId="701A70DB" w14:textId="77777777" w:rsidR="00B15E13" w:rsidRDefault="00B15E13" w:rsidP="00B15E13">
      <w:pPr>
        <w:spacing w:after="0"/>
        <w:rPr>
          <w:b/>
          <w:bCs/>
          <w:iCs/>
          <w:color w:val="009CAB"/>
          <w:sz w:val="24"/>
          <w:szCs w:val="28"/>
        </w:rPr>
      </w:pPr>
      <w:r>
        <w:br w:type="page"/>
      </w:r>
    </w:p>
    <w:p w14:paraId="723C6150" w14:textId="342216ED" w:rsidR="00CB25C3" w:rsidRDefault="00E1195B" w:rsidP="00B15E13">
      <w:pPr>
        <w:pStyle w:val="Head2"/>
        <w:tabs>
          <w:tab w:val="clear" w:pos="1021"/>
          <w:tab w:val="num" w:pos="284"/>
        </w:tabs>
        <w:ind w:hanging="567"/>
      </w:pPr>
      <w:bookmarkStart w:id="10" w:name="_Toc129462559"/>
      <w:r>
        <w:lastRenderedPageBreak/>
        <w:t>Belangrijkste f</w:t>
      </w:r>
      <w:r w:rsidR="00C678F1">
        <w:t>eatures</w:t>
      </w:r>
      <w:r>
        <w:t xml:space="preserve"> </w:t>
      </w:r>
      <w:proofErr w:type="spellStart"/>
      <w:r>
        <w:t>SignalR</w:t>
      </w:r>
      <w:bookmarkEnd w:id="10"/>
      <w:proofErr w:type="spellEnd"/>
    </w:p>
    <w:p w14:paraId="03EFCD7C" w14:textId="77777777" w:rsidR="00E60595" w:rsidRDefault="00E60595" w:rsidP="00B15E13">
      <w:pPr>
        <w:spacing w:after="0"/>
        <w:ind w:firstLine="1"/>
      </w:pPr>
    </w:p>
    <w:p w14:paraId="4831D5BD" w14:textId="04A4B39B" w:rsidR="00B15E13" w:rsidRDefault="00E003B1" w:rsidP="00B15E13">
      <w:pPr>
        <w:pStyle w:val="Heading3"/>
        <w:tabs>
          <w:tab w:val="clear" w:pos="1021"/>
          <w:tab w:val="num" w:pos="0"/>
        </w:tabs>
        <w:spacing w:before="0" w:after="0"/>
        <w:ind w:left="0" w:hanging="426"/>
      </w:pPr>
      <w:bookmarkStart w:id="11" w:name="_Toc129462560"/>
      <w:r>
        <w:t>Verbindingsbeheer gebeurt automatisch</w:t>
      </w:r>
      <w:bookmarkEnd w:id="11"/>
    </w:p>
    <w:p w14:paraId="3D8AE161" w14:textId="77777777" w:rsidR="00B15E13" w:rsidRPr="00B15E13" w:rsidRDefault="00B15E13" w:rsidP="00B15E13">
      <w:pPr>
        <w:spacing w:after="0"/>
      </w:pPr>
    </w:p>
    <w:p w14:paraId="476DC51B" w14:textId="62B2B175" w:rsidR="00B15E13" w:rsidRDefault="00B15E13" w:rsidP="00B15E13">
      <w:pPr>
        <w:spacing w:after="0"/>
        <w:ind w:left="709"/>
      </w:pPr>
      <w:proofErr w:type="spellStart"/>
      <w:r>
        <w:t>SignalR</w:t>
      </w:r>
      <w:proofErr w:type="spellEnd"/>
      <w:r>
        <w:t xml:space="preserve"> gebruikt een API die instaat voor het verbindingsbeheer. Hiervoor wordt </w:t>
      </w:r>
      <w:proofErr w:type="spellStart"/>
      <w:r>
        <w:t>WebSocket</w:t>
      </w:r>
      <w:proofErr w:type="spellEnd"/>
      <w:r>
        <w:t xml:space="preserve"> gebruikt. </w:t>
      </w:r>
      <w:proofErr w:type="spellStart"/>
      <w:r>
        <w:t>WebSocket</w:t>
      </w:r>
      <w:proofErr w:type="spellEnd"/>
      <w:r>
        <w:t xml:space="preserve"> is communicatieprotocol dat het mogelijk maakt om in </w:t>
      </w:r>
      <w:proofErr w:type="spellStart"/>
      <w:r>
        <w:t>realtime</w:t>
      </w:r>
      <w:proofErr w:type="spellEnd"/>
      <w:r>
        <w:t xml:space="preserve"> data te sturen van en naar de server.</w:t>
      </w:r>
      <w:r w:rsidR="00C97BD5">
        <w:t xml:space="preserve"> Bij het gebruik van </w:t>
      </w:r>
      <w:proofErr w:type="spellStart"/>
      <w:r w:rsidR="00C97BD5">
        <w:t>SignalR</w:t>
      </w:r>
      <w:proofErr w:type="spellEnd"/>
      <w:r w:rsidR="00C97BD5">
        <w:t xml:space="preserve"> zijn er veel functionaliteiten die je normaal extra moet installeren (denk hier bijvoorbeeld aan oudere systemen) automatisch geïmplementeerd worden.</w:t>
      </w:r>
    </w:p>
    <w:p w14:paraId="592F8089" w14:textId="77777777" w:rsidR="00B15E13" w:rsidRDefault="00B15E13" w:rsidP="00B15E13">
      <w:pPr>
        <w:spacing w:after="0"/>
        <w:ind w:left="709"/>
      </w:pPr>
      <w:proofErr w:type="spellStart"/>
      <w:r>
        <w:t>WebSocket</w:t>
      </w:r>
      <w:proofErr w:type="spellEnd"/>
      <w:r>
        <w:t xml:space="preserve"> begint als HTTP protocol en doet eerst een </w:t>
      </w:r>
      <w:proofErr w:type="spellStart"/>
      <w:r>
        <w:t>handshake</w:t>
      </w:r>
      <w:proofErr w:type="spellEnd"/>
      <w:r>
        <w:t xml:space="preserve">. Een </w:t>
      </w:r>
      <w:proofErr w:type="spellStart"/>
      <w:r>
        <w:t>handshake</w:t>
      </w:r>
      <w:proofErr w:type="spellEnd"/>
      <w:r>
        <w:t xml:space="preserve"> is een signaal tussen twee toestellen of programma’s om een link op te zetten tussen beide. Daarna wordt de HTTP Upgrade header gebruikt en wordt de HTTP een </w:t>
      </w:r>
      <w:proofErr w:type="spellStart"/>
      <w:r>
        <w:t>WebSocket</w:t>
      </w:r>
      <w:proofErr w:type="spellEnd"/>
      <w:r>
        <w:t xml:space="preserve"> protocol.</w:t>
      </w:r>
    </w:p>
    <w:p w14:paraId="09E56B36" w14:textId="40121E55" w:rsidR="00E21CD6" w:rsidRDefault="00B15E13" w:rsidP="00B15E13">
      <w:pPr>
        <w:spacing w:after="0"/>
        <w:ind w:left="709"/>
      </w:pPr>
      <w:r>
        <w:t xml:space="preserve">Verschillend met HTTP is dat </w:t>
      </w:r>
      <w:proofErr w:type="spellStart"/>
      <w:r>
        <w:t>WebSocket</w:t>
      </w:r>
      <w:proofErr w:type="spellEnd"/>
      <w:r>
        <w:t xml:space="preserve"> een open connectie houdt. Gebruiker en server kunnen data versturen en ontvangen zonder dat de gebruiker hier eerst een verzoek voor moet sturen.</w:t>
      </w:r>
    </w:p>
    <w:p w14:paraId="12226C63" w14:textId="670F567C" w:rsidR="00B15E13" w:rsidRDefault="00B15E13" w:rsidP="00B15E13">
      <w:pPr>
        <w:spacing w:after="0"/>
        <w:ind w:left="709"/>
      </w:pPr>
    </w:p>
    <w:p w14:paraId="084B0892" w14:textId="0566BD5D" w:rsidR="00B15E13" w:rsidRDefault="00B15E13" w:rsidP="00B15E13">
      <w:pPr>
        <w:pStyle w:val="Heading3"/>
        <w:tabs>
          <w:tab w:val="clear" w:pos="1021"/>
          <w:tab w:val="num" w:pos="0"/>
        </w:tabs>
        <w:spacing w:before="0" w:after="0"/>
        <w:ind w:left="0" w:hanging="426"/>
      </w:pPr>
      <w:bookmarkStart w:id="12" w:name="_Toc129462561"/>
      <w:r>
        <w:t>Berichten naar alle, specifieke of groep actieve gebruikers</w:t>
      </w:r>
      <w:bookmarkEnd w:id="12"/>
    </w:p>
    <w:p w14:paraId="517B4DAF" w14:textId="63FBBF4F" w:rsidR="00070FAC" w:rsidRDefault="00070FAC" w:rsidP="00070FAC">
      <w:pPr>
        <w:spacing w:after="0"/>
        <w:ind w:left="708"/>
      </w:pPr>
    </w:p>
    <w:p w14:paraId="4BE71AF5" w14:textId="4E1FA31D" w:rsidR="00103145" w:rsidRDefault="005A0DA0" w:rsidP="00070FAC">
      <w:pPr>
        <w:spacing w:after="0"/>
        <w:ind w:left="708"/>
      </w:pPr>
      <w:proofErr w:type="spellStart"/>
      <w:r>
        <w:t>SignalR</w:t>
      </w:r>
      <w:proofErr w:type="spellEnd"/>
      <w:r>
        <w:t xml:space="preserve"> gebruikt hubs om te communiceren tussen gebruikers en servers. Een hub is een pijplijn die toelaat dat een gebruiker en server methodes kunnen oproepen bij elkaar. Dit wordt automatisch gedaan door </w:t>
      </w:r>
      <w:proofErr w:type="spellStart"/>
      <w:r>
        <w:t>SignalR</w:t>
      </w:r>
      <w:proofErr w:type="spellEnd"/>
      <w:r>
        <w:t xml:space="preserve">, het zorgt ervoor dat de machines met elkaar verbinden en er zo communicatie mogelijk is tussen server en gebruiker of </w:t>
      </w:r>
      <w:proofErr w:type="spellStart"/>
      <w:r>
        <w:t>vice</w:t>
      </w:r>
      <w:proofErr w:type="spellEnd"/>
      <w:r>
        <w:t xml:space="preserve"> versa.</w:t>
      </w:r>
      <w:r w:rsidR="00144239">
        <w:t xml:space="preserve"> Dit gebeurt in JSON of </w:t>
      </w:r>
      <w:proofErr w:type="spellStart"/>
      <w:r w:rsidR="00144239">
        <w:t>MessagePack</w:t>
      </w:r>
      <w:proofErr w:type="spellEnd"/>
      <w:r w:rsidR="00144239">
        <w:t>, wat een compactere vorm van JSON is.</w:t>
      </w:r>
    </w:p>
    <w:p w14:paraId="2EC16C99" w14:textId="4D6FF3FC" w:rsidR="00AA4F44" w:rsidRDefault="00AA4F44" w:rsidP="00070FAC">
      <w:pPr>
        <w:spacing w:after="0"/>
        <w:ind w:left="708"/>
      </w:pPr>
    </w:p>
    <w:p w14:paraId="09D889D2" w14:textId="77777777" w:rsidR="00286B4D" w:rsidRDefault="00AA4F44" w:rsidP="00070FAC">
      <w:pPr>
        <w:spacing w:after="0"/>
        <w:ind w:left="708"/>
      </w:pPr>
      <w:r>
        <w:t xml:space="preserve">Deze hubs worden gebruikt op de serverzijde voor het versturen van berichten naar gebruikers. </w:t>
      </w:r>
      <w:r w:rsidR="00954493">
        <w:t xml:space="preserve">Het volstaat om een klasse aan te maken die over erft van Hub. Hierin kunnen verschillende methodes, </w:t>
      </w:r>
      <w:proofErr w:type="spellStart"/>
      <w:r w:rsidR="00954493">
        <w:t>tasks</w:t>
      </w:r>
      <w:proofErr w:type="spellEnd"/>
      <w:r w:rsidR="00954493">
        <w:t>, interfaces,… aangemaakt worden.</w:t>
      </w:r>
    </w:p>
    <w:p w14:paraId="5AEFF28C" w14:textId="47ED0ECB" w:rsidR="00AA4F44" w:rsidRDefault="00286B4D" w:rsidP="00070FAC">
      <w:pPr>
        <w:spacing w:after="0"/>
        <w:ind w:left="708"/>
      </w:pPr>
      <w:r>
        <w:t>Voor berichten te sturen zijn er 3 methoden:</w:t>
      </w:r>
      <w:r w:rsidR="00954493">
        <w:t xml:space="preserve"> </w:t>
      </w:r>
      <w:proofErr w:type="spellStart"/>
      <w:r w:rsidR="00954493">
        <w:t>SendMessage</w:t>
      </w:r>
      <w:proofErr w:type="spellEnd"/>
      <w:r w:rsidR="00954493">
        <w:t xml:space="preserve"> gebruikt </w:t>
      </w:r>
      <w:r>
        <w:t xml:space="preserve">de property </w:t>
      </w:r>
      <w:proofErr w:type="spellStart"/>
      <w:r w:rsidR="00954493">
        <w:t>Clients.All</w:t>
      </w:r>
      <w:proofErr w:type="spellEnd"/>
      <w:r w:rsidR="00954493">
        <w:t xml:space="preserve"> om naar alle gebruikers een bericht te sturen. </w:t>
      </w:r>
      <w:proofErr w:type="spellStart"/>
      <w:r w:rsidR="00954493">
        <w:t>SendMessageToCaller</w:t>
      </w:r>
      <w:proofErr w:type="spellEnd"/>
      <w:r w:rsidR="00954493">
        <w:t xml:space="preserve"> heeft </w:t>
      </w:r>
      <w:proofErr w:type="spellStart"/>
      <w:r w:rsidR="00954493">
        <w:t>Clients.Caller</w:t>
      </w:r>
      <w:proofErr w:type="spellEnd"/>
      <w:r w:rsidR="00954493">
        <w:t xml:space="preserve"> om </w:t>
      </w:r>
      <w:r>
        <w:t>te antwoorden op</w:t>
      </w:r>
      <w:r w:rsidR="00954493">
        <w:t xml:space="preserve"> de gebruiker die </w:t>
      </w:r>
      <w:r>
        <w:t xml:space="preserve">juist een </w:t>
      </w:r>
      <w:r w:rsidR="00954493">
        <w:t xml:space="preserve">bericht heeft gestuurd. Als laatste is er nog </w:t>
      </w:r>
      <w:proofErr w:type="spellStart"/>
      <w:r w:rsidR="00954493">
        <w:t>SendMessageToGroup</w:t>
      </w:r>
      <w:proofErr w:type="spellEnd"/>
      <w:r w:rsidR="00954493">
        <w:t xml:space="preserve"> die </w:t>
      </w:r>
      <w:proofErr w:type="spellStart"/>
      <w:r w:rsidR="00954493">
        <w:t>SignalR</w:t>
      </w:r>
      <w:proofErr w:type="spellEnd"/>
      <w:r w:rsidR="00954493">
        <w:t xml:space="preserve"> Users </w:t>
      </w:r>
      <w:proofErr w:type="spellStart"/>
      <w:r w:rsidR="00954493">
        <w:t>group</w:t>
      </w:r>
      <w:r>
        <w:t>s</w:t>
      </w:r>
      <w:proofErr w:type="spellEnd"/>
      <w:r>
        <w:t xml:space="preserve"> gebruikt.</w:t>
      </w:r>
    </w:p>
    <w:p w14:paraId="466276D5" w14:textId="77777777" w:rsidR="00070FAC" w:rsidRPr="00070FAC" w:rsidRDefault="00070FAC" w:rsidP="00070FAC">
      <w:pPr>
        <w:spacing w:after="0"/>
        <w:ind w:left="708"/>
      </w:pPr>
    </w:p>
    <w:p w14:paraId="41947E03" w14:textId="4A759581" w:rsidR="00B15E13" w:rsidRDefault="00B15E13" w:rsidP="00070FAC">
      <w:pPr>
        <w:pStyle w:val="Heading3"/>
        <w:tabs>
          <w:tab w:val="clear" w:pos="1021"/>
          <w:tab w:val="num" w:pos="0"/>
        </w:tabs>
        <w:spacing w:before="0" w:after="0"/>
        <w:ind w:left="0" w:hanging="426"/>
      </w:pPr>
      <w:bookmarkStart w:id="13" w:name="_Toc129462562"/>
      <w:r>
        <w:t>Schaalt naar trafiek</w:t>
      </w:r>
      <w:bookmarkEnd w:id="13"/>
    </w:p>
    <w:p w14:paraId="1BF564AF" w14:textId="233CC69C" w:rsidR="00070FAC" w:rsidRDefault="00070FAC" w:rsidP="00070FAC">
      <w:pPr>
        <w:spacing w:after="0"/>
        <w:ind w:left="708"/>
      </w:pPr>
    </w:p>
    <w:p w14:paraId="6D9C1B05" w14:textId="2DE03145" w:rsidR="00DB6CC5" w:rsidRDefault="00AA4F44" w:rsidP="00070FAC">
      <w:pPr>
        <w:spacing w:after="0"/>
        <w:ind w:left="708"/>
      </w:pPr>
      <w:r>
        <w:t xml:space="preserve">Een app dat </w:t>
      </w:r>
      <w:proofErr w:type="spellStart"/>
      <w:r>
        <w:t>SignalR</w:t>
      </w:r>
      <w:proofErr w:type="spellEnd"/>
      <w:r>
        <w:t xml:space="preserve"> gebruikt moet steeds alle verbindingen bijhouden, wat problemen geeft bij meerdere servers. Stel één server wil een bericht sturen naar alle gebruikers. Dat bericht wordt alleen verzonden naar de gebruikers die met die ene server zijn verbonden. Er zijn twee opties om dit probleem op te lossen: </w:t>
      </w:r>
      <w:proofErr w:type="spellStart"/>
      <w:r>
        <w:t>Azure</w:t>
      </w:r>
      <w:proofErr w:type="spellEnd"/>
      <w:r>
        <w:t xml:space="preserve"> </w:t>
      </w:r>
      <w:proofErr w:type="spellStart"/>
      <w:r>
        <w:t>SignalR</w:t>
      </w:r>
      <w:proofErr w:type="spellEnd"/>
      <w:r>
        <w:t xml:space="preserve"> Service en </w:t>
      </w:r>
      <w:proofErr w:type="spellStart"/>
      <w:r>
        <w:t>Redis</w:t>
      </w:r>
      <w:proofErr w:type="spellEnd"/>
      <w:r>
        <w:t xml:space="preserve"> </w:t>
      </w:r>
      <w:proofErr w:type="spellStart"/>
      <w:r>
        <w:t>backpane</w:t>
      </w:r>
      <w:proofErr w:type="spellEnd"/>
      <w:r>
        <w:t>.</w:t>
      </w:r>
    </w:p>
    <w:p w14:paraId="0CCEE123" w14:textId="44475A04" w:rsidR="00401274" w:rsidRDefault="00401274" w:rsidP="00070FAC">
      <w:pPr>
        <w:spacing w:after="0"/>
        <w:ind w:left="708"/>
      </w:pPr>
      <w:r>
        <w:rPr>
          <w:noProof/>
        </w:rPr>
        <w:drawing>
          <wp:inline distT="0" distB="0" distL="0" distR="0" wp14:anchorId="00552359" wp14:editId="5FC8BCF6">
            <wp:extent cx="3162300" cy="223337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3178214" cy="2244613"/>
                    </a:xfrm>
                    <a:prstGeom prst="rect">
                      <a:avLst/>
                    </a:prstGeom>
                  </pic:spPr>
                </pic:pic>
              </a:graphicData>
            </a:graphic>
          </wp:inline>
        </w:drawing>
      </w:r>
    </w:p>
    <w:p w14:paraId="643D1321" w14:textId="1613D7FF" w:rsidR="00AA4F44" w:rsidRDefault="00AA4F44" w:rsidP="00070FAC">
      <w:pPr>
        <w:spacing w:after="0"/>
        <w:ind w:left="708"/>
      </w:pPr>
    </w:p>
    <w:p w14:paraId="7D97D696" w14:textId="33060B26" w:rsidR="00070FAC" w:rsidRDefault="00AA4F44" w:rsidP="00070FAC">
      <w:pPr>
        <w:spacing w:after="0"/>
        <w:ind w:left="708"/>
      </w:pPr>
      <w:proofErr w:type="spellStart"/>
      <w:r w:rsidRPr="00C36D91">
        <w:rPr>
          <w:b/>
          <w:bCs/>
        </w:rPr>
        <w:lastRenderedPageBreak/>
        <w:t>Azure</w:t>
      </w:r>
      <w:proofErr w:type="spellEnd"/>
      <w:r w:rsidRPr="00C36D91">
        <w:rPr>
          <w:b/>
          <w:bCs/>
        </w:rPr>
        <w:t xml:space="preserve"> </w:t>
      </w:r>
      <w:proofErr w:type="spellStart"/>
      <w:r w:rsidRPr="00C36D91">
        <w:rPr>
          <w:b/>
          <w:bCs/>
        </w:rPr>
        <w:t>SignalR</w:t>
      </w:r>
      <w:proofErr w:type="spellEnd"/>
      <w:r w:rsidRPr="00C36D91">
        <w:rPr>
          <w:b/>
          <w:bCs/>
        </w:rPr>
        <w:t xml:space="preserve"> Service</w:t>
      </w:r>
      <w:r w:rsidRPr="00C36D91">
        <w:rPr>
          <w:b/>
          <w:bCs/>
        </w:rPr>
        <w:t>:</w:t>
      </w:r>
      <w:r>
        <w:t xml:space="preserve"> </w:t>
      </w:r>
      <w:proofErr w:type="spellStart"/>
      <w:r w:rsidR="00FD55F0">
        <w:t>Azure</w:t>
      </w:r>
      <w:proofErr w:type="spellEnd"/>
      <w:r w:rsidR="00FD55F0">
        <w:t xml:space="preserve"> verhelpt dit probleem door bij elke connectie van de gebruiker een omleiding te leggen naar de service. De gebruiker verbindt met de service zelf waardoor elke server maar een beperkt aantal connecties moet bijhouden.</w:t>
      </w:r>
    </w:p>
    <w:p w14:paraId="14307812" w14:textId="3BC51EB2" w:rsidR="00C36D91" w:rsidRDefault="00C36D91" w:rsidP="00070FAC">
      <w:pPr>
        <w:spacing w:after="0"/>
        <w:ind w:left="708"/>
      </w:pPr>
      <w:r>
        <w:rPr>
          <w:noProof/>
        </w:rPr>
        <w:drawing>
          <wp:inline distT="0" distB="0" distL="0" distR="0" wp14:anchorId="0D5BEE74" wp14:editId="04DA0CBF">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18"/>
                    <a:stretch>
                      <a:fillRect/>
                    </a:stretch>
                  </pic:blipFill>
                  <pic:spPr>
                    <a:xfrm>
                      <a:off x="0" y="0"/>
                      <a:ext cx="3549603" cy="1296058"/>
                    </a:xfrm>
                    <a:prstGeom prst="rect">
                      <a:avLst/>
                    </a:prstGeom>
                  </pic:spPr>
                </pic:pic>
              </a:graphicData>
            </a:graphic>
          </wp:inline>
        </w:drawing>
      </w:r>
    </w:p>
    <w:p w14:paraId="143761B7" w14:textId="2BAC7529" w:rsidR="00C36D91" w:rsidRDefault="00C36D91" w:rsidP="00070FAC">
      <w:pPr>
        <w:spacing w:after="0"/>
        <w:ind w:left="708"/>
      </w:pPr>
    </w:p>
    <w:p w14:paraId="12176AE8" w14:textId="67E3B2F4" w:rsidR="00C36D91" w:rsidRDefault="00C36D91" w:rsidP="00070FAC">
      <w:pPr>
        <w:spacing w:after="0"/>
        <w:ind w:left="708"/>
      </w:pPr>
      <w:proofErr w:type="spellStart"/>
      <w:r w:rsidRPr="00380114">
        <w:rPr>
          <w:b/>
          <w:bCs/>
        </w:rPr>
        <w:t>Redis</w:t>
      </w:r>
      <w:proofErr w:type="spellEnd"/>
      <w:r w:rsidRPr="00380114">
        <w:rPr>
          <w:b/>
          <w:bCs/>
        </w:rPr>
        <w:t xml:space="preserve"> </w:t>
      </w:r>
      <w:proofErr w:type="spellStart"/>
      <w:r w:rsidRPr="00380114">
        <w:rPr>
          <w:b/>
          <w:bCs/>
        </w:rPr>
        <w:t>backpane</w:t>
      </w:r>
      <w:proofErr w:type="spellEnd"/>
      <w:r w:rsidRPr="00380114">
        <w:rPr>
          <w:b/>
          <w:bCs/>
        </w:rPr>
        <w:t>:</w:t>
      </w:r>
      <w:r>
        <w:t xml:space="preserve"> </w:t>
      </w:r>
      <w:proofErr w:type="spellStart"/>
      <w:r w:rsidR="00DF406B">
        <w:t>Redis</w:t>
      </w:r>
      <w:proofErr w:type="spellEnd"/>
      <w:r w:rsidR="00DF406B">
        <w:t xml:space="preserve"> werkt </w:t>
      </w:r>
      <w:proofErr w:type="spellStart"/>
      <w:r w:rsidR="00DF406B">
        <w:t>werkt</w:t>
      </w:r>
      <w:proofErr w:type="spellEnd"/>
      <w:r w:rsidR="00DF406B">
        <w:t xml:space="preserve"> met een publiceer/</w:t>
      </w:r>
      <w:r w:rsidR="00BB595F">
        <w:t>abonneer manier</w:t>
      </w:r>
      <w:r w:rsidR="00DF406B">
        <w:t>.</w:t>
      </w:r>
      <w:r w:rsidR="00BB595F">
        <w:t xml:space="preserve"> Wanneer een gebruiker verbindt wordt deze informatie doorgegeven naar de “</w:t>
      </w:r>
      <w:proofErr w:type="spellStart"/>
      <w:r w:rsidR="00BB595F">
        <w:t>backplane</w:t>
      </w:r>
      <w:proofErr w:type="spellEnd"/>
      <w:r w:rsidR="00BB595F">
        <w:t xml:space="preserve">” van </w:t>
      </w:r>
      <w:proofErr w:type="spellStart"/>
      <w:r w:rsidR="00BB595F">
        <w:t>Redis</w:t>
      </w:r>
      <w:proofErr w:type="spellEnd"/>
      <w:r w:rsidR="00BB595F">
        <w:t xml:space="preserve">. Wanneer een server dan informatie wil sturen naar alle gebruikers wordt dit via het </w:t>
      </w:r>
      <w:proofErr w:type="spellStart"/>
      <w:r w:rsidR="00BB595F">
        <w:t>backplane</w:t>
      </w:r>
      <w:proofErr w:type="spellEnd"/>
      <w:r w:rsidR="00BB595F">
        <w:t xml:space="preserve"> gedaan.</w:t>
      </w:r>
    </w:p>
    <w:p w14:paraId="25552ACF" w14:textId="027CB3DF" w:rsidR="00401274" w:rsidRDefault="00401274" w:rsidP="00070FAC">
      <w:pPr>
        <w:spacing w:after="0"/>
        <w:ind w:left="708"/>
      </w:pPr>
      <w:r>
        <w:rPr>
          <w:noProof/>
        </w:rPr>
        <w:drawing>
          <wp:inline distT="0" distB="0" distL="0" distR="0" wp14:anchorId="050D166E" wp14:editId="4A1140D3">
            <wp:extent cx="4424121" cy="2406650"/>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19"/>
                    <a:stretch>
                      <a:fillRect/>
                    </a:stretch>
                  </pic:blipFill>
                  <pic:spPr>
                    <a:xfrm>
                      <a:off x="0" y="0"/>
                      <a:ext cx="4433707" cy="2411865"/>
                    </a:xfrm>
                    <a:prstGeom prst="rect">
                      <a:avLst/>
                    </a:prstGeom>
                  </pic:spPr>
                </pic:pic>
              </a:graphicData>
            </a:graphic>
          </wp:inline>
        </w:drawing>
      </w:r>
    </w:p>
    <w:p w14:paraId="0A1C4EBC" w14:textId="77777777" w:rsidR="00AA4F44" w:rsidRPr="00070FAC" w:rsidRDefault="00AA4F44" w:rsidP="00070FAC">
      <w:pPr>
        <w:spacing w:after="0"/>
        <w:ind w:left="708"/>
      </w:pPr>
    </w:p>
    <w:p w14:paraId="78B32309" w14:textId="47D4504E" w:rsidR="00B15E13" w:rsidRDefault="00B15E13" w:rsidP="00070FAC">
      <w:pPr>
        <w:pStyle w:val="Heading3"/>
        <w:tabs>
          <w:tab w:val="clear" w:pos="1021"/>
          <w:tab w:val="num" w:pos="0"/>
        </w:tabs>
        <w:spacing w:before="0" w:after="0"/>
        <w:ind w:left="0" w:hanging="426"/>
      </w:pPr>
      <w:bookmarkStart w:id="14" w:name="_Toc129462563"/>
      <w:proofErr w:type="spellStart"/>
      <w:r>
        <w:t>SignalR</w:t>
      </w:r>
      <w:proofErr w:type="spellEnd"/>
      <w:r>
        <w:t xml:space="preserve"> Hub Protocol</w:t>
      </w:r>
      <w:bookmarkEnd w:id="14"/>
    </w:p>
    <w:p w14:paraId="37199C93" w14:textId="42360886" w:rsidR="00FD55F0" w:rsidRDefault="00FD55F0" w:rsidP="00FD55F0">
      <w:pPr>
        <w:spacing w:after="0"/>
        <w:ind w:left="709"/>
      </w:pPr>
    </w:p>
    <w:p w14:paraId="2DF1D70B" w14:textId="77777777" w:rsidR="00FD55F0" w:rsidRPr="00FD55F0" w:rsidRDefault="00FD55F0" w:rsidP="00FD55F0">
      <w:pPr>
        <w:spacing w:after="0"/>
        <w:ind w:left="709"/>
      </w:pPr>
    </w:p>
    <w:p w14:paraId="31D5A595" w14:textId="7FF9A3FB" w:rsidR="000D5121" w:rsidRDefault="000D5121" w:rsidP="00B15E13">
      <w:pPr>
        <w:spacing w:after="0"/>
        <w:rPr>
          <w:b/>
          <w:bCs/>
          <w:iCs/>
          <w:color w:val="009CAB"/>
          <w:sz w:val="24"/>
          <w:szCs w:val="28"/>
        </w:rPr>
      </w:pPr>
    </w:p>
    <w:p w14:paraId="30EC12AF" w14:textId="2BDD1CD0" w:rsidR="00B9575E" w:rsidRPr="00D37ADA" w:rsidRDefault="00F2298E" w:rsidP="006E00EA">
      <w:pPr>
        <w:pStyle w:val="Header1"/>
        <w:pageBreakBefore w:val="0"/>
        <w:ind w:left="0" w:hanging="663"/>
        <w:rPr>
          <w:lang w:val="nl-NL"/>
        </w:rPr>
      </w:pPr>
      <w:bookmarkStart w:id="15" w:name="_Toc129462564"/>
      <w:r>
        <w:t>Reflectie</w:t>
      </w:r>
      <w:bookmarkEnd w:id="15"/>
    </w:p>
    <w:sectPr w:rsidR="00B9575E" w:rsidRPr="00D37ADA" w:rsidSect="00FD738E">
      <w:headerReference w:type="default" r:id="rId20"/>
      <w:headerReference w:type="first" r:id="rId21"/>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55C74" w14:textId="77777777" w:rsidR="007D3BFA" w:rsidRDefault="007D3BFA">
      <w:r>
        <w:separator/>
      </w:r>
    </w:p>
  </w:endnote>
  <w:endnote w:type="continuationSeparator" w:id="0">
    <w:p w14:paraId="639C8AAF" w14:textId="77777777" w:rsidR="007D3BFA" w:rsidRDefault="007D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1D92B" w14:textId="77777777" w:rsidR="007D3BFA" w:rsidRDefault="007D3BFA">
      <w:r>
        <w:separator/>
      </w:r>
    </w:p>
  </w:footnote>
  <w:footnote w:type="continuationSeparator" w:id="0">
    <w:p w14:paraId="6140D5E0" w14:textId="77777777" w:rsidR="007D3BFA" w:rsidRDefault="007D3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7777777" w:rsidR="00FD738E" w:rsidRDefault="00FD738E" w:rsidP="00FD738E">
    <w:pPr>
      <w:pStyle w:val="Header"/>
      <w:pBdr>
        <w:bottom w:val="none" w:sz="0" w:space="0" w:color="auto"/>
      </w:pBdr>
      <w:jc w:val="right"/>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ECD66E02"/>
    <w:lvl w:ilvl="0" w:tplc="AFB2BEEE">
      <w:start w:val="1"/>
      <w:numFmt w:val="decimal"/>
      <w:pStyle w:val="Header1"/>
      <w:lvlText w:val="%1."/>
      <w:lvlJc w:val="left"/>
      <w:pPr>
        <w:ind w:left="-301" w:hanging="360"/>
      </w:p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9EEE7A3C"/>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4"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2"/>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4"/>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3"/>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5B4F"/>
    <w:rsid w:val="000209B1"/>
    <w:rsid w:val="000244C2"/>
    <w:rsid w:val="00040E2E"/>
    <w:rsid w:val="00045505"/>
    <w:rsid w:val="0005424D"/>
    <w:rsid w:val="00062A43"/>
    <w:rsid w:val="00067A07"/>
    <w:rsid w:val="0007012C"/>
    <w:rsid w:val="000702DF"/>
    <w:rsid w:val="00070FAC"/>
    <w:rsid w:val="000723CE"/>
    <w:rsid w:val="00075600"/>
    <w:rsid w:val="00076C2A"/>
    <w:rsid w:val="00094F1E"/>
    <w:rsid w:val="00097BEA"/>
    <w:rsid w:val="000A71E0"/>
    <w:rsid w:val="000D5121"/>
    <w:rsid w:val="000E54D1"/>
    <w:rsid w:val="000F272E"/>
    <w:rsid w:val="000F3A91"/>
    <w:rsid w:val="00103145"/>
    <w:rsid w:val="001105C9"/>
    <w:rsid w:val="001151E0"/>
    <w:rsid w:val="001162AD"/>
    <w:rsid w:val="00117F22"/>
    <w:rsid w:val="001213FC"/>
    <w:rsid w:val="00123556"/>
    <w:rsid w:val="00127C0C"/>
    <w:rsid w:val="0013073E"/>
    <w:rsid w:val="00130BCE"/>
    <w:rsid w:val="00142C27"/>
    <w:rsid w:val="00144239"/>
    <w:rsid w:val="00151588"/>
    <w:rsid w:val="0015332E"/>
    <w:rsid w:val="00153653"/>
    <w:rsid w:val="00155D8C"/>
    <w:rsid w:val="00156F1C"/>
    <w:rsid w:val="00157ABB"/>
    <w:rsid w:val="00160930"/>
    <w:rsid w:val="001623A3"/>
    <w:rsid w:val="00166BB3"/>
    <w:rsid w:val="00167371"/>
    <w:rsid w:val="0017161D"/>
    <w:rsid w:val="00172784"/>
    <w:rsid w:val="00183B0A"/>
    <w:rsid w:val="001B0CC8"/>
    <w:rsid w:val="001B2F9A"/>
    <w:rsid w:val="001B4530"/>
    <w:rsid w:val="001B7938"/>
    <w:rsid w:val="001C01E3"/>
    <w:rsid w:val="001C18E2"/>
    <w:rsid w:val="001C732B"/>
    <w:rsid w:val="001D0582"/>
    <w:rsid w:val="001E1D27"/>
    <w:rsid w:val="001E7141"/>
    <w:rsid w:val="001F70CA"/>
    <w:rsid w:val="00200C7D"/>
    <w:rsid w:val="002029F8"/>
    <w:rsid w:val="0021007A"/>
    <w:rsid w:val="00211CE2"/>
    <w:rsid w:val="002136C1"/>
    <w:rsid w:val="00222F46"/>
    <w:rsid w:val="002328CA"/>
    <w:rsid w:val="00234DDC"/>
    <w:rsid w:val="002357BC"/>
    <w:rsid w:val="00251F55"/>
    <w:rsid w:val="00253BA8"/>
    <w:rsid w:val="00253D4E"/>
    <w:rsid w:val="00254B04"/>
    <w:rsid w:val="00264F85"/>
    <w:rsid w:val="00276897"/>
    <w:rsid w:val="002803B3"/>
    <w:rsid w:val="002812BC"/>
    <w:rsid w:val="00286B4D"/>
    <w:rsid w:val="002919E6"/>
    <w:rsid w:val="00291F78"/>
    <w:rsid w:val="002965C1"/>
    <w:rsid w:val="002A0152"/>
    <w:rsid w:val="002A6448"/>
    <w:rsid w:val="002B7451"/>
    <w:rsid w:val="002C3772"/>
    <w:rsid w:val="002C418B"/>
    <w:rsid w:val="002E351F"/>
    <w:rsid w:val="002E431B"/>
    <w:rsid w:val="002E5D08"/>
    <w:rsid w:val="002F6F60"/>
    <w:rsid w:val="003001FC"/>
    <w:rsid w:val="00300B4D"/>
    <w:rsid w:val="00305724"/>
    <w:rsid w:val="00313963"/>
    <w:rsid w:val="003312CD"/>
    <w:rsid w:val="00333825"/>
    <w:rsid w:val="00352B2A"/>
    <w:rsid w:val="00354A98"/>
    <w:rsid w:val="00355E05"/>
    <w:rsid w:val="00366537"/>
    <w:rsid w:val="003726ED"/>
    <w:rsid w:val="00380114"/>
    <w:rsid w:val="003813F1"/>
    <w:rsid w:val="00391EC8"/>
    <w:rsid w:val="003A0A7B"/>
    <w:rsid w:val="003A3D56"/>
    <w:rsid w:val="003A5CD1"/>
    <w:rsid w:val="003A750E"/>
    <w:rsid w:val="003B14F4"/>
    <w:rsid w:val="003C6257"/>
    <w:rsid w:val="003D17A5"/>
    <w:rsid w:val="003D46B4"/>
    <w:rsid w:val="003D5CF1"/>
    <w:rsid w:val="003D688A"/>
    <w:rsid w:val="003E77FF"/>
    <w:rsid w:val="003F03B1"/>
    <w:rsid w:val="003F273E"/>
    <w:rsid w:val="003F42A2"/>
    <w:rsid w:val="003F7CDC"/>
    <w:rsid w:val="00401274"/>
    <w:rsid w:val="00415B9C"/>
    <w:rsid w:val="004163DE"/>
    <w:rsid w:val="00424212"/>
    <w:rsid w:val="00425380"/>
    <w:rsid w:val="00426EAC"/>
    <w:rsid w:val="00433FD0"/>
    <w:rsid w:val="004420CE"/>
    <w:rsid w:val="00444640"/>
    <w:rsid w:val="00444DF4"/>
    <w:rsid w:val="004544A0"/>
    <w:rsid w:val="004713EA"/>
    <w:rsid w:val="00482B04"/>
    <w:rsid w:val="00486D15"/>
    <w:rsid w:val="00492CF1"/>
    <w:rsid w:val="004A1AC5"/>
    <w:rsid w:val="004B0638"/>
    <w:rsid w:val="004B1E44"/>
    <w:rsid w:val="004B2BFF"/>
    <w:rsid w:val="004C1EA7"/>
    <w:rsid w:val="004D5970"/>
    <w:rsid w:val="004F7556"/>
    <w:rsid w:val="0050366D"/>
    <w:rsid w:val="00527CE0"/>
    <w:rsid w:val="005461C4"/>
    <w:rsid w:val="0055612D"/>
    <w:rsid w:val="005628DD"/>
    <w:rsid w:val="00566055"/>
    <w:rsid w:val="00566678"/>
    <w:rsid w:val="0057054E"/>
    <w:rsid w:val="005707EA"/>
    <w:rsid w:val="00571BD8"/>
    <w:rsid w:val="00581A57"/>
    <w:rsid w:val="0058552A"/>
    <w:rsid w:val="00592BA4"/>
    <w:rsid w:val="005A0DA0"/>
    <w:rsid w:val="005A3E31"/>
    <w:rsid w:val="005A7795"/>
    <w:rsid w:val="005C21FA"/>
    <w:rsid w:val="005C2E7D"/>
    <w:rsid w:val="005C30B2"/>
    <w:rsid w:val="005C4999"/>
    <w:rsid w:val="005C712A"/>
    <w:rsid w:val="005D662A"/>
    <w:rsid w:val="005D671C"/>
    <w:rsid w:val="005E1C56"/>
    <w:rsid w:val="005E2864"/>
    <w:rsid w:val="005E301C"/>
    <w:rsid w:val="005E704F"/>
    <w:rsid w:val="005F2A96"/>
    <w:rsid w:val="005F51DB"/>
    <w:rsid w:val="005F7BB3"/>
    <w:rsid w:val="0060624F"/>
    <w:rsid w:val="00627C5D"/>
    <w:rsid w:val="00634556"/>
    <w:rsid w:val="006634C2"/>
    <w:rsid w:val="00665F7E"/>
    <w:rsid w:val="00671753"/>
    <w:rsid w:val="0067473F"/>
    <w:rsid w:val="00677A5C"/>
    <w:rsid w:val="00682549"/>
    <w:rsid w:val="00683F8C"/>
    <w:rsid w:val="00690B26"/>
    <w:rsid w:val="00694A73"/>
    <w:rsid w:val="006977FF"/>
    <w:rsid w:val="00697CC4"/>
    <w:rsid w:val="006A3991"/>
    <w:rsid w:val="006A5099"/>
    <w:rsid w:val="006C01C8"/>
    <w:rsid w:val="006C0CC7"/>
    <w:rsid w:val="006C5DE9"/>
    <w:rsid w:val="006D16FE"/>
    <w:rsid w:val="006E00EA"/>
    <w:rsid w:val="006E4FC4"/>
    <w:rsid w:val="006E5F9F"/>
    <w:rsid w:val="006E7408"/>
    <w:rsid w:val="006E7E79"/>
    <w:rsid w:val="006F3E91"/>
    <w:rsid w:val="006F50DE"/>
    <w:rsid w:val="006F7AE2"/>
    <w:rsid w:val="00700985"/>
    <w:rsid w:val="00701BCC"/>
    <w:rsid w:val="0070240E"/>
    <w:rsid w:val="00710C0F"/>
    <w:rsid w:val="007118B8"/>
    <w:rsid w:val="007232F3"/>
    <w:rsid w:val="00737D89"/>
    <w:rsid w:val="00746B1D"/>
    <w:rsid w:val="00751049"/>
    <w:rsid w:val="007533EE"/>
    <w:rsid w:val="0075573A"/>
    <w:rsid w:val="0076204C"/>
    <w:rsid w:val="007659AE"/>
    <w:rsid w:val="00773542"/>
    <w:rsid w:val="0077754F"/>
    <w:rsid w:val="007976E9"/>
    <w:rsid w:val="007C1F63"/>
    <w:rsid w:val="007C498C"/>
    <w:rsid w:val="007D0E52"/>
    <w:rsid w:val="007D3BFA"/>
    <w:rsid w:val="007D5BC4"/>
    <w:rsid w:val="007D63E9"/>
    <w:rsid w:val="007E1ECC"/>
    <w:rsid w:val="007E2236"/>
    <w:rsid w:val="007E2BB9"/>
    <w:rsid w:val="007E44E2"/>
    <w:rsid w:val="007E4885"/>
    <w:rsid w:val="007F546F"/>
    <w:rsid w:val="00801CA5"/>
    <w:rsid w:val="00806DC1"/>
    <w:rsid w:val="0080735A"/>
    <w:rsid w:val="00815EFF"/>
    <w:rsid w:val="00843ADD"/>
    <w:rsid w:val="00847AC8"/>
    <w:rsid w:val="00854EA0"/>
    <w:rsid w:val="00855396"/>
    <w:rsid w:val="00892729"/>
    <w:rsid w:val="008A2ADD"/>
    <w:rsid w:val="008A3442"/>
    <w:rsid w:val="008B0804"/>
    <w:rsid w:val="008B2162"/>
    <w:rsid w:val="008B68CD"/>
    <w:rsid w:val="008C162C"/>
    <w:rsid w:val="008C1838"/>
    <w:rsid w:val="008E455B"/>
    <w:rsid w:val="008E6C42"/>
    <w:rsid w:val="008E7269"/>
    <w:rsid w:val="008F175F"/>
    <w:rsid w:val="008F4640"/>
    <w:rsid w:val="008F7302"/>
    <w:rsid w:val="009024E8"/>
    <w:rsid w:val="00910009"/>
    <w:rsid w:val="009273A9"/>
    <w:rsid w:val="00937443"/>
    <w:rsid w:val="00947CB0"/>
    <w:rsid w:val="0095178E"/>
    <w:rsid w:val="00954493"/>
    <w:rsid w:val="009545C3"/>
    <w:rsid w:val="00961347"/>
    <w:rsid w:val="00963FFB"/>
    <w:rsid w:val="00973017"/>
    <w:rsid w:val="009743C6"/>
    <w:rsid w:val="00975D41"/>
    <w:rsid w:val="00985097"/>
    <w:rsid w:val="0099138D"/>
    <w:rsid w:val="009951F3"/>
    <w:rsid w:val="009B0C2A"/>
    <w:rsid w:val="009B1273"/>
    <w:rsid w:val="009B4C23"/>
    <w:rsid w:val="009B53C2"/>
    <w:rsid w:val="009C7714"/>
    <w:rsid w:val="009D740E"/>
    <w:rsid w:val="009E1D79"/>
    <w:rsid w:val="009F1D73"/>
    <w:rsid w:val="00A00681"/>
    <w:rsid w:val="00A05249"/>
    <w:rsid w:val="00A07A68"/>
    <w:rsid w:val="00A12DDB"/>
    <w:rsid w:val="00A32ACF"/>
    <w:rsid w:val="00A35D47"/>
    <w:rsid w:val="00A417CA"/>
    <w:rsid w:val="00A561F0"/>
    <w:rsid w:val="00A5668B"/>
    <w:rsid w:val="00A64F0F"/>
    <w:rsid w:val="00A6710C"/>
    <w:rsid w:val="00A73AB6"/>
    <w:rsid w:val="00A77E95"/>
    <w:rsid w:val="00A86451"/>
    <w:rsid w:val="00A87ADE"/>
    <w:rsid w:val="00A90560"/>
    <w:rsid w:val="00A96AC4"/>
    <w:rsid w:val="00AA0911"/>
    <w:rsid w:val="00AA4F44"/>
    <w:rsid w:val="00AA674A"/>
    <w:rsid w:val="00AA7E40"/>
    <w:rsid w:val="00AC3271"/>
    <w:rsid w:val="00AC3745"/>
    <w:rsid w:val="00AC67F2"/>
    <w:rsid w:val="00AD0D2A"/>
    <w:rsid w:val="00AD2688"/>
    <w:rsid w:val="00AD36D7"/>
    <w:rsid w:val="00AE15C5"/>
    <w:rsid w:val="00AE7FB3"/>
    <w:rsid w:val="00AF1028"/>
    <w:rsid w:val="00AF22ED"/>
    <w:rsid w:val="00B042E6"/>
    <w:rsid w:val="00B122F5"/>
    <w:rsid w:val="00B130F0"/>
    <w:rsid w:val="00B15E13"/>
    <w:rsid w:val="00B20BFF"/>
    <w:rsid w:val="00B20D75"/>
    <w:rsid w:val="00B21A2B"/>
    <w:rsid w:val="00B25412"/>
    <w:rsid w:val="00B26C9E"/>
    <w:rsid w:val="00B30422"/>
    <w:rsid w:val="00B40279"/>
    <w:rsid w:val="00B51EF0"/>
    <w:rsid w:val="00B550D4"/>
    <w:rsid w:val="00B5768F"/>
    <w:rsid w:val="00B60CD5"/>
    <w:rsid w:val="00B6126B"/>
    <w:rsid w:val="00B6265D"/>
    <w:rsid w:val="00B64E5F"/>
    <w:rsid w:val="00B67D8A"/>
    <w:rsid w:val="00B74C34"/>
    <w:rsid w:val="00B75171"/>
    <w:rsid w:val="00B82399"/>
    <w:rsid w:val="00B8275F"/>
    <w:rsid w:val="00B849FF"/>
    <w:rsid w:val="00B85CFA"/>
    <w:rsid w:val="00B916E8"/>
    <w:rsid w:val="00B92A94"/>
    <w:rsid w:val="00B9575E"/>
    <w:rsid w:val="00BA37A0"/>
    <w:rsid w:val="00BA43C5"/>
    <w:rsid w:val="00BA654E"/>
    <w:rsid w:val="00BA692D"/>
    <w:rsid w:val="00BB5255"/>
    <w:rsid w:val="00BB5842"/>
    <w:rsid w:val="00BB595F"/>
    <w:rsid w:val="00BC0D30"/>
    <w:rsid w:val="00BC2094"/>
    <w:rsid w:val="00BC3ACC"/>
    <w:rsid w:val="00BC44C2"/>
    <w:rsid w:val="00BC7E7E"/>
    <w:rsid w:val="00BD55EB"/>
    <w:rsid w:val="00BD6690"/>
    <w:rsid w:val="00BF199A"/>
    <w:rsid w:val="00C00491"/>
    <w:rsid w:val="00C04F69"/>
    <w:rsid w:val="00C10442"/>
    <w:rsid w:val="00C132D1"/>
    <w:rsid w:val="00C13B78"/>
    <w:rsid w:val="00C22AFE"/>
    <w:rsid w:val="00C2485D"/>
    <w:rsid w:val="00C25824"/>
    <w:rsid w:val="00C31158"/>
    <w:rsid w:val="00C36D91"/>
    <w:rsid w:val="00C42363"/>
    <w:rsid w:val="00C44D7F"/>
    <w:rsid w:val="00C57D5F"/>
    <w:rsid w:val="00C678F1"/>
    <w:rsid w:val="00C749BC"/>
    <w:rsid w:val="00C75D5E"/>
    <w:rsid w:val="00C87AC7"/>
    <w:rsid w:val="00C90706"/>
    <w:rsid w:val="00C91EE8"/>
    <w:rsid w:val="00C9598D"/>
    <w:rsid w:val="00C97BD5"/>
    <w:rsid w:val="00CA6AEC"/>
    <w:rsid w:val="00CB25C3"/>
    <w:rsid w:val="00CB2DEA"/>
    <w:rsid w:val="00CB31DC"/>
    <w:rsid w:val="00CB6073"/>
    <w:rsid w:val="00CC05AE"/>
    <w:rsid w:val="00CC33F9"/>
    <w:rsid w:val="00CD3D83"/>
    <w:rsid w:val="00CE3E13"/>
    <w:rsid w:val="00CF2EB3"/>
    <w:rsid w:val="00CF4C55"/>
    <w:rsid w:val="00CF4D81"/>
    <w:rsid w:val="00D050C0"/>
    <w:rsid w:val="00D05421"/>
    <w:rsid w:val="00D054F2"/>
    <w:rsid w:val="00D06DE6"/>
    <w:rsid w:val="00D16A2D"/>
    <w:rsid w:val="00D3069F"/>
    <w:rsid w:val="00D37ADA"/>
    <w:rsid w:val="00D43741"/>
    <w:rsid w:val="00D458F7"/>
    <w:rsid w:val="00D47B38"/>
    <w:rsid w:val="00D54B1B"/>
    <w:rsid w:val="00D60AF2"/>
    <w:rsid w:val="00D6622E"/>
    <w:rsid w:val="00D70187"/>
    <w:rsid w:val="00D77078"/>
    <w:rsid w:val="00D90C9C"/>
    <w:rsid w:val="00D912AA"/>
    <w:rsid w:val="00D93AB6"/>
    <w:rsid w:val="00D958D5"/>
    <w:rsid w:val="00DA2E93"/>
    <w:rsid w:val="00DA5C3A"/>
    <w:rsid w:val="00DB424B"/>
    <w:rsid w:val="00DB6CC5"/>
    <w:rsid w:val="00DC0707"/>
    <w:rsid w:val="00DC2D37"/>
    <w:rsid w:val="00DE41B2"/>
    <w:rsid w:val="00DE42A2"/>
    <w:rsid w:val="00DF406B"/>
    <w:rsid w:val="00DF4483"/>
    <w:rsid w:val="00E003B1"/>
    <w:rsid w:val="00E03D3F"/>
    <w:rsid w:val="00E04658"/>
    <w:rsid w:val="00E05791"/>
    <w:rsid w:val="00E07D64"/>
    <w:rsid w:val="00E1195B"/>
    <w:rsid w:val="00E11F73"/>
    <w:rsid w:val="00E17BED"/>
    <w:rsid w:val="00E21CD6"/>
    <w:rsid w:val="00E27B4F"/>
    <w:rsid w:val="00E30870"/>
    <w:rsid w:val="00E44AF0"/>
    <w:rsid w:val="00E4608F"/>
    <w:rsid w:val="00E54E3F"/>
    <w:rsid w:val="00E60595"/>
    <w:rsid w:val="00E60A38"/>
    <w:rsid w:val="00E714E6"/>
    <w:rsid w:val="00E7274B"/>
    <w:rsid w:val="00E75275"/>
    <w:rsid w:val="00E757EF"/>
    <w:rsid w:val="00E83A19"/>
    <w:rsid w:val="00E849C2"/>
    <w:rsid w:val="00E96B8A"/>
    <w:rsid w:val="00E96DF6"/>
    <w:rsid w:val="00E9742A"/>
    <w:rsid w:val="00EB0755"/>
    <w:rsid w:val="00EB2571"/>
    <w:rsid w:val="00EB3E41"/>
    <w:rsid w:val="00EB75B0"/>
    <w:rsid w:val="00EC28CF"/>
    <w:rsid w:val="00EC41A1"/>
    <w:rsid w:val="00EC7994"/>
    <w:rsid w:val="00ED243B"/>
    <w:rsid w:val="00ED3186"/>
    <w:rsid w:val="00ED596A"/>
    <w:rsid w:val="00ED6984"/>
    <w:rsid w:val="00EF662D"/>
    <w:rsid w:val="00EF7816"/>
    <w:rsid w:val="00EF79B9"/>
    <w:rsid w:val="00F038C0"/>
    <w:rsid w:val="00F103D5"/>
    <w:rsid w:val="00F2298E"/>
    <w:rsid w:val="00F2518B"/>
    <w:rsid w:val="00F346CE"/>
    <w:rsid w:val="00F368B4"/>
    <w:rsid w:val="00F37CC8"/>
    <w:rsid w:val="00F441B3"/>
    <w:rsid w:val="00F46356"/>
    <w:rsid w:val="00F51FE0"/>
    <w:rsid w:val="00F52996"/>
    <w:rsid w:val="00F6733F"/>
    <w:rsid w:val="00F70A22"/>
    <w:rsid w:val="00F74834"/>
    <w:rsid w:val="00F75EA9"/>
    <w:rsid w:val="00F85368"/>
    <w:rsid w:val="00F854CA"/>
    <w:rsid w:val="00FA0261"/>
    <w:rsid w:val="00FA3F4E"/>
    <w:rsid w:val="00FB0F08"/>
    <w:rsid w:val="00FB267A"/>
    <w:rsid w:val="00FB2F3F"/>
    <w:rsid w:val="00FB41A1"/>
    <w:rsid w:val="00FB5CE3"/>
    <w:rsid w:val="00FC1D87"/>
    <w:rsid w:val="00FC548E"/>
    <w:rsid w:val="00FC6B73"/>
    <w:rsid w:val="00FC712D"/>
    <w:rsid w:val="00FD55F0"/>
    <w:rsid w:val="00FD738E"/>
    <w:rsid w:val="00FE0F37"/>
    <w:rsid w:val="00FE26F5"/>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qFormat/>
    <w:rsid w:val="00A87ADE"/>
    <w:pPr>
      <w:numPr>
        <w:numId w:val="26"/>
      </w:numPr>
      <w:spacing w:after="0"/>
    </w:pPr>
    <w:rPr>
      <w:color w:val="F04C25"/>
      <w:lang w:val="nl-BE"/>
    </w:rPr>
  </w:style>
  <w:style w:type="paragraph" w:customStyle="1" w:styleId="Head2">
    <w:name w:val="Head 2"/>
    <w:basedOn w:val="Heading2"/>
    <w:qFormat/>
    <w:rsid w:val="00A87ADE"/>
    <w:pPr>
      <w:spacing w:before="0" w:after="0"/>
      <w:ind w:left="0"/>
    </w:pPr>
    <w:rPr>
      <w:color w:val="009CAB"/>
    </w:rPr>
  </w:style>
  <w:style w:type="character" w:styleId="UnresolvedMention">
    <w:name w:val="Unresolved Mention"/>
    <w:basedOn w:val="DefaultParagraphFont"/>
    <w:uiPriority w:val="99"/>
    <w:semiHidden/>
    <w:unhideWhenUsed/>
    <w:rsid w:val="00333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abhijmk/what-why-and-how-about-signal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5" Type="http://schemas.openxmlformats.org/officeDocument/2006/relationships/webSettings" Target="webSettings.xml"/><Relationship Id="rId15" Type="http://schemas.openxmlformats.org/officeDocument/2006/relationships/hyperlink" Target="https://en.wikipedia.org/wiki/WebSocket#:~:text=WebSocket%20is%20a%20computer%20communications,as%20RFC%206455%20in%202011" TargetMode="External"/><Relationship Id="rId23" Type="http://schemas.openxmlformats.org/officeDocument/2006/relationships/theme" Target="theme/theme1.xml"/><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learn.microsoft.com/nl-nl/aspnet/core/signalr/introduction?WT.mc_id=dotnet-35129-website&amp;view=aspnetcore-7.0" TargetMode="External"/><Relationship Id="rId14" Type="http://schemas.openxmlformats.org/officeDocument/2006/relationships/hyperlink" Target="https://kb.2pintsoftware.com/help/signalr-and-connection-managemen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0</TotalTime>
  <Pages>5</Pages>
  <Words>1134</Words>
  <Characters>6470</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Christophe Mathieu</cp:lastModifiedBy>
  <cp:revision>83</cp:revision>
  <cp:lastPrinted>2001-11-19T09:17:00Z</cp:lastPrinted>
  <dcterms:created xsi:type="dcterms:W3CDTF">2023-03-04T15:28:00Z</dcterms:created>
  <dcterms:modified xsi:type="dcterms:W3CDTF">2023-03-11T20:28:00Z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