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1989"/>
      </w:tblGrid>
      <w:tr w:rsidR="00A10D3D" w:rsidTr="00A10D3D">
        <w:tc>
          <w:tcPr>
            <w:tcW w:w="7633" w:type="dxa"/>
          </w:tcPr>
          <w:p w:rsidR="00A10D3D" w:rsidRPr="00A10D3D" w:rsidRDefault="00A10D3D" w:rsidP="00A10D3D">
            <w:pPr>
              <w:rPr>
                <w:rFonts w:cs="Arial"/>
                <w:b/>
                <w:color w:val="000000"/>
                <w:szCs w:val="22"/>
                <w:u w:val="single"/>
                <w:shd w:val="clear" w:color="auto" w:fill="FFFFFF"/>
              </w:rPr>
            </w:pPr>
            <w:r w:rsidRPr="00A10D3D">
              <w:rPr>
                <w:rFonts w:cs="Arial"/>
                <w:b/>
                <w:color w:val="000000"/>
                <w:szCs w:val="22"/>
                <w:u w:val="single"/>
                <w:shd w:val="clear" w:color="auto" w:fill="FFFFFF"/>
              </w:rPr>
              <w:t xml:space="preserve">Student: </w:t>
            </w:r>
          </w:p>
          <w:p w:rsidR="00A10D3D" w:rsidRDefault="00A10D3D" w:rsidP="00A10D3D">
            <w:pPr>
              <w:rPr>
                <w:rFonts w:cs="Arial"/>
                <w:color w:val="000000"/>
                <w:szCs w:val="22"/>
                <w:shd w:val="clear" w:color="auto" w:fill="FFFFFF"/>
              </w:rPr>
            </w:pPr>
            <w:r>
              <w:rPr>
                <w:rFonts w:cs="Arial"/>
                <w:color w:val="000000"/>
                <w:szCs w:val="22"/>
                <w:shd w:val="clear" w:color="auto" w:fill="FFFFFF"/>
              </w:rPr>
              <w:t>Christophe Sebastien</w:t>
            </w:r>
          </w:p>
          <w:p w:rsidR="00A10D3D" w:rsidRDefault="00A10D3D" w:rsidP="00A10D3D">
            <w:pPr>
              <w:rPr>
                <w:rFonts w:cs="Arial"/>
                <w:color w:val="000000"/>
                <w:szCs w:val="22"/>
                <w:shd w:val="clear" w:color="auto" w:fill="FFFFFF"/>
              </w:rPr>
            </w:pPr>
            <w:r>
              <w:rPr>
                <w:rFonts w:cs="Arial"/>
                <w:color w:val="000000"/>
                <w:szCs w:val="22"/>
                <w:shd w:val="clear" w:color="auto" w:fill="FFFFFF"/>
              </w:rPr>
              <w:t>Christophe.sebastien@airbus.com</w:t>
            </w:r>
          </w:p>
          <w:p w:rsidR="00A10D3D" w:rsidRDefault="00A10D3D" w:rsidP="00A10D3D">
            <w:pPr>
              <w:rPr>
                <w:rFonts w:cs="Arial"/>
                <w:b/>
                <w:color w:val="000000"/>
                <w:szCs w:val="22"/>
                <w:u w:val="single"/>
                <w:shd w:val="clear" w:color="auto" w:fill="FFFFFF"/>
              </w:rPr>
            </w:pPr>
          </w:p>
        </w:tc>
        <w:tc>
          <w:tcPr>
            <w:tcW w:w="1989" w:type="dxa"/>
          </w:tcPr>
          <w:p w:rsidR="00A10D3D" w:rsidRPr="00A10D3D" w:rsidRDefault="00A10D3D" w:rsidP="00A10D3D">
            <w:pPr>
              <w:rPr>
                <w:rFonts w:cs="Arial"/>
                <w:b/>
                <w:color w:val="000000"/>
                <w:szCs w:val="22"/>
                <w:u w:val="single"/>
                <w:shd w:val="clear" w:color="auto" w:fill="FFFFFF"/>
              </w:rPr>
            </w:pPr>
            <w:r w:rsidRPr="00A10D3D">
              <w:rPr>
                <w:rFonts w:cs="Arial"/>
                <w:b/>
                <w:color w:val="000000"/>
                <w:szCs w:val="22"/>
                <w:u w:val="single"/>
                <w:shd w:val="clear" w:color="auto" w:fill="FFFFFF"/>
              </w:rPr>
              <w:t>Date:</w:t>
            </w:r>
          </w:p>
          <w:p w:rsidR="00A10D3D" w:rsidRDefault="00A10D3D" w:rsidP="00A10D3D">
            <w:pPr>
              <w:rPr>
                <w:rFonts w:cs="Arial"/>
                <w:color w:val="000000"/>
                <w:szCs w:val="22"/>
                <w:shd w:val="clear" w:color="auto" w:fill="FFFFFF"/>
              </w:rPr>
            </w:pPr>
            <w:r>
              <w:rPr>
                <w:rFonts w:cs="Arial"/>
                <w:color w:val="000000"/>
                <w:szCs w:val="22"/>
                <w:shd w:val="clear" w:color="auto" w:fill="FFFFFF"/>
              </w:rPr>
              <w:t>Tuesday 29</w:t>
            </w:r>
            <w:r w:rsidRPr="00A10D3D">
              <w:rPr>
                <w:rFonts w:cs="Arial"/>
                <w:color w:val="000000"/>
                <w:szCs w:val="22"/>
                <w:shd w:val="clear" w:color="auto" w:fill="FFFFFF"/>
                <w:vertAlign w:val="superscript"/>
              </w:rPr>
              <w:t>th</w:t>
            </w:r>
            <w:r>
              <w:rPr>
                <w:rFonts w:cs="Arial"/>
                <w:color w:val="000000"/>
                <w:szCs w:val="22"/>
                <w:shd w:val="clear" w:color="auto" w:fill="FFFFFF"/>
              </w:rPr>
              <w:t xml:space="preserve"> of November 2016</w:t>
            </w:r>
          </w:p>
          <w:p w:rsidR="00A10D3D" w:rsidRDefault="00A10D3D" w:rsidP="00A10D3D">
            <w:pPr>
              <w:rPr>
                <w:rFonts w:cs="Arial"/>
                <w:b/>
                <w:color w:val="000000"/>
                <w:szCs w:val="22"/>
                <w:u w:val="single"/>
                <w:shd w:val="clear" w:color="auto" w:fill="FFFFFF"/>
              </w:rPr>
            </w:pPr>
          </w:p>
        </w:tc>
      </w:tr>
      <w:tr w:rsidR="00A10D3D" w:rsidTr="00562427">
        <w:tc>
          <w:tcPr>
            <w:tcW w:w="9622" w:type="dxa"/>
            <w:gridSpan w:val="2"/>
          </w:tcPr>
          <w:p w:rsidR="00A10D3D" w:rsidRDefault="00A10D3D" w:rsidP="00A10D3D">
            <w:pPr>
              <w:rPr>
                <w:rFonts w:cs="Arial"/>
                <w:b/>
                <w:color w:val="000000"/>
                <w:szCs w:val="22"/>
                <w:u w:val="single"/>
                <w:shd w:val="clear" w:color="auto" w:fill="FFFFFF"/>
              </w:rPr>
            </w:pPr>
          </w:p>
          <w:p w:rsidR="00A10D3D" w:rsidRPr="00A10D3D" w:rsidRDefault="00A10D3D" w:rsidP="00A10D3D">
            <w:pPr>
              <w:rPr>
                <w:rFonts w:cs="Arial"/>
                <w:b/>
                <w:color w:val="000000"/>
                <w:szCs w:val="22"/>
                <w:u w:val="single"/>
                <w:shd w:val="clear" w:color="auto" w:fill="FFFFFF"/>
              </w:rPr>
            </w:pPr>
            <w:proofErr w:type="spellStart"/>
            <w:r w:rsidRPr="00A10D3D">
              <w:rPr>
                <w:rFonts w:cs="Arial"/>
                <w:b/>
                <w:color w:val="000000"/>
                <w:szCs w:val="22"/>
                <w:u w:val="single"/>
                <w:shd w:val="clear" w:color="auto" w:fill="FFFFFF"/>
              </w:rPr>
              <w:t>Nanodegree</w:t>
            </w:r>
            <w:proofErr w:type="spellEnd"/>
            <w:r w:rsidRPr="00A10D3D">
              <w:rPr>
                <w:rFonts w:cs="Arial"/>
                <w:b/>
                <w:color w:val="000000"/>
                <w:szCs w:val="22"/>
                <w:u w:val="single"/>
                <w:shd w:val="clear" w:color="auto" w:fill="FFFFFF"/>
              </w:rPr>
              <w:t>:</w:t>
            </w:r>
          </w:p>
          <w:p w:rsidR="00A10D3D" w:rsidRPr="00A10D3D" w:rsidRDefault="00A10D3D" w:rsidP="00A10D3D">
            <w:pPr>
              <w:rPr>
                <w:rFonts w:cs="Arial"/>
                <w:color w:val="000000"/>
                <w:szCs w:val="22"/>
                <w:shd w:val="clear" w:color="auto" w:fill="FFFFFF"/>
              </w:rPr>
            </w:pPr>
            <w:r w:rsidRPr="00A10D3D">
              <w:rPr>
                <w:rFonts w:cs="Arial"/>
                <w:color w:val="000000"/>
                <w:szCs w:val="22"/>
                <w:shd w:val="clear" w:color="auto" w:fill="FFFFFF"/>
              </w:rPr>
              <w:t xml:space="preserve">Data Analyst </w:t>
            </w:r>
            <w:proofErr w:type="spellStart"/>
            <w:r w:rsidRPr="00A10D3D">
              <w:rPr>
                <w:rFonts w:cs="Arial"/>
                <w:color w:val="000000"/>
                <w:szCs w:val="22"/>
                <w:shd w:val="clear" w:color="auto" w:fill="FFFFFF"/>
              </w:rPr>
              <w:t>Nanodegree</w:t>
            </w:r>
            <w:proofErr w:type="spellEnd"/>
          </w:p>
          <w:p w:rsidR="00A10D3D" w:rsidRPr="00A10D3D" w:rsidRDefault="00A10D3D" w:rsidP="00A10D3D">
            <w:pPr>
              <w:rPr>
                <w:rFonts w:cs="Arial"/>
                <w:color w:val="000000"/>
                <w:szCs w:val="22"/>
                <w:shd w:val="clear" w:color="auto" w:fill="FFFFFF"/>
              </w:rPr>
            </w:pPr>
          </w:p>
          <w:p w:rsidR="00A10D3D" w:rsidRPr="00A10D3D" w:rsidRDefault="00A10D3D" w:rsidP="00A10D3D">
            <w:pPr>
              <w:rPr>
                <w:rFonts w:cs="Arial"/>
                <w:b/>
                <w:color w:val="000000"/>
                <w:szCs w:val="22"/>
                <w:u w:val="single"/>
                <w:shd w:val="clear" w:color="auto" w:fill="FFFFFF"/>
              </w:rPr>
            </w:pPr>
            <w:r w:rsidRPr="00A10D3D">
              <w:rPr>
                <w:rFonts w:cs="Arial"/>
                <w:b/>
                <w:color w:val="000000"/>
                <w:szCs w:val="22"/>
                <w:u w:val="single"/>
                <w:shd w:val="clear" w:color="auto" w:fill="FFFFFF"/>
              </w:rPr>
              <w:t>Project:</w:t>
            </w:r>
          </w:p>
          <w:p w:rsidR="00A10D3D" w:rsidRPr="006F6CFD" w:rsidRDefault="00A10D3D" w:rsidP="006F6CFD">
            <w:pPr>
              <w:rPr>
                <w:rFonts w:cs="Arial"/>
                <w:color w:val="000000"/>
                <w:szCs w:val="22"/>
                <w:shd w:val="clear" w:color="auto" w:fill="FFFFFF"/>
              </w:rPr>
            </w:pPr>
            <w:r w:rsidRPr="00A10D3D">
              <w:rPr>
                <w:rFonts w:cs="Arial"/>
                <w:color w:val="000000"/>
                <w:szCs w:val="22"/>
                <w:shd w:val="clear" w:color="auto" w:fill="FFFFFF"/>
              </w:rPr>
              <w:t>P1: statistics: the science of decisions</w:t>
            </w:r>
            <w:r w:rsidR="004F23E7">
              <w:rPr>
                <w:rFonts w:cs="Arial"/>
                <w:color w:val="000000"/>
                <w:szCs w:val="22"/>
                <w:shd w:val="clear" w:color="auto" w:fill="FFFFFF"/>
              </w:rPr>
              <w:t xml:space="preserve"> [1]</w:t>
            </w:r>
          </w:p>
        </w:tc>
      </w:tr>
    </w:tbl>
    <w:p w:rsidR="00A10D3D" w:rsidRDefault="00A10D3D" w:rsidP="00A10D3D">
      <w:pPr>
        <w:rPr>
          <w:rFonts w:cs="Arial"/>
          <w:b/>
          <w:color w:val="000000"/>
          <w:szCs w:val="22"/>
          <w:u w:val="single"/>
          <w:shd w:val="clear" w:color="auto" w:fill="FFFFFF"/>
        </w:rPr>
      </w:pPr>
    </w:p>
    <w:p w:rsidR="00A10D3D" w:rsidRPr="00A10D3D" w:rsidRDefault="00A10D3D" w:rsidP="00A10D3D">
      <w:pPr>
        <w:rPr>
          <w:rFonts w:cs="Arial"/>
          <w:color w:val="000000"/>
          <w:szCs w:val="22"/>
          <w:shd w:val="clear" w:color="auto" w:fill="FFFFFF"/>
        </w:rPr>
      </w:pPr>
    </w:p>
    <w:p w:rsidR="00A10D3D" w:rsidRPr="00A10D3D" w:rsidRDefault="00901F49" w:rsidP="00A10D3D">
      <w:pPr>
        <w:rPr>
          <w:rFonts w:cs="Arial"/>
          <w:b/>
          <w:u w:val="single"/>
        </w:rPr>
      </w:pPr>
      <w:r>
        <w:rPr>
          <w:rFonts w:cs="Arial"/>
          <w:b/>
          <w:color w:val="000000"/>
          <w:szCs w:val="22"/>
          <w:u w:val="single"/>
          <w:shd w:val="clear" w:color="auto" w:fill="FFFFFF"/>
        </w:rPr>
        <w:t>1</w:t>
      </w:r>
      <w:r w:rsidR="00A10D3D" w:rsidRPr="00A10D3D">
        <w:rPr>
          <w:rFonts w:cs="Arial"/>
          <w:b/>
          <w:color w:val="000000"/>
          <w:szCs w:val="22"/>
          <w:u w:val="single"/>
          <w:shd w:val="clear" w:color="auto" w:fill="FFFFFF"/>
        </w:rPr>
        <w:t>. What is our independent variable? What is our dependent variable?</w:t>
      </w:r>
    </w:p>
    <w:p w:rsidR="00A10D3D" w:rsidRDefault="00671E38" w:rsidP="00A10D3D">
      <w:pPr>
        <w:rPr>
          <w:rFonts w:cs="Arial"/>
          <w:color w:val="000000"/>
          <w:szCs w:val="22"/>
          <w:shd w:val="clear" w:color="auto" w:fill="FFFFFF"/>
        </w:rPr>
      </w:pPr>
      <w:r>
        <w:rPr>
          <w:rFonts w:cs="Arial"/>
          <w:color w:val="000000"/>
          <w:szCs w:val="22"/>
          <w:shd w:val="clear" w:color="auto" w:fill="FFFFFF"/>
        </w:rPr>
        <w:t>Based on the project description</w:t>
      </w:r>
      <w:r w:rsidR="00F42082">
        <w:rPr>
          <w:rFonts w:cs="Arial"/>
          <w:color w:val="000000"/>
          <w:szCs w:val="22"/>
          <w:shd w:val="clear" w:color="auto" w:fill="FFFFFF"/>
        </w:rPr>
        <w:t xml:space="preserve"> [1] and the definition of dependent and independent data test [2]:</w:t>
      </w:r>
    </w:p>
    <w:p w:rsidR="00671E38" w:rsidRPr="00A10D3D" w:rsidRDefault="00671E38" w:rsidP="00A10D3D">
      <w:pPr>
        <w:rPr>
          <w:rFonts w:cs="Arial"/>
          <w:color w:val="000000"/>
          <w:szCs w:val="22"/>
          <w:shd w:val="clear" w:color="auto" w:fill="FFFFFF"/>
        </w:rPr>
      </w:pPr>
    </w:p>
    <w:p w:rsidR="00A10D3D" w:rsidRPr="00A10D3D" w:rsidRDefault="00671E38" w:rsidP="00A10D3D">
      <w:pPr>
        <w:rPr>
          <w:rStyle w:val="c1"/>
          <w:rFonts w:cs="Arial"/>
          <w:color w:val="000000"/>
          <w:szCs w:val="22"/>
          <w:shd w:val="clear" w:color="auto" w:fill="FFFFFF"/>
        </w:rPr>
      </w:pPr>
      <w:proofErr w:type="gramStart"/>
      <w:r>
        <w:rPr>
          <w:rFonts w:cs="Arial"/>
          <w:color w:val="000000"/>
          <w:szCs w:val="22"/>
          <w:shd w:val="clear" w:color="auto" w:fill="FFFFFF"/>
        </w:rPr>
        <w:t>t</w:t>
      </w:r>
      <w:r w:rsidR="00A10D3D" w:rsidRPr="00A10D3D">
        <w:rPr>
          <w:rFonts w:cs="Arial"/>
          <w:color w:val="000000"/>
          <w:szCs w:val="22"/>
          <w:shd w:val="clear" w:color="auto" w:fill="FFFFFF"/>
        </w:rPr>
        <w:t>he</w:t>
      </w:r>
      <w:proofErr w:type="gramEnd"/>
      <w:r w:rsidR="00A10D3D" w:rsidRPr="00A10D3D">
        <w:rPr>
          <w:rFonts w:cs="Arial"/>
          <w:color w:val="000000"/>
          <w:szCs w:val="22"/>
          <w:shd w:val="clear" w:color="auto" w:fill="FFFFFF"/>
        </w:rPr>
        <w:t xml:space="preserve"> </w:t>
      </w:r>
      <w:r w:rsidR="00A10D3D" w:rsidRPr="00AC7DB8">
        <w:rPr>
          <w:rFonts w:cs="Arial"/>
          <w:u w:val="single"/>
        </w:rPr>
        <w:t>Independent variable</w:t>
      </w:r>
      <w:r w:rsidR="00A10D3D" w:rsidRPr="00A10D3D">
        <w:rPr>
          <w:rFonts w:cs="Arial"/>
        </w:rPr>
        <w:t xml:space="preserve"> is the ‘</w:t>
      </w:r>
      <w:r w:rsidR="00A10D3D" w:rsidRPr="00A10D3D">
        <w:rPr>
          <w:rStyle w:val="c9"/>
          <w:rFonts w:cs="Arial"/>
          <w:iCs/>
          <w:color w:val="000000"/>
          <w:szCs w:val="22"/>
          <w:shd w:val="clear" w:color="auto" w:fill="FFFFFF"/>
        </w:rPr>
        <w:t>color of the ink</w:t>
      </w:r>
      <w:r w:rsidR="00A10D3D" w:rsidRPr="00A10D3D">
        <w:rPr>
          <w:rStyle w:val="c1"/>
          <w:rFonts w:cs="Arial"/>
          <w:color w:val="000000"/>
          <w:szCs w:val="22"/>
          <w:shd w:val="clear" w:color="auto" w:fill="FFFFFF"/>
        </w:rPr>
        <w:t xml:space="preserve"> in which the word is printed’.</w:t>
      </w:r>
    </w:p>
    <w:p w:rsidR="00A10D3D" w:rsidRPr="00A10D3D" w:rsidRDefault="00671E38" w:rsidP="00A10D3D">
      <w:pPr>
        <w:rPr>
          <w:rFonts w:cs="Arial"/>
        </w:rPr>
      </w:pPr>
      <w:proofErr w:type="gramStart"/>
      <w:r>
        <w:rPr>
          <w:rStyle w:val="c1"/>
          <w:rFonts w:cs="Arial"/>
          <w:color w:val="000000"/>
          <w:szCs w:val="22"/>
          <w:shd w:val="clear" w:color="auto" w:fill="FFFFFF"/>
        </w:rPr>
        <w:t>t</w:t>
      </w:r>
      <w:r w:rsidR="00A10D3D" w:rsidRPr="00A10D3D">
        <w:rPr>
          <w:rStyle w:val="c1"/>
          <w:rFonts w:cs="Arial"/>
          <w:color w:val="000000"/>
          <w:szCs w:val="22"/>
          <w:shd w:val="clear" w:color="auto" w:fill="FFFFFF"/>
        </w:rPr>
        <w:t>he</w:t>
      </w:r>
      <w:proofErr w:type="gramEnd"/>
      <w:r w:rsidR="00A10D3D" w:rsidRPr="00A10D3D">
        <w:rPr>
          <w:rStyle w:val="c1"/>
          <w:rFonts w:cs="Arial"/>
          <w:color w:val="000000"/>
          <w:szCs w:val="22"/>
          <w:shd w:val="clear" w:color="auto" w:fill="FFFFFF"/>
        </w:rPr>
        <w:t xml:space="preserve"> </w:t>
      </w:r>
      <w:r w:rsidR="00A10D3D" w:rsidRPr="00AC7DB8">
        <w:rPr>
          <w:rFonts w:cs="Arial"/>
          <w:color w:val="000000"/>
          <w:szCs w:val="22"/>
          <w:u w:val="single"/>
          <w:shd w:val="clear" w:color="auto" w:fill="FFFFFF"/>
        </w:rPr>
        <w:t>Dependent variable</w:t>
      </w:r>
      <w:r w:rsidR="00AA4542">
        <w:rPr>
          <w:rFonts w:cs="Arial"/>
          <w:color w:val="000000"/>
          <w:szCs w:val="22"/>
          <w:shd w:val="clear" w:color="auto" w:fill="FFFFFF"/>
        </w:rPr>
        <w:t xml:space="preserve"> is </w:t>
      </w:r>
      <w:r w:rsidR="00A10D3D" w:rsidRPr="00A10D3D">
        <w:rPr>
          <w:rFonts w:cs="Arial"/>
          <w:color w:val="000000"/>
          <w:szCs w:val="22"/>
          <w:shd w:val="clear" w:color="auto" w:fill="FFFFFF"/>
        </w:rPr>
        <w:t xml:space="preserve">the </w:t>
      </w:r>
      <w:r w:rsidR="00AA4542">
        <w:rPr>
          <w:rFonts w:cs="Arial"/>
          <w:color w:val="000000"/>
          <w:szCs w:val="22"/>
          <w:shd w:val="clear" w:color="auto" w:fill="FFFFFF"/>
        </w:rPr>
        <w:t>‘</w:t>
      </w:r>
      <w:r w:rsidR="00A10D3D" w:rsidRPr="00A10D3D">
        <w:rPr>
          <w:rFonts w:cs="Arial"/>
          <w:color w:val="000000"/>
          <w:szCs w:val="22"/>
          <w:shd w:val="clear" w:color="auto" w:fill="FFFFFF"/>
        </w:rPr>
        <w:t>time it takes to name the ink colors in equally-sized lists</w:t>
      </w:r>
      <w:r w:rsidR="00AA4542">
        <w:rPr>
          <w:rFonts w:cs="Arial"/>
          <w:color w:val="000000"/>
          <w:szCs w:val="22"/>
          <w:shd w:val="clear" w:color="auto" w:fill="FFFFFF"/>
        </w:rPr>
        <w:t>’</w:t>
      </w:r>
    </w:p>
    <w:p w:rsidR="00301315" w:rsidRDefault="00301315">
      <w:pPr>
        <w:rPr>
          <w:rFonts w:cs="Arial"/>
        </w:rPr>
      </w:pPr>
    </w:p>
    <w:p w:rsidR="0014514C" w:rsidRPr="00A10D3D" w:rsidRDefault="0014514C">
      <w:pPr>
        <w:rPr>
          <w:rFonts w:cs="Arial"/>
        </w:rPr>
      </w:pPr>
    </w:p>
    <w:p w:rsidR="00A10D3D" w:rsidRDefault="00A10D3D">
      <w:pPr>
        <w:rPr>
          <w:rFonts w:cs="Arial"/>
        </w:rPr>
      </w:pPr>
    </w:p>
    <w:p w:rsidR="004610AE" w:rsidRDefault="004610AE">
      <w:pPr>
        <w:rPr>
          <w:rFonts w:cs="Arial"/>
          <w:b/>
          <w:color w:val="000000"/>
          <w:szCs w:val="22"/>
          <w:u w:val="single"/>
          <w:shd w:val="clear" w:color="auto" w:fill="FFFFFF"/>
        </w:rPr>
      </w:pPr>
      <w:r w:rsidRPr="004610AE">
        <w:rPr>
          <w:rFonts w:cs="Arial"/>
          <w:b/>
          <w:color w:val="000000"/>
          <w:szCs w:val="22"/>
          <w:u w:val="single"/>
          <w:shd w:val="clear" w:color="auto" w:fill="FFFFFF"/>
        </w:rPr>
        <w:t>2.</w:t>
      </w:r>
      <w:r w:rsidR="00973B28">
        <w:rPr>
          <w:rFonts w:cs="Arial"/>
          <w:b/>
          <w:color w:val="000000"/>
          <w:szCs w:val="22"/>
          <w:u w:val="single"/>
          <w:shd w:val="clear" w:color="auto" w:fill="FFFFFF"/>
        </w:rPr>
        <w:t>1.</w:t>
      </w:r>
      <w:r w:rsidRPr="004610AE">
        <w:rPr>
          <w:rFonts w:cs="Arial"/>
          <w:b/>
          <w:color w:val="000000"/>
          <w:szCs w:val="22"/>
          <w:u w:val="single"/>
          <w:shd w:val="clear" w:color="auto" w:fill="FFFFFF"/>
        </w:rPr>
        <w:t xml:space="preserve"> What is an appropriate set of hypotheses for this task?</w:t>
      </w:r>
    </w:p>
    <w:p w:rsidR="00617DC3" w:rsidRPr="00481E66" w:rsidRDefault="00617DC3">
      <w:pPr>
        <w:rPr>
          <w:rStyle w:val="c1"/>
          <w:szCs w:val="22"/>
        </w:rPr>
      </w:pPr>
    </w:p>
    <w:p w:rsidR="00EE581E" w:rsidRPr="00F42082" w:rsidRDefault="00671E38">
      <w:pPr>
        <w:rPr>
          <w:rFonts w:cs="Arial"/>
          <w:color w:val="000000"/>
          <w:szCs w:val="22"/>
          <w:shd w:val="clear" w:color="auto" w:fill="FFFFFF"/>
        </w:rPr>
      </w:pPr>
      <w:r w:rsidRPr="00F42082">
        <w:rPr>
          <w:rFonts w:cs="Arial"/>
          <w:color w:val="000000"/>
          <w:szCs w:val="22"/>
          <w:shd w:val="clear" w:color="auto" w:fill="FFFFFF"/>
        </w:rPr>
        <w:t>According to [</w:t>
      </w:r>
      <w:r w:rsidR="00F42082" w:rsidRPr="00F42082">
        <w:rPr>
          <w:rFonts w:cs="Arial"/>
          <w:color w:val="000000"/>
          <w:szCs w:val="22"/>
          <w:shd w:val="clear" w:color="auto" w:fill="FFFFFF"/>
        </w:rPr>
        <w:t>3</w:t>
      </w:r>
      <w:r w:rsidRPr="00F42082">
        <w:rPr>
          <w:rFonts w:cs="Arial"/>
          <w:color w:val="000000"/>
          <w:szCs w:val="22"/>
          <w:shd w:val="clear" w:color="auto" w:fill="FFFFFF"/>
        </w:rPr>
        <w:t xml:space="preserve">], </w:t>
      </w:r>
      <w:r w:rsidRPr="00F42082">
        <w:rPr>
          <w:rFonts w:cs="Arial"/>
          <w:i/>
          <w:color w:val="000000"/>
          <w:szCs w:val="22"/>
          <w:shd w:val="clear" w:color="auto" w:fill="FFFFFF"/>
        </w:rPr>
        <w:t>“t</w:t>
      </w:r>
      <w:r w:rsidR="00EE581E" w:rsidRPr="00F42082">
        <w:rPr>
          <w:rFonts w:cs="Arial"/>
          <w:i/>
          <w:color w:val="000000"/>
          <w:szCs w:val="22"/>
          <w:shd w:val="clear" w:color="auto" w:fill="FFFFFF"/>
        </w:rPr>
        <w:t xml:space="preserve">he </w:t>
      </w:r>
      <w:proofErr w:type="spellStart"/>
      <w:r w:rsidR="00EE581E" w:rsidRPr="00F42082">
        <w:rPr>
          <w:rFonts w:cs="Arial"/>
          <w:i/>
          <w:color w:val="000000"/>
          <w:szCs w:val="22"/>
          <w:shd w:val="clear" w:color="auto" w:fill="FFFFFF"/>
        </w:rPr>
        <w:t>Stroop</w:t>
      </w:r>
      <w:proofErr w:type="spellEnd"/>
      <w:r w:rsidR="00EE581E" w:rsidRPr="00F42082">
        <w:rPr>
          <w:rFonts w:cs="Arial"/>
          <w:i/>
          <w:color w:val="000000"/>
          <w:szCs w:val="22"/>
          <w:shd w:val="clear" w:color="auto" w:fill="FFFFFF"/>
        </w:rPr>
        <w:t xml:space="preserve"> effect is the finding that naming the colors of color words (e.g. the words 'green', 'red', 'blue', etc.) is easier and quicker if the actual observed colors of the words match the colors that the words denote (e.g. the colors green, red, blue, etc., respectively) than if they do not match</w:t>
      </w:r>
      <w:r w:rsidRPr="00F42082">
        <w:rPr>
          <w:rFonts w:cs="Arial"/>
          <w:i/>
          <w:color w:val="000000"/>
          <w:szCs w:val="22"/>
          <w:shd w:val="clear" w:color="auto" w:fill="FFFFFF"/>
        </w:rPr>
        <w:t>”.</w:t>
      </w:r>
    </w:p>
    <w:p w:rsidR="00671E38" w:rsidRPr="00F42082" w:rsidRDefault="00671E38">
      <w:pPr>
        <w:rPr>
          <w:rFonts w:cs="Arial"/>
          <w:color w:val="000000"/>
          <w:szCs w:val="22"/>
          <w:shd w:val="clear" w:color="auto" w:fill="FFFFFF"/>
        </w:rPr>
      </w:pPr>
    </w:p>
    <w:p w:rsidR="00671E38" w:rsidRPr="00F42082" w:rsidRDefault="00671E38">
      <w:pPr>
        <w:rPr>
          <w:rFonts w:cs="Arial"/>
          <w:color w:val="000000"/>
          <w:szCs w:val="22"/>
          <w:shd w:val="clear" w:color="auto" w:fill="FFFFFF"/>
        </w:rPr>
      </w:pPr>
      <w:r w:rsidRPr="00F42082">
        <w:rPr>
          <w:rFonts w:cs="Arial"/>
          <w:color w:val="000000"/>
          <w:szCs w:val="22"/>
          <w:shd w:val="clear" w:color="auto" w:fill="FFFFFF"/>
        </w:rPr>
        <w:t>Basically, the can be formulated as follow: does it take more time to identify incongruent data than congruent data set.</w:t>
      </w:r>
    </w:p>
    <w:p w:rsidR="00671E38" w:rsidRPr="00481E66" w:rsidRDefault="00671E38">
      <w:pPr>
        <w:rPr>
          <w:rStyle w:val="c1"/>
          <w:szCs w:val="22"/>
        </w:rPr>
      </w:pPr>
    </w:p>
    <w:p w:rsidR="00EE581E" w:rsidRPr="00481E66" w:rsidRDefault="00671E38">
      <w:pPr>
        <w:rPr>
          <w:rStyle w:val="c1"/>
          <w:szCs w:val="22"/>
        </w:rPr>
      </w:pPr>
      <w:r w:rsidRPr="00481E66">
        <w:rPr>
          <w:rStyle w:val="c1"/>
          <w:szCs w:val="22"/>
        </w:rPr>
        <w:t xml:space="preserve">Then, </w:t>
      </w:r>
    </w:p>
    <w:p w:rsidR="004610AE" w:rsidRPr="00481E66" w:rsidRDefault="004610AE">
      <w:pPr>
        <w:rPr>
          <w:rFonts w:cs="Arial"/>
          <w:color w:val="000000"/>
          <w:szCs w:val="22"/>
          <w:u w:val="single"/>
          <w:shd w:val="clear" w:color="auto" w:fill="FFFFFF"/>
        </w:rPr>
      </w:pPr>
      <w:r w:rsidRPr="00481E66">
        <w:rPr>
          <w:rFonts w:cs="Arial"/>
          <w:color w:val="000000"/>
          <w:szCs w:val="22"/>
          <w:u w:val="single"/>
          <w:shd w:val="clear" w:color="auto" w:fill="FFFFFF"/>
        </w:rPr>
        <w:t>H</w:t>
      </w:r>
      <w:r w:rsidRPr="00481E66">
        <w:rPr>
          <w:rFonts w:cs="Arial"/>
          <w:color w:val="000000"/>
          <w:szCs w:val="22"/>
          <w:u w:val="single"/>
          <w:shd w:val="clear" w:color="auto" w:fill="FFFFFF"/>
          <w:vertAlign w:val="subscript"/>
        </w:rPr>
        <w:t>0</w:t>
      </w:r>
      <w:r w:rsidRPr="00481E66">
        <w:rPr>
          <w:rFonts w:cs="Arial"/>
          <w:color w:val="000000"/>
          <w:szCs w:val="22"/>
          <w:u w:val="single"/>
          <w:shd w:val="clear" w:color="auto" w:fill="FFFFFF"/>
        </w:rPr>
        <w:t>: Null hypothesis</w:t>
      </w:r>
      <w:r w:rsidR="00255360" w:rsidRPr="00481E66">
        <w:rPr>
          <w:rFonts w:cs="Arial"/>
          <w:color w:val="000000"/>
          <w:szCs w:val="22"/>
          <w:u w:val="single"/>
          <w:shd w:val="clear" w:color="auto" w:fill="FFFFFF"/>
        </w:rPr>
        <w:t>:</w:t>
      </w:r>
    </w:p>
    <w:p w:rsidR="004610AE" w:rsidRPr="00481E66" w:rsidRDefault="00671E38">
      <w:pPr>
        <w:rPr>
          <w:rStyle w:val="c1"/>
          <w:rFonts w:cs="Arial"/>
          <w:color w:val="000000"/>
          <w:szCs w:val="22"/>
          <w:shd w:val="clear" w:color="auto" w:fill="FFFFFF"/>
        </w:rPr>
      </w:pPr>
      <w:r w:rsidRPr="00481E66">
        <w:rPr>
          <w:rFonts w:cs="Arial"/>
          <w:color w:val="000000"/>
          <w:szCs w:val="22"/>
          <w:shd w:val="clear" w:color="auto" w:fill="FFFFFF"/>
        </w:rPr>
        <w:t xml:space="preserve">It takes less time or there is no </w:t>
      </w:r>
      <w:r w:rsidR="00255360" w:rsidRPr="00481E66">
        <w:rPr>
          <w:rFonts w:cs="Arial"/>
          <w:color w:val="000000"/>
          <w:szCs w:val="22"/>
          <w:shd w:val="clear" w:color="auto" w:fill="FFFFFF"/>
        </w:rPr>
        <w:t xml:space="preserve">difference in the time it takes to name the ink colors between the </w:t>
      </w:r>
      <w:r w:rsidR="00255360" w:rsidRPr="00481E66">
        <w:rPr>
          <w:rStyle w:val="c9"/>
          <w:rFonts w:cs="Arial"/>
          <w:iCs/>
          <w:color w:val="000000"/>
          <w:szCs w:val="22"/>
          <w:shd w:val="clear" w:color="auto" w:fill="FFFFFF"/>
        </w:rPr>
        <w:t>congruent words</w:t>
      </w:r>
      <w:r w:rsidR="00255360" w:rsidRPr="00481E66">
        <w:rPr>
          <w:rStyle w:val="c1"/>
          <w:rFonts w:cs="Arial"/>
          <w:color w:val="000000"/>
          <w:szCs w:val="22"/>
          <w:shd w:val="clear" w:color="auto" w:fill="FFFFFF"/>
        </w:rPr>
        <w:t xml:space="preserve"> condition list and the </w:t>
      </w:r>
      <w:r w:rsidR="00255360" w:rsidRPr="00481E66">
        <w:rPr>
          <w:rStyle w:val="c9"/>
          <w:rFonts w:cs="Arial"/>
          <w:iCs/>
          <w:color w:val="000000"/>
          <w:szCs w:val="22"/>
          <w:shd w:val="clear" w:color="auto" w:fill="FFFFFF"/>
        </w:rPr>
        <w:t>incongruent words</w:t>
      </w:r>
      <w:r w:rsidR="00255360" w:rsidRPr="00481E66">
        <w:rPr>
          <w:rStyle w:val="c1"/>
          <w:rFonts w:cs="Arial"/>
          <w:color w:val="000000"/>
          <w:szCs w:val="22"/>
          <w:shd w:val="clear" w:color="auto" w:fill="FFFFFF"/>
        </w:rPr>
        <w:t xml:space="preserve"> condition list.</w:t>
      </w:r>
    </w:p>
    <w:p w:rsidR="00C84892" w:rsidRPr="00481E66" w:rsidRDefault="00C84892">
      <w:pPr>
        <w:rPr>
          <w:rStyle w:val="c1"/>
          <w:rFonts w:cs="Arial"/>
          <w:color w:val="000000"/>
          <w:szCs w:val="22"/>
          <w:shd w:val="clear" w:color="auto" w:fill="FFFFFF"/>
        </w:rPr>
      </w:pPr>
    </w:p>
    <w:p w:rsidR="00255360" w:rsidRPr="00481E66" w:rsidRDefault="00255360">
      <w:pPr>
        <w:rPr>
          <w:rStyle w:val="c1"/>
          <w:rFonts w:cs="Arial"/>
          <w:color w:val="000000"/>
          <w:szCs w:val="22"/>
          <w:u w:val="single"/>
          <w:shd w:val="clear" w:color="auto" w:fill="FFFFFF"/>
        </w:rPr>
      </w:pPr>
      <w:r w:rsidRPr="00481E66">
        <w:rPr>
          <w:rStyle w:val="c1"/>
          <w:rFonts w:cs="Arial"/>
          <w:color w:val="000000"/>
          <w:szCs w:val="22"/>
          <w:u w:val="single"/>
          <w:shd w:val="clear" w:color="auto" w:fill="FFFFFF"/>
        </w:rPr>
        <w:t>Ha: Alternative hypothesis</w:t>
      </w:r>
      <w:r w:rsidR="00AC7DB8" w:rsidRPr="00481E66">
        <w:rPr>
          <w:rStyle w:val="c1"/>
          <w:rFonts w:cs="Arial"/>
          <w:color w:val="000000"/>
          <w:szCs w:val="22"/>
          <w:u w:val="single"/>
          <w:shd w:val="clear" w:color="auto" w:fill="FFFFFF"/>
        </w:rPr>
        <w:t>:</w:t>
      </w:r>
    </w:p>
    <w:p w:rsidR="00AC7DB8" w:rsidRPr="00481E66" w:rsidRDefault="00671E38">
      <w:pPr>
        <w:rPr>
          <w:rStyle w:val="c1"/>
          <w:rFonts w:cs="Arial"/>
          <w:color w:val="000000"/>
          <w:szCs w:val="22"/>
          <w:shd w:val="clear" w:color="auto" w:fill="FFFFFF"/>
        </w:rPr>
      </w:pPr>
      <w:r w:rsidRPr="00481E66">
        <w:rPr>
          <w:rStyle w:val="c1"/>
          <w:rFonts w:cs="Arial"/>
          <w:color w:val="000000"/>
          <w:szCs w:val="22"/>
          <w:shd w:val="clear" w:color="auto" w:fill="FFFFFF"/>
        </w:rPr>
        <w:t xml:space="preserve">It takes more time to </w:t>
      </w:r>
      <w:r w:rsidR="00AC7DB8" w:rsidRPr="00481E66">
        <w:rPr>
          <w:rFonts w:cs="Arial"/>
          <w:color w:val="000000"/>
          <w:szCs w:val="22"/>
          <w:shd w:val="clear" w:color="auto" w:fill="FFFFFF"/>
        </w:rPr>
        <w:t xml:space="preserve">name the ink colors between the </w:t>
      </w:r>
      <w:r w:rsidR="00AC7DB8" w:rsidRPr="00481E66">
        <w:rPr>
          <w:rStyle w:val="c9"/>
          <w:rFonts w:cs="Arial"/>
          <w:iCs/>
          <w:color w:val="000000"/>
          <w:szCs w:val="22"/>
          <w:shd w:val="clear" w:color="auto" w:fill="FFFFFF"/>
        </w:rPr>
        <w:t>congruent words</w:t>
      </w:r>
      <w:r w:rsidR="00AC7DB8" w:rsidRPr="00481E66">
        <w:rPr>
          <w:rStyle w:val="c1"/>
          <w:rFonts w:cs="Arial"/>
          <w:color w:val="000000"/>
          <w:szCs w:val="22"/>
          <w:shd w:val="clear" w:color="auto" w:fill="FFFFFF"/>
        </w:rPr>
        <w:t xml:space="preserve"> condition list and the </w:t>
      </w:r>
      <w:r w:rsidR="00AC7DB8" w:rsidRPr="00481E66">
        <w:rPr>
          <w:rStyle w:val="c9"/>
          <w:rFonts w:cs="Arial"/>
          <w:iCs/>
          <w:color w:val="000000"/>
          <w:szCs w:val="22"/>
          <w:shd w:val="clear" w:color="auto" w:fill="FFFFFF"/>
        </w:rPr>
        <w:t>incongruent words</w:t>
      </w:r>
      <w:r w:rsidR="00AC7DB8" w:rsidRPr="00481E66">
        <w:rPr>
          <w:rStyle w:val="c1"/>
          <w:rFonts w:cs="Arial"/>
          <w:color w:val="000000"/>
          <w:szCs w:val="22"/>
          <w:shd w:val="clear" w:color="auto" w:fill="FFFFFF"/>
        </w:rPr>
        <w:t xml:space="preserve"> condition list.</w:t>
      </w:r>
    </w:p>
    <w:p w:rsidR="00AC7DB8" w:rsidRPr="00481E66" w:rsidRDefault="00AC7DB8">
      <w:pPr>
        <w:rPr>
          <w:rStyle w:val="c1"/>
          <w:rFonts w:cs="Arial"/>
          <w:color w:val="000000"/>
          <w:szCs w:val="22"/>
          <w:shd w:val="clear" w:color="auto" w:fill="FFFFFF"/>
        </w:rPr>
      </w:pPr>
    </w:p>
    <w:p w:rsidR="00481E66" w:rsidRPr="00481E66" w:rsidRDefault="00481E66">
      <w:pPr>
        <w:rPr>
          <w:rStyle w:val="c1"/>
          <w:rFonts w:cs="Arial"/>
          <w:color w:val="000000"/>
          <w:szCs w:val="22"/>
          <w:shd w:val="clear" w:color="auto" w:fill="FFFFFF"/>
        </w:rPr>
      </w:pPr>
      <w:r w:rsidRPr="00481E66">
        <w:rPr>
          <w:rStyle w:val="c1"/>
          <w:rFonts w:cs="Arial"/>
          <w:color w:val="000000"/>
          <w:szCs w:val="22"/>
          <w:shd w:val="clear" w:color="auto" w:fill="FFFFFF"/>
        </w:rPr>
        <w:t>Let us define:</w:t>
      </w:r>
    </w:p>
    <w:p w:rsidR="0014514C" w:rsidRPr="00481E66" w:rsidRDefault="00735348" w:rsidP="00481E66">
      <w:pPr>
        <w:ind w:left="708"/>
        <w:rPr>
          <w:rStyle w:val="c9"/>
          <w:iCs/>
          <w:szCs w:val="22"/>
        </w:rPr>
      </w:pPr>
      <w:r w:rsidRPr="00481E66">
        <w:rPr>
          <w:rStyle w:val="c1"/>
          <w:rFonts w:ascii="Symbol" w:hAnsi="Symbol" w:cs="Arial"/>
          <w:color w:val="000000"/>
          <w:szCs w:val="22"/>
          <w:shd w:val="clear" w:color="auto" w:fill="FFFFFF"/>
        </w:rPr>
        <w:t></w:t>
      </w:r>
      <w:r w:rsidR="00481E66" w:rsidRPr="00481E66">
        <w:rPr>
          <w:rStyle w:val="c1"/>
          <w:rFonts w:cs="Arial"/>
          <w:color w:val="000000"/>
          <w:szCs w:val="22"/>
          <w:shd w:val="clear" w:color="auto" w:fill="FFFFFF"/>
          <w:vertAlign w:val="subscript"/>
        </w:rPr>
        <w:t>C</w:t>
      </w:r>
      <w:r w:rsidRPr="00481E66">
        <w:rPr>
          <w:rStyle w:val="c1"/>
          <w:rFonts w:ascii="Symbol" w:hAnsi="Symbol" w:cs="Arial"/>
          <w:color w:val="000000"/>
          <w:szCs w:val="22"/>
          <w:shd w:val="clear" w:color="auto" w:fill="FFFFFF"/>
        </w:rPr>
        <w:t></w:t>
      </w:r>
      <w:proofErr w:type="gramStart"/>
      <w:r w:rsidR="00481E66" w:rsidRPr="00481E66">
        <w:rPr>
          <w:rStyle w:val="c9"/>
          <w:iCs/>
          <w:szCs w:val="22"/>
        </w:rPr>
        <w:t>:</w:t>
      </w:r>
      <w:r w:rsidRPr="00481E66">
        <w:rPr>
          <w:rStyle w:val="c9"/>
          <w:rFonts w:cs="Arial"/>
          <w:iCs/>
          <w:color w:val="000000"/>
          <w:szCs w:val="22"/>
          <w:shd w:val="clear" w:color="auto" w:fill="FFFFFF"/>
        </w:rPr>
        <w:t>the</w:t>
      </w:r>
      <w:proofErr w:type="gramEnd"/>
      <w:r w:rsidRPr="00481E66">
        <w:rPr>
          <w:rStyle w:val="c9"/>
          <w:rFonts w:cs="Arial"/>
          <w:iCs/>
          <w:color w:val="000000"/>
          <w:szCs w:val="22"/>
          <w:shd w:val="clear" w:color="auto" w:fill="FFFFFF"/>
        </w:rPr>
        <w:t xml:space="preserve"> </w:t>
      </w:r>
      <w:r w:rsidRPr="00481E66">
        <w:rPr>
          <w:rStyle w:val="c9"/>
          <w:iCs/>
          <w:szCs w:val="22"/>
        </w:rPr>
        <w:t>population mean of the time taken</w:t>
      </w:r>
      <w:r w:rsidR="00481E66" w:rsidRPr="00481E66">
        <w:rPr>
          <w:rStyle w:val="c9"/>
          <w:iCs/>
          <w:szCs w:val="22"/>
        </w:rPr>
        <w:t xml:space="preserve"> to identify the </w:t>
      </w:r>
      <w:r w:rsidR="00481E66" w:rsidRPr="00481E66">
        <w:rPr>
          <w:rStyle w:val="c9"/>
          <w:iCs/>
          <w:szCs w:val="22"/>
          <w:u w:val="single"/>
        </w:rPr>
        <w:t>congruent</w:t>
      </w:r>
      <w:r w:rsidR="00481E66" w:rsidRPr="00481E66">
        <w:rPr>
          <w:rStyle w:val="c9"/>
          <w:iCs/>
          <w:szCs w:val="22"/>
        </w:rPr>
        <w:t xml:space="preserve"> data</w:t>
      </w:r>
    </w:p>
    <w:p w:rsidR="00481E66" w:rsidRPr="00481E66" w:rsidRDefault="00481E66" w:rsidP="00481E66">
      <w:pPr>
        <w:ind w:left="708"/>
        <w:rPr>
          <w:rStyle w:val="c9"/>
          <w:iCs/>
          <w:szCs w:val="22"/>
        </w:rPr>
      </w:pPr>
      <w:r w:rsidRPr="00481E66">
        <w:rPr>
          <w:rStyle w:val="c1"/>
          <w:rFonts w:ascii="Symbol" w:hAnsi="Symbol" w:cs="Arial"/>
          <w:color w:val="000000"/>
          <w:szCs w:val="22"/>
          <w:shd w:val="clear" w:color="auto" w:fill="FFFFFF"/>
        </w:rPr>
        <w:t></w:t>
      </w:r>
      <w:r w:rsidRPr="00481E66">
        <w:rPr>
          <w:rStyle w:val="c1"/>
          <w:rFonts w:cs="Arial"/>
          <w:color w:val="000000"/>
          <w:szCs w:val="22"/>
          <w:shd w:val="clear" w:color="auto" w:fill="FFFFFF"/>
          <w:vertAlign w:val="subscript"/>
        </w:rPr>
        <w:t>I</w:t>
      </w:r>
      <w:r w:rsidRPr="00481E66">
        <w:rPr>
          <w:rStyle w:val="c1"/>
          <w:rFonts w:ascii="Symbol" w:hAnsi="Symbol" w:cs="Arial"/>
          <w:color w:val="000000"/>
          <w:szCs w:val="22"/>
          <w:shd w:val="clear" w:color="auto" w:fill="FFFFFF"/>
        </w:rPr>
        <w:t></w:t>
      </w:r>
      <w:r w:rsidRPr="00481E66">
        <w:rPr>
          <w:rStyle w:val="c9"/>
          <w:iCs/>
          <w:szCs w:val="22"/>
        </w:rPr>
        <w:t xml:space="preserve">: </w:t>
      </w:r>
      <w:r w:rsidRPr="00481E66">
        <w:rPr>
          <w:rStyle w:val="c9"/>
          <w:rFonts w:cs="Arial"/>
          <w:iCs/>
          <w:color w:val="000000"/>
          <w:szCs w:val="22"/>
          <w:shd w:val="clear" w:color="auto" w:fill="FFFFFF"/>
        </w:rPr>
        <w:t xml:space="preserve">the </w:t>
      </w:r>
      <w:r w:rsidRPr="00481E66">
        <w:rPr>
          <w:rStyle w:val="c9"/>
          <w:iCs/>
          <w:szCs w:val="22"/>
        </w:rPr>
        <w:t xml:space="preserve">population mean of the time taken to identify the </w:t>
      </w:r>
      <w:r w:rsidRPr="00481E66">
        <w:rPr>
          <w:rStyle w:val="c9"/>
          <w:iCs/>
          <w:szCs w:val="22"/>
          <w:u w:val="single"/>
        </w:rPr>
        <w:t>incongruent</w:t>
      </w:r>
      <w:r w:rsidRPr="00481E66">
        <w:rPr>
          <w:rStyle w:val="c9"/>
          <w:iCs/>
          <w:szCs w:val="22"/>
        </w:rPr>
        <w:t xml:space="preserve"> data</w:t>
      </w:r>
    </w:p>
    <w:p w:rsidR="00481E66" w:rsidRPr="00481E66" w:rsidRDefault="00481E66" w:rsidP="00481E66">
      <w:pPr>
        <w:rPr>
          <w:rStyle w:val="c1"/>
          <w:rFonts w:cs="Arial"/>
          <w:color w:val="000000"/>
          <w:szCs w:val="22"/>
          <w:shd w:val="clear" w:color="auto" w:fill="FFFFFF"/>
        </w:rPr>
      </w:pPr>
    </w:p>
    <w:p w:rsidR="00735348" w:rsidRPr="00481E66" w:rsidRDefault="00481E66">
      <w:pPr>
        <w:rPr>
          <w:rStyle w:val="c1"/>
          <w:rFonts w:cs="Arial"/>
          <w:color w:val="000000"/>
          <w:szCs w:val="22"/>
          <w:shd w:val="clear" w:color="auto" w:fill="FFFFFF"/>
        </w:rPr>
      </w:pPr>
      <w:r w:rsidRPr="00481E66">
        <w:rPr>
          <w:rStyle w:val="c1"/>
          <w:rFonts w:cs="Arial"/>
          <w:color w:val="000000"/>
          <w:szCs w:val="22"/>
          <w:shd w:val="clear" w:color="auto" w:fill="FFFFFF"/>
        </w:rPr>
        <w:t>Then:</w:t>
      </w:r>
    </w:p>
    <w:p w:rsidR="00481E66" w:rsidRPr="00481E66" w:rsidRDefault="00481E66" w:rsidP="00481E66">
      <w:pPr>
        <w:ind w:left="708"/>
        <w:rPr>
          <w:rStyle w:val="c1"/>
          <w:rFonts w:cs="Arial"/>
          <w:color w:val="000000"/>
          <w:szCs w:val="22"/>
          <w:shd w:val="clear" w:color="auto" w:fill="FFFFFF"/>
        </w:rPr>
      </w:pPr>
      <w:r w:rsidRPr="00481E66">
        <w:rPr>
          <w:rStyle w:val="c1"/>
          <w:rFonts w:cs="Arial"/>
          <w:color w:val="000000"/>
          <w:szCs w:val="22"/>
          <w:shd w:val="clear" w:color="auto" w:fill="FFFFFF"/>
        </w:rPr>
        <w:t>H</w:t>
      </w:r>
      <w:r w:rsidRPr="00481E66">
        <w:rPr>
          <w:rStyle w:val="c1"/>
          <w:rFonts w:cs="Arial"/>
          <w:color w:val="000000"/>
          <w:szCs w:val="22"/>
          <w:shd w:val="clear" w:color="auto" w:fill="FFFFFF"/>
          <w:vertAlign w:val="subscript"/>
        </w:rPr>
        <w:t>0</w:t>
      </w:r>
      <w:r w:rsidRPr="00481E66">
        <w:rPr>
          <w:rStyle w:val="c1"/>
          <w:rFonts w:cs="Arial"/>
          <w:color w:val="000000"/>
          <w:szCs w:val="22"/>
          <w:shd w:val="clear" w:color="auto" w:fill="FFFFFF"/>
        </w:rPr>
        <w:t xml:space="preserve">: </w:t>
      </w:r>
      <w:r w:rsidRPr="00481E66">
        <w:rPr>
          <w:rStyle w:val="c1"/>
          <w:rFonts w:ascii="Symbol" w:hAnsi="Symbol" w:cs="Arial"/>
          <w:color w:val="000000"/>
          <w:szCs w:val="22"/>
          <w:shd w:val="clear" w:color="auto" w:fill="FFFFFF"/>
        </w:rPr>
        <w:t></w:t>
      </w:r>
      <w:r w:rsidRPr="00481E66">
        <w:rPr>
          <w:rStyle w:val="c1"/>
          <w:rFonts w:cs="Arial"/>
          <w:color w:val="000000"/>
          <w:szCs w:val="22"/>
          <w:shd w:val="clear" w:color="auto" w:fill="FFFFFF"/>
          <w:vertAlign w:val="subscript"/>
        </w:rPr>
        <w:t>I</w:t>
      </w:r>
      <w:r w:rsidRPr="00481E66">
        <w:rPr>
          <w:rStyle w:val="c1"/>
          <w:rFonts w:cs="Arial"/>
          <w:color w:val="000000"/>
          <w:szCs w:val="22"/>
          <w:shd w:val="clear" w:color="auto" w:fill="FFFFFF"/>
        </w:rPr>
        <w:t>-</w:t>
      </w:r>
      <w:r w:rsidRPr="00481E66">
        <w:rPr>
          <w:rStyle w:val="c1"/>
          <w:rFonts w:ascii="Symbol" w:hAnsi="Symbol" w:cs="Arial"/>
          <w:color w:val="000000"/>
          <w:szCs w:val="22"/>
          <w:shd w:val="clear" w:color="auto" w:fill="FFFFFF"/>
        </w:rPr>
        <w:t></w:t>
      </w:r>
      <w:r w:rsidRPr="00481E66">
        <w:rPr>
          <w:rStyle w:val="c1"/>
          <w:rFonts w:ascii="Symbol" w:hAnsi="Symbol" w:cs="Arial"/>
          <w:color w:val="000000"/>
          <w:szCs w:val="22"/>
          <w:shd w:val="clear" w:color="auto" w:fill="FFFFFF"/>
        </w:rPr>
        <w:t></w:t>
      </w:r>
      <w:r w:rsidRPr="00481E66">
        <w:rPr>
          <w:rStyle w:val="c1"/>
          <w:rFonts w:cs="Arial"/>
          <w:color w:val="000000"/>
          <w:szCs w:val="22"/>
          <w:shd w:val="clear" w:color="auto" w:fill="FFFFFF"/>
          <w:vertAlign w:val="subscript"/>
        </w:rPr>
        <w:t>C</w:t>
      </w:r>
      <w:r w:rsidRPr="00481E66">
        <w:rPr>
          <w:rStyle w:val="c1"/>
          <w:rFonts w:cs="Arial"/>
          <w:color w:val="000000"/>
          <w:szCs w:val="22"/>
          <w:shd w:val="clear" w:color="auto" w:fill="FFFFFF"/>
        </w:rPr>
        <w:t>≤0</w:t>
      </w:r>
      <w:r w:rsidR="00CE0447">
        <w:rPr>
          <w:rStyle w:val="c1"/>
          <w:rFonts w:cs="Arial"/>
          <w:color w:val="000000"/>
          <w:szCs w:val="22"/>
          <w:shd w:val="clear" w:color="auto" w:fill="FFFFFF"/>
        </w:rPr>
        <w:t xml:space="preserve"> (1)</w:t>
      </w:r>
    </w:p>
    <w:p w:rsidR="00C84892" w:rsidRPr="00481E66" w:rsidRDefault="00481E66" w:rsidP="00481E66">
      <w:pPr>
        <w:ind w:left="708"/>
        <w:rPr>
          <w:rStyle w:val="c1"/>
          <w:rFonts w:cs="Arial"/>
          <w:color w:val="000000"/>
          <w:szCs w:val="22"/>
          <w:shd w:val="clear" w:color="auto" w:fill="FFFFFF"/>
        </w:rPr>
      </w:pPr>
      <w:r w:rsidRPr="00481E66">
        <w:rPr>
          <w:rStyle w:val="c1"/>
          <w:rFonts w:cs="Arial"/>
          <w:color w:val="000000"/>
          <w:szCs w:val="22"/>
          <w:shd w:val="clear" w:color="auto" w:fill="FFFFFF"/>
        </w:rPr>
        <w:t>H</w:t>
      </w:r>
      <w:r w:rsidRPr="00481E66">
        <w:rPr>
          <w:rStyle w:val="c1"/>
          <w:rFonts w:cs="Arial"/>
          <w:color w:val="000000"/>
          <w:szCs w:val="22"/>
          <w:shd w:val="clear" w:color="auto" w:fill="FFFFFF"/>
          <w:vertAlign w:val="subscript"/>
        </w:rPr>
        <w:t>A</w:t>
      </w:r>
      <w:r w:rsidRPr="00481E66">
        <w:rPr>
          <w:rStyle w:val="c1"/>
          <w:rFonts w:cs="Arial"/>
          <w:color w:val="000000"/>
          <w:szCs w:val="22"/>
          <w:shd w:val="clear" w:color="auto" w:fill="FFFFFF"/>
        </w:rPr>
        <w:t xml:space="preserve">: </w:t>
      </w:r>
      <w:r w:rsidRPr="00481E66">
        <w:rPr>
          <w:rStyle w:val="c1"/>
          <w:rFonts w:ascii="Symbol" w:hAnsi="Symbol" w:cs="Arial"/>
          <w:color w:val="000000"/>
          <w:szCs w:val="22"/>
          <w:shd w:val="clear" w:color="auto" w:fill="FFFFFF"/>
        </w:rPr>
        <w:t></w:t>
      </w:r>
      <w:r w:rsidRPr="00481E66">
        <w:rPr>
          <w:rStyle w:val="c1"/>
          <w:rFonts w:cs="Arial"/>
          <w:color w:val="000000"/>
          <w:szCs w:val="22"/>
          <w:shd w:val="clear" w:color="auto" w:fill="FFFFFF"/>
          <w:vertAlign w:val="subscript"/>
        </w:rPr>
        <w:t>I</w:t>
      </w:r>
      <w:r w:rsidRPr="00481E66">
        <w:rPr>
          <w:rStyle w:val="c1"/>
          <w:rFonts w:cs="Arial"/>
          <w:color w:val="000000"/>
          <w:szCs w:val="22"/>
          <w:shd w:val="clear" w:color="auto" w:fill="FFFFFF"/>
        </w:rPr>
        <w:t>-</w:t>
      </w:r>
      <w:r w:rsidRPr="00481E66">
        <w:rPr>
          <w:rStyle w:val="c1"/>
          <w:rFonts w:ascii="Symbol" w:hAnsi="Symbol" w:cs="Arial"/>
          <w:color w:val="000000"/>
          <w:szCs w:val="22"/>
          <w:shd w:val="clear" w:color="auto" w:fill="FFFFFF"/>
        </w:rPr>
        <w:t></w:t>
      </w:r>
      <w:r w:rsidRPr="00481E66">
        <w:rPr>
          <w:rStyle w:val="c1"/>
          <w:rFonts w:ascii="Symbol" w:hAnsi="Symbol" w:cs="Arial"/>
          <w:color w:val="000000"/>
          <w:szCs w:val="22"/>
          <w:shd w:val="clear" w:color="auto" w:fill="FFFFFF"/>
        </w:rPr>
        <w:t></w:t>
      </w:r>
      <w:r w:rsidRPr="00481E66">
        <w:rPr>
          <w:rStyle w:val="c1"/>
          <w:rFonts w:cs="Arial"/>
          <w:color w:val="000000"/>
          <w:szCs w:val="22"/>
          <w:shd w:val="clear" w:color="auto" w:fill="FFFFFF"/>
          <w:vertAlign w:val="subscript"/>
        </w:rPr>
        <w:t>C</w:t>
      </w:r>
      <w:r w:rsidRPr="00481E66">
        <w:rPr>
          <w:rStyle w:val="c1"/>
          <w:rFonts w:cs="Arial"/>
          <w:color w:val="000000"/>
          <w:szCs w:val="22"/>
          <w:shd w:val="clear" w:color="auto" w:fill="FFFFFF"/>
        </w:rPr>
        <w:t>&gt;0</w:t>
      </w:r>
      <w:r w:rsidR="00CE0447">
        <w:rPr>
          <w:rStyle w:val="c1"/>
          <w:rFonts w:cs="Arial"/>
          <w:color w:val="000000"/>
          <w:szCs w:val="22"/>
          <w:shd w:val="clear" w:color="auto" w:fill="FFFFFF"/>
        </w:rPr>
        <w:t xml:space="preserve"> (2)</w:t>
      </w:r>
    </w:p>
    <w:p w:rsidR="00481E66" w:rsidRDefault="00481E66">
      <w:pPr>
        <w:spacing w:after="200" w:line="276" w:lineRule="auto"/>
        <w:rPr>
          <w:rStyle w:val="c1"/>
          <w:rFonts w:cs="Arial"/>
          <w:color w:val="000000"/>
          <w:szCs w:val="22"/>
          <w:shd w:val="clear" w:color="auto" w:fill="FFFFFF"/>
        </w:rPr>
      </w:pPr>
      <w:r>
        <w:rPr>
          <w:rStyle w:val="c1"/>
          <w:rFonts w:cs="Arial"/>
          <w:color w:val="000000"/>
          <w:szCs w:val="22"/>
          <w:shd w:val="clear" w:color="auto" w:fill="FFFFFF"/>
        </w:rPr>
        <w:br w:type="page"/>
      </w:r>
    </w:p>
    <w:p w:rsidR="00617DC3" w:rsidRPr="004610AE" w:rsidRDefault="00617DC3" w:rsidP="00617DC3">
      <w:pPr>
        <w:rPr>
          <w:rFonts w:cs="Arial"/>
          <w:b/>
          <w:color w:val="000000"/>
          <w:szCs w:val="22"/>
          <w:u w:val="single"/>
          <w:shd w:val="clear" w:color="auto" w:fill="FFFFFF"/>
        </w:rPr>
      </w:pPr>
      <w:r>
        <w:rPr>
          <w:rFonts w:cs="Arial"/>
          <w:b/>
          <w:color w:val="000000"/>
          <w:szCs w:val="22"/>
          <w:u w:val="single"/>
          <w:shd w:val="clear" w:color="auto" w:fill="FFFFFF"/>
        </w:rPr>
        <w:lastRenderedPageBreak/>
        <w:t xml:space="preserve">2.2. </w:t>
      </w:r>
      <w:r w:rsidRPr="004610AE">
        <w:rPr>
          <w:rFonts w:cs="Arial"/>
          <w:b/>
          <w:color w:val="000000"/>
          <w:szCs w:val="22"/>
          <w:u w:val="single"/>
          <w:shd w:val="clear" w:color="auto" w:fill="FFFFFF"/>
        </w:rPr>
        <w:t>What kind of statistical test do you expect to pe</w:t>
      </w:r>
      <w:r>
        <w:rPr>
          <w:rFonts w:cs="Arial"/>
          <w:b/>
          <w:color w:val="000000"/>
          <w:szCs w:val="22"/>
          <w:u w:val="single"/>
          <w:shd w:val="clear" w:color="auto" w:fill="FFFFFF"/>
        </w:rPr>
        <w:t>rform?</w:t>
      </w:r>
    </w:p>
    <w:p w:rsidR="00AD00C0" w:rsidRDefault="00806007" w:rsidP="00AC7DB8">
      <w:pPr>
        <w:rPr>
          <w:rStyle w:val="c2"/>
          <w:rFonts w:cs="Arial"/>
          <w:color w:val="000000"/>
          <w:szCs w:val="22"/>
        </w:rPr>
      </w:pPr>
      <w:r w:rsidRPr="00806007">
        <w:rPr>
          <w:rStyle w:val="c1"/>
        </w:rPr>
        <w:t>In the provided data</w:t>
      </w:r>
      <w:r w:rsidR="00901F49">
        <w:rPr>
          <w:rStyle w:val="c1"/>
        </w:rPr>
        <w:t xml:space="preserve"> </w:t>
      </w:r>
      <w:r w:rsidR="00F42082">
        <w:rPr>
          <w:rStyle w:val="c1"/>
          <w:rFonts w:cs="Arial"/>
          <w:color w:val="000000"/>
          <w:szCs w:val="22"/>
          <w:shd w:val="clear" w:color="auto" w:fill="FFFFFF"/>
        </w:rPr>
        <w:t xml:space="preserve">[4], </w:t>
      </w:r>
      <w:r>
        <w:rPr>
          <w:rStyle w:val="c2"/>
          <w:rFonts w:cs="Arial"/>
          <w:color w:val="000000"/>
          <w:szCs w:val="22"/>
        </w:rPr>
        <w:t>we do not know the entire population, only a sample, we need then to use statistical Student’s t-test.</w:t>
      </w:r>
    </w:p>
    <w:p w:rsidR="00E714E7" w:rsidRDefault="00E714E7" w:rsidP="00481E66">
      <w:pPr>
        <w:rPr>
          <w:rStyle w:val="c2"/>
          <w:rFonts w:cs="Arial"/>
          <w:szCs w:val="22"/>
        </w:rPr>
      </w:pPr>
    </w:p>
    <w:p w:rsidR="003B6DEB" w:rsidRDefault="003B6DEB" w:rsidP="00481E66">
      <w:pPr>
        <w:rPr>
          <w:rStyle w:val="c2"/>
          <w:rFonts w:cs="Arial"/>
          <w:szCs w:val="22"/>
        </w:rPr>
      </w:pPr>
      <w:r>
        <w:rPr>
          <w:rStyle w:val="c2"/>
          <w:rFonts w:cs="Arial"/>
          <w:szCs w:val="22"/>
        </w:rPr>
        <w:t xml:space="preserve">In this test, the same person is given two conditions to see how they react to each one. The provided samples are then </w:t>
      </w:r>
      <w:r w:rsidR="008B73EA" w:rsidRPr="003B6DEB">
        <w:rPr>
          <w:rStyle w:val="c2"/>
          <w:rFonts w:cs="Arial"/>
          <w:szCs w:val="22"/>
          <w:u w:val="single"/>
        </w:rPr>
        <w:t>dependent</w:t>
      </w:r>
      <w:r>
        <w:rPr>
          <w:rStyle w:val="c2"/>
          <w:rFonts w:cs="Arial"/>
          <w:szCs w:val="22"/>
        </w:rPr>
        <w:t>.</w:t>
      </w:r>
    </w:p>
    <w:p w:rsidR="003B6DEB" w:rsidRDefault="003B6DEB" w:rsidP="00481E66">
      <w:pPr>
        <w:rPr>
          <w:rStyle w:val="c2"/>
          <w:rFonts w:cs="Arial"/>
          <w:szCs w:val="22"/>
        </w:rPr>
      </w:pPr>
    </w:p>
    <w:p w:rsidR="00D02FBB" w:rsidRDefault="00901F49" w:rsidP="00481E66">
      <w:pPr>
        <w:rPr>
          <w:rStyle w:val="c2"/>
          <w:rFonts w:cs="Arial"/>
          <w:szCs w:val="22"/>
        </w:rPr>
      </w:pPr>
      <w:r w:rsidRPr="0014514C">
        <w:rPr>
          <w:rStyle w:val="c2"/>
          <w:rFonts w:cs="Arial"/>
          <w:szCs w:val="22"/>
        </w:rPr>
        <w:t xml:space="preserve">We want to know if there is </w:t>
      </w:r>
      <w:r w:rsidR="00481E66" w:rsidRPr="00481E66">
        <w:rPr>
          <w:rStyle w:val="c2"/>
          <w:rFonts w:cs="Arial"/>
          <w:szCs w:val="22"/>
          <w:u w:val="single"/>
        </w:rPr>
        <w:t>increase</w:t>
      </w:r>
      <w:r w:rsidR="00481E66">
        <w:rPr>
          <w:rStyle w:val="c2"/>
          <w:rFonts w:cs="Arial"/>
          <w:szCs w:val="22"/>
        </w:rPr>
        <w:t xml:space="preserve"> in time</w:t>
      </w:r>
      <w:r w:rsidRPr="0014514C">
        <w:rPr>
          <w:rStyle w:val="c2"/>
          <w:rFonts w:cs="Arial"/>
          <w:szCs w:val="22"/>
        </w:rPr>
        <w:t xml:space="preserve">, we will use then a </w:t>
      </w:r>
      <w:r w:rsidR="00481E66" w:rsidRPr="00F42082">
        <w:rPr>
          <w:rStyle w:val="c2"/>
          <w:rFonts w:cs="Arial"/>
          <w:szCs w:val="22"/>
          <w:u w:val="single"/>
        </w:rPr>
        <w:t>one-</w:t>
      </w:r>
      <w:r w:rsidRPr="00F42082">
        <w:rPr>
          <w:rStyle w:val="c2"/>
          <w:rFonts w:cs="Arial"/>
          <w:szCs w:val="22"/>
          <w:u w:val="single"/>
        </w:rPr>
        <w:t xml:space="preserve"> tailed </w:t>
      </w:r>
      <w:r w:rsidR="00E714E7" w:rsidRPr="00F42082">
        <w:rPr>
          <w:rStyle w:val="c2"/>
          <w:rFonts w:cs="Arial"/>
          <w:szCs w:val="22"/>
          <w:u w:val="single"/>
        </w:rPr>
        <w:t>t-</w:t>
      </w:r>
      <w:r w:rsidRPr="00F42082">
        <w:rPr>
          <w:rStyle w:val="c2"/>
          <w:rFonts w:cs="Arial"/>
          <w:szCs w:val="22"/>
          <w:u w:val="single"/>
        </w:rPr>
        <w:t>test</w:t>
      </w:r>
      <w:r w:rsidRPr="0014514C">
        <w:rPr>
          <w:rStyle w:val="c2"/>
          <w:rFonts w:cs="Arial"/>
          <w:szCs w:val="22"/>
        </w:rPr>
        <w:t>.</w:t>
      </w:r>
    </w:p>
    <w:p w:rsidR="00481E66" w:rsidRDefault="00481E66" w:rsidP="00481E66">
      <w:pPr>
        <w:rPr>
          <w:rStyle w:val="c2"/>
          <w:rFonts w:cs="Arial"/>
          <w:szCs w:val="22"/>
        </w:rPr>
      </w:pPr>
    </w:p>
    <w:p w:rsidR="00E714E7" w:rsidRDefault="00E714E7" w:rsidP="00481E66">
      <w:pPr>
        <w:rPr>
          <w:rStyle w:val="c2"/>
          <w:rFonts w:cs="Arial"/>
          <w:szCs w:val="22"/>
        </w:rPr>
      </w:pPr>
    </w:p>
    <w:p w:rsidR="00481E66" w:rsidRDefault="00481E66" w:rsidP="00481E66">
      <w:pPr>
        <w:rPr>
          <w:rFonts w:cs="Arial"/>
          <w:b/>
          <w:color w:val="000000"/>
          <w:szCs w:val="22"/>
          <w:u w:val="single"/>
          <w:shd w:val="clear" w:color="auto" w:fill="FFFFFF"/>
        </w:rPr>
      </w:pPr>
    </w:p>
    <w:p w:rsidR="00D02FBB" w:rsidRPr="00D02FBB" w:rsidRDefault="00D02FBB" w:rsidP="00D02FBB">
      <w:pPr>
        <w:rPr>
          <w:rFonts w:cs="Arial"/>
          <w:b/>
          <w:color w:val="000000"/>
          <w:szCs w:val="22"/>
          <w:u w:val="single"/>
          <w:shd w:val="clear" w:color="auto" w:fill="FFFFFF"/>
        </w:rPr>
      </w:pPr>
      <w:r w:rsidRPr="00D02FBB">
        <w:rPr>
          <w:b/>
          <w:u w:val="single"/>
          <w:shd w:val="clear" w:color="auto" w:fill="FFFFFF"/>
        </w:rPr>
        <w:t xml:space="preserve">3. </w:t>
      </w:r>
      <w:r>
        <w:rPr>
          <w:b/>
          <w:u w:val="single"/>
          <w:shd w:val="clear" w:color="auto" w:fill="FFFFFF"/>
        </w:rPr>
        <w:t>D</w:t>
      </w:r>
      <w:r w:rsidRPr="00D02FBB">
        <w:rPr>
          <w:b/>
          <w:u w:val="single"/>
          <w:shd w:val="clear" w:color="auto" w:fill="FFFFFF"/>
        </w:rPr>
        <w:t xml:space="preserve">escriptive statistics </w:t>
      </w:r>
      <w:r>
        <w:rPr>
          <w:b/>
          <w:u w:val="single"/>
          <w:shd w:val="clear" w:color="auto" w:fill="FFFFFF"/>
        </w:rPr>
        <w:t xml:space="preserve">including </w:t>
      </w:r>
      <w:r w:rsidRPr="00D02FBB">
        <w:rPr>
          <w:b/>
          <w:u w:val="single"/>
          <w:shd w:val="clear" w:color="auto" w:fill="FFFFFF"/>
        </w:rPr>
        <w:t>central tendency and variability.</w:t>
      </w:r>
    </w:p>
    <w:p w:rsidR="00255360" w:rsidRDefault="00D02FBB">
      <w:pPr>
        <w:rPr>
          <w:rStyle w:val="c1"/>
        </w:rPr>
      </w:pPr>
      <w:r w:rsidRPr="00806007">
        <w:rPr>
          <w:rStyle w:val="c1"/>
        </w:rPr>
        <w:t>In the provided data</w:t>
      </w:r>
      <w:r w:rsidR="00F42082">
        <w:rPr>
          <w:rStyle w:val="c1"/>
        </w:rPr>
        <w:t xml:space="preserve"> </w:t>
      </w:r>
      <w:r w:rsidR="00F42082">
        <w:rPr>
          <w:rStyle w:val="c1"/>
          <w:rFonts w:cs="Arial"/>
          <w:color w:val="000000"/>
          <w:szCs w:val="22"/>
          <w:shd w:val="clear" w:color="auto" w:fill="FFFFFF"/>
        </w:rPr>
        <w:t>[4]</w:t>
      </w:r>
      <w:r w:rsidRPr="00D02FBB">
        <w:rPr>
          <w:rStyle w:val="c1"/>
        </w:rPr>
        <w:t>, we can compute:</w:t>
      </w:r>
    </w:p>
    <w:p w:rsidR="00806007" w:rsidRDefault="00806007">
      <w:pPr>
        <w:rPr>
          <w:rStyle w:val="c1"/>
        </w:rPr>
      </w:pPr>
    </w:p>
    <w:tbl>
      <w:tblPr>
        <w:tblW w:w="9214" w:type="dxa"/>
        <w:tblInd w:w="250" w:type="dxa"/>
        <w:tblLook w:val="04A0" w:firstRow="1" w:lastRow="0" w:firstColumn="1" w:lastColumn="0" w:noHBand="0" w:noVBand="1"/>
      </w:tblPr>
      <w:tblGrid>
        <w:gridCol w:w="2693"/>
        <w:gridCol w:w="1134"/>
        <w:gridCol w:w="5387"/>
      </w:tblGrid>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14514C">
            <w:pPr>
              <w:rPr>
                <w:rFonts w:cs="Arial"/>
                <w:color w:val="000000"/>
                <w:szCs w:val="22"/>
                <w:u w:val="single"/>
                <w:lang w:eastAsia="en-US"/>
              </w:rPr>
            </w:pPr>
            <w:r w:rsidRPr="00A40765">
              <w:rPr>
                <w:rFonts w:cs="Arial"/>
                <w:color w:val="000000"/>
                <w:szCs w:val="22"/>
                <w:u w:val="single"/>
                <w:lang w:eastAsia="en-US"/>
              </w:rPr>
              <w:t>Congruent data set</w:t>
            </w:r>
            <w:r w:rsidRPr="00A40765">
              <w:rPr>
                <w:rFonts w:cs="Arial"/>
                <w:color w:val="000000"/>
                <w:szCs w:val="22"/>
                <w:lang w:eastAsia="en-US"/>
              </w:rPr>
              <w:t xml:space="preserve"> (_c)</w:t>
            </w:r>
          </w:p>
        </w:tc>
        <w:tc>
          <w:tcPr>
            <w:tcW w:w="1134" w:type="dxa"/>
            <w:tcBorders>
              <w:top w:val="nil"/>
              <w:left w:val="nil"/>
              <w:bottom w:val="nil"/>
              <w:right w:val="nil"/>
            </w:tcBorders>
            <w:shd w:val="clear" w:color="auto" w:fill="auto"/>
            <w:noWrap/>
            <w:hideMark/>
          </w:tcPr>
          <w:p w:rsidR="00A40765" w:rsidRPr="00A40765" w:rsidRDefault="0014514C" w:rsidP="0014514C">
            <w:pPr>
              <w:rPr>
                <w:rFonts w:cs="Arial"/>
                <w:color w:val="000000"/>
                <w:szCs w:val="22"/>
                <w:u w:val="single"/>
                <w:lang w:eastAsia="en-US"/>
              </w:rPr>
            </w:pPr>
            <w:r w:rsidRPr="0014514C">
              <w:rPr>
                <w:rFonts w:cs="Arial"/>
                <w:color w:val="000000"/>
                <w:szCs w:val="22"/>
                <w:u w:val="single"/>
                <w:lang w:eastAsia="en-US"/>
              </w:rPr>
              <w:t>Value</w:t>
            </w:r>
          </w:p>
        </w:tc>
        <w:tc>
          <w:tcPr>
            <w:tcW w:w="5387" w:type="dxa"/>
            <w:tcBorders>
              <w:top w:val="nil"/>
              <w:left w:val="nil"/>
              <w:bottom w:val="nil"/>
              <w:right w:val="nil"/>
            </w:tcBorders>
            <w:shd w:val="clear" w:color="auto" w:fill="auto"/>
            <w:noWrap/>
            <w:hideMark/>
          </w:tcPr>
          <w:p w:rsidR="00A40765" w:rsidRPr="00A40765" w:rsidRDefault="0014514C" w:rsidP="0014514C">
            <w:pPr>
              <w:rPr>
                <w:rFonts w:cs="Arial"/>
                <w:color w:val="000000"/>
                <w:szCs w:val="22"/>
                <w:u w:val="single"/>
                <w:lang w:eastAsia="en-US"/>
              </w:rPr>
            </w:pPr>
            <w:r w:rsidRPr="0014514C">
              <w:rPr>
                <w:rFonts w:cs="Arial"/>
                <w:color w:val="000000"/>
                <w:szCs w:val="22"/>
                <w:u w:val="single"/>
                <w:lang w:eastAsia="en-US"/>
              </w:rPr>
              <w:t>Note</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B80133" w:rsidP="00060ADA">
            <w:pPr>
              <w:rPr>
                <w:rFonts w:cs="Arial"/>
                <w:color w:val="000000"/>
                <w:szCs w:val="22"/>
                <w:lang w:eastAsia="en-US"/>
              </w:rPr>
            </w:pP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n</m:t>
                  </m:r>
                </m:e>
                <m:sub>
                  <m:r>
                    <w:rPr>
                      <w:rFonts w:ascii="Cambria Math" w:hAnsi="Cambria Math"/>
                      <w:color w:val="000000"/>
                      <w:shd w:val="clear" w:color="auto" w:fill="FFFFFF"/>
                    </w:rPr>
                    <m:t>c</m:t>
                  </m:r>
                </m:sub>
              </m:sSub>
            </m:oMath>
            <w:r w:rsidR="00A40765"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A40765">
            <w:pPr>
              <w:jc w:val="center"/>
              <w:rPr>
                <w:rFonts w:cs="Arial"/>
                <w:color w:val="000000"/>
                <w:szCs w:val="22"/>
                <w:lang w:eastAsia="en-US"/>
              </w:rPr>
            </w:pPr>
            <w:r w:rsidRPr="00A40765">
              <w:rPr>
                <w:rFonts w:cs="Arial"/>
                <w:color w:val="000000"/>
                <w:szCs w:val="22"/>
                <w:lang w:eastAsia="en-US"/>
              </w:rPr>
              <w:t>24</w:t>
            </w:r>
          </w:p>
        </w:tc>
        <w:tc>
          <w:tcPr>
            <w:tcW w:w="5387" w:type="dxa"/>
            <w:tcBorders>
              <w:top w:val="nil"/>
              <w:left w:val="nil"/>
              <w:bottom w:val="nil"/>
              <w:right w:val="nil"/>
            </w:tcBorders>
            <w:shd w:val="clear" w:color="auto" w:fill="auto"/>
            <w:noWrap/>
            <w:vAlign w:val="bottom"/>
            <w:hideMark/>
          </w:tcPr>
          <w:p w:rsidR="00A40765" w:rsidRPr="00A40765" w:rsidRDefault="00A40765" w:rsidP="00A40765">
            <w:pPr>
              <w:rPr>
                <w:rFonts w:cs="Arial"/>
                <w:color w:val="000000"/>
                <w:szCs w:val="22"/>
                <w:lang w:eastAsia="en-US"/>
              </w:rPr>
            </w:pPr>
            <w:r w:rsidRPr="00A40765">
              <w:rPr>
                <w:rFonts w:cs="Arial"/>
                <w:color w:val="000000"/>
                <w:szCs w:val="22"/>
                <w:lang w:eastAsia="en-US"/>
              </w:rPr>
              <w:t>sample size</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A40765">
            <w:pPr>
              <w:rPr>
                <w:rFonts w:cs="Arial"/>
                <w:color w:val="000000"/>
                <w:szCs w:val="22"/>
                <w:lang w:eastAsia="en-US"/>
              </w:rPr>
            </w:pPr>
            <w:proofErr w:type="spellStart"/>
            <w:r w:rsidRPr="00A40765">
              <w:rPr>
                <w:rFonts w:cs="Arial"/>
                <w:color w:val="000000"/>
                <w:szCs w:val="22"/>
                <w:lang w:eastAsia="en-US"/>
              </w:rPr>
              <w:t>Mean_c</w:t>
            </w:r>
            <w:proofErr w:type="spellEnd"/>
            <w:r w:rsidR="00E30D70">
              <w:rPr>
                <w:rFonts w:cs="Arial"/>
                <w:color w:val="000000"/>
                <w:szCs w:val="22"/>
                <w:lang w:eastAsia="en-US"/>
              </w:rPr>
              <w:t xml:space="preserve"> (</w:t>
            </w:r>
            <m:oMath>
              <m:acc>
                <m:accPr>
                  <m:chr m:val="̅"/>
                  <m:ctrlPr>
                    <w:rPr>
                      <w:rFonts w:ascii="Cambria Math" w:hAnsi="Cambria Math" w:cs="Arial"/>
                      <w:i/>
                      <w:color w:val="000000"/>
                      <w:szCs w:val="22"/>
                      <w:lang w:eastAsia="en-US"/>
                    </w:rPr>
                  </m:ctrlPr>
                </m:accPr>
                <m:e>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X</m:t>
                      </m:r>
                    </m:e>
                    <m:sub>
                      <m:r>
                        <w:rPr>
                          <w:rFonts w:ascii="Cambria Math" w:hAnsi="Cambria Math" w:cs="Arial"/>
                          <w:color w:val="000000"/>
                          <w:szCs w:val="22"/>
                          <w:lang w:eastAsia="en-US"/>
                        </w:rPr>
                        <m:t>c</m:t>
                      </m:r>
                    </m:sub>
                  </m:sSub>
                </m:e>
              </m:acc>
            </m:oMath>
            <w:r w:rsidR="00E30D70">
              <w:rPr>
                <w:rFonts w:cs="Arial"/>
                <w:color w:val="000000"/>
                <w:szCs w:val="22"/>
                <w:lang w:eastAsia="en-US"/>
              </w:rPr>
              <w:t>)</w:t>
            </w:r>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14</w:t>
            </w:r>
            <w:r w:rsidR="00FB20FB">
              <w:rPr>
                <w:rFonts w:cs="Arial"/>
                <w:color w:val="000000"/>
                <w:szCs w:val="22"/>
                <w:lang w:eastAsia="en-US"/>
              </w:rPr>
              <w:t>.</w:t>
            </w:r>
            <w:r w:rsidRPr="00A40765">
              <w:rPr>
                <w:rFonts w:cs="Arial"/>
                <w:color w:val="000000"/>
                <w:szCs w:val="22"/>
                <w:lang w:eastAsia="en-US"/>
              </w:rPr>
              <w:t>05</w:t>
            </w:r>
          </w:p>
        </w:tc>
        <w:tc>
          <w:tcPr>
            <w:tcW w:w="5387" w:type="dxa"/>
            <w:tcBorders>
              <w:top w:val="nil"/>
              <w:left w:val="nil"/>
              <w:bottom w:val="nil"/>
              <w:right w:val="nil"/>
            </w:tcBorders>
            <w:shd w:val="clear" w:color="auto" w:fill="auto"/>
            <w:noWrap/>
            <w:vAlign w:val="bottom"/>
            <w:hideMark/>
          </w:tcPr>
          <w:p w:rsidR="00A40765" w:rsidRPr="00A40765" w:rsidRDefault="00A40765" w:rsidP="00A40765">
            <w:pPr>
              <w:rPr>
                <w:rFonts w:cs="Arial"/>
                <w:color w:val="000000"/>
                <w:szCs w:val="22"/>
                <w:lang w:eastAsia="en-US"/>
              </w:rPr>
            </w:pPr>
            <w:r w:rsidRPr="00A40765">
              <w:rPr>
                <w:rFonts w:cs="Arial"/>
                <w:color w:val="000000"/>
                <w:szCs w:val="22"/>
                <w:lang w:eastAsia="en-US"/>
              </w:rPr>
              <w:t>sample mean</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A40765">
            <w:pPr>
              <w:rPr>
                <w:rFonts w:cs="Arial"/>
                <w:color w:val="000000"/>
                <w:szCs w:val="22"/>
                <w:lang w:eastAsia="en-US"/>
              </w:rPr>
            </w:pPr>
            <w:proofErr w:type="spellStart"/>
            <w:r w:rsidRPr="00A40765">
              <w:rPr>
                <w:rFonts w:cs="Arial"/>
                <w:color w:val="000000"/>
                <w:szCs w:val="22"/>
                <w:lang w:eastAsia="en-US"/>
              </w:rPr>
              <w:t>Median_c</w:t>
            </w:r>
            <w:proofErr w:type="spellEnd"/>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14</w:t>
            </w:r>
            <w:r w:rsidR="00FB20FB">
              <w:rPr>
                <w:rFonts w:cs="Arial"/>
                <w:color w:val="000000"/>
                <w:szCs w:val="22"/>
                <w:lang w:eastAsia="en-US"/>
              </w:rPr>
              <w:t>.</w:t>
            </w:r>
            <w:r w:rsidRPr="00A40765">
              <w:rPr>
                <w:rFonts w:cs="Arial"/>
                <w:color w:val="000000"/>
                <w:szCs w:val="22"/>
                <w:lang w:eastAsia="en-US"/>
              </w:rPr>
              <w:t>36</w:t>
            </w:r>
          </w:p>
        </w:tc>
        <w:tc>
          <w:tcPr>
            <w:tcW w:w="5387" w:type="dxa"/>
            <w:tcBorders>
              <w:top w:val="nil"/>
              <w:left w:val="nil"/>
              <w:bottom w:val="nil"/>
              <w:right w:val="nil"/>
            </w:tcBorders>
            <w:shd w:val="clear" w:color="auto" w:fill="auto"/>
            <w:noWrap/>
            <w:vAlign w:val="bottom"/>
            <w:hideMark/>
          </w:tcPr>
          <w:p w:rsidR="00A40765" w:rsidRPr="00A40765" w:rsidRDefault="00A40765" w:rsidP="00A40765">
            <w:pPr>
              <w:rPr>
                <w:rFonts w:cs="Arial"/>
                <w:color w:val="000000"/>
                <w:szCs w:val="22"/>
                <w:lang w:eastAsia="en-US"/>
              </w:rPr>
            </w:pPr>
            <w:r w:rsidRPr="00A40765">
              <w:rPr>
                <w:rFonts w:cs="Arial"/>
                <w:color w:val="000000"/>
                <w:szCs w:val="22"/>
                <w:lang w:eastAsia="en-US"/>
              </w:rPr>
              <w:t>Median value of the sample</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A40765">
            <w:pPr>
              <w:rPr>
                <w:rFonts w:cs="Arial"/>
                <w:color w:val="000000"/>
                <w:szCs w:val="22"/>
                <w:lang w:eastAsia="en-US"/>
              </w:rPr>
            </w:pPr>
            <w:proofErr w:type="spellStart"/>
            <w:r w:rsidRPr="00A40765">
              <w:rPr>
                <w:rFonts w:cs="Arial"/>
                <w:color w:val="000000"/>
                <w:szCs w:val="22"/>
                <w:lang w:eastAsia="en-US"/>
              </w:rPr>
              <w:t>Range_c</w:t>
            </w:r>
            <w:proofErr w:type="spellEnd"/>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13</w:t>
            </w:r>
            <w:r w:rsidR="00FB20FB">
              <w:rPr>
                <w:rFonts w:cs="Arial"/>
                <w:color w:val="000000"/>
                <w:szCs w:val="22"/>
                <w:lang w:eastAsia="en-US"/>
              </w:rPr>
              <w:t>.</w:t>
            </w:r>
            <w:r w:rsidRPr="00A40765">
              <w:rPr>
                <w:rFonts w:cs="Arial"/>
                <w:color w:val="000000"/>
                <w:szCs w:val="22"/>
                <w:lang w:eastAsia="en-US"/>
              </w:rPr>
              <w:t>70</w:t>
            </w:r>
          </w:p>
        </w:tc>
        <w:tc>
          <w:tcPr>
            <w:tcW w:w="5387" w:type="dxa"/>
            <w:tcBorders>
              <w:top w:val="nil"/>
              <w:left w:val="nil"/>
              <w:bottom w:val="nil"/>
              <w:right w:val="nil"/>
            </w:tcBorders>
            <w:shd w:val="clear" w:color="auto" w:fill="auto"/>
            <w:noWrap/>
            <w:vAlign w:val="bottom"/>
            <w:hideMark/>
          </w:tcPr>
          <w:p w:rsidR="00A40765" w:rsidRPr="00A40765" w:rsidRDefault="00A40765" w:rsidP="00A40765">
            <w:pPr>
              <w:rPr>
                <w:rFonts w:cs="Arial"/>
                <w:color w:val="000000"/>
                <w:szCs w:val="22"/>
                <w:lang w:eastAsia="en-US"/>
              </w:rPr>
            </w:pPr>
            <w:r w:rsidRPr="00A40765">
              <w:rPr>
                <w:rFonts w:cs="Arial"/>
                <w:color w:val="000000"/>
                <w:szCs w:val="22"/>
                <w:lang w:eastAsia="en-US"/>
              </w:rPr>
              <w:t>Max-Min of the sample</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15408A">
            <w:pPr>
              <w:rPr>
                <w:rFonts w:cs="Arial"/>
                <w:color w:val="000000"/>
                <w:szCs w:val="22"/>
                <w:lang w:eastAsia="en-US"/>
              </w:rPr>
            </w:pPr>
            <w:r w:rsidRPr="00A40765">
              <w:rPr>
                <w:rFonts w:cs="Arial"/>
                <w:color w:val="000000"/>
                <w:szCs w:val="22"/>
                <w:lang w:eastAsia="en-US"/>
              </w:rPr>
              <w:t>Variance (for a sample)_c</w:t>
            </w:r>
            <w:r w:rsidR="0015408A">
              <w:rPr>
                <w:rFonts w:cs="Arial"/>
                <w:color w:val="000000"/>
                <w:szCs w:val="22"/>
                <w:lang w:eastAsia="en-US"/>
              </w:rPr>
              <w:t xml:space="preserve"> (</w:t>
            </w:r>
            <m:oMath>
              <m:sSubSup>
                <m:sSubSupPr>
                  <m:ctrlPr>
                    <w:rPr>
                      <w:rFonts w:ascii="Cambria Math" w:hAnsi="Cambria Math"/>
                      <w:i/>
                      <w:color w:val="000000"/>
                      <w:shd w:val="clear" w:color="auto" w:fill="FFFFFF"/>
                    </w:rPr>
                  </m:ctrlPr>
                </m:sSubSupPr>
                <m:e>
                  <m:r>
                    <w:rPr>
                      <w:rFonts w:ascii="Cambria Math" w:hAnsi="Cambria Math"/>
                      <w:color w:val="000000"/>
                      <w:shd w:val="clear" w:color="auto" w:fill="FFFFFF"/>
                    </w:rPr>
                    <m:t>S</m:t>
                  </m:r>
                </m:e>
                <m:sub>
                  <m:r>
                    <w:rPr>
                      <w:rFonts w:ascii="Cambria Math" w:hAnsi="Cambria Math"/>
                      <w:color w:val="000000"/>
                      <w:shd w:val="clear" w:color="auto" w:fill="FFFFFF"/>
                    </w:rPr>
                    <m:t>c</m:t>
                  </m:r>
                </m:sub>
                <m:sup>
                  <m:r>
                    <w:rPr>
                      <w:rFonts w:ascii="Cambria Math" w:hAnsi="Cambria Math"/>
                      <w:color w:val="000000"/>
                      <w:shd w:val="clear" w:color="auto" w:fill="FFFFFF"/>
                    </w:rPr>
                    <m:t>2</m:t>
                  </m:r>
                </m:sup>
              </m:sSubSup>
            </m:oMath>
            <w:r w:rsidR="0015408A">
              <w:rPr>
                <w:rFonts w:cs="Arial"/>
                <w:color w:val="000000"/>
                <w:shd w:val="clear" w:color="auto" w:fill="FFFFFF"/>
              </w:rPr>
              <w:t>)</w:t>
            </w:r>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12</w:t>
            </w:r>
            <w:r w:rsidR="00FB20FB">
              <w:rPr>
                <w:rFonts w:cs="Arial"/>
                <w:color w:val="000000"/>
                <w:szCs w:val="22"/>
                <w:lang w:eastAsia="en-US"/>
              </w:rPr>
              <w:t>.</w:t>
            </w:r>
            <w:r w:rsidRPr="00A40765">
              <w:rPr>
                <w:rFonts w:cs="Arial"/>
                <w:color w:val="000000"/>
                <w:szCs w:val="22"/>
                <w:lang w:eastAsia="en-US"/>
              </w:rPr>
              <w:t>67</w:t>
            </w:r>
          </w:p>
        </w:tc>
        <w:tc>
          <w:tcPr>
            <w:tcW w:w="5387" w:type="dxa"/>
            <w:tcBorders>
              <w:top w:val="nil"/>
              <w:left w:val="nil"/>
              <w:bottom w:val="nil"/>
              <w:right w:val="nil"/>
            </w:tcBorders>
            <w:shd w:val="clear" w:color="auto" w:fill="auto"/>
            <w:noWrap/>
            <w:vAlign w:val="bottom"/>
            <w:hideMark/>
          </w:tcPr>
          <w:p w:rsidR="00A40765" w:rsidRPr="00A40765" w:rsidRDefault="00A40765" w:rsidP="0060557B">
            <w:pPr>
              <w:rPr>
                <w:rFonts w:cs="Arial"/>
                <w:color w:val="000000"/>
                <w:szCs w:val="22"/>
                <w:lang w:eastAsia="en-US"/>
              </w:rPr>
            </w:pPr>
            <w:r w:rsidRPr="00A40765">
              <w:rPr>
                <w:rFonts w:cs="Arial"/>
                <w:color w:val="000000"/>
                <w:szCs w:val="22"/>
                <w:lang w:eastAsia="en-US"/>
              </w:rPr>
              <w:t>Variance for a sample</w:t>
            </w:r>
            <w:r w:rsidR="0060557B">
              <w:rPr>
                <w:rFonts w:cs="Arial"/>
                <w:color w:val="000000"/>
                <w:szCs w:val="22"/>
                <w:lang w:eastAsia="en-US"/>
              </w:rPr>
              <w:t xml:space="preserve">: </w:t>
            </w:r>
            <m:oMath>
              <m:sSup>
                <m:sSupPr>
                  <m:ctrlPr>
                    <w:rPr>
                      <w:rFonts w:ascii="Cambria Math" w:hAnsi="Cambria Math" w:cs="Arial"/>
                      <w:i/>
                      <w:color w:val="000000"/>
                      <w:szCs w:val="22"/>
                      <w:lang w:eastAsia="en-US"/>
                    </w:rPr>
                  </m:ctrlPr>
                </m:sSupPr>
                <m:e>
                  <m:r>
                    <w:rPr>
                      <w:rFonts w:ascii="Cambria Math" w:hAnsi="Cambria Math" w:cs="Arial"/>
                      <w:color w:val="000000"/>
                      <w:szCs w:val="22"/>
                      <w:lang w:eastAsia="en-US"/>
                    </w:rPr>
                    <m:t>S</m:t>
                  </m:r>
                </m:e>
                <m:sup>
                  <m:r>
                    <w:rPr>
                      <w:rFonts w:ascii="Cambria Math" w:hAnsi="Cambria Math" w:cs="Arial"/>
                      <w:color w:val="000000"/>
                      <w:szCs w:val="22"/>
                      <w:lang w:eastAsia="en-US"/>
                    </w:rPr>
                    <m:t>2</m:t>
                  </m:r>
                </m:sup>
              </m:sSup>
              <m:r>
                <w:rPr>
                  <w:rFonts w:ascii="Cambria Math" w:hAnsi="Cambria Math" w:cs="Arial"/>
                  <w:color w:val="000000"/>
                  <w:szCs w:val="22"/>
                  <w:lang w:eastAsia="en-US"/>
                </w:rPr>
                <m:t>=</m:t>
              </m:r>
              <m:f>
                <m:fPr>
                  <m:ctrlPr>
                    <w:rPr>
                      <w:rFonts w:ascii="Cambria Math" w:hAnsi="Cambria Math" w:cs="Arial"/>
                      <w:i/>
                      <w:color w:val="000000"/>
                      <w:szCs w:val="22"/>
                      <w:lang w:eastAsia="en-US"/>
                    </w:rPr>
                  </m:ctrlPr>
                </m:fPr>
                <m:num>
                  <m:nary>
                    <m:naryPr>
                      <m:chr m:val="∑"/>
                      <m:limLoc m:val="undOvr"/>
                      <m:ctrlPr>
                        <w:rPr>
                          <w:rFonts w:ascii="Cambria Math" w:hAnsi="Cambria Math" w:cs="Arial"/>
                          <w:i/>
                          <w:color w:val="000000"/>
                          <w:szCs w:val="22"/>
                          <w:lang w:eastAsia="en-US"/>
                        </w:rPr>
                      </m:ctrlPr>
                    </m:naryPr>
                    <m:sub>
                      <m:r>
                        <w:rPr>
                          <w:rFonts w:ascii="Cambria Math" w:hAnsi="Cambria Math" w:cs="Arial"/>
                          <w:color w:val="000000"/>
                          <w:szCs w:val="22"/>
                          <w:lang w:eastAsia="en-US"/>
                        </w:rPr>
                        <m:t>i=1</m:t>
                      </m:r>
                    </m:sub>
                    <m:sup>
                      <m:r>
                        <w:rPr>
                          <w:rFonts w:ascii="Cambria Math" w:hAnsi="Cambria Math" w:cs="Arial"/>
                          <w:color w:val="000000"/>
                          <w:szCs w:val="22"/>
                          <w:lang w:eastAsia="en-US"/>
                        </w:rPr>
                        <m:t>n</m:t>
                      </m:r>
                    </m:sup>
                    <m:e>
                      <m:d>
                        <m:dPr>
                          <m:ctrlPr>
                            <w:rPr>
                              <w:rFonts w:ascii="Cambria Math" w:hAnsi="Cambria Math" w:cs="Arial"/>
                              <w:i/>
                              <w:color w:val="000000"/>
                              <w:szCs w:val="22"/>
                              <w:lang w:eastAsia="en-US"/>
                            </w:rPr>
                          </m:ctrlPr>
                        </m:dPr>
                        <m:e>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x</m:t>
                              </m:r>
                            </m:e>
                            <m:sub>
                              <m:r>
                                <w:rPr>
                                  <w:rFonts w:ascii="Cambria Math" w:hAnsi="Cambria Math" w:cs="Arial"/>
                                  <w:color w:val="000000"/>
                                  <w:szCs w:val="22"/>
                                  <w:lang w:eastAsia="en-US"/>
                                </w:rPr>
                                <m:t>i</m:t>
                              </m:r>
                            </m:sub>
                          </m:sSub>
                          <m:r>
                            <w:rPr>
                              <w:rFonts w:ascii="Cambria Math" w:hAnsi="Cambria Math" w:cs="Arial"/>
                              <w:color w:val="000000"/>
                              <w:szCs w:val="22"/>
                              <w:lang w:eastAsia="en-US"/>
                            </w:rPr>
                            <m:t>-</m:t>
                          </m:r>
                          <m:acc>
                            <m:accPr>
                              <m:chr m:val="̅"/>
                              <m:ctrlPr>
                                <w:rPr>
                                  <w:rFonts w:ascii="Cambria Math" w:hAnsi="Cambria Math" w:cs="Arial"/>
                                  <w:i/>
                                  <w:color w:val="000000"/>
                                  <w:szCs w:val="22"/>
                                  <w:lang w:eastAsia="en-US"/>
                                </w:rPr>
                              </m:ctrlPr>
                            </m:accPr>
                            <m:e>
                              <m:r>
                                <w:rPr>
                                  <w:rFonts w:ascii="Cambria Math" w:hAnsi="Cambria Math" w:cs="Arial"/>
                                  <w:color w:val="000000"/>
                                  <w:szCs w:val="22"/>
                                  <w:lang w:eastAsia="en-US"/>
                                </w:rPr>
                                <m:t>x</m:t>
                              </m:r>
                            </m:e>
                          </m:acc>
                        </m:e>
                      </m:d>
                    </m:e>
                  </m:nary>
                </m:num>
                <m:den>
                  <m:r>
                    <w:rPr>
                      <w:rFonts w:ascii="Cambria Math" w:hAnsi="Cambria Math" w:cs="Arial"/>
                      <w:color w:val="000000"/>
                      <w:szCs w:val="22"/>
                      <w:lang w:eastAsia="en-US"/>
                    </w:rPr>
                    <m:t>n-1</m:t>
                  </m:r>
                </m:den>
              </m:f>
            </m:oMath>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A40765">
            <w:pPr>
              <w:rPr>
                <w:rFonts w:cs="Arial"/>
                <w:color w:val="000000"/>
                <w:szCs w:val="22"/>
                <w:lang w:eastAsia="en-US"/>
              </w:rPr>
            </w:pPr>
            <w:r w:rsidRPr="00A40765">
              <w:rPr>
                <w:rFonts w:cs="Arial"/>
                <w:color w:val="000000"/>
                <w:szCs w:val="22"/>
                <w:lang w:eastAsia="en-US"/>
              </w:rPr>
              <w:t>Standard Deviation (for a sample)_c</w:t>
            </w:r>
            <w:r w:rsidR="0015408A">
              <w:rPr>
                <w:rFonts w:cs="Arial"/>
                <w:color w:val="000000"/>
                <w:szCs w:val="22"/>
                <w:lang w:eastAsia="en-US"/>
              </w:rPr>
              <w:t xml:space="preserve"> (</w:t>
            </w:r>
            <m:oMath>
              <m:sSubSup>
                <m:sSubSupPr>
                  <m:ctrlPr>
                    <w:rPr>
                      <w:rFonts w:ascii="Cambria Math" w:hAnsi="Cambria Math"/>
                      <w:i/>
                      <w:color w:val="000000"/>
                      <w:shd w:val="clear" w:color="auto" w:fill="FFFFFF"/>
                    </w:rPr>
                  </m:ctrlPr>
                </m:sSubSupPr>
                <m:e>
                  <m:r>
                    <w:rPr>
                      <w:rFonts w:ascii="Cambria Math" w:hAnsi="Cambria Math"/>
                      <w:color w:val="000000"/>
                      <w:shd w:val="clear" w:color="auto" w:fill="FFFFFF"/>
                    </w:rPr>
                    <m:t>S</m:t>
                  </m:r>
                </m:e>
                <m:sub>
                  <m:r>
                    <w:rPr>
                      <w:rFonts w:ascii="Cambria Math" w:hAnsi="Cambria Math"/>
                      <w:color w:val="000000"/>
                      <w:shd w:val="clear" w:color="auto" w:fill="FFFFFF"/>
                    </w:rPr>
                    <m:t>c</m:t>
                  </m:r>
                </m:sub>
                <m:sup/>
              </m:sSubSup>
            </m:oMath>
            <w:r w:rsidR="0015408A">
              <w:rPr>
                <w:rFonts w:cs="Arial"/>
                <w:color w:val="000000"/>
                <w:shd w:val="clear" w:color="auto" w:fill="FFFFFF"/>
              </w:rPr>
              <w:t>)</w:t>
            </w:r>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3</w:t>
            </w:r>
            <w:r w:rsidR="00FB20FB">
              <w:rPr>
                <w:rFonts w:cs="Arial"/>
                <w:color w:val="000000"/>
                <w:szCs w:val="22"/>
                <w:lang w:eastAsia="en-US"/>
              </w:rPr>
              <w:t>.</w:t>
            </w:r>
            <w:r w:rsidRPr="00A40765">
              <w:rPr>
                <w:rFonts w:cs="Arial"/>
                <w:color w:val="000000"/>
                <w:szCs w:val="22"/>
                <w:lang w:eastAsia="en-US"/>
              </w:rPr>
              <w:t>56</w:t>
            </w:r>
          </w:p>
        </w:tc>
        <w:tc>
          <w:tcPr>
            <w:tcW w:w="5387" w:type="dxa"/>
            <w:tcBorders>
              <w:top w:val="nil"/>
              <w:left w:val="nil"/>
              <w:bottom w:val="nil"/>
              <w:right w:val="nil"/>
            </w:tcBorders>
            <w:shd w:val="clear" w:color="auto" w:fill="auto"/>
            <w:noWrap/>
            <w:vAlign w:val="bottom"/>
            <w:hideMark/>
          </w:tcPr>
          <w:p w:rsidR="00A40765" w:rsidRPr="00A40765" w:rsidRDefault="00A40765" w:rsidP="00C20AF2">
            <w:pPr>
              <w:rPr>
                <w:rFonts w:cs="Arial"/>
                <w:color w:val="000000"/>
                <w:szCs w:val="22"/>
                <w:lang w:eastAsia="en-US"/>
              </w:rPr>
            </w:pPr>
            <w:r w:rsidRPr="00A40765">
              <w:rPr>
                <w:rFonts w:cs="Arial"/>
                <w:color w:val="000000"/>
                <w:szCs w:val="22"/>
                <w:lang w:eastAsia="en-US"/>
              </w:rPr>
              <w:t>Standard deviation for a sample</w:t>
            </w:r>
            <w:r w:rsidR="00C20AF2">
              <w:rPr>
                <w:rFonts w:cs="Arial"/>
                <w:color w:val="000000"/>
                <w:szCs w:val="22"/>
                <w:lang w:eastAsia="en-US"/>
              </w:rPr>
              <w:t xml:space="preserve">: </w:t>
            </w:r>
            <m:oMath>
              <m:r>
                <w:rPr>
                  <w:rFonts w:ascii="Cambria Math" w:hAnsi="Cambria Math" w:cs="Arial"/>
                  <w:color w:val="000000"/>
                  <w:szCs w:val="22"/>
                  <w:lang w:eastAsia="en-US"/>
                </w:rPr>
                <m:t>S=</m:t>
              </m:r>
              <m:rad>
                <m:radPr>
                  <m:degHide m:val="1"/>
                  <m:ctrlPr>
                    <w:rPr>
                      <w:rFonts w:ascii="Cambria Math" w:hAnsi="Cambria Math" w:cs="Arial"/>
                      <w:i/>
                      <w:color w:val="000000"/>
                      <w:szCs w:val="22"/>
                      <w:lang w:eastAsia="en-US"/>
                    </w:rPr>
                  </m:ctrlPr>
                </m:radPr>
                <m:deg/>
                <m:e>
                  <m:f>
                    <m:fPr>
                      <m:ctrlPr>
                        <w:rPr>
                          <w:rFonts w:ascii="Cambria Math" w:hAnsi="Cambria Math" w:cs="Arial"/>
                          <w:i/>
                          <w:color w:val="000000"/>
                          <w:szCs w:val="22"/>
                          <w:lang w:eastAsia="en-US"/>
                        </w:rPr>
                      </m:ctrlPr>
                    </m:fPr>
                    <m:num>
                      <m:nary>
                        <m:naryPr>
                          <m:chr m:val="∑"/>
                          <m:limLoc m:val="undOvr"/>
                          <m:ctrlPr>
                            <w:rPr>
                              <w:rFonts w:ascii="Cambria Math" w:hAnsi="Cambria Math" w:cs="Arial"/>
                              <w:i/>
                              <w:color w:val="000000"/>
                              <w:szCs w:val="22"/>
                              <w:lang w:eastAsia="en-US"/>
                            </w:rPr>
                          </m:ctrlPr>
                        </m:naryPr>
                        <m:sub>
                          <m:r>
                            <w:rPr>
                              <w:rFonts w:ascii="Cambria Math" w:hAnsi="Cambria Math" w:cs="Arial"/>
                              <w:color w:val="000000"/>
                              <w:szCs w:val="22"/>
                              <w:lang w:eastAsia="en-US"/>
                            </w:rPr>
                            <m:t>i=1</m:t>
                          </m:r>
                        </m:sub>
                        <m:sup>
                          <m:r>
                            <w:rPr>
                              <w:rFonts w:ascii="Cambria Math" w:hAnsi="Cambria Math" w:cs="Arial"/>
                              <w:color w:val="000000"/>
                              <w:szCs w:val="22"/>
                              <w:lang w:eastAsia="en-US"/>
                            </w:rPr>
                            <m:t>n</m:t>
                          </m:r>
                        </m:sup>
                        <m:e>
                          <m:d>
                            <m:dPr>
                              <m:ctrlPr>
                                <w:rPr>
                                  <w:rFonts w:ascii="Cambria Math" w:hAnsi="Cambria Math" w:cs="Arial"/>
                                  <w:i/>
                                  <w:color w:val="000000"/>
                                  <w:szCs w:val="22"/>
                                  <w:lang w:eastAsia="en-US"/>
                                </w:rPr>
                              </m:ctrlPr>
                            </m:dPr>
                            <m:e>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x</m:t>
                                  </m:r>
                                </m:e>
                                <m:sub>
                                  <m:r>
                                    <w:rPr>
                                      <w:rFonts w:ascii="Cambria Math" w:hAnsi="Cambria Math" w:cs="Arial"/>
                                      <w:color w:val="000000"/>
                                      <w:szCs w:val="22"/>
                                      <w:lang w:eastAsia="en-US"/>
                                    </w:rPr>
                                    <m:t>i</m:t>
                                  </m:r>
                                </m:sub>
                              </m:sSub>
                              <m:r>
                                <w:rPr>
                                  <w:rFonts w:ascii="Cambria Math" w:hAnsi="Cambria Math" w:cs="Arial"/>
                                  <w:color w:val="000000"/>
                                  <w:szCs w:val="22"/>
                                  <w:lang w:eastAsia="en-US"/>
                                </w:rPr>
                                <m:t>-</m:t>
                              </m:r>
                              <m:acc>
                                <m:accPr>
                                  <m:chr m:val="̅"/>
                                  <m:ctrlPr>
                                    <w:rPr>
                                      <w:rFonts w:ascii="Cambria Math" w:hAnsi="Cambria Math" w:cs="Arial"/>
                                      <w:i/>
                                      <w:color w:val="000000"/>
                                      <w:szCs w:val="22"/>
                                      <w:lang w:eastAsia="en-US"/>
                                    </w:rPr>
                                  </m:ctrlPr>
                                </m:accPr>
                                <m:e>
                                  <m:r>
                                    <w:rPr>
                                      <w:rFonts w:ascii="Cambria Math" w:hAnsi="Cambria Math" w:cs="Arial"/>
                                      <w:color w:val="000000"/>
                                      <w:szCs w:val="22"/>
                                      <w:lang w:eastAsia="en-US"/>
                                    </w:rPr>
                                    <m:t>x</m:t>
                                  </m:r>
                                </m:e>
                              </m:acc>
                            </m:e>
                          </m:d>
                        </m:e>
                      </m:nary>
                    </m:num>
                    <m:den>
                      <m:r>
                        <w:rPr>
                          <w:rFonts w:ascii="Cambria Math" w:hAnsi="Cambria Math" w:cs="Arial"/>
                          <w:color w:val="000000"/>
                          <w:szCs w:val="22"/>
                          <w:lang w:eastAsia="en-US"/>
                        </w:rPr>
                        <m:t>n-1</m:t>
                      </m:r>
                    </m:den>
                  </m:f>
                </m:e>
              </m:rad>
            </m:oMath>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8A73BB" w:rsidRDefault="00A40765" w:rsidP="008A73BB">
            <w:pPr>
              <w:rPr>
                <w:rFonts w:cs="Arial"/>
                <w:color w:val="000000"/>
                <w:szCs w:val="22"/>
                <w:lang w:val="de-DE" w:eastAsia="en-US"/>
              </w:rPr>
            </w:pPr>
            <w:r w:rsidRPr="008A73BB">
              <w:rPr>
                <w:rFonts w:cs="Arial"/>
                <w:color w:val="000000"/>
                <w:szCs w:val="22"/>
                <w:lang w:val="de-DE" w:eastAsia="en-US"/>
              </w:rPr>
              <w:t xml:space="preserve">Standard </w:t>
            </w:r>
            <w:proofErr w:type="spellStart"/>
            <w:r w:rsidRPr="008A73BB">
              <w:rPr>
                <w:rFonts w:cs="Arial"/>
                <w:color w:val="000000"/>
                <w:szCs w:val="22"/>
                <w:lang w:val="de-DE" w:eastAsia="en-US"/>
              </w:rPr>
              <w:t>Error_c</w:t>
            </w:r>
            <w:proofErr w:type="spellEnd"/>
            <w:r w:rsidR="008A73BB" w:rsidRPr="008A73BB">
              <w:rPr>
                <w:rFonts w:cs="Arial"/>
                <w:color w:val="000000"/>
                <w:szCs w:val="22"/>
                <w:lang w:val="de-DE" w:eastAsia="en-US"/>
              </w:rPr>
              <w:t xml:space="preserve"> (</w:t>
            </w:r>
            <m:oMath>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SE</m:t>
                  </m:r>
                </m:e>
                <m:sub>
                  <m:r>
                    <w:rPr>
                      <w:rFonts w:ascii="Cambria Math" w:hAnsi="Cambria Math" w:cs="Arial"/>
                      <w:color w:val="000000"/>
                      <w:szCs w:val="22"/>
                      <w:lang w:eastAsia="en-US"/>
                    </w:rPr>
                    <m:t>C</m:t>
                  </m:r>
                </m:sub>
              </m:sSub>
            </m:oMath>
            <w:r w:rsidR="008A73BB" w:rsidRPr="008A73BB">
              <w:rPr>
                <w:rFonts w:cs="Arial"/>
                <w:color w:val="000000"/>
                <w:szCs w:val="22"/>
                <w:lang w:val="de-DE" w:eastAsia="en-US"/>
              </w:rPr>
              <w:t>)</w:t>
            </w:r>
            <w:r w:rsidRPr="008A73BB">
              <w:rPr>
                <w:rFonts w:cs="Arial"/>
                <w:color w:val="000000"/>
                <w:szCs w:val="22"/>
                <w:lang w:val="de-DE"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0</w:t>
            </w:r>
            <w:r w:rsidR="00FB20FB">
              <w:rPr>
                <w:rFonts w:cs="Arial"/>
                <w:color w:val="000000"/>
                <w:szCs w:val="22"/>
                <w:lang w:eastAsia="en-US"/>
              </w:rPr>
              <w:t>.</w:t>
            </w:r>
            <w:r w:rsidRPr="00A40765">
              <w:rPr>
                <w:rFonts w:cs="Arial"/>
                <w:color w:val="000000"/>
                <w:szCs w:val="22"/>
                <w:lang w:eastAsia="en-US"/>
              </w:rPr>
              <w:t>73</w:t>
            </w:r>
          </w:p>
        </w:tc>
        <w:tc>
          <w:tcPr>
            <w:tcW w:w="5387" w:type="dxa"/>
            <w:tcBorders>
              <w:top w:val="nil"/>
              <w:left w:val="nil"/>
              <w:bottom w:val="nil"/>
              <w:right w:val="nil"/>
            </w:tcBorders>
            <w:shd w:val="clear" w:color="auto" w:fill="auto"/>
            <w:noWrap/>
            <w:vAlign w:val="bottom"/>
            <w:hideMark/>
          </w:tcPr>
          <w:p w:rsidR="00A40765" w:rsidRPr="00A40765" w:rsidRDefault="00A40765" w:rsidP="00C20AF2">
            <w:pPr>
              <w:rPr>
                <w:rFonts w:cs="Arial"/>
                <w:color w:val="000000"/>
                <w:szCs w:val="22"/>
                <w:lang w:eastAsia="en-US"/>
              </w:rPr>
            </w:pPr>
            <w:r w:rsidRPr="00A40765">
              <w:rPr>
                <w:rFonts w:cs="Arial"/>
                <w:color w:val="000000"/>
                <w:szCs w:val="22"/>
                <w:lang w:eastAsia="en-US"/>
              </w:rPr>
              <w:t>Standard deviation divided by the squared root of the sample size</w:t>
            </w:r>
            <w:r w:rsidR="00C20AF2">
              <w:rPr>
                <w:rFonts w:cs="Arial"/>
                <w:color w:val="000000"/>
                <w:szCs w:val="22"/>
                <w:lang w:eastAsia="en-US"/>
              </w:rPr>
              <w:t xml:space="preserve">: </w:t>
            </w:r>
            <m:oMath>
              <m:r>
                <w:rPr>
                  <w:rFonts w:ascii="Cambria Math" w:hAnsi="Cambria Math" w:cs="Arial"/>
                  <w:color w:val="000000"/>
                  <w:szCs w:val="22"/>
                  <w:lang w:eastAsia="en-US"/>
                </w:rPr>
                <m:t>SE=</m:t>
              </m:r>
              <m:f>
                <m:fPr>
                  <m:type m:val="skw"/>
                  <m:ctrlPr>
                    <w:rPr>
                      <w:rFonts w:ascii="Cambria Math" w:hAnsi="Cambria Math" w:cs="Arial"/>
                      <w:i/>
                      <w:color w:val="000000"/>
                      <w:szCs w:val="22"/>
                      <w:lang w:eastAsia="en-US"/>
                    </w:rPr>
                  </m:ctrlPr>
                </m:fPr>
                <m:num>
                  <m:r>
                    <w:rPr>
                      <w:rFonts w:ascii="Cambria Math" w:hAnsi="Cambria Math" w:cs="Arial"/>
                      <w:color w:val="000000"/>
                      <w:szCs w:val="22"/>
                      <w:lang w:eastAsia="en-US"/>
                    </w:rPr>
                    <m:t>S</m:t>
                  </m:r>
                </m:num>
                <m:den>
                  <m:rad>
                    <m:radPr>
                      <m:degHide m:val="1"/>
                      <m:ctrlPr>
                        <w:rPr>
                          <w:rFonts w:ascii="Cambria Math" w:hAnsi="Cambria Math" w:cs="Arial"/>
                          <w:i/>
                          <w:color w:val="000000"/>
                          <w:szCs w:val="22"/>
                          <w:lang w:eastAsia="en-US"/>
                        </w:rPr>
                      </m:ctrlPr>
                    </m:radPr>
                    <m:deg/>
                    <m:e>
                      <m:r>
                        <w:rPr>
                          <w:rFonts w:ascii="Cambria Math" w:hAnsi="Cambria Math" w:cs="Arial"/>
                          <w:color w:val="000000"/>
                          <w:szCs w:val="22"/>
                          <w:lang w:eastAsia="en-US"/>
                        </w:rPr>
                        <m:t>n</m:t>
                      </m:r>
                    </m:e>
                  </m:rad>
                </m:den>
              </m:f>
            </m:oMath>
          </w:p>
        </w:tc>
      </w:tr>
    </w:tbl>
    <w:p w:rsidR="00806007" w:rsidRDefault="00806007">
      <w:pPr>
        <w:rPr>
          <w:rStyle w:val="c1"/>
        </w:rPr>
      </w:pPr>
    </w:p>
    <w:p w:rsidR="0014514C" w:rsidRDefault="0014514C">
      <w:pPr>
        <w:rPr>
          <w:rStyle w:val="c1"/>
        </w:rPr>
      </w:pPr>
    </w:p>
    <w:tbl>
      <w:tblPr>
        <w:tblW w:w="9214" w:type="dxa"/>
        <w:tblInd w:w="250" w:type="dxa"/>
        <w:tblLook w:val="04A0" w:firstRow="1" w:lastRow="0" w:firstColumn="1" w:lastColumn="0" w:noHBand="0" w:noVBand="1"/>
      </w:tblPr>
      <w:tblGrid>
        <w:gridCol w:w="2693"/>
        <w:gridCol w:w="1134"/>
        <w:gridCol w:w="5387"/>
      </w:tblGrid>
      <w:tr w:rsidR="0014514C" w:rsidRPr="00A40765" w:rsidTr="00E714E7">
        <w:trPr>
          <w:trHeight w:val="286"/>
        </w:trPr>
        <w:tc>
          <w:tcPr>
            <w:tcW w:w="2693" w:type="dxa"/>
            <w:tcBorders>
              <w:top w:val="nil"/>
              <w:left w:val="nil"/>
              <w:bottom w:val="nil"/>
              <w:right w:val="nil"/>
            </w:tcBorders>
            <w:shd w:val="clear" w:color="auto" w:fill="auto"/>
            <w:noWrap/>
            <w:vAlign w:val="bottom"/>
            <w:hideMark/>
          </w:tcPr>
          <w:p w:rsidR="0014514C" w:rsidRPr="00A40765" w:rsidRDefault="0014514C" w:rsidP="0014514C">
            <w:pPr>
              <w:rPr>
                <w:rFonts w:cs="Arial"/>
                <w:color w:val="000000"/>
                <w:szCs w:val="22"/>
                <w:u w:val="single"/>
                <w:lang w:eastAsia="en-US"/>
              </w:rPr>
            </w:pPr>
            <w:r w:rsidRPr="00A40765">
              <w:rPr>
                <w:rFonts w:cs="Arial"/>
                <w:color w:val="000000"/>
                <w:szCs w:val="22"/>
                <w:u w:val="single"/>
                <w:lang w:eastAsia="en-US"/>
              </w:rPr>
              <w:t>Incongruent data set</w:t>
            </w:r>
            <w:r w:rsidRPr="00A40765">
              <w:rPr>
                <w:rFonts w:cs="Arial"/>
                <w:color w:val="000000"/>
                <w:szCs w:val="22"/>
                <w:lang w:eastAsia="en-US"/>
              </w:rPr>
              <w:t xml:space="preserve"> (_</w:t>
            </w:r>
            <w:r>
              <w:rPr>
                <w:rFonts w:cs="Arial"/>
                <w:color w:val="000000"/>
                <w:szCs w:val="22"/>
                <w:lang w:eastAsia="en-US"/>
              </w:rPr>
              <w:t>i</w:t>
            </w:r>
            <w:r w:rsidRPr="00A40765">
              <w:rPr>
                <w:rFonts w:cs="Arial"/>
                <w:color w:val="000000"/>
                <w:szCs w:val="22"/>
                <w:lang w:eastAsia="en-US"/>
              </w:rPr>
              <w:t>)</w:t>
            </w:r>
          </w:p>
        </w:tc>
        <w:tc>
          <w:tcPr>
            <w:tcW w:w="1134" w:type="dxa"/>
            <w:tcBorders>
              <w:top w:val="nil"/>
              <w:left w:val="nil"/>
              <w:bottom w:val="nil"/>
              <w:right w:val="nil"/>
            </w:tcBorders>
            <w:shd w:val="clear" w:color="auto" w:fill="auto"/>
            <w:noWrap/>
            <w:hideMark/>
          </w:tcPr>
          <w:p w:rsidR="0014514C" w:rsidRPr="00A40765" w:rsidRDefault="0014514C" w:rsidP="002C7539">
            <w:pPr>
              <w:rPr>
                <w:rFonts w:cs="Arial"/>
                <w:color w:val="000000"/>
                <w:szCs w:val="22"/>
                <w:u w:val="single"/>
                <w:lang w:eastAsia="en-US"/>
              </w:rPr>
            </w:pPr>
            <w:r w:rsidRPr="0014514C">
              <w:rPr>
                <w:rFonts w:cs="Arial"/>
                <w:color w:val="000000"/>
                <w:szCs w:val="22"/>
                <w:u w:val="single"/>
                <w:lang w:eastAsia="en-US"/>
              </w:rPr>
              <w:t>Value</w:t>
            </w:r>
          </w:p>
        </w:tc>
        <w:tc>
          <w:tcPr>
            <w:tcW w:w="5387" w:type="dxa"/>
            <w:tcBorders>
              <w:top w:val="nil"/>
              <w:left w:val="nil"/>
              <w:bottom w:val="nil"/>
              <w:right w:val="nil"/>
            </w:tcBorders>
            <w:shd w:val="clear" w:color="auto" w:fill="auto"/>
            <w:noWrap/>
            <w:hideMark/>
          </w:tcPr>
          <w:p w:rsidR="0014514C" w:rsidRPr="00A40765" w:rsidRDefault="0014514C" w:rsidP="002C7539">
            <w:pPr>
              <w:rPr>
                <w:rFonts w:cs="Arial"/>
                <w:color w:val="000000"/>
                <w:szCs w:val="22"/>
                <w:u w:val="single"/>
                <w:lang w:eastAsia="en-US"/>
              </w:rPr>
            </w:pPr>
            <w:r w:rsidRPr="0014514C">
              <w:rPr>
                <w:rFonts w:cs="Arial"/>
                <w:color w:val="000000"/>
                <w:szCs w:val="22"/>
                <w:u w:val="single"/>
                <w:lang w:eastAsia="en-US"/>
              </w:rPr>
              <w:t>Note</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B80133" w:rsidP="0014514C">
            <w:pPr>
              <w:rPr>
                <w:rFonts w:cs="Arial"/>
                <w:color w:val="000000"/>
                <w:szCs w:val="22"/>
                <w:lang w:eastAsia="en-US"/>
              </w:rPr>
            </w:pP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n</m:t>
                  </m:r>
                </m:e>
                <m:sub>
                  <m:r>
                    <w:rPr>
                      <w:rFonts w:ascii="Cambria Math" w:hAnsi="Cambria Math"/>
                      <w:color w:val="000000"/>
                      <w:shd w:val="clear" w:color="auto" w:fill="FFFFFF"/>
                    </w:rPr>
                    <m:t>i</m:t>
                  </m:r>
                </m:sub>
              </m:sSub>
            </m:oMath>
            <w:r w:rsidR="00A40765"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322FA1">
            <w:pPr>
              <w:jc w:val="center"/>
              <w:rPr>
                <w:rFonts w:cs="Arial"/>
                <w:color w:val="000000"/>
                <w:szCs w:val="22"/>
                <w:lang w:eastAsia="en-US"/>
              </w:rPr>
            </w:pPr>
            <w:r w:rsidRPr="00A40765">
              <w:rPr>
                <w:rFonts w:cs="Arial"/>
                <w:color w:val="000000"/>
                <w:szCs w:val="22"/>
                <w:lang w:eastAsia="en-US"/>
              </w:rPr>
              <w:t>24</w:t>
            </w:r>
          </w:p>
        </w:tc>
        <w:tc>
          <w:tcPr>
            <w:tcW w:w="5387" w:type="dxa"/>
            <w:tcBorders>
              <w:top w:val="nil"/>
              <w:left w:val="nil"/>
              <w:bottom w:val="nil"/>
              <w:right w:val="nil"/>
            </w:tcBorders>
            <w:shd w:val="clear" w:color="auto" w:fill="auto"/>
            <w:noWrap/>
            <w:vAlign w:val="bottom"/>
            <w:hideMark/>
          </w:tcPr>
          <w:p w:rsidR="00A40765" w:rsidRPr="00A40765" w:rsidRDefault="00A40765" w:rsidP="00322FA1">
            <w:pPr>
              <w:rPr>
                <w:rFonts w:cs="Arial"/>
                <w:color w:val="000000"/>
                <w:szCs w:val="22"/>
                <w:lang w:eastAsia="en-US"/>
              </w:rPr>
            </w:pPr>
            <w:r w:rsidRPr="00A40765">
              <w:rPr>
                <w:rFonts w:cs="Arial"/>
                <w:color w:val="000000"/>
                <w:szCs w:val="22"/>
                <w:lang w:eastAsia="en-US"/>
              </w:rPr>
              <w:t>sample size</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14514C">
            <w:pPr>
              <w:rPr>
                <w:rFonts w:cs="Arial"/>
                <w:color w:val="000000"/>
                <w:szCs w:val="22"/>
                <w:lang w:eastAsia="en-US"/>
              </w:rPr>
            </w:pPr>
            <w:proofErr w:type="spellStart"/>
            <w:r w:rsidRPr="00A40765">
              <w:rPr>
                <w:rFonts w:cs="Arial"/>
                <w:color w:val="000000"/>
                <w:szCs w:val="22"/>
                <w:lang w:eastAsia="en-US"/>
              </w:rPr>
              <w:t>Mean_</w:t>
            </w:r>
            <w:r w:rsidR="0014514C">
              <w:rPr>
                <w:rFonts w:cs="Arial"/>
                <w:color w:val="000000"/>
                <w:szCs w:val="22"/>
                <w:lang w:eastAsia="en-US"/>
              </w:rPr>
              <w:t>i</w:t>
            </w:r>
            <w:proofErr w:type="spellEnd"/>
            <w:r w:rsidR="00E30D70">
              <w:rPr>
                <w:rFonts w:cs="Arial"/>
                <w:color w:val="000000"/>
                <w:szCs w:val="22"/>
                <w:lang w:eastAsia="en-US"/>
              </w:rPr>
              <w:t xml:space="preserve"> (</w:t>
            </w:r>
            <m:oMath>
              <m:acc>
                <m:accPr>
                  <m:chr m:val="̅"/>
                  <m:ctrlPr>
                    <w:rPr>
                      <w:rFonts w:ascii="Cambria Math" w:hAnsi="Cambria Math" w:cs="Arial"/>
                      <w:i/>
                      <w:color w:val="000000"/>
                      <w:szCs w:val="22"/>
                      <w:lang w:eastAsia="en-US"/>
                    </w:rPr>
                  </m:ctrlPr>
                </m:accPr>
                <m:e>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X</m:t>
                      </m:r>
                    </m:e>
                    <m:sub>
                      <m:r>
                        <w:rPr>
                          <w:rFonts w:ascii="Cambria Math" w:hAnsi="Cambria Math" w:cs="Arial"/>
                          <w:color w:val="000000"/>
                          <w:szCs w:val="22"/>
                          <w:lang w:eastAsia="en-US"/>
                        </w:rPr>
                        <m:t>i</m:t>
                      </m:r>
                    </m:sub>
                  </m:sSub>
                </m:e>
              </m:acc>
            </m:oMath>
            <w:r w:rsidR="00E30D70">
              <w:rPr>
                <w:rFonts w:cs="Arial"/>
                <w:color w:val="000000"/>
                <w:szCs w:val="22"/>
                <w:lang w:eastAsia="en-US"/>
              </w:rPr>
              <w:t>)</w:t>
            </w:r>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22</w:t>
            </w:r>
            <w:r w:rsidR="00FB20FB">
              <w:rPr>
                <w:rFonts w:cs="Arial"/>
                <w:color w:val="000000"/>
                <w:szCs w:val="22"/>
                <w:lang w:eastAsia="en-US"/>
              </w:rPr>
              <w:t>.</w:t>
            </w:r>
            <w:r w:rsidRPr="00A40765">
              <w:rPr>
                <w:rFonts w:cs="Arial"/>
                <w:color w:val="000000"/>
                <w:szCs w:val="22"/>
                <w:lang w:eastAsia="en-US"/>
              </w:rPr>
              <w:t>02</w:t>
            </w:r>
          </w:p>
        </w:tc>
        <w:tc>
          <w:tcPr>
            <w:tcW w:w="5387" w:type="dxa"/>
            <w:tcBorders>
              <w:top w:val="nil"/>
              <w:left w:val="nil"/>
              <w:bottom w:val="nil"/>
              <w:right w:val="nil"/>
            </w:tcBorders>
            <w:shd w:val="clear" w:color="auto" w:fill="auto"/>
            <w:noWrap/>
            <w:vAlign w:val="bottom"/>
            <w:hideMark/>
          </w:tcPr>
          <w:p w:rsidR="00A40765" w:rsidRPr="00A40765" w:rsidRDefault="00A40765" w:rsidP="00322FA1">
            <w:pPr>
              <w:rPr>
                <w:rFonts w:cs="Arial"/>
                <w:color w:val="000000"/>
                <w:szCs w:val="22"/>
                <w:lang w:eastAsia="en-US"/>
              </w:rPr>
            </w:pPr>
            <w:r w:rsidRPr="00A40765">
              <w:rPr>
                <w:rFonts w:cs="Arial"/>
                <w:color w:val="000000"/>
                <w:szCs w:val="22"/>
                <w:lang w:eastAsia="en-US"/>
              </w:rPr>
              <w:t>sample mean</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14514C">
            <w:pPr>
              <w:rPr>
                <w:rFonts w:cs="Arial"/>
                <w:color w:val="000000"/>
                <w:szCs w:val="22"/>
                <w:lang w:eastAsia="en-US"/>
              </w:rPr>
            </w:pPr>
            <w:proofErr w:type="spellStart"/>
            <w:r w:rsidRPr="00A40765">
              <w:rPr>
                <w:rFonts w:cs="Arial"/>
                <w:color w:val="000000"/>
                <w:szCs w:val="22"/>
                <w:lang w:eastAsia="en-US"/>
              </w:rPr>
              <w:t>Median_</w:t>
            </w:r>
            <w:r w:rsidR="0014514C">
              <w:rPr>
                <w:rFonts w:cs="Arial"/>
                <w:color w:val="000000"/>
                <w:szCs w:val="22"/>
                <w:lang w:eastAsia="en-US"/>
              </w:rPr>
              <w:t>i</w:t>
            </w:r>
            <w:proofErr w:type="spellEnd"/>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21</w:t>
            </w:r>
            <w:r w:rsidR="00FB20FB">
              <w:rPr>
                <w:rFonts w:cs="Arial"/>
                <w:color w:val="000000"/>
                <w:szCs w:val="22"/>
                <w:lang w:eastAsia="en-US"/>
              </w:rPr>
              <w:t>.</w:t>
            </w:r>
            <w:r w:rsidRPr="00A40765">
              <w:rPr>
                <w:rFonts w:cs="Arial"/>
                <w:color w:val="000000"/>
                <w:szCs w:val="22"/>
                <w:lang w:eastAsia="en-US"/>
              </w:rPr>
              <w:t>02</w:t>
            </w:r>
          </w:p>
        </w:tc>
        <w:tc>
          <w:tcPr>
            <w:tcW w:w="5387" w:type="dxa"/>
            <w:tcBorders>
              <w:top w:val="nil"/>
              <w:left w:val="nil"/>
              <w:bottom w:val="nil"/>
              <w:right w:val="nil"/>
            </w:tcBorders>
            <w:shd w:val="clear" w:color="auto" w:fill="auto"/>
            <w:noWrap/>
            <w:vAlign w:val="bottom"/>
            <w:hideMark/>
          </w:tcPr>
          <w:p w:rsidR="00A40765" w:rsidRPr="00A40765" w:rsidRDefault="00A40765" w:rsidP="00322FA1">
            <w:pPr>
              <w:rPr>
                <w:rFonts w:cs="Arial"/>
                <w:color w:val="000000"/>
                <w:szCs w:val="22"/>
                <w:lang w:eastAsia="en-US"/>
              </w:rPr>
            </w:pPr>
            <w:r w:rsidRPr="00A40765">
              <w:rPr>
                <w:rFonts w:cs="Arial"/>
                <w:color w:val="000000"/>
                <w:szCs w:val="22"/>
                <w:lang w:eastAsia="en-US"/>
              </w:rPr>
              <w:t>Median value of the sample</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14514C">
            <w:pPr>
              <w:rPr>
                <w:rFonts w:cs="Arial"/>
                <w:color w:val="000000"/>
                <w:szCs w:val="22"/>
                <w:lang w:eastAsia="en-US"/>
              </w:rPr>
            </w:pPr>
            <w:proofErr w:type="spellStart"/>
            <w:r w:rsidRPr="00A40765">
              <w:rPr>
                <w:rFonts w:cs="Arial"/>
                <w:color w:val="000000"/>
                <w:szCs w:val="22"/>
                <w:lang w:eastAsia="en-US"/>
              </w:rPr>
              <w:t>Range_</w:t>
            </w:r>
            <w:r w:rsidR="0014514C">
              <w:rPr>
                <w:rFonts w:cs="Arial"/>
                <w:color w:val="000000"/>
                <w:szCs w:val="22"/>
                <w:lang w:eastAsia="en-US"/>
              </w:rPr>
              <w:t>i</w:t>
            </w:r>
            <w:proofErr w:type="spellEnd"/>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19</w:t>
            </w:r>
            <w:r w:rsidR="00FB20FB">
              <w:rPr>
                <w:rFonts w:cs="Arial"/>
                <w:color w:val="000000"/>
                <w:szCs w:val="22"/>
                <w:lang w:eastAsia="en-US"/>
              </w:rPr>
              <w:t>.</w:t>
            </w:r>
            <w:r w:rsidRPr="00A40765">
              <w:rPr>
                <w:rFonts w:cs="Arial"/>
                <w:color w:val="000000"/>
                <w:szCs w:val="22"/>
                <w:lang w:eastAsia="en-US"/>
              </w:rPr>
              <w:t>57</w:t>
            </w:r>
          </w:p>
        </w:tc>
        <w:tc>
          <w:tcPr>
            <w:tcW w:w="5387" w:type="dxa"/>
            <w:tcBorders>
              <w:top w:val="nil"/>
              <w:left w:val="nil"/>
              <w:bottom w:val="nil"/>
              <w:right w:val="nil"/>
            </w:tcBorders>
            <w:shd w:val="clear" w:color="auto" w:fill="auto"/>
            <w:noWrap/>
            <w:vAlign w:val="bottom"/>
            <w:hideMark/>
          </w:tcPr>
          <w:p w:rsidR="00A40765" w:rsidRPr="00A40765" w:rsidRDefault="00A40765" w:rsidP="00322FA1">
            <w:pPr>
              <w:rPr>
                <w:rFonts w:cs="Arial"/>
                <w:color w:val="000000"/>
                <w:szCs w:val="22"/>
                <w:lang w:eastAsia="en-US"/>
              </w:rPr>
            </w:pPr>
            <w:r w:rsidRPr="00A40765">
              <w:rPr>
                <w:rFonts w:cs="Arial"/>
                <w:color w:val="000000"/>
                <w:szCs w:val="22"/>
                <w:lang w:eastAsia="en-US"/>
              </w:rPr>
              <w:t>Max-Min of the sample</w:t>
            </w:r>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15408A">
            <w:pPr>
              <w:rPr>
                <w:rFonts w:cs="Arial"/>
                <w:color w:val="000000"/>
                <w:szCs w:val="22"/>
                <w:lang w:eastAsia="en-US"/>
              </w:rPr>
            </w:pPr>
            <w:r w:rsidRPr="00A40765">
              <w:rPr>
                <w:rFonts w:cs="Arial"/>
                <w:color w:val="000000"/>
                <w:szCs w:val="22"/>
                <w:lang w:eastAsia="en-US"/>
              </w:rPr>
              <w:t>Variance (for a sample)_</w:t>
            </w:r>
            <w:r w:rsidR="0014514C">
              <w:rPr>
                <w:rFonts w:cs="Arial"/>
                <w:color w:val="000000"/>
                <w:szCs w:val="22"/>
                <w:lang w:eastAsia="en-US"/>
              </w:rPr>
              <w:t>i</w:t>
            </w:r>
            <w:r w:rsidR="0015408A">
              <w:rPr>
                <w:rFonts w:cs="Arial"/>
                <w:color w:val="000000"/>
                <w:szCs w:val="22"/>
                <w:lang w:eastAsia="en-US"/>
              </w:rPr>
              <w:t xml:space="preserve"> (</w:t>
            </w:r>
            <m:oMath>
              <m:sSubSup>
                <m:sSubSupPr>
                  <m:ctrlPr>
                    <w:rPr>
                      <w:rFonts w:ascii="Cambria Math" w:hAnsi="Cambria Math"/>
                      <w:i/>
                      <w:color w:val="000000"/>
                      <w:shd w:val="clear" w:color="auto" w:fill="FFFFFF"/>
                    </w:rPr>
                  </m:ctrlPr>
                </m:sSubSupPr>
                <m:e>
                  <m:r>
                    <w:rPr>
                      <w:rFonts w:ascii="Cambria Math" w:hAnsi="Cambria Math"/>
                      <w:color w:val="000000"/>
                      <w:shd w:val="clear" w:color="auto" w:fill="FFFFFF"/>
                    </w:rPr>
                    <m:t>S</m:t>
                  </m:r>
                </m:e>
                <m:sub>
                  <m:r>
                    <w:rPr>
                      <w:rFonts w:ascii="Cambria Math" w:hAnsi="Cambria Math"/>
                      <w:color w:val="000000"/>
                      <w:shd w:val="clear" w:color="auto" w:fill="FFFFFF"/>
                    </w:rPr>
                    <m:t>i</m:t>
                  </m:r>
                </m:sub>
                <m:sup>
                  <m:r>
                    <w:rPr>
                      <w:rFonts w:ascii="Cambria Math" w:hAnsi="Cambria Math"/>
                      <w:color w:val="000000"/>
                      <w:shd w:val="clear" w:color="auto" w:fill="FFFFFF"/>
                    </w:rPr>
                    <m:t>2</m:t>
                  </m:r>
                </m:sup>
              </m:sSubSup>
            </m:oMath>
            <w:r w:rsidR="0015408A">
              <w:rPr>
                <w:rFonts w:cs="Arial"/>
                <w:color w:val="000000"/>
                <w:shd w:val="clear" w:color="auto" w:fill="FFFFFF"/>
              </w:rPr>
              <w:t>)</w:t>
            </w:r>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FB20FB">
            <w:pPr>
              <w:jc w:val="center"/>
              <w:rPr>
                <w:rFonts w:cs="Arial"/>
                <w:color w:val="000000"/>
                <w:szCs w:val="22"/>
                <w:lang w:eastAsia="en-US"/>
              </w:rPr>
            </w:pPr>
            <w:r w:rsidRPr="00A40765">
              <w:rPr>
                <w:rFonts w:cs="Arial"/>
                <w:color w:val="000000"/>
                <w:szCs w:val="22"/>
                <w:lang w:eastAsia="en-US"/>
              </w:rPr>
              <w:t>23</w:t>
            </w:r>
            <w:r w:rsidR="00FB20FB">
              <w:rPr>
                <w:rFonts w:cs="Arial"/>
                <w:color w:val="000000"/>
                <w:szCs w:val="22"/>
                <w:lang w:eastAsia="en-US"/>
              </w:rPr>
              <w:t>.</w:t>
            </w:r>
            <w:r w:rsidRPr="00A40765">
              <w:rPr>
                <w:rFonts w:cs="Arial"/>
                <w:color w:val="000000"/>
                <w:szCs w:val="22"/>
                <w:lang w:eastAsia="en-US"/>
              </w:rPr>
              <w:t>01</w:t>
            </w:r>
          </w:p>
        </w:tc>
        <w:tc>
          <w:tcPr>
            <w:tcW w:w="5387" w:type="dxa"/>
            <w:tcBorders>
              <w:top w:val="nil"/>
              <w:left w:val="nil"/>
              <w:bottom w:val="nil"/>
              <w:right w:val="nil"/>
            </w:tcBorders>
            <w:shd w:val="clear" w:color="auto" w:fill="auto"/>
            <w:noWrap/>
            <w:vAlign w:val="bottom"/>
            <w:hideMark/>
          </w:tcPr>
          <w:p w:rsidR="00A40765" w:rsidRPr="00A40765" w:rsidRDefault="00A40765" w:rsidP="00322FA1">
            <w:pPr>
              <w:rPr>
                <w:rFonts w:cs="Arial"/>
                <w:color w:val="000000"/>
                <w:szCs w:val="22"/>
                <w:lang w:eastAsia="en-US"/>
              </w:rPr>
            </w:pPr>
            <w:r w:rsidRPr="00A40765">
              <w:rPr>
                <w:rFonts w:cs="Arial"/>
                <w:color w:val="000000"/>
                <w:szCs w:val="22"/>
                <w:lang w:eastAsia="en-US"/>
              </w:rPr>
              <w:t>Variance for a sample</w:t>
            </w:r>
            <w:r w:rsidR="00C20AF2">
              <w:rPr>
                <w:rFonts w:cs="Arial"/>
                <w:color w:val="000000"/>
                <w:szCs w:val="22"/>
                <w:lang w:eastAsia="en-US"/>
              </w:rPr>
              <w:t xml:space="preserve">: </w:t>
            </w:r>
            <m:oMath>
              <m:sSup>
                <m:sSupPr>
                  <m:ctrlPr>
                    <w:rPr>
                      <w:rFonts w:ascii="Cambria Math" w:hAnsi="Cambria Math" w:cs="Arial"/>
                      <w:i/>
                      <w:color w:val="000000"/>
                      <w:szCs w:val="22"/>
                      <w:lang w:eastAsia="en-US"/>
                    </w:rPr>
                  </m:ctrlPr>
                </m:sSupPr>
                <m:e>
                  <m:r>
                    <w:rPr>
                      <w:rFonts w:ascii="Cambria Math" w:hAnsi="Cambria Math" w:cs="Arial"/>
                      <w:color w:val="000000"/>
                      <w:szCs w:val="22"/>
                      <w:lang w:eastAsia="en-US"/>
                    </w:rPr>
                    <m:t>S</m:t>
                  </m:r>
                </m:e>
                <m:sup>
                  <m:r>
                    <w:rPr>
                      <w:rFonts w:ascii="Cambria Math" w:hAnsi="Cambria Math" w:cs="Arial"/>
                      <w:color w:val="000000"/>
                      <w:szCs w:val="22"/>
                      <w:lang w:eastAsia="en-US"/>
                    </w:rPr>
                    <m:t>2</m:t>
                  </m:r>
                </m:sup>
              </m:sSup>
              <m:r>
                <w:rPr>
                  <w:rFonts w:ascii="Cambria Math" w:hAnsi="Cambria Math" w:cs="Arial"/>
                  <w:color w:val="000000"/>
                  <w:szCs w:val="22"/>
                  <w:lang w:eastAsia="en-US"/>
                </w:rPr>
                <m:t>=</m:t>
              </m:r>
              <m:f>
                <m:fPr>
                  <m:ctrlPr>
                    <w:rPr>
                      <w:rFonts w:ascii="Cambria Math" w:hAnsi="Cambria Math" w:cs="Arial"/>
                      <w:i/>
                      <w:color w:val="000000"/>
                      <w:szCs w:val="22"/>
                      <w:lang w:eastAsia="en-US"/>
                    </w:rPr>
                  </m:ctrlPr>
                </m:fPr>
                <m:num>
                  <m:nary>
                    <m:naryPr>
                      <m:chr m:val="∑"/>
                      <m:limLoc m:val="undOvr"/>
                      <m:ctrlPr>
                        <w:rPr>
                          <w:rFonts w:ascii="Cambria Math" w:hAnsi="Cambria Math" w:cs="Arial"/>
                          <w:i/>
                          <w:color w:val="000000"/>
                          <w:szCs w:val="22"/>
                          <w:lang w:eastAsia="en-US"/>
                        </w:rPr>
                      </m:ctrlPr>
                    </m:naryPr>
                    <m:sub>
                      <m:r>
                        <w:rPr>
                          <w:rFonts w:ascii="Cambria Math" w:hAnsi="Cambria Math" w:cs="Arial"/>
                          <w:color w:val="000000"/>
                          <w:szCs w:val="22"/>
                          <w:lang w:eastAsia="en-US"/>
                        </w:rPr>
                        <m:t>i=1</m:t>
                      </m:r>
                    </m:sub>
                    <m:sup>
                      <m:r>
                        <w:rPr>
                          <w:rFonts w:ascii="Cambria Math" w:hAnsi="Cambria Math" w:cs="Arial"/>
                          <w:color w:val="000000"/>
                          <w:szCs w:val="22"/>
                          <w:lang w:eastAsia="en-US"/>
                        </w:rPr>
                        <m:t>n</m:t>
                      </m:r>
                    </m:sup>
                    <m:e>
                      <m:d>
                        <m:dPr>
                          <m:ctrlPr>
                            <w:rPr>
                              <w:rFonts w:ascii="Cambria Math" w:hAnsi="Cambria Math" w:cs="Arial"/>
                              <w:i/>
                              <w:color w:val="000000"/>
                              <w:szCs w:val="22"/>
                              <w:lang w:eastAsia="en-US"/>
                            </w:rPr>
                          </m:ctrlPr>
                        </m:dPr>
                        <m:e>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x</m:t>
                              </m:r>
                            </m:e>
                            <m:sub>
                              <m:r>
                                <w:rPr>
                                  <w:rFonts w:ascii="Cambria Math" w:hAnsi="Cambria Math" w:cs="Arial"/>
                                  <w:color w:val="000000"/>
                                  <w:szCs w:val="22"/>
                                  <w:lang w:eastAsia="en-US"/>
                                </w:rPr>
                                <m:t>i</m:t>
                              </m:r>
                            </m:sub>
                          </m:sSub>
                          <m:r>
                            <w:rPr>
                              <w:rFonts w:ascii="Cambria Math" w:hAnsi="Cambria Math" w:cs="Arial"/>
                              <w:color w:val="000000"/>
                              <w:szCs w:val="22"/>
                              <w:lang w:eastAsia="en-US"/>
                            </w:rPr>
                            <m:t>-</m:t>
                          </m:r>
                          <m:acc>
                            <m:accPr>
                              <m:chr m:val="̅"/>
                              <m:ctrlPr>
                                <w:rPr>
                                  <w:rFonts w:ascii="Cambria Math" w:hAnsi="Cambria Math" w:cs="Arial"/>
                                  <w:i/>
                                  <w:color w:val="000000"/>
                                  <w:szCs w:val="22"/>
                                  <w:lang w:eastAsia="en-US"/>
                                </w:rPr>
                              </m:ctrlPr>
                            </m:accPr>
                            <m:e>
                              <m:r>
                                <w:rPr>
                                  <w:rFonts w:ascii="Cambria Math" w:hAnsi="Cambria Math" w:cs="Arial"/>
                                  <w:color w:val="000000"/>
                                  <w:szCs w:val="22"/>
                                  <w:lang w:eastAsia="en-US"/>
                                </w:rPr>
                                <m:t>x</m:t>
                              </m:r>
                            </m:e>
                          </m:acc>
                        </m:e>
                      </m:d>
                    </m:e>
                  </m:nary>
                </m:num>
                <m:den>
                  <m:r>
                    <w:rPr>
                      <w:rFonts w:ascii="Cambria Math" w:hAnsi="Cambria Math" w:cs="Arial"/>
                      <w:color w:val="000000"/>
                      <w:szCs w:val="22"/>
                      <w:lang w:eastAsia="en-US"/>
                    </w:rPr>
                    <m:t>n-1</m:t>
                  </m:r>
                </m:den>
              </m:f>
            </m:oMath>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14514C">
            <w:pPr>
              <w:rPr>
                <w:rFonts w:cs="Arial"/>
                <w:color w:val="000000"/>
                <w:szCs w:val="22"/>
                <w:lang w:eastAsia="en-US"/>
              </w:rPr>
            </w:pPr>
            <w:r w:rsidRPr="00A40765">
              <w:rPr>
                <w:rFonts w:cs="Arial"/>
                <w:color w:val="000000"/>
                <w:szCs w:val="22"/>
                <w:lang w:eastAsia="en-US"/>
              </w:rPr>
              <w:t>Standard Deviation (for a sample)_</w:t>
            </w:r>
            <w:r w:rsidR="0014514C">
              <w:rPr>
                <w:rFonts w:cs="Arial"/>
                <w:color w:val="000000"/>
                <w:szCs w:val="22"/>
                <w:lang w:eastAsia="en-US"/>
              </w:rPr>
              <w:t>i</w:t>
            </w:r>
            <w:r w:rsidR="0015408A">
              <w:rPr>
                <w:rFonts w:cs="Arial"/>
                <w:color w:val="000000"/>
                <w:szCs w:val="22"/>
                <w:lang w:eastAsia="en-US"/>
              </w:rPr>
              <w:t xml:space="preserve"> (</w:t>
            </w:r>
            <m:oMath>
              <m:sSubSup>
                <m:sSubSupPr>
                  <m:ctrlPr>
                    <w:rPr>
                      <w:rFonts w:ascii="Cambria Math" w:hAnsi="Cambria Math"/>
                      <w:i/>
                      <w:color w:val="000000"/>
                      <w:shd w:val="clear" w:color="auto" w:fill="FFFFFF"/>
                    </w:rPr>
                  </m:ctrlPr>
                </m:sSubSupPr>
                <m:e>
                  <m:r>
                    <w:rPr>
                      <w:rFonts w:ascii="Cambria Math" w:hAnsi="Cambria Math"/>
                      <w:color w:val="000000"/>
                      <w:shd w:val="clear" w:color="auto" w:fill="FFFFFF"/>
                    </w:rPr>
                    <m:t>S</m:t>
                  </m:r>
                </m:e>
                <m:sub>
                  <m:r>
                    <w:rPr>
                      <w:rFonts w:ascii="Cambria Math" w:hAnsi="Cambria Math"/>
                      <w:color w:val="000000"/>
                      <w:shd w:val="clear" w:color="auto" w:fill="FFFFFF"/>
                    </w:rPr>
                    <m:t>i</m:t>
                  </m:r>
                </m:sub>
                <m:sup/>
              </m:sSubSup>
            </m:oMath>
            <w:r w:rsidR="0015408A">
              <w:rPr>
                <w:rFonts w:cs="Arial"/>
                <w:color w:val="000000"/>
                <w:shd w:val="clear" w:color="auto" w:fill="FFFFFF"/>
              </w:rPr>
              <w:t>)</w:t>
            </w:r>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6735D" w:rsidP="00A6735D">
            <w:pPr>
              <w:jc w:val="center"/>
              <w:rPr>
                <w:rFonts w:cs="Arial"/>
                <w:color w:val="000000"/>
                <w:szCs w:val="22"/>
                <w:lang w:eastAsia="en-US"/>
              </w:rPr>
            </w:pPr>
            <w:r>
              <w:rPr>
                <w:rFonts w:cs="Arial"/>
                <w:color w:val="000000"/>
                <w:szCs w:val="22"/>
                <w:lang w:eastAsia="en-US"/>
              </w:rPr>
              <w:t>4</w:t>
            </w:r>
            <w:r w:rsidR="00FB20FB">
              <w:rPr>
                <w:rFonts w:cs="Arial"/>
                <w:color w:val="000000"/>
                <w:szCs w:val="22"/>
                <w:lang w:eastAsia="en-US"/>
              </w:rPr>
              <w:t>.</w:t>
            </w:r>
            <w:r>
              <w:rPr>
                <w:rFonts w:cs="Arial"/>
                <w:color w:val="000000"/>
                <w:szCs w:val="22"/>
                <w:lang w:eastAsia="en-US"/>
              </w:rPr>
              <w:t>80</w:t>
            </w:r>
          </w:p>
        </w:tc>
        <w:tc>
          <w:tcPr>
            <w:tcW w:w="5387" w:type="dxa"/>
            <w:tcBorders>
              <w:top w:val="nil"/>
              <w:left w:val="nil"/>
              <w:bottom w:val="nil"/>
              <w:right w:val="nil"/>
            </w:tcBorders>
            <w:shd w:val="clear" w:color="auto" w:fill="auto"/>
            <w:noWrap/>
            <w:vAlign w:val="bottom"/>
            <w:hideMark/>
          </w:tcPr>
          <w:p w:rsidR="00A40765" w:rsidRPr="00A40765" w:rsidRDefault="00A40765" w:rsidP="00322FA1">
            <w:pPr>
              <w:rPr>
                <w:rFonts w:cs="Arial"/>
                <w:color w:val="000000"/>
                <w:szCs w:val="22"/>
                <w:lang w:eastAsia="en-US"/>
              </w:rPr>
            </w:pPr>
            <w:r w:rsidRPr="00A40765">
              <w:rPr>
                <w:rFonts w:cs="Arial"/>
                <w:color w:val="000000"/>
                <w:szCs w:val="22"/>
                <w:lang w:eastAsia="en-US"/>
              </w:rPr>
              <w:t>Standard deviation for a sample</w:t>
            </w:r>
            <w:r w:rsidR="00C20AF2">
              <w:rPr>
                <w:rFonts w:cs="Arial"/>
                <w:color w:val="000000"/>
                <w:szCs w:val="22"/>
                <w:lang w:eastAsia="en-US"/>
              </w:rPr>
              <w:t xml:space="preserve">: </w:t>
            </w:r>
            <m:oMath>
              <m:r>
                <w:rPr>
                  <w:rFonts w:ascii="Cambria Math" w:hAnsi="Cambria Math" w:cs="Arial"/>
                  <w:color w:val="000000"/>
                  <w:szCs w:val="22"/>
                  <w:lang w:eastAsia="en-US"/>
                </w:rPr>
                <m:t>S=</m:t>
              </m:r>
              <m:rad>
                <m:radPr>
                  <m:degHide m:val="1"/>
                  <m:ctrlPr>
                    <w:rPr>
                      <w:rFonts w:ascii="Cambria Math" w:hAnsi="Cambria Math" w:cs="Arial"/>
                      <w:i/>
                      <w:color w:val="000000"/>
                      <w:szCs w:val="22"/>
                      <w:lang w:eastAsia="en-US"/>
                    </w:rPr>
                  </m:ctrlPr>
                </m:radPr>
                <m:deg/>
                <m:e>
                  <m:f>
                    <m:fPr>
                      <m:ctrlPr>
                        <w:rPr>
                          <w:rFonts w:ascii="Cambria Math" w:hAnsi="Cambria Math" w:cs="Arial"/>
                          <w:i/>
                          <w:color w:val="000000"/>
                          <w:szCs w:val="22"/>
                          <w:lang w:eastAsia="en-US"/>
                        </w:rPr>
                      </m:ctrlPr>
                    </m:fPr>
                    <m:num>
                      <m:nary>
                        <m:naryPr>
                          <m:chr m:val="∑"/>
                          <m:limLoc m:val="undOvr"/>
                          <m:ctrlPr>
                            <w:rPr>
                              <w:rFonts w:ascii="Cambria Math" w:hAnsi="Cambria Math" w:cs="Arial"/>
                              <w:i/>
                              <w:color w:val="000000"/>
                              <w:szCs w:val="22"/>
                              <w:lang w:eastAsia="en-US"/>
                            </w:rPr>
                          </m:ctrlPr>
                        </m:naryPr>
                        <m:sub>
                          <m:r>
                            <w:rPr>
                              <w:rFonts w:ascii="Cambria Math" w:hAnsi="Cambria Math" w:cs="Arial"/>
                              <w:color w:val="000000"/>
                              <w:szCs w:val="22"/>
                              <w:lang w:eastAsia="en-US"/>
                            </w:rPr>
                            <m:t>i=1</m:t>
                          </m:r>
                        </m:sub>
                        <m:sup>
                          <m:r>
                            <w:rPr>
                              <w:rFonts w:ascii="Cambria Math" w:hAnsi="Cambria Math" w:cs="Arial"/>
                              <w:color w:val="000000"/>
                              <w:szCs w:val="22"/>
                              <w:lang w:eastAsia="en-US"/>
                            </w:rPr>
                            <m:t>n</m:t>
                          </m:r>
                        </m:sup>
                        <m:e>
                          <m:d>
                            <m:dPr>
                              <m:ctrlPr>
                                <w:rPr>
                                  <w:rFonts w:ascii="Cambria Math" w:hAnsi="Cambria Math" w:cs="Arial"/>
                                  <w:i/>
                                  <w:color w:val="000000"/>
                                  <w:szCs w:val="22"/>
                                  <w:lang w:eastAsia="en-US"/>
                                </w:rPr>
                              </m:ctrlPr>
                            </m:dPr>
                            <m:e>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x</m:t>
                                  </m:r>
                                </m:e>
                                <m:sub>
                                  <m:r>
                                    <w:rPr>
                                      <w:rFonts w:ascii="Cambria Math" w:hAnsi="Cambria Math" w:cs="Arial"/>
                                      <w:color w:val="000000"/>
                                      <w:szCs w:val="22"/>
                                      <w:lang w:eastAsia="en-US"/>
                                    </w:rPr>
                                    <m:t>i</m:t>
                                  </m:r>
                                </m:sub>
                              </m:sSub>
                              <m:r>
                                <w:rPr>
                                  <w:rFonts w:ascii="Cambria Math" w:hAnsi="Cambria Math" w:cs="Arial"/>
                                  <w:color w:val="000000"/>
                                  <w:szCs w:val="22"/>
                                  <w:lang w:eastAsia="en-US"/>
                                </w:rPr>
                                <m:t>-</m:t>
                              </m:r>
                              <m:acc>
                                <m:accPr>
                                  <m:chr m:val="̅"/>
                                  <m:ctrlPr>
                                    <w:rPr>
                                      <w:rFonts w:ascii="Cambria Math" w:hAnsi="Cambria Math" w:cs="Arial"/>
                                      <w:i/>
                                      <w:color w:val="000000"/>
                                      <w:szCs w:val="22"/>
                                      <w:lang w:eastAsia="en-US"/>
                                    </w:rPr>
                                  </m:ctrlPr>
                                </m:accPr>
                                <m:e>
                                  <m:r>
                                    <w:rPr>
                                      <w:rFonts w:ascii="Cambria Math" w:hAnsi="Cambria Math" w:cs="Arial"/>
                                      <w:color w:val="000000"/>
                                      <w:szCs w:val="22"/>
                                      <w:lang w:eastAsia="en-US"/>
                                    </w:rPr>
                                    <m:t>x</m:t>
                                  </m:r>
                                </m:e>
                              </m:acc>
                            </m:e>
                          </m:d>
                        </m:e>
                      </m:nary>
                    </m:num>
                    <m:den>
                      <m:r>
                        <w:rPr>
                          <w:rFonts w:ascii="Cambria Math" w:hAnsi="Cambria Math" w:cs="Arial"/>
                          <w:color w:val="000000"/>
                          <w:szCs w:val="22"/>
                          <w:lang w:eastAsia="en-US"/>
                        </w:rPr>
                        <m:t>n-1</m:t>
                      </m:r>
                    </m:den>
                  </m:f>
                </m:e>
              </m:rad>
            </m:oMath>
          </w:p>
        </w:tc>
      </w:tr>
      <w:tr w:rsidR="00A40765" w:rsidRPr="00A40765" w:rsidTr="00E714E7">
        <w:trPr>
          <w:trHeight w:val="286"/>
        </w:trPr>
        <w:tc>
          <w:tcPr>
            <w:tcW w:w="2693" w:type="dxa"/>
            <w:tcBorders>
              <w:top w:val="nil"/>
              <w:left w:val="nil"/>
              <w:bottom w:val="nil"/>
              <w:right w:val="nil"/>
            </w:tcBorders>
            <w:shd w:val="clear" w:color="auto" w:fill="auto"/>
            <w:noWrap/>
            <w:vAlign w:val="bottom"/>
            <w:hideMark/>
          </w:tcPr>
          <w:p w:rsidR="00A40765" w:rsidRPr="00A40765" w:rsidRDefault="00A40765" w:rsidP="0014514C">
            <w:pPr>
              <w:rPr>
                <w:rFonts w:cs="Arial"/>
                <w:color w:val="000000"/>
                <w:szCs w:val="22"/>
                <w:lang w:eastAsia="en-US"/>
              </w:rPr>
            </w:pPr>
            <w:r w:rsidRPr="00A40765">
              <w:rPr>
                <w:rFonts w:cs="Arial"/>
                <w:color w:val="000000"/>
                <w:szCs w:val="22"/>
                <w:lang w:eastAsia="en-US"/>
              </w:rPr>
              <w:t xml:space="preserve">Standard </w:t>
            </w:r>
            <w:proofErr w:type="spellStart"/>
            <w:r w:rsidRPr="00A40765">
              <w:rPr>
                <w:rFonts w:cs="Arial"/>
                <w:color w:val="000000"/>
                <w:szCs w:val="22"/>
                <w:lang w:eastAsia="en-US"/>
              </w:rPr>
              <w:t>Error_</w:t>
            </w:r>
            <w:r w:rsidR="0014514C">
              <w:rPr>
                <w:rFonts w:cs="Arial"/>
                <w:color w:val="000000"/>
                <w:szCs w:val="22"/>
                <w:lang w:eastAsia="en-US"/>
              </w:rPr>
              <w:t>i</w:t>
            </w:r>
            <w:proofErr w:type="spellEnd"/>
            <w:r w:rsidR="008A73BB">
              <w:rPr>
                <w:rFonts w:cs="Arial"/>
                <w:color w:val="000000"/>
                <w:szCs w:val="22"/>
                <w:lang w:eastAsia="en-US"/>
              </w:rPr>
              <w:t xml:space="preserve"> </w:t>
            </w:r>
            <w:r w:rsidR="008A73BB" w:rsidRPr="008A73BB">
              <w:rPr>
                <w:rFonts w:cs="Arial"/>
                <w:color w:val="000000"/>
                <w:szCs w:val="22"/>
                <w:lang w:eastAsia="en-US"/>
              </w:rPr>
              <w:t>(</w:t>
            </w:r>
            <m:oMath>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SE</m:t>
                  </m:r>
                </m:e>
                <m:sub>
                  <m:r>
                    <w:rPr>
                      <w:rFonts w:ascii="Cambria Math" w:hAnsi="Cambria Math" w:cs="Arial"/>
                      <w:color w:val="000000"/>
                      <w:szCs w:val="22"/>
                      <w:lang w:eastAsia="en-US"/>
                    </w:rPr>
                    <m:t>i</m:t>
                  </m:r>
                </m:sub>
              </m:sSub>
            </m:oMath>
            <w:r w:rsidR="008A73BB" w:rsidRPr="008A73BB">
              <w:rPr>
                <w:rFonts w:cs="Arial"/>
                <w:color w:val="000000"/>
                <w:szCs w:val="22"/>
                <w:lang w:eastAsia="en-US"/>
              </w:rPr>
              <w:t>)</w:t>
            </w:r>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hideMark/>
          </w:tcPr>
          <w:p w:rsidR="00A40765" w:rsidRPr="00A40765" w:rsidRDefault="00A40765" w:rsidP="00A6735D">
            <w:pPr>
              <w:jc w:val="center"/>
              <w:rPr>
                <w:rFonts w:cs="Arial"/>
                <w:color w:val="000000"/>
                <w:szCs w:val="22"/>
                <w:lang w:eastAsia="en-US"/>
              </w:rPr>
            </w:pPr>
            <w:r w:rsidRPr="00A40765">
              <w:rPr>
                <w:rFonts w:cs="Arial"/>
                <w:color w:val="000000"/>
                <w:szCs w:val="22"/>
                <w:lang w:eastAsia="en-US"/>
              </w:rPr>
              <w:t>0</w:t>
            </w:r>
            <w:r w:rsidR="00FB20FB">
              <w:rPr>
                <w:rFonts w:cs="Arial"/>
                <w:color w:val="000000"/>
                <w:szCs w:val="22"/>
                <w:lang w:eastAsia="en-US"/>
              </w:rPr>
              <w:t>.</w:t>
            </w:r>
            <w:r w:rsidR="00A6735D">
              <w:rPr>
                <w:rFonts w:cs="Arial"/>
                <w:color w:val="000000"/>
                <w:szCs w:val="22"/>
                <w:lang w:eastAsia="en-US"/>
              </w:rPr>
              <w:t>98</w:t>
            </w:r>
          </w:p>
        </w:tc>
        <w:tc>
          <w:tcPr>
            <w:tcW w:w="5387" w:type="dxa"/>
            <w:tcBorders>
              <w:top w:val="nil"/>
              <w:left w:val="nil"/>
              <w:bottom w:val="nil"/>
              <w:right w:val="nil"/>
            </w:tcBorders>
            <w:shd w:val="clear" w:color="auto" w:fill="auto"/>
            <w:noWrap/>
            <w:vAlign w:val="bottom"/>
            <w:hideMark/>
          </w:tcPr>
          <w:p w:rsidR="00A40765" w:rsidRPr="00A40765" w:rsidRDefault="00A40765" w:rsidP="00322FA1">
            <w:pPr>
              <w:rPr>
                <w:rFonts w:cs="Arial"/>
                <w:color w:val="000000"/>
                <w:szCs w:val="22"/>
                <w:lang w:eastAsia="en-US"/>
              </w:rPr>
            </w:pPr>
            <w:r w:rsidRPr="00A40765">
              <w:rPr>
                <w:rFonts w:cs="Arial"/>
                <w:color w:val="000000"/>
                <w:szCs w:val="22"/>
                <w:lang w:eastAsia="en-US"/>
              </w:rPr>
              <w:t>Standard deviation divided by the squared root of the sample size</w:t>
            </w:r>
            <w:r w:rsidR="00C20AF2">
              <w:rPr>
                <w:rFonts w:cs="Arial"/>
                <w:color w:val="000000"/>
                <w:szCs w:val="22"/>
                <w:lang w:eastAsia="en-US"/>
              </w:rPr>
              <w:t xml:space="preserve">: </w:t>
            </w:r>
            <m:oMath>
              <m:r>
                <w:rPr>
                  <w:rFonts w:ascii="Cambria Math" w:hAnsi="Cambria Math" w:cs="Arial"/>
                  <w:color w:val="000000"/>
                  <w:szCs w:val="22"/>
                  <w:lang w:eastAsia="en-US"/>
                </w:rPr>
                <m:t xml:space="preserve"> SE=</m:t>
              </m:r>
              <m:f>
                <m:fPr>
                  <m:type m:val="skw"/>
                  <m:ctrlPr>
                    <w:rPr>
                      <w:rFonts w:ascii="Cambria Math" w:hAnsi="Cambria Math" w:cs="Arial"/>
                      <w:i/>
                      <w:color w:val="000000"/>
                      <w:szCs w:val="22"/>
                      <w:lang w:eastAsia="en-US"/>
                    </w:rPr>
                  </m:ctrlPr>
                </m:fPr>
                <m:num>
                  <m:r>
                    <w:rPr>
                      <w:rFonts w:ascii="Cambria Math" w:hAnsi="Cambria Math" w:cs="Arial"/>
                      <w:color w:val="000000"/>
                      <w:szCs w:val="22"/>
                      <w:lang w:eastAsia="en-US"/>
                    </w:rPr>
                    <m:t>S</m:t>
                  </m:r>
                </m:num>
                <m:den>
                  <m:rad>
                    <m:radPr>
                      <m:degHide m:val="1"/>
                      <m:ctrlPr>
                        <w:rPr>
                          <w:rFonts w:ascii="Cambria Math" w:hAnsi="Cambria Math" w:cs="Arial"/>
                          <w:i/>
                          <w:color w:val="000000"/>
                          <w:szCs w:val="22"/>
                          <w:lang w:eastAsia="en-US"/>
                        </w:rPr>
                      </m:ctrlPr>
                    </m:radPr>
                    <m:deg/>
                    <m:e>
                      <m:r>
                        <w:rPr>
                          <w:rFonts w:ascii="Cambria Math" w:hAnsi="Cambria Math" w:cs="Arial"/>
                          <w:color w:val="000000"/>
                          <w:szCs w:val="22"/>
                          <w:lang w:eastAsia="en-US"/>
                        </w:rPr>
                        <m:t>n</m:t>
                      </m:r>
                    </m:e>
                  </m:rad>
                </m:den>
              </m:f>
            </m:oMath>
          </w:p>
        </w:tc>
      </w:tr>
    </w:tbl>
    <w:p w:rsidR="008B73EA" w:rsidRDefault="008B73EA" w:rsidP="008B73EA">
      <w:pPr>
        <w:rPr>
          <w:rStyle w:val="c1"/>
        </w:rPr>
      </w:pPr>
    </w:p>
    <w:p w:rsidR="008B73EA" w:rsidRDefault="008B73EA" w:rsidP="008B73EA">
      <w:pPr>
        <w:rPr>
          <w:rStyle w:val="c1"/>
        </w:rPr>
      </w:pPr>
    </w:p>
    <w:tbl>
      <w:tblPr>
        <w:tblW w:w="9214" w:type="dxa"/>
        <w:tblInd w:w="250" w:type="dxa"/>
        <w:tblLook w:val="04A0" w:firstRow="1" w:lastRow="0" w:firstColumn="1" w:lastColumn="0" w:noHBand="0" w:noVBand="1"/>
      </w:tblPr>
      <w:tblGrid>
        <w:gridCol w:w="2693"/>
        <w:gridCol w:w="1134"/>
        <w:gridCol w:w="5387"/>
      </w:tblGrid>
      <w:tr w:rsidR="008B73EA" w:rsidRPr="00A40765" w:rsidTr="00D94877">
        <w:trPr>
          <w:trHeight w:val="286"/>
        </w:trPr>
        <w:tc>
          <w:tcPr>
            <w:tcW w:w="2693" w:type="dxa"/>
            <w:tcBorders>
              <w:top w:val="nil"/>
              <w:left w:val="nil"/>
              <w:bottom w:val="nil"/>
              <w:right w:val="nil"/>
            </w:tcBorders>
            <w:shd w:val="clear" w:color="auto" w:fill="auto"/>
            <w:noWrap/>
            <w:vAlign w:val="bottom"/>
            <w:hideMark/>
          </w:tcPr>
          <w:p w:rsidR="008B73EA" w:rsidRPr="00A40765" w:rsidRDefault="00E378E0" w:rsidP="00D94877">
            <w:pPr>
              <w:rPr>
                <w:rFonts w:cs="Arial"/>
                <w:color w:val="000000"/>
                <w:szCs w:val="22"/>
                <w:u w:val="single"/>
                <w:lang w:eastAsia="en-US"/>
              </w:rPr>
            </w:pPr>
            <w:r>
              <w:rPr>
                <w:rFonts w:cs="Arial"/>
                <w:color w:val="000000"/>
                <w:szCs w:val="22"/>
                <w:u w:val="single"/>
                <w:lang w:eastAsia="en-US"/>
              </w:rPr>
              <w:t>Delta Incongruent-Congruent data</w:t>
            </w:r>
          </w:p>
        </w:tc>
        <w:tc>
          <w:tcPr>
            <w:tcW w:w="1134" w:type="dxa"/>
            <w:tcBorders>
              <w:top w:val="nil"/>
              <w:left w:val="nil"/>
              <w:bottom w:val="nil"/>
              <w:right w:val="nil"/>
            </w:tcBorders>
            <w:shd w:val="clear" w:color="auto" w:fill="auto"/>
            <w:noWrap/>
            <w:hideMark/>
          </w:tcPr>
          <w:p w:rsidR="008B73EA" w:rsidRPr="00A40765" w:rsidRDefault="008B73EA" w:rsidP="00D94877">
            <w:pPr>
              <w:rPr>
                <w:rFonts w:cs="Arial"/>
                <w:color w:val="000000"/>
                <w:szCs w:val="22"/>
                <w:u w:val="single"/>
                <w:lang w:eastAsia="en-US"/>
              </w:rPr>
            </w:pPr>
            <w:r w:rsidRPr="0014514C">
              <w:rPr>
                <w:rFonts w:cs="Arial"/>
                <w:color w:val="000000"/>
                <w:szCs w:val="22"/>
                <w:u w:val="single"/>
                <w:lang w:eastAsia="en-US"/>
              </w:rPr>
              <w:t>Value</w:t>
            </w:r>
          </w:p>
        </w:tc>
        <w:tc>
          <w:tcPr>
            <w:tcW w:w="5387" w:type="dxa"/>
            <w:tcBorders>
              <w:top w:val="nil"/>
              <w:left w:val="nil"/>
              <w:bottom w:val="nil"/>
              <w:right w:val="nil"/>
            </w:tcBorders>
            <w:shd w:val="clear" w:color="auto" w:fill="auto"/>
            <w:noWrap/>
            <w:hideMark/>
          </w:tcPr>
          <w:p w:rsidR="008B73EA" w:rsidRPr="00A40765" w:rsidRDefault="008B73EA" w:rsidP="00D94877">
            <w:pPr>
              <w:rPr>
                <w:rFonts w:cs="Arial"/>
                <w:color w:val="000000"/>
                <w:szCs w:val="22"/>
                <w:u w:val="single"/>
                <w:lang w:eastAsia="en-US"/>
              </w:rPr>
            </w:pPr>
            <w:r w:rsidRPr="0014514C">
              <w:rPr>
                <w:rFonts w:cs="Arial"/>
                <w:color w:val="000000"/>
                <w:szCs w:val="22"/>
                <w:u w:val="single"/>
                <w:lang w:eastAsia="en-US"/>
              </w:rPr>
              <w:t>Note</w:t>
            </w:r>
          </w:p>
        </w:tc>
      </w:tr>
      <w:tr w:rsidR="008B73EA" w:rsidRPr="00A40765" w:rsidTr="00D94877">
        <w:trPr>
          <w:trHeight w:val="286"/>
        </w:trPr>
        <w:tc>
          <w:tcPr>
            <w:tcW w:w="2693" w:type="dxa"/>
            <w:tcBorders>
              <w:top w:val="nil"/>
              <w:left w:val="nil"/>
              <w:bottom w:val="nil"/>
              <w:right w:val="nil"/>
            </w:tcBorders>
            <w:shd w:val="clear" w:color="auto" w:fill="auto"/>
            <w:noWrap/>
            <w:vAlign w:val="bottom"/>
            <w:hideMark/>
          </w:tcPr>
          <w:p w:rsidR="008B73EA" w:rsidRPr="00A40765" w:rsidRDefault="008B73EA" w:rsidP="00117B8A">
            <w:pPr>
              <w:rPr>
                <w:rFonts w:cs="Arial"/>
                <w:color w:val="000000"/>
                <w:szCs w:val="22"/>
                <w:lang w:eastAsia="en-US"/>
              </w:rPr>
            </w:pPr>
            <w:r>
              <w:rPr>
                <w:rStyle w:val="c1"/>
                <w:rFonts w:cs="Arial"/>
                <w:color w:val="000000"/>
                <w:szCs w:val="22"/>
                <w:shd w:val="clear" w:color="auto" w:fill="FFFFFF"/>
              </w:rPr>
              <w:t xml:space="preserve">Point estimate </w:t>
            </w:r>
            <w:r w:rsidR="00117B8A">
              <w:rPr>
                <w:rStyle w:val="c1"/>
                <w:rFonts w:cs="Arial"/>
                <w:color w:val="000000"/>
                <w:szCs w:val="22"/>
                <w:shd w:val="clear" w:color="auto" w:fill="FFFFFF"/>
              </w:rPr>
              <w:t>M</w:t>
            </w:r>
            <w:r w:rsidR="00117B8A" w:rsidRPr="00117B8A">
              <w:rPr>
                <w:rStyle w:val="c1"/>
                <w:rFonts w:cs="Arial"/>
                <w:color w:val="000000"/>
                <w:szCs w:val="22"/>
                <w:shd w:val="clear" w:color="auto" w:fill="FFFFFF"/>
                <w:vertAlign w:val="subscript"/>
              </w:rPr>
              <w:t>D</w:t>
            </w:r>
          </w:p>
        </w:tc>
        <w:tc>
          <w:tcPr>
            <w:tcW w:w="1134" w:type="dxa"/>
            <w:tcBorders>
              <w:top w:val="nil"/>
              <w:left w:val="nil"/>
              <w:bottom w:val="nil"/>
              <w:right w:val="nil"/>
            </w:tcBorders>
            <w:shd w:val="clear" w:color="auto" w:fill="auto"/>
            <w:noWrap/>
            <w:vAlign w:val="bottom"/>
            <w:hideMark/>
          </w:tcPr>
          <w:p w:rsidR="008B73EA" w:rsidRPr="00A40765" w:rsidRDefault="00E14AD4" w:rsidP="00D94877">
            <w:pPr>
              <w:jc w:val="center"/>
              <w:rPr>
                <w:rFonts w:cs="Arial"/>
                <w:color w:val="000000"/>
                <w:szCs w:val="22"/>
                <w:lang w:eastAsia="en-US"/>
              </w:rPr>
            </w:pPr>
            <w:r>
              <w:rPr>
                <w:rFonts w:cs="Arial"/>
                <w:color w:val="000000"/>
                <w:szCs w:val="22"/>
                <w:lang w:eastAsia="en-US"/>
              </w:rPr>
              <w:t>7.96</w:t>
            </w:r>
          </w:p>
        </w:tc>
        <w:tc>
          <w:tcPr>
            <w:tcW w:w="5387" w:type="dxa"/>
            <w:tcBorders>
              <w:top w:val="nil"/>
              <w:left w:val="nil"/>
              <w:bottom w:val="nil"/>
              <w:right w:val="nil"/>
            </w:tcBorders>
            <w:shd w:val="clear" w:color="auto" w:fill="auto"/>
            <w:noWrap/>
            <w:vAlign w:val="bottom"/>
            <w:hideMark/>
          </w:tcPr>
          <w:p w:rsidR="008B73EA" w:rsidRPr="00A40765" w:rsidRDefault="00117B8A" w:rsidP="00C20AF2">
            <w:pPr>
              <w:rPr>
                <w:rFonts w:cs="Arial"/>
                <w:color w:val="000000"/>
                <w:szCs w:val="22"/>
                <w:lang w:eastAsia="en-US"/>
              </w:rPr>
            </w:pPr>
            <w:r>
              <w:rPr>
                <w:rFonts w:cs="Arial"/>
                <w:color w:val="000000"/>
                <w:szCs w:val="22"/>
                <w:lang w:eastAsia="en-US"/>
              </w:rPr>
              <w:t>Mean difference</w:t>
            </w:r>
            <w:r w:rsidR="00E14AD4">
              <w:rPr>
                <w:rFonts w:cs="Arial"/>
                <w:color w:val="000000"/>
                <w:szCs w:val="22"/>
                <w:lang w:eastAsia="en-US"/>
              </w:rPr>
              <w:t xml:space="preserve"> </w:t>
            </w:r>
            <m:oMath>
              <m:sSub>
                <m:sSubPr>
                  <m:ctrlPr>
                    <w:rPr>
                      <w:rStyle w:val="c1"/>
                      <w:rFonts w:ascii="Cambria Math" w:hAnsi="Cambria Math" w:cs="Arial"/>
                      <w:i/>
                      <w:color w:val="000000"/>
                      <w:szCs w:val="22"/>
                      <w:shd w:val="clear" w:color="auto" w:fill="FFFFFF"/>
                    </w:rPr>
                  </m:ctrlPr>
                </m:sSubPr>
                <m:e>
                  <m:r>
                    <w:rPr>
                      <w:rStyle w:val="c1"/>
                      <w:rFonts w:ascii="Cambria Math" w:hAnsi="Cambria Math" w:cs="Arial"/>
                      <w:color w:val="000000"/>
                      <w:szCs w:val="22"/>
                      <w:shd w:val="clear" w:color="auto" w:fill="FFFFFF"/>
                    </w:rPr>
                    <m:t>M</m:t>
                  </m:r>
                </m:e>
                <m:sub>
                  <m:r>
                    <w:rPr>
                      <w:rStyle w:val="c1"/>
                      <w:rFonts w:ascii="Cambria Math" w:hAnsi="Cambria Math" w:cs="Arial"/>
                      <w:color w:val="000000"/>
                      <w:szCs w:val="22"/>
                      <w:shd w:val="clear" w:color="auto" w:fill="FFFFFF"/>
                    </w:rPr>
                    <m:t>D</m:t>
                  </m:r>
                </m:sub>
              </m:sSub>
              <m:r>
                <w:rPr>
                  <w:rStyle w:val="c1"/>
                  <w:rFonts w:ascii="Cambria Math" w:hAnsi="Cambria Math" w:cs="Arial"/>
                  <w:color w:val="000000"/>
                  <w:szCs w:val="22"/>
                  <w:shd w:val="clear" w:color="auto" w:fill="FFFFFF"/>
                </w:rPr>
                <m:t>=</m:t>
              </m:r>
              <m:acc>
                <m:accPr>
                  <m:chr m:val="̅"/>
                  <m:ctrlPr>
                    <w:rPr>
                      <w:rFonts w:ascii="Cambria Math" w:hAnsi="Cambria Math"/>
                      <w:i/>
                      <w:color w:val="000000"/>
                      <w:shd w:val="clear" w:color="auto" w:fill="FFFFFF"/>
                    </w:rPr>
                  </m:ctrlPr>
                </m:acc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e>
              </m:acc>
              <m:r>
                <w:rPr>
                  <w:rFonts w:ascii="Cambria Math" w:hAnsi="Cambria Math"/>
                  <w:color w:val="000000"/>
                  <w:shd w:val="clear" w:color="auto" w:fill="FFFFFF"/>
                </w:rPr>
                <m:t>-</m:t>
              </m:r>
              <m:acc>
                <m:accPr>
                  <m:chr m:val="̅"/>
                  <m:ctrlPr>
                    <w:rPr>
                      <w:rFonts w:ascii="Cambria Math" w:hAnsi="Cambria Math"/>
                      <w:i/>
                      <w:color w:val="000000"/>
                      <w:shd w:val="clear" w:color="auto" w:fill="FFFFFF"/>
                    </w:rPr>
                  </m:ctrlPr>
                </m:acc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c</m:t>
                      </m:r>
                    </m:sub>
                  </m:sSub>
                </m:e>
              </m:acc>
            </m:oMath>
          </w:p>
        </w:tc>
      </w:tr>
      <w:tr w:rsidR="00E378E0" w:rsidRPr="00A40765" w:rsidTr="00D94877">
        <w:trPr>
          <w:trHeight w:val="286"/>
        </w:trPr>
        <w:tc>
          <w:tcPr>
            <w:tcW w:w="2693" w:type="dxa"/>
            <w:tcBorders>
              <w:top w:val="nil"/>
              <w:left w:val="nil"/>
              <w:bottom w:val="nil"/>
              <w:right w:val="nil"/>
            </w:tcBorders>
            <w:shd w:val="clear" w:color="auto" w:fill="auto"/>
            <w:noWrap/>
            <w:vAlign w:val="bottom"/>
          </w:tcPr>
          <w:p w:rsidR="00E378E0" w:rsidRDefault="00E378E0" w:rsidP="00A74EE6">
            <w:pPr>
              <w:rPr>
                <w:rStyle w:val="c1"/>
                <w:rFonts w:cs="Arial"/>
                <w:color w:val="000000"/>
                <w:szCs w:val="22"/>
                <w:shd w:val="clear" w:color="auto" w:fill="FFFFFF"/>
              </w:rPr>
            </w:pPr>
            <w:r w:rsidRPr="00A40765">
              <w:rPr>
                <w:rFonts w:cs="Arial"/>
                <w:color w:val="000000"/>
                <w:szCs w:val="22"/>
                <w:lang w:eastAsia="en-US"/>
              </w:rPr>
              <w:t>Standard Deviation (for a sample)_</w:t>
            </w:r>
            <w:r w:rsidRPr="00A74EE6">
              <w:rPr>
                <w:rFonts w:ascii="Symbol" w:hAnsi="Symbol" w:cs="Arial"/>
                <w:color w:val="000000"/>
                <w:szCs w:val="22"/>
                <w:lang w:eastAsia="en-US"/>
              </w:rPr>
              <w:t></w:t>
            </w:r>
            <w:r>
              <w:rPr>
                <w:rFonts w:cs="Arial"/>
                <w:color w:val="000000"/>
                <w:szCs w:val="22"/>
                <w:lang w:eastAsia="en-US"/>
              </w:rPr>
              <w:t xml:space="preserve"> </w:t>
            </w:r>
            <w:r w:rsidR="00A74EE6">
              <w:rPr>
                <w:rFonts w:cs="Arial"/>
                <w:color w:val="000000"/>
                <w:szCs w:val="22"/>
                <w:lang w:eastAsia="en-US"/>
              </w:rPr>
              <w:t>(S</w:t>
            </w:r>
            <w:r w:rsidR="00A74EE6" w:rsidRPr="00A74EE6">
              <w:rPr>
                <w:rFonts w:ascii="Symbol" w:hAnsi="Symbol" w:cs="Arial"/>
                <w:color w:val="000000"/>
                <w:szCs w:val="22"/>
                <w:vertAlign w:val="subscript"/>
                <w:lang w:eastAsia="en-US"/>
              </w:rPr>
              <w:t></w:t>
            </w:r>
            <w:r w:rsidR="00A74EE6">
              <w:rPr>
                <w:rFonts w:cs="Arial"/>
                <w:color w:val="000000"/>
                <w:szCs w:val="22"/>
                <w:lang w:eastAsia="en-US"/>
              </w:rPr>
              <w:t>)</w:t>
            </w:r>
            <w:r w:rsidRPr="00A40765">
              <w:rPr>
                <w:rFonts w:cs="Arial"/>
                <w:color w:val="000000"/>
                <w:szCs w:val="22"/>
                <w:lang w:eastAsia="en-US"/>
              </w:rPr>
              <w:t>=</w:t>
            </w:r>
          </w:p>
        </w:tc>
        <w:tc>
          <w:tcPr>
            <w:tcW w:w="1134" w:type="dxa"/>
            <w:tcBorders>
              <w:top w:val="nil"/>
              <w:left w:val="nil"/>
              <w:bottom w:val="nil"/>
              <w:right w:val="nil"/>
            </w:tcBorders>
            <w:shd w:val="clear" w:color="auto" w:fill="auto"/>
            <w:noWrap/>
            <w:vAlign w:val="bottom"/>
          </w:tcPr>
          <w:p w:rsidR="00E378E0" w:rsidRDefault="00A74EE6" w:rsidP="00D94877">
            <w:pPr>
              <w:jc w:val="center"/>
              <w:rPr>
                <w:rFonts w:cs="Arial"/>
                <w:color w:val="000000"/>
                <w:szCs w:val="22"/>
                <w:lang w:eastAsia="en-US"/>
              </w:rPr>
            </w:pPr>
            <w:r>
              <w:rPr>
                <w:rFonts w:cs="Arial"/>
                <w:color w:val="000000"/>
                <w:szCs w:val="22"/>
                <w:lang w:eastAsia="en-US"/>
              </w:rPr>
              <w:t>4.86</w:t>
            </w:r>
          </w:p>
        </w:tc>
        <w:tc>
          <w:tcPr>
            <w:tcW w:w="5387" w:type="dxa"/>
            <w:tcBorders>
              <w:top w:val="nil"/>
              <w:left w:val="nil"/>
              <w:bottom w:val="nil"/>
              <w:right w:val="nil"/>
            </w:tcBorders>
            <w:shd w:val="clear" w:color="auto" w:fill="auto"/>
            <w:noWrap/>
            <w:vAlign w:val="bottom"/>
          </w:tcPr>
          <w:p w:rsidR="00E378E0" w:rsidRDefault="00A74EE6" w:rsidP="00E14AD4">
            <w:pPr>
              <w:rPr>
                <w:rFonts w:cs="Arial"/>
                <w:color w:val="000000"/>
                <w:szCs w:val="22"/>
                <w:lang w:eastAsia="en-US"/>
              </w:rPr>
            </w:pPr>
            <w:r>
              <w:rPr>
                <w:rFonts w:cs="Arial"/>
                <w:color w:val="000000"/>
                <w:szCs w:val="22"/>
                <w:lang w:eastAsia="en-US"/>
              </w:rPr>
              <w:t>Standard deviation of the difference between sample means</w:t>
            </w:r>
            <w:r w:rsidR="00C20AF2">
              <w:rPr>
                <w:rFonts w:cs="Arial"/>
                <w:color w:val="000000"/>
                <w:szCs w:val="22"/>
                <w:lang w:eastAsia="en-US"/>
              </w:rPr>
              <w:t xml:space="preserve">: </w:t>
            </w:r>
            <m:oMath>
              <m:r>
                <w:rPr>
                  <w:rFonts w:ascii="Cambria Math" w:hAnsi="Cambria Math" w:cs="Arial"/>
                  <w:color w:val="000000"/>
                  <w:szCs w:val="22"/>
                  <w:lang w:eastAsia="en-US"/>
                </w:rPr>
                <m:t xml:space="preserve"> SE=</m:t>
              </m:r>
              <m:f>
                <m:fPr>
                  <m:type m:val="skw"/>
                  <m:ctrlPr>
                    <w:rPr>
                      <w:rFonts w:ascii="Cambria Math" w:hAnsi="Cambria Math" w:cs="Arial"/>
                      <w:i/>
                      <w:color w:val="000000"/>
                      <w:szCs w:val="22"/>
                      <w:lang w:eastAsia="en-US"/>
                    </w:rPr>
                  </m:ctrlPr>
                </m:fPr>
                <m:num>
                  <m:r>
                    <w:rPr>
                      <w:rFonts w:ascii="Cambria Math" w:hAnsi="Cambria Math" w:cs="Arial"/>
                      <w:color w:val="000000"/>
                      <w:szCs w:val="22"/>
                      <w:lang w:eastAsia="en-US"/>
                    </w:rPr>
                    <m:t>S</m:t>
                  </m:r>
                </m:num>
                <m:den>
                  <m:rad>
                    <m:radPr>
                      <m:degHide m:val="1"/>
                      <m:ctrlPr>
                        <w:rPr>
                          <w:rFonts w:ascii="Cambria Math" w:hAnsi="Cambria Math" w:cs="Arial"/>
                          <w:i/>
                          <w:color w:val="000000"/>
                          <w:szCs w:val="22"/>
                          <w:lang w:eastAsia="en-US"/>
                        </w:rPr>
                      </m:ctrlPr>
                    </m:radPr>
                    <m:deg/>
                    <m:e>
                      <m:r>
                        <w:rPr>
                          <w:rFonts w:ascii="Cambria Math" w:hAnsi="Cambria Math" w:cs="Arial"/>
                          <w:color w:val="000000"/>
                          <w:szCs w:val="22"/>
                          <w:lang w:eastAsia="en-US"/>
                        </w:rPr>
                        <m:t>n</m:t>
                      </m:r>
                    </m:e>
                  </m:rad>
                </m:den>
              </m:f>
            </m:oMath>
          </w:p>
        </w:tc>
      </w:tr>
    </w:tbl>
    <w:p w:rsidR="0014514C" w:rsidRDefault="0014514C" w:rsidP="008B73EA">
      <w:pPr>
        <w:ind w:left="708"/>
        <w:rPr>
          <w:rStyle w:val="c1"/>
        </w:rPr>
      </w:pPr>
    </w:p>
    <w:p w:rsidR="008B73EA" w:rsidRDefault="008B73EA">
      <w:pPr>
        <w:rPr>
          <w:rStyle w:val="c1"/>
        </w:rPr>
      </w:pPr>
    </w:p>
    <w:p w:rsidR="0014514C" w:rsidRDefault="0014514C">
      <w:pPr>
        <w:spacing w:after="200" w:line="276" w:lineRule="auto"/>
        <w:rPr>
          <w:rStyle w:val="c1"/>
        </w:rPr>
      </w:pPr>
      <w:r>
        <w:rPr>
          <w:rStyle w:val="c1"/>
        </w:rPr>
        <w:br w:type="page"/>
      </w:r>
    </w:p>
    <w:p w:rsidR="0014514C" w:rsidRPr="0014514C" w:rsidRDefault="0014514C" w:rsidP="0014514C">
      <w:pPr>
        <w:rPr>
          <w:b/>
          <w:u w:val="single"/>
          <w:shd w:val="clear" w:color="auto" w:fill="FFFFFF"/>
        </w:rPr>
      </w:pPr>
      <w:r w:rsidRPr="0014514C">
        <w:rPr>
          <w:b/>
          <w:u w:val="single"/>
          <w:shd w:val="clear" w:color="auto" w:fill="FFFFFF"/>
        </w:rPr>
        <w:lastRenderedPageBreak/>
        <w:t xml:space="preserve">4. Visualizations to show the distribution of the sample data. Interpretation: </w:t>
      </w:r>
    </w:p>
    <w:p w:rsidR="00FA4261" w:rsidRDefault="00FA4261">
      <w:pPr>
        <w:rPr>
          <w:rStyle w:val="c1"/>
          <w:u w:val="single"/>
        </w:rPr>
      </w:pPr>
    </w:p>
    <w:p w:rsidR="00E714E7" w:rsidRDefault="00FA4261" w:rsidP="00E714E7">
      <w:pPr>
        <w:rPr>
          <w:rStyle w:val="c1"/>
          <w:u w:val="single"/>
        </w:rPr>
      </w:pPr>
      <w:r w:rsidRPr="00FA4261">
        <w:rPr>
          <w:rStyle w:val="c1"/>
          <w:u w:val="single"/>
        </w:rPr>
        <w:t>Histogram frequency versus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2"/>
      </w:tblGrid>
      <w:tr w:rsidR="004F23E7" w:rsidTr="004F23E7">
        <w:tc>
          <w:tcPr>
            <w:tcW w:w="9372" w:type="dxa"/>
          </w:tcPr>
          <w:p w:rsidR="004F23E7" w:rsidRDefault="00017B75" w:rsidP="00E714E7">
            <w:pPr>
              <w:rPr>
                <w:rStyle w:val="c1"/>
                <w:u w:val="single"/>
              </w:rPr>
            </w:pPr>
            <w:r>
              <w:rPr>
                <w:noProof/>
                <w:lang w:eastAsia="en-US"/>
              </w:rPr>
              <mc:AlternateContent>
                <mc:Choice Requires="wps">
                  <w:drawing>
                    <wp:anchor distT="0" distB="0" distL="114300" distR="114300" simplePos="0" relativeHeight="251673600" behindDoc="0" locked="0" layoutInCell="1" allowOverlap="1" wp14:anchorId="6A9C8EE2" wp14:editId="13225C7B">
                      <wp:simplePos x="0" y="0"/>
                      <wp:positionH relativeFrom="column">
                        <wp:posOffset>-430212</wp:posOffset>
                      </wp:positionH>
                      <wp:positionV relativeFrom="paragraph">
                        <wp:posOffset>316851</wp:posOffset>
                      </wp:positionV>
                      <wp:extent cx="754794" cy="270344"/>
                      <wp:effectExtent l="0" t="5398" r="2223" b="2222"/>
                      <wp:wrapNone/>
                      <wp:docPr id="15" name="Text Box 15"/>
                      <wp:cNvGraphicFramePr/>
                      <a:graphic xmlns:a="http://schemas.openxmlformats.org/drawingml/2006/main">
                        <a:graphicData uri="http://schemas.microsoft.com/office/word/2010/wordprocessingShape">
                          <wps:wsp>
                            <wps:cNvSpPr txBox="1"/>
                            <wps:spPr>
                              <a:xfrm rot="16200000">
                                <a:off x="0" y="0"/>
                                <a:ext cx="754794"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7B75" w:rsidRPr="00017B75" w:rsidRDefault="00017B75">
                                  <w:pPr>
                                    <w:rPr>
                                      <w:sz w:val="12"/>
                                      <w:lang w:val="fr-FR"/>
                                    </w:rPr>
                                  </w:pPr>
                                  <w:proofErr w:type="spellStart"/>
                                  <w:r>
                                    <w:rPr>
                                      <w:sz w:val="18"/>
                                      <w:lang w:val="fr-FR"/>
                                    </w:rPr>
                                    <w:t>Frequency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33.85pt;margin-top:24.95pt;width:59.45pt;height:21.3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" fillcolor="white [3201]" stroked="f" strokeweight=".5pt">
                      <v:textbox>
                        <w:txbxContent>
                          <w:p w:rsidR="00017B75" w:rsidRPr="00017B75" w:rsidRDefault="00017B75">
                            <w:pPr>
                              <w:rPr>
                                <w:sz w:val="12"/>
                                <w:lang w:val="fr-FR"/>
                              </w:rPr>
                            </w:pPr>
                            <w:proofErr w:type="spellStart"/>
                            <w:r>
                              <w:rPr>
                                <w:sz w:val="18"/>
                                <w:lang w:val="fr-FR"/>
                              </w:rPr>
                              <w:t>Frequency</w:t>
                            </w:r>
                            <w:proofErr w:type="spellEnd"/>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87F3361" wp14:editId="32E2D360">
                      <wp:simplePos x="0" y="0"/>
                      <wp:positionH relativeFrom="column">
                        <wp:posOffset>3178810</wp:posOffset>
                      </wp:positionH>
                      <wp:positionV relativeFrom="paragraph">
                        <wp:posOffset>1733854</wp:posOffset>
                      </wp:positionV>
                      <wp:extent cx="635856" cy="27034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35856"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7B75" w:rsidRPr="00017B75" w:rsidRDefault="00017B75">
                                  <w:pPr>
                                    <w:rPr>
                                      <w:sz w:val="12"/>
                                      <w:lang w:val="fr-FR"/>
                                    </w:rPr>
                                  </w:pPr>
                                  <w:r w:rsidRPr="00017B75">
                                    <w:rPr>
                                      <w:sz w:val="18"/>
                                      <w:lang w:val="fr-FR"/>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250.3pt;margin-top:136.5pt;width:50.05pt;height:2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" fillcolor="white [3201]" stroked="f" strokeweight=".5pt">
                      <v:textbox>
                        <w:txbxContent>
                          <w:p w:rsidR="00017B75" w:rsidRPr="00017B75" w:rsidRDefault="00017B75">
                            <w:pPr>
                              <w:rPr>
                                <w:sz w:val="12"/>
                                <w:lang w:val="fr-FR"/>
                              </w:rPr>
                            </w:pPr>
                            <w:r w:rsidRPr="00017B75">
                              <w:rPr>
                                <w:sz w:val="18"/>
                                <w:lang w:val="fr-FR"/>
                              </w:rPr>
                              <w:t>Time (s)</w:t>
                            </w:r>
                          </w:p>
                        </w:txbxContent>
                      </v:textbox>
                    </v:shape>
                  </w:pict>
                </mc:Fallback>
              </mc:AlternateContent>
            </w:r>
            <w:r w:rsidR="004F23E7">
              <w:rPr>
                <w:noProof/>
                <w:lang w:eastAsia="en-US"/>
              </w:rPr>
              <mc:AlternateContent>
                <mc:Choice Requires="wps">
                  <w:drawing>
                    <wp:anchor distT="0" distB="0" distL="114300" distR="114300" simplePos="0" relativeHeight="251665408" behindDoc="0" locked="0" layoutInCell="1" allowOverlap="1" wp14:anchorId="22FE9654" wp14:editId="1BD9D16F">
                      <wp:simplePos x="0" y="0"/>
                      <wp:positionH relativeFrom="column">
                        <wp:posOffset>2399969</wp:posOffset>
                      </wp:positionH>
                      <wp:positionV relativeFrom="paragraph">
                        <wp:posOffset>1194435</wp:posOffset>
                      </wp:positionV>
                      <wp:extent cx="0" cy="3048635"/>
                      <wp:effectExtent l="0" t="0" r="19050" b="0"/>
                      <wp:wrapNone/>
                      <wp:docPr id="10" name="Straight Connector 10"/>
                      <wp:cNvGraphicFramePr/>
                      <a:graphic xmlns:a="http://schemas.openxmlformats.org/drawingml/2006/main">
                        <a:graphicData uri="http://schemas.microsoft.com/office/word/2010/wordprocessingShape">
                          <wps:wsp>
                            <wps:cNvCnPr/>
                            <wps:spPr>
                              <a:xfrm>
                                <a:off x="0" y="0"/>
                                <a:ext cx="0" cy="304863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95pt,94.05pt" to="188.95pt,3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" strokecolor="#4579b8 [3044]">
                      <v:stroke dashstyle="3 1"/>
                    </v:line>
                  </w:pict>
                </mc:Fallback>
              </mc:AlternateContent>
            </w:r>
            <w:r w:rsidR="004F23E7">
              <w:rPr>
                <w:noProof/>
                <w:lang w:eastAsia="en-US"/>
              </w:rPr>
              <mc:AlternateContent>
                <mc:Choice Requires="wps">
                  <w:drawing>
                    <wp:anchor distT="0" distB="0" distL="114300" distR="114300" simplePos="0" relativeHeight="251662336" behindDoc="0" locked="0" layoutInCell="1" allowOverlap="1" wp14:anchorId="5988C223" wp14:editId="6E8C9A0B">
                      <wp:simplePos x="0" y="0"/>
                      <wp:positionH relativeFrom="column">
                        <wp:posOffset>3731011</wp:posOffset>
                      </wp:positionH>
                      <wp:positionV relativeFrom="paragraph">
                        <wp:posOffset>143372</wp:posOffset>
                      </wp:positionV>
                      <wp:extent cx="1763395" cy="647065"/>
                      <wp:effectExtent l="0" t="0" r="27305" b="19685"/>
                      <wp:wrapNone/>
                      <wp:docPr id="8" name="Text Box 8"/>
                      <wp:cNvGraphicFramePr/>
                      <a:graphic xmlns:a="http://schemas.openxmlformats.org/drawingml/2006/main">
                        <a:graphicData uri="http://schemas.microsoft.com/office/word/2010/wordprocessingShape">
                          <wps:wsp>
                            <wps:cNvSpPr txBox="1"/>
                            <wps:spPr>
                              <a:xfrm>
                                <a:off x="0" y="0"/>
                                <a:ext cx="1763395" cy="647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23E7" w:rsidRPr="004F23E7" w:rsidRDefault="004F23E7">
                                  <w:pPr>
                                    <w:rPr>
                                      <w:sz w:val="24"/>
                                      <w:u w:val="single"/>
                                    </w:rPr>
                                  </w:pPr>
                                  <w:r w:rsidRPr="004F23E7">
                                    <w:rPr>
                                      <w:sz w:val="24"/>
                                      <w:u w:val="single"/>
                                    </w:rPr>
                                    <w:t>Congruent data set</w:t>
                                  </w:r>
                                </w:p>
                                <w:p w:rsidR="004F23E7" w:rsidRPr="004F23E7" w:rsidRDefault="004F23E7">
                                  <w:pPr>
                                    <w:rPr>
                                      <w:sz w:val="18"/>
                                    </w:rPr>
                                  </w:pPr>
                                  <w:r w:rsidRPr="004F23E7">
                                    <w:rPr>
                                      <w:sz w:val="18"/>
                                    </w:rPr>
                                    <w:t>N=24</w:t>
                                  </w:r>
                                </w:p>
                                <w:p w:rsidR="004F23E7" w:rsidRPr="004F23E7" w:rsidRDefault="004F23E7">
                                  <w:pPr>
                                    <w:rPr>
                                      <w:sz w:val="18"/>
                                    </w:rPr>
                                  </w:pPr>
                                  <w:r w:rsidRPr="004F23E7">
                                    <w:rPr>
                                      <w:sz w:val="18"/>
                                    </w:rPr>
                                    <w:t>Mean=14.05</w:t>
                                  </w:r>
                                </w:p>
                                <w:p w:rsidR="004F23E7" w:rsidRPr="004F23E7" w:rsidRDefault="00A02E62">
                                  <w:pPr>
                                    <w:rPr>
                                      <w:sz w:val="18"/>
                                    </w:rPr>
                                  </w:pPr>
                                  <w:proofErr w:type="spellStart"/>
                                  <w:r>
                                    <w:rPr>
                                      <w:sz w:val="18"/>
                                    </w:rPr>
                                    <w:t>Std</w:t>
                                  </w:r>
                                  <w:proofErr w:type="spellEnd"/>
                                  <w:r>
                                    <w:rPr>
                                      <w:sz w:val="18"/>
                                    </w:rPr>
                                    <w:t xml:space="preserve"> Dev</w:t>
                                  </w:r>
                                  <w:proofErr w:type="gramStart"/>
                                  <w:r>
                                    <w:rPr>
                                      <w:sz w:val="18"/>
                                    </w:rPr>
                                    <w:t>.=</w:t>
                                  </w:r>
                                  <w:proofErr w:type="gramEnd"/>
                                  <w:r>
                                    <w:rPr>
                                      <w:sz w:val="18"/>
                                    </w:rPr>
                                    <w:t xml:space="preserve"> 3.56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293.8pt;margin-top:11.3pt;width:138.85pt;height:5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" fillcolor="white [3201]" strokeweight=".5pt">
                      <v:textbox>
                        <w:txbxContent>
                          <w:p w:rsidR="004F23E7" w:rsidRPr="004F23E7" w:rsidRDefault="004F23E7">
                            <w:pPr>
                              <w:rPr>
                                <w:sz w:val="24"/>
                                <w:u w:val="single"/>
                              </w:rPr>
                            </w:pPr>
                            <w:r w:rsidRPr="004F23E7">
                              <w:rPr>
                                <w:sz w:val="24"/>
                                <w:u w:val="single"/>
                              </w:rPr>
                              <w:t>Congruent data set</w:t>
                            </w:r>
                          </w:p>
                          <w:p w:rsidR="004F23E7" w:rsidRPr="004F23E7" w:rsidRDefault="004F23E7">
                            <w:pPr>
                              <w:rPr>
                                <w:sz w:val="18"/>
                              </w:rPr>
                            </w:pPr>
                            <w:r w:rsidRPr="004F23E7">
                              <w:rPr>
                                <w:sz w:val="18"/>
                              </w:rPr>
                              <w:t>N=24</w:t>
                            </w:r>
                          </w:p>
                          <w:p w:rsidR="004F23E7" w:rsidRPr="004F23E7" w:rsidRDefault="004F23E7">
                            <w:pPr>
                              <w:rPr>
                                <w:sz w:val="18"/>
                              </w:rPr>
                            </w:pPr>
                            <w:r w:rsidRPr="004F23E7">
                              <w:rPr>
                                <w:sz w:val="18"/>
                              </w:rPr>
                              <w:t>Mean=14.05</w:t>
                            </w:r>
                          </w:p>
                          <w:p w:rsidR="004F23E7" w:rsidRPr="004F23E7" w:rsidRDefault="00A02E62">
                            <w:pPr>
                              <w:rPr>
                                <w:sz w:val="18"/>
                              </w:rPr>
                            </w:pPr>
                            <w:proofErr w:type="spellStart"/>
                            <w:r>
                              <w:rPr>
                                <w:sz w:val="18"/>
                              </w:rPr>
                              <w:t>Std</w:t>
                            </w:r>
                            <w:proofErr w:type="spellEnd"/>
                            <w:r>
                              <w:rPr>
                                <w:sz w:val="18"/>
                              </w:rPr>
                              <w:t xml:space="preserve"> Dev</w:t>
                            </w:r>
                            <w:proofErr w:type="gramStart"/>
                            <w:r>
                              <w:rPr>
                                <w:sz w:val="18"/>
                              </w:rPr>
                              <w:t>.=</w:t>
                            </w:r>
                            <w:proofErr w:type="gramEnd"/>
                            <w:r>
                              <w:rPr>
                                <w:sz w:val="18"/>
                              </w:rPr>
                              <w:t xml:space="preserve"> 3.56</w:t>
                            </w:r>
                          </w:p>
                        </w:txbxContent>
                      </v:textbox>
                    </v:shape>
                  </w:pict>
                </mc:Fallback>
              </mc:AlternateContent>
            </w:r>
            <w:r w:rsidR="004F23E7">
              <w:rPr>
                <w:noProof/>
                <w:lang w:eastAsia="en-US"/>
              </w:rPr>
              <w:drawing>
                <wp:inline distT="0" distB="0" distL="0" distR="0" wp14:anchorId="556B690F" wp14:editId="14AA3560">
                  <wp:extent cx="3323230" cy="21251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12304"/>
                          <a:stretch/>
                        </pic:blipFill>
                        <pic:spPr bwMode="auto">
                          <a:xfrm>
                            <a:off x="0" y="0"/>
                            <a:ext cx="3325934" cy="2126916"/>
                          </a:xfrm>
                          <a:prstGeom prst="rect">
                            <a:avLst/>
                          </a:prstGeom>
                          <a:ln>
                            <a:noFill/>
                          </a:ln>
                          <a:extLst>
                            <a:ext uri="{53640926-AAD7-44D8-BBD7-CCE9431645EC}">
                              <a14:shadowObscured xmlns:a14="http://schemas.microsoft.com/office/drawing/2010/main"/>
                            </a:ext>
                          </a:extLst>
                        </pic:spPr>
                      </pic:pic>
                    </a:graphicData>
                  </a:graphic>
                </wp:inline>
              </w:drawing>
            </w:r>
          </w:p>
        </w:tc>
      </w:tr>
      <w:tr w:rsidR="004F23E7" w:rsidTr="004F23E7">
        <w:tc>
          <w:tcPr>
            <w:tcW w:w="9372" w:type="dxa"/>
          </w:tcPr>
          <w:p w:rsidR="004F23E7" w:rsidRDefault="00017B75" w:rsidP="00E714E7">
            <w:pPr>
              <w:rPr>
                <w:noProof/>
                <w:lang w:eastAsia="en-US"/>
              </w:rPr>
            </w:pPr>
            <w:r>
              <w:rPr>
                <w:noProof/>
                <w:lang w:eastAsia="en-US"/>
              </w:rPr>
              <mc:AlternateContent>
                <mc:Choice Requires="wps">
                  <w:drawing>
                    <wp:anchor distT="0" distB="0" distL="114300" distR="114300" simplePos="0" relativeHeight="251671552" behindDoc="0" locked="0" layoutInCell="1" allowOverlap="1" wp14:anchorId="3C8CD586" wp14:editId="01E84AA7">
                      <wp:simplePos x="0" y="0"/>
                      <wp:positionH relativeFrom="column">
                        <wp:posOffset>-430625</wp:posOffset>
                      </wp:positionH>
                      <wp:positionV relativeFrom="paragraph">
                        <wp:posOffset>340912</wp:posOffset>
                      </wp:positionV>
                      <wp:extent cx="754794" cy="270344"/>
                      <wp:effectExtent l="0" t="5398" r="2223" b="2222"/>
                      <wp:wrapNone/>
                      <wp:docPr id="14" name="Text Box 14"/>
                      <wp:cNvGraphicFramePr/>
                      <a:graphic xmlns:a="http://schemas.openxmlformats.org/drawingml/2006/main">
                        <a:graphicData uri="http://schemas.microsoft.com/office/word/2010/wordprocessingShape">
                          <wps:wsp>
                            <wps:cNvSpPr txBox="1"/>
                            <wps:spPr>
                              <a:xfrm rot="16200000">
                                <a:off x="0" y="0"/>
                                <a:ext cx="754794"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7B75" w:rsidRPr="00017B75" w:rsidRDefault="00017B75">
                                  <w:pPr>
                                    <w:rPr>
                                      <w:sz w:val="12"/>
                                      <w:lang w:val="fr-FR"/>
                                    </w:rPr>
                                  </w:pPr>
                                  <w:proofErr w:type="spellStart"/>
                                  <w:r>
                                    <w:rPr>
                                      <w:sz w:val="18"/>
                                      <w:lang w:val="fr-FR"/>
                                    </w:rPr>
                                    <w:t>Frequency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33.9pt;margin-top:26.85pt;width:59.45pt;height:21.3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" fillcolor="white [3201]" stroked="f" strokeweight=".5pt">
                      <v:textbox>
                        <w:txbxContent>
                          <w:p w:rsidR="00017B75" w:rsidRPr="00017B75" w:rsidRDefault="00017B75">
                            <w:pPr>
                              <w:rPr>
                                <w:sz w:val="12"/>
                                <w:lang w:val="fr-FR"/>
                              </w:rPr>
                            </w:pPr>
                            <w:proofErr w:type="spellStart"/>
                            <w:r>
                              <w:rPr>
                                <w:sz w:val="18"/>
                                <w:lang w:val="fr-FR"/>
                              </w:rPr>
                              <w:t>Frequency</w:t>
                            </w:r>
                            <w:proofErr w:type="spellEnd"/>
                          </w:p>
                        </w:txbxContent>
                      </v:textbox>
                    </v:shape>
                  </w:pict>
                </mc:Fallback>
              </mc:AlternateContent>
            </w:r>
            <w:r>
              <w:rPr>
                <w:noProof/>
                <w:lang w:eastAsia="en-US"/>
              </w:rPr>
              <mc:AlternateContent>
                <mc:Choice Requires="wps">
                  <w:drawing>
                    <wp:anchor distT="0" distB="0" distL="114300" distR="114300" simplePos="0" relativeHeight="251669504" behindDoc="0" locked="0" layoutInCell="1" allowOverlap="1" wp14:anchorId="1E47777E" wp14:editId="36BFD80B">
                      <wp:simplePos x="0" y="0"/>
                      <wp:positionH relativeFrom="column">
                        <wp:posOffset>5407964</wp:posOffset>
                      </wp:positionH>
                      <wp:positionV relativeFrom="paragraph">
                        <wp:posOffset>1837690</wp:posOffset>
                      </wp:positionV>
                      <wp:extent cx="635856" cy="27034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35856"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7B75" w:rsidRPr="00017B75" w:rsidRDefault="00017B75">
                                  <w:pPr>
                                    <w:rPr>
                                      <w:sz w:val="12"/>
                                      <w:lang w:val="fr-FR"/>
                                    </w:rPr>
                                  </w:pPr>
                                  <w:r w:rsidRPr="00017B75">
                                    <w:rPr>
                                      <w:sz w:val="18"/>
                                      <w:lang w:val="fr-FR"/>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425.8pt;margin-top:144.7pt;width:50.05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" fillcolor="white [3201]" stroked="f" strokeweight=".5pt">
                      <v:textbox>
                        <w:txbxContent>
                          <w:p w:rsidR="00017B75" w:rsidRPr="00017B75" w:rsidRDefault="00017B75">
                            <w:pPr>
                              <w:rPr>
                                <w:sz w:val="12"/>
                                <w:lang w:val="fr-FR"/>
                              </w:rPr>
                            </w:pPr>
                            <w:r w:rsidRPr="00017B75">
                              <w:rPr>
                                <w:sz w:val="18"/>
                                <w:lang w:val="fr-FR"/>
                              </w:rPr>
                              <w:t>Time (s)</w:t>
                            </w:r>
                          </w:p>
                        </w:txbxContent>
                      </v:textbox>
                    </v:shape>
                  </w:pict>
                </mc:Fallback>
              </mc:AlternateContent>
            </w:r>
            <w:r w:rsidR="004F23E7">
              <w:rPr>
                <w:noProof/>
                <w:lang w:eastAsia="en-US"/>
              </w:rPr>
              <mc:AlternateContent>
                <mc:Choice Requires="wps">
                  <w:drawing>
                    <wp:anchor distT="0" distB="0" distL="114300" distR="114300" simplePos="0" relativeHeight="251664384" behindDoc="0" locked="0" layoutInCell="1" allowOverlap="1" wp14:anchorId="5FCC7C43" wp14:editId="42C7F3C7">
                      <wp:simplePos x="0" y="0"/>
                      <wp:positionH relativeFrom="column">
                        <wp:posOffset>3727367</wp:posOffset>
                      </wp:positionH>
                      <wp:positionV relativeFrom="paragraph">
                        <wp:posOffset>102428</wp:posOffset>
                      </wp:positionV>
                      <wp:extent cx="1763486" cy="647205"/>
                      <wp:effectExtent l="0" t="0" r="27305" b="19685"/>
                      <wp:wrapNone/>
                      <wp:docPr id="9" name="Text Box 9"/>
                      <wp:cNvGraphicFramePr/>
                      <a:graphic xmlns:a="http://schemas.openxmlformats.org/drawingml/2006/main">
                        <a:graphicData uri="http://schemas.microsoft.com/office/word/2010/wordprocessingShape">
                          <wps:wsp>
                            <wps:cNvSpPr txBox="1"/>
                            <wps:spPr>
                              <a:xfrm>
                                <a:off x="0" y="0"/>
                                <a:ext cx="1763486" cy="647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23E7" w:rsidRPr="004F23E7" w:rsidRDefault="004F23E7">
                                  <w:pPr>
                                    <w:rPr>
                                      <w:sz w:val="24"/>
                                      <w:u w:val="single"/>
                                    </w:rPr>
                                  </w:pPr>
                                  <w:r>
                                    <w:rPr>
                                      <w:sz w:val="24"/>
                                      <w:u w:val="single"/>
                                    </w:rPr>
                                    <w:t>Inc</w:t>
                                  </w:r>
                                  <w:r w:rsidRPr="004F23E7">
                                    <w:rPr>
                                      <w:sz w:val="24"/>
                                      <w:u w:val="single"/>
                                    </w:rPr>
                                    <w:t>ongruent data set</w:t>
                                  </w:r>
                                </w:p>
                                <w:p w:rsidR="004F23E7" w:rsidRPr="004F23E7" w:rsidRDefault="004F23E7">
                                  <w:pPr>
                                    <w:rPr>
                                      <w:sz w:val="18"/>
                                    </w:rPr>
                                  </w:pPr>
                                  <w:r w:rsidRPr="004F23E7">
                                    <w:rPr>
                                      <w:sz w:val="18"/>
                                    </w:rPr>
                                    <w:t>N=24</w:t>
                                  </w:r>
                                </w:p>
                                <w:p w:rsidR="004F23E7" w:rsidRPr="004F23E7" w:rsidRDefault="004F23E7">
                                  <w:pPr>
                                    <w:rPr>
                                      <w:sz w:val="18"/>
                                    </w:rPr>
                                  </w:pPr>
                                  <w:r w:rsidRPr="004F23E7">
                                    <w:rPr>
                                      <w:sz w:val="18"/>
                                    </w:rPr>
                                    <w:t>Mean=</w:t>
                                  </w:r>
                                  <w:r>
                                    <w:rPr>
                                      <w:sz w:val="18"/>
                                    </w:rPr>
                                    <w:t>22.02</w:t>
                                  </w:r>
                                </w:p>
                                <w:p w:rsidR="004F23E7" w:rsidRPr="004F23E7" w:rsidRDefault="004F23E7">
                                  <w:pPr>
                                    <w:rPr>
                                      <w:sz w:val="18"/>
                                    </w:rPr>
                                  </w:pPr>
                                  <w:proofErr w:type="spellStart"/>
                                  <w:r w:rsidRPr="004F23E7">
                                    <w:rPr>
                                      <w:sz w:val="18"/>
                                    </w:rPr>
                                    <w:t>Std</w:t>
                                  </w:r>
                                  <w:proofErr w:type="spellEnd"/>
                                  <w:r w:rsidRPr="004F23E7">
                                    <w:rPr>
                                      <w:sz w:val="18"/>
                                    </w:rPr>
                                    <w:t xml:space="preserve"> Dev</w:t>
                                  </w:r>
                                  <w:proofErr w:type="gramStart"/>
                                  <w:r w:rsidRPr="004F23E7">
                                    <w:rPr>
                                      <w:sz w:val="18"/>
                                    </w:rPr>
                                    <w:t>.=</w:t>
                                  </w:r>
                                  <w:proofErr w:type="gramEnd"/>
                                  <w:r w:rsidRPr="004F23E7">
                                    <w:rPr>
                                      <w:sz w:val="18"/>
                                    </w:rPr>
                                    <w:t xml:space="preserve"> </w:t>
                                  </w:r>
                                  <w:r w:rsidR="00A02E62">
                                    <w:rPr>
                                      <w:sz w:val="18"/>
                                    </w:rPr>
                                    <w:t>4.8</w:t>
                                  </w:r>
                                  <w:r>
                                    <w:rPr>
                                      <w:sz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93.5pt;margin-top:8.05pt;width:138.85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" fillcolor="white [3201]" strokeweight=".5pt">
                      <v:textbox>
                        <w:txbxContent>
                          <w:p w:rsidR="004F23E7" w:rsidRPr="004F23E7" w:rsidRDefault="004F23E7">
                            <w:pPr>
                              <w:rPr>
                                <w:sz w:val="24"/>
                                <w:u w:val="single"/>
                              </w:rPr>
                            </w:pPr>
                            <w:r>
                              <w:rPr>
                                <w:sz w:val="24"/>
                                <w:u w:val="single"/>
                              </w:rPr>
                              <w:t>Inc</w:t>
                            </w:r>
                            <w:r w:rsidRPr="004F23E7">
                              <w:rPr>
                                <w:sz w:val="24"/>
                                <w:u w:val="single"/>
                              </w:rPr>
                              <w:t>ongruent data set</w:t>
                            </w:r>
                          </w:p>
                          <w:p w:rsidR="004F23E7" w:rsidRPr="004F23E7" w:rsidRDefault="004F23E7">
                            <w:pPr>
                              <w:rPr>
                                <w:sz w:val="18"/>
                              </w:rPr>
                            </w:pPr>
                            <w:r w:rsidRPr="004F23E7">
                              <w:rPr>
                                <w:sz w:val="18"/>
                              </w:rPr>
                              <w:t>N=24</w:t>
                            </w:r>
                          </w:p>
                          <w:p w:rsidR="004F23E7" w:rsidRPr="004F23E7" w:rsidRDefault="004F23E7">
                            <w:pPr>
                              <w:rPr>
                                <w:sz w:val="18"/>
                              </w:rPr>
                            </w:pPr>
                            <w:r w:rsidRPr="004F23E7">
                              <w:rPr>
                                <w:sz w:val="18"/>
                              </w:rPr>
                              <w:t>Mean=</w:t>
                            </w:r>
                            <w:r>
                              <w:rPr>
                                <w:sz w:val="18"/>
                              </w:rPr>
                              <w:t>22.02</w:t>
                            </w:r>
                          </w:p>
                          <w:p w:rsidR="004F23E7" w:rsidRPr="004F23E7" w:rsidRDefault="004F23E7">
                            <w:pPr>
                              <w:rPr>
                                <w:sz w:val="18"/>
                              </w:rPr>
                            </w:pPr>
                            <w:proofErr w:type="spellStart"/>
                            <w:r w:rsidRPr="004F23E7">
                              <w:rPr>
                                <w:sz w:val="18"/>
                              </w:rPr>
                              <w:t>Std</w:t>
                            </w:r>
                            <w:proofErr w:type="spellEnd"/>
                            <w:r w:rsidRPr="004F23E7">
                              <w:rPr>
                                <w:sz w:val="18"/>
                              </w:rPr>
                              <w:t xml:space="preserve"> Dev</w:t>
                            </w:r>
                            <w:proofErr w:type="gramStart"/>
                            <w:r w:rsidRPr="004F23E7">
                              <w:rPr>
                                <w:sz w:val="18"/>
                              </w:rPr>
                              <w:t>.=</w:t>
                            </w:r>
                            <w:proofErr w:type="gramEnd"/>
                            <w:r w:rsidRPr="004F23E7">
                              <w:rPr>
                                <w:sz w:val="18"/>
                              </w:rPr>
                              <w:t xml:space="preserve"> </w:t>
                            </w:r>
                            <w:r w:rsidR="00A02E62">
                              <w:rPr>
                                <w:sz w:val="18"/>
                              </w:rPr>
                              <w:t>4.8</w:t>
                            </w:r>
                            <w:r>
                              <w:rPr>
                                <w:sz w:val="18"/>
                              </w:rPr>
                              <w:t>0</w:t>
                            </w:r>
                          </w:p>
                        </w:txbxContent>
                      </v:textbox>
                    </v:shape>
                  </w:pict>
                </mc:Fallback>
              </mc:AlternateContent>
            </w:r>
            <w:r w:rsidR="004F23E7">
              <w:rPr>
                <w:noProof/>
                <w:lang w:eastAsia="en-US"/>
              </w:rPr>
              <w:drawing>
                <wp:inline distT="0" distB="0" distL="0" distR="0" wp14:anchorId="233E000F" wp14:editId="1C9516E5">
                  <wp:extent cx="5718412" cy="2599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238"/>
                          <a:stretch/>
                        </pic:blipFill>
                        <pic:spPr bwMode="auto">
                          <a:xfrm>
                            <a:off x="0" y="0"/>
                            <a:ext cx="5730830" cy="2605544"/>
                          </a:xfrm>
                          <a:prstGeom prst="rect">
                            <a:avLst/>
                          </a:prstGeom>
                          <a:ln>
                            <a:noFill/>
                          </a:ln>
                          <a:extLst>
                            <a:ext uri="{53640926-AAD7-44D8-BBD7-CCE9431645EC}">
                              <a14:shadowObscured xmlns:a14="http://schemas.microsoft.com/office/drawing/2010/main"/>
                            </a:ext>
                          </a:extLst>
                        </pic:spPr>
                      </pic:pic>
                    </a:graphicData>
                  </a:graphic>
                </wp:inline>
              </w:drawing>
            </w:r>
          </w:p>
        </w:tc>
      </w:tr>
    </w:tbl>
    <w:p w:rsidR="00A40765" w:rsidRDefault="00A40765" w:rsidP="00E714E7">
      <w:pPr>
        <w:rPr>
          <w:rStyle w:val="c1"/>
          <w:u w:val="single"/>
        </w:rPr>
      </w:pPr>
    </w:p>
    <w:p w:rsidR="00EF6B5D" w:rsidRPr="00EF6B5D" w:rsidRDefault="00EF6B5D" w:rsidP="00E714E7">
      <w:pPr>
        <w:rPr>
          <w:rStyle w:val="c1"/>
        </w:rPr>
      </w:pPr>
      <w:r w:rsidRPr="00EF6B5D">
        <w:rPr>
          <w:rStyle w:val="c1"/>
        </w:rPr>
        <w:t>Note:</w:t>
      </w:r>
      <w:r>
        <w:rPr>
          <w:rStyle w:val="c1"/>
        </w:rPr>
        <w:t xml:space="preserve"> </w:t>
      </w:r>
      <w:r w:rsidRPr="00EF6B5D">
        <w:rPr>
          <w:rStyle w:val="c1"/>
        </w:rPr>
        <w:t>histogram performed using [5]</w:t>
      </w:r>
    </w:p>
    <w:p w:rsidR="00EF6B5D" w:rsidRPr="00FA4261" w:rsidRDefault="00EF6B5D" w:rsidP="00E714E7">
      <w:pPr>
        <w:rPr>
          <w:rStyle w:val="c1"/>
          <w:u w:val="single"/>
        </w:rPr>
      </w:pPr>
    </w:p>
    <w:p w:rsidR="00FA02AA" w:rsidRDefault="00FA02AA">
      <w:pPr>
        <w:rPr>
          <w:rStyle w:val="c1"/>
        </w:rPr>
      </w:pPr>
      <w:r>
        <w:rPr>
          <w:rStyle w:val="c1"/>
        </w:rPr>
        <w:t>Conclusion:</w:t>
      </w:r>
      <w:r w:rsidR="004F23E7" w:rsidRPr="004F23E7">
        <w:rPr>
          <w:noProof/>
          <w:lang w:eastAsia="en-US"/>
        </w:rPr>
        <w:t xml:space="preserve"> </w:t>
      </w:r>
    </w:p>
    <w:p w:rsidR="00FA02AA" w:rsidRDefault="00A93C1A" w:rsidP="00A93C1A">
      <w:pPr>
        <w:pStyle w:val="ListParagraph"/>
        <w:numPr>
          <w:ilvl w:val="0"/>
          <w:numId w:val="22"/>
        </w:numPr>
        <w:rPr>
          <w:rStyle w:val="c1"/>
        </w:rPr>
      </w:pPr>
      <w:r>
        <w:rPr>
          <w:rStyle w:val="c1"/>
        </w:rPr>
        <w:t xml:space="preserve">For the congruent data and the incongruent data, the distributions look </w:t>
      </w:r>
      <w:r w:rsidR="0005558A">
        <w:rPr>
          <w:rStyle w:val="c1"/>
        </w:rPr>
        <w:t xml:space="preserve">approximatively </w:t>
      </w:r>
      <w:r>
        <w:rPr>
          <w:rStyle w:val="c1"/>
        </w:rPr>
        <w:t xml:space="preserve">normal </w:t>
      </w:r>
      <w:r w:rsidR="0005558A">
        <w:rPr>
          <w:rStyle w:val="c1"/>
        </w:rPr>
        <w:t>(even</w:t>
      </w:r>
      <w:r>
        <w:rPr>
          <w:rStyle w:val="c1"/>
        </w:rPr>
        <w:t xml:space="preserve"> if more data would help to judge</w:t>
      </w:r>
      <w:r w:rsidR="0005558A">
        <w:rPr>
          <w:rStyle w:val="c1"/>
        </w:rPr>
        <w:t>)</w:t>
      </w:r>
      <w:r>
        <w:rPr>
          <w:rStyle w:val="c1"/>
        </w:rPr>
        <w:t>.</w:t>
      </w:r>
    </w:p>
    <w:p w:rsidR="00A93C1A" w:rsidRDefault="00A93C1A" w:rsidP="00A93C1A">
      <w:pPr>
        <w:pStyle w:val="ListParagraph"/>
        <w:numPr>
          <w:ilvl w:val="0"/>
          <w:numId w:val="22"/>
        </w:numPr>
        <w:rPr>
          <w:rStyle w:val="c1"/>
        </w:rPr>
      </w:pPr>
      <w:r>
        <w:rPr>
          <w:rStyle w:val="c1"/>
        </w:rPr>
        <w:t>For the Incongruent data have a higher mean value</w:t>
      </w:r>
      <w:r w:rsidR="00CB6698">
        <w:rPr>
          <w:rStyle w:val="c1"/>
        </w:rPr>
        <w:t xml:space="preserve"> and the values are more dispersed (higher standard deviation)</w:t>
      </w:r>
    </w:p>
    <w:p w:rsidR="004F23E7" w:rsidRDefault="004F23E7">
      <w:pPr>
        <w:spacing w:after="200" w:line="276" w:lineRule="auto"/>
        <w:rPr>
          <w:rStyle w:val="c1"/>
        </w:rPr>
      </w:pPr>
      <w:r>
        <w:rPr>
          <w:rStyle w:val="c1"/>
        </w:rPr>
        <w:br w:type="page"/>
      </w:r>
    </w:p>
    <w:p w:rsidR="00DA244F" w:rsidRPr="00DA244F" w:rsidRDefault="00DA244F" w:rsidP="00DA244F">
      <w:pPr>
        <w:rPr>
          <w:b/>
          <w:u w:val="single"/>
          <w:shd w:val="clear" w:color="auto" w:fill="FFFFFF"/>
        </w:rPr>
      </w:pPr>
      <w:r w:rsidRPr="00DA244F">
        <w:rPr>
          <w:b/>
          <w:u w:val="single"/>
          <w:shd w:val="clear" w:color="auto" w:fill="FFFFFF"/>
        </w:rPr>
        <w:lastRenderedPageBreak/>
        <w:t xml:space="preserve">5. </w:t>
      </w:r>
      <w:r>
        <w:rPr>
          <w:b/>
          <w:u w:val="single"/>
          <w:shd w:val="clear" w:color="auto" w:fill="FFFFFF"/>
        </w:rPr>
        <w:t>P</w:t>
      </w:r>
      <w:r w:rsidRPr="00DA244F">
        <w:rPr>
          <w:b/>
          <w:u w:val="single"/>
          <w:shd w:val="clear" w:color="auto" w:fill="FFFFFF"/>
        </w:rPr>
        <w:t xml:space="preserve">erform the statistical test. What </w:t>
      </w:r>
      <w:proofErr w:type="gramStart"/>
      <w:r w:rsidRPr="00DA244F">
        <w:rPr>
          <w:b/>
          <w:u w:val="single"/>
          <w:shd w:val="clear" w:color="auto" w:fill="FFFFFF"/>
        </w:rPr>
        <w:t>is</w:t>
      </w:r>
      <w:proofErr w:type="gramEnd"/>
      <w:r w:rsidRPr="00DA244F">
        <w:rPr>
          <w:b/>
          <w:u w:val="single"/>
          <w:shd w:val="clear" w:color="auto" w:fill="FFFFFF"/>
        </w:rPr>
        <w:t xml:space="preserve"> your confidence level and your critical statistic value? Do you reject the null hypothesis or fail to reject it? Come to a conclusion in terms of the experiment task. Did the results match up with your expectations?</w:t>
      </w:r>
    </w:p>
    <w:p w:rsidR="00017B75" w:rsidRPr="00017B75" w:rsidRDefault="00017B75" w:rsidP="00017B75">
      <w:pPr>
        <w:rPr>
          <w:rFonts w:cs="Arial"/>
          <w:color w:val="000000"/>
          <w:szCs w:val="22"/>
          <w:shd w:val="clear" w:color="auto" w:fill="FFFFFF"/>
        </w:rPr>
      </w:pPr>
    </w:p>
    <w:p w:rsidR="008D799C" w:rsidRPr="00196A61" w:rsidRDefault="00017B75" w:rsidP="00017B75">
      <w:pPr>
        <w:rPr>
          <w:rFonts w:cs="Arial"/>
          <w:color w:val="000000"/>
          <w:szCs w:val="22"/>
          <w:u w:val="single"/>
          <w:shd w:val="clear" w:color="auto" w:fill="FFFFFF"/>
        </w:rPr>
      </w:pPr>
      <w:r w:rsidRPr="00196A61">
        <w:rPr>
          <w:rFonts w:cs="Arial"/>
          <w:color w:val="000000"/>
          <w:szCs w:val="22"/>
          <w:u w:val="single"/>
          <w:shd w:val="clear" w:color="auto" w:fill="FFFFFF"/>
        </w:rPr>
        <w:t>Statistical test:</w:t>
      </w:r>
    </w:p>
    <w:p w:rsidR="00017B75" w:rsidRDefault="00017B75" w:rsidP="00017B75">
      <w:pPr>
        <w:rPr>
          <w:color w:val="000000"/>
          <w:shd w:val="clear" w:color="auto" w:fill="FFFFFF"/>
        </w:rPr>
      </w:pPr>
      <w:r>
        <w:rPr>
          <w:rFonts w:cs="Arial"/>
          <w:color w:val="000000"/>
          <w:szCs w:val="22"/>
          <w:shd w:val="clear" w:color="auto" w:fill="FFFFFF"/>
        </w:rPr>
        <w:t xml:space="preserve">As mentioned in </w:t>
      </w:r>
      <w:r w:rsidR="00060ADA">
        <w:rPr>
          <w:rFonts w:cs="Arial"/>
          <w:color w:val="000000"/>
          <w:szCs w:val="22"/>
          <w:shd w:val="clear" w:color="auto" w:fill="FFFFFF"/>
        </w:rPr>
        <w:t>chapter</w:t>
      </w:r>
      <w:r w:rsidR="008A73BB">
        <w:rPr>
          <w:rFonts w:cs="Arial"/>
          <w:color w:val="000000"/>
          <w:szCs w:val="22"/>
          <w:shd w:val="clear" w:color="auto" w:fill="FFFFFF"/>
        </w:rPr>
        <w:t xml:space="preserve"> </w:t>
      </w:r>
      <w:r>
        <w:rPr>
          <w:rFonts w:cs="Arial"/>
          <w:color w:val="000000"/>
          <w:szCs w:val="22"/>
          <w:shd w:val="clear" w:color="auto" w:fill="FFFFFF"/>
        </w:rPr>
        <w:t>2.2, we will perform</w:t>
      </w:r>
      <w:r w:rsidRPr="00017B75">
        <w:rPr>
          <w:color w:val="000000"/>
          <w:shd w:val="clear" w:color="auto" w:fill="FFFFFF"/>
        </w:rPr>
        <w:t xml:space="preserve"> a one- tailed t-</w:t>
      </w:r>
      <w:r>
        <w:rPr>
          <w:color w:val="000000"/>
          <w:shd w:val="clear" w:color="auto" w:fill="FFFFFF"/>
        </w:rPr>
        <w:t xml:space="preserve">test considering the hypothesis formulated in </w:t>
      </w:r>
      <w:r w:rsidR="00060ADA">
        <w:rPr>
          <w:color w:val="000000"/>
          <w:shd w:val="clear" w:color="auto" w:fill="FFFFFF"/>
        </w:rPr>
        <w:t xml:space="preserve">chapter </w:t>
      </w:r>
      <w:r>
        <w:rPr>
          <w:color w:val="000000"/>
          <w:shd w:val="clear" w:color="auto" w:fill="FFFFFF"/>
        </w:rPr>
        <w:t>2.1.</w:t>
      </w:r>
    </w:p>
    <w:p w:rsidR="00060ADA" w:rsidRDefault="00060ADA" w:rsidP="00017B75">
      <w:pPr>
        <w:rPr>
          <w:color w:val="000000"/>
          <w:shd w:val="clear" w:color="auto" w:fill="FFFFFF"/>
        </w:rPr>
      </w:pPr>
    </w:p>
    <w:p w:rsidR="00060ADA" w:rsidRDefault="00060ADA" w:rsidP="00060ADA">
      <w:pPr>
        <w:rPr>
          <w:rFonts w:cs="Arial"/>
          <w:color w:val="000000"/>
          <w:szCs w:val="22"/>
          <w:shd w:val="clear" w:color="auto" w:fill="FFFFFF"/>
        </w:rPr>
      </w:pPr>
      <w:r>
        <w:rPr>
          <w:rFonts w:cs="Arial"/>
          <w:color w:val="000000"/>
          <w:szCs w:val="22"/>
          <w:shd w:val="clear" w:color="auto" w:fill="FFFFFF"/>
        </w:rPr>
        <w:t>From chapter 3, we have:</w:t>
      </w:r>
    </w:p>
    <w:p w:rsidR="00A74EE6" w:rsidRDefault="00117B8A" w:rsidP="00060ADA">
      <w:pPr>
        <w:ind w:left="2832"/>
        <w:rPr>
          <w:rFonts w:cs="Arial"/>
          <w:color w:val="000000"/>
          <w:szCs w:val="22"/>
          <w:lang w:eastAsia="en-US"/>
        </w:rPr>
      </w:pPr>
      <w:r>
        <w:rPr>
          <w:rStyle w:val="c1"/>
          <w:rFonts w:cs="Arial"/>
          <w:color w:val="000000"/>
          <w:szCs w:val="22"/>
          <w:shd w:val="clear" w:color="auto" w:fill="FFFFFF"/>
        </w:rPr>
        <w:t>M</w:t>
      </w:r>
      <w:r w:rsidRPr="00117B8A">
        <w:rPr>
          <w:rStyle w:val="c1"/>
          <w:rFonts w:cs="Arial"/>
          <w:color w:val="000000"/>
          <w:szCs w:val="22"/>
          <w:shd w:val="clear" w:color="auto" w:fill="FFFFFF"/>
          <w:vertAlign w:val="subscript"/>
        </w:rPr>
        <w:t>D</w:t>
      </w:r>
      <w:r w:rsidRPr="00117B8A">
        <w:rPr>
          <w:rStyle w:val="c1"/>
          <w:rFonts w:cs="Arial"/>
          <w:color w:val="000000"/>
          <w:szCs w:val="22"/>
          <w:shd w:val="clear" w:color="auto" w:fill="FFFFFF"/>
        </w:rPr>
        <w:t>=</w:t>
      </w:r>
      <m:oMath>
        <m:acc>
          <m:accPr>
            <m:chr m:val="̅"/>
            <m:ctrlPr>
              <w:rPr>
                <w:rFonts w:ascii="Cambria Math" w:hAnsi="Cambria Math"/>
                <w:i/>
                <w:color w:val="000000"/>
                <w:shd w:val="clear" w:color="auto" w:fill="FFFFFF"/>
              </w:rPr>
            </m:ctrlPr>
          </m:acc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e>
        </m:acc>
        <m:r>
          <w:rPr>
            <w:rFonts w:ascii="Cambria Math" w:hAnsi="Cambria Math"/>
            <w:color w:val="000000"/>
            <w:shd w:val="clear" w:color="auto" w:fill="FFFFFF"/>
          </w:rPr>
          <m:t>-</m:t>
        </m:r>
        <m:acc>
          <m:accPr>
            <m:chr m:val="̅"/>
            <m:ctrlPr>
              <w:rPr>
                <w:rFonts w:ascii="Cambria Math" w:hAnsi="Cambria Math"/>
                <w:i/>
                <w:color w:val="000000"/>
                <w:shd w:val="clear" w:color="auto" w:fill="FFFFFF"/>
              </w:rPr>
            </m:ctrlPr>
          </m:acc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c</m:t>
                </m:r>
              </m:sub>
            </m:sSub>
          </m:e>
        </m:acc>
      </m:oMath>
      <w:r w:rsidR="00A74EE6">
        <w:rPr>
          <w:rStyle w:val="c1"/>
          <w:rFonts w:cs="Arial"/>
          <w:color w:val="000000"/>
          <w:szCs w:val="22"/>
          <w:shd w:val="clear" w:color="auto" w:fill="FFFFFF"/>
        </w:rPr>
        <w:t>=</w:t>
      </w:r>
      <w:r w:rsidR="00A74EE6">
        <w:rPr>
          <w:rFonts w:cs="Arial"/>
          <w:color w:val="000000"/>
          <w:szCs w:val="22"/>
          <w:lang w:eastAsia="en-US"/>
        </w:rPr>
        <w:t>7.96: Point estimate</w:t>
      </w:r>
      <w:r>
        <w:rPr>
          <w:rFonts w:cs="Arial"/>
          <w:color w:val="000000"/>
          <w:szCs w:val="22"/>
          <w:lang w:eastAsia="en-US"/>
        </w:rPr>
        <w:t xml:space="preserve"> or mean difference</w:t>
      </w:r>
    </w:p>
    <w:p w:rsidR="00A74EE6" w:rsidRDefault="00A74EE6" w:rsidP="00060ADA">
      <w:pPr>
        <w:ind w:left="2832"/>
        <w:rPr>
          <w:rFonts w:cs="Arial"/>
          <w:color w:val="000000"/>
          <w:szCs w:val="22"/>
          <w:lang w:eastAsia="en-US"/>
        </w:rPr>
      </w:pPr>
      <w:r>
        <w:rPr>
          <w:rFonts w:cs="Arial"/>
          <w:color w:val="000000"/>
          <w:szCs w:val="22"/>
          <w:lang w:eastAsia="en-US"/>
        </w:rPr>
        <w:t>S</w:t>
      </w:r>
      <w:r w:rsidRPr="00A74EE6">
        <w:rPr>
          <w:rFonts w:ascii="Symbol" w:hAnsi="Symbol" w:cs="Arial"/>
          <w:color w:val="000000"/>
          <w:szCs w:val="22"/>
          <w:vertAlign w:val="subscript"/>
          <w:lang w:eastAsia="en-US"/>
        </w:rPr>
        <w:t></w:t>
      </w:r>
      <w:r w:rsidRPr="00A74EE6">
        <w:rPr>
          <w:rFonts w:ascii="Symbol" w:hAnsi="Symbol" w:cs="Arial"/>
          <w:color w:val="000000"/>
          <w:szCs w:val="22"/>
          <w:lang w:eastAsia="en-US"/>
        </w:rPr>
        <w:t></w:t>
      </w:r>
      <w:r>
        <w:rPr>
          <w:rFonts w:cs="Arial"/>
          <w:color w:val="000000"/>
          <w:szCs w:val="22"/>
          <w:lang w:eastAsia="en-US"/>
        </w:rPr>
        <w:t>4.86: Standard deviation of the difference between sample means</w:t>
      </w:r>
    </w:p>
    <w:p w:rsidR="009004DC" w:rsidRDefault="009004DC" w:rsidP="00060ADA">
      <w:pPr>
        <w:ind w:left="2832"/>
        <w:rPr>
          <w:rFonts w:cs="Arial"/>
          <w:color w:val="000000"/>
          <w:szCs w:val="22"/>
          <w:lang w:eastAsia="en-US"/>
        </w:rPr>
      </w:pPr>
      <w:r>
        <w:rPr>
          <w:rFonts w:cs="Arial"/>
          <w:color w:val="000000"/>
          <w:szCs w:val="22"/>
          <w:lang w:eastAsia="en-US"/>
        </w:rPr>
        <w:t xml:space="preserve">n=24: </w:t>
      </w:r>
      <w:r w:rsidRPr="00A40765">
        <w:rPr>
          <w:rFonts w:cs="Arial"/>
          <w:color w:val="000000"/>
          <w:szCs w:val="22"/>
          <w:lang w:eastAsia="en-US"/>
        </w:rPr>
        <w:t>sample size</w:t>
      </w:r>
    </w:p>
    <w:p w:rsidR="00196A61" w:rsidRDefault="00196A61" w:rsidP="00017B75">
      <w:pPr>
        <w:rPr>
          <w:color w:val="000000"/>
          <w:shd w:val="clear" w:color="auto" w:fill="FFFFFF"/>
        </w:rPr>
      </w:pPr>
    </w:p>
    <w:p w:rsidR="00A6735D" w:rsidRDefault="00060ADA" w:rsidP="00017B75">
      <w:pPr>
        <w:rPr>
          <w:color w:val="000000"/>
          <w:shd w:val="clear" w:color="auto" w:fill="FFFFFF"/>
        </w:rPr>
      </w:pPr>
      <w:r>
        <w:rPr>
          <w:color w:val="000000"/>
          <w:shd w:val="clear" w:color="auto" w:fill="FFFFFF"/>
        </w:rPr>
        <w:t xml:space="preserve">The t statistic is: </w:t>
      </w:r>
    </w:p>
    <w:p w:rsidR="00E30D70" w:rsidRPr="0025260A" w:rsidRDefault="00B80133" w:rsidP="00196A61">
      <w:pPr>
        <w:ind w:left="2832" w:firstLine="708"/>
        <w:jc w:val="center"/>
        <w:rPr>
          <w:color w:val="000000"/>
          <w:shd w:val="clear" w:color="auto" w:fill="FFFFFF"/>
        </w:rPr>
      </w:pPr>
      <m:oMathPara>
        <m:oMathParaPr>
          <m:jc m:val="left"/>
        </m:oMathParaP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statistic</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acc>
                <m:accPr>
                  <m:chr m:val="̅"/>
                  <m:ctrlPr>
                    <w:rPr>
                      <w:rFonts w:ascii="Cambria Math" w:hAnsi="Cambria Math"/>
                      <w:i/>
                      <w:color w:val="000000"/>
                      <w:shd w:val="clear" w:color="auto" w:fill="FFFFFF"/>
                    </w:rPr>
                  </m:ctrlPr>
                </m:acc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e>
              </m:acc>
              <m:r>
                <w:rPr>
                  <w:rFonts w:ascii="Cambria Math" w:hAnsi="Cambria Math"/>
                  <w:color w:val="000000"/>
                  <w:shd w:val="clear" w:color="auto" w:fill="FFFFFF"/>
                </w:rPr>
                <m:t>-</m:t>
              </m:r>
              <m:acc>
                <m:accPr>
                  <m:chr m:val="̅"/>
                  <m:ctrlPr>
                    <w:rPr>
                      <w:rFonts w:ascii="Cambria Math" w:hAnsi="Cambria Math"/>
                      <w:i/>
                      <w:color w:val="000000"/>
                      <w:shd w:val="clear" w:color="auto" w:fill="FFFFFF"/>
                    </w:rPr>
                  </m:ctrlPr>
                </m:acc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c</m:t>
                      </m:r>
                    </m:sub>
                  </m:sSub>
                </m:e>
              </m:acc>
            </m:num>
            <m:den>
              <m:f>
                <m:fPr>
                  <m:type m:val="skw"/>
                  <m:ctrlPr>
                    <w:rPr>
                      <w:rFonts w:ascii="Cambria Math" w:hAnsi="Cambria Math" w:cs="Arial"/>
                      <w:i/>
                      <w:color w:val="000000"/>
                      <w:szCs w:val="22"/>
                      <w:vertAlign w:val="subscript"/>
                      <w:lang w:eastAsia="en-US"/>
                    </w:rPr>
                  </m:ctrlPr>
                </m:fPr>
                <m:num>
                  <m:sSub>
                    <m:sSubPr>
                      <m:ctrlPr>
                        <w:rPr>
                          <w:rFonts w:ascii="Cambria Math" w:hAnsi="Cambria Math" w:cs="Arial"/>
                          <w:color w:val="000000"/>
                          <w:szCs w:val="22"/>
                          <w:vertAlign w:val="subscript"/>
                          <w:lang w:eastAsia="en-US"/>
                        </w:rPr>
                      </m:ctrlPr>
                    </m:sSubPr>
                    <m:e>
                      <m:r>
                        <w:rPr>
                          <w:rFonts w:ascii="Cambria Math" w:hAnsi="Cambria Math" w:cs="Arial"/>
                          <w:color w:val="000000"/>
                          <w:szCs w:val="22"/>
                          <w:vertAlign w:val="subscript"/>
                          <w:lang w:eastAsia="en-US"/>
                        </w:rPr>
                        <m:t>S</m:t>
                      </m:r>
                    </m:e>
                    <m:sub>
                      <m:r>
                        <w:rPr>
                          <w:rFonts w:ascii="Cambria Math" w:hAnsi="Cambria Math" w:cs="Arial"/>
                          <w:color w:val="000000"/>
                          <w:szCs w:val="22"/>
                          <w:vertAlign w:val="subscript"/>
                          <w:lang w:eastAsia="en-US"/>
                        </w:rPr>
                        <m:t>∆</m:t>
                      </m:r>
                    </m:sub>
                  </m:sSub>
                </m:num>
                <m:den>
                  <m:rad>
                    <m:radPr>
                      <m:degHide m:val="1"/>
                      <m:ctrlPr>
                        <w:rPr>
                          <w:rFonts w:ascii="Cambria Math" w:hAnsi="Cambria Math" w:cs="Arial"/>
                          <w:i/>
                          <w:color w:val="000000"/>
                          <w:szCs w:val="22"/>
                          <w:vertAlign w:val="subscript"/>
                          <w:lang w:eastAsia="en-US"/>
                        </w:rPr>
                      </m:ctrlPr>
                    </m:radPr>
                    <m:deg/>
                    <m:e>
                      <m:r>
                        <w:rPr>
                          <w:rFonts w:ascii="Cambria Math" w:hAnsi="Cambria Math" w:cs="Arial"/>
                          <w:color w:val="000000"/>
                          <w:szCs w:val="22"/>
                          <w:vertAlign w:val="subscript"/>
                          <w:lang w:eastAsia="en-US"/>
                        </w:rPr>
                        <m:t>n</m:t>
                      </m:r>
                    </m:e>
                  </m:rad>
                </m:den>
              </m:f>
            </m:den>
          </m:f>
        </m:oMath>
      </m:oMathPara>
    </w:p>
    <w:p w:rsidR="00976A17" w:rsidRDefault="00B80133" w:rsidP="00196A61">
      <w:pPr>
        <w:ind w:left="2124" w:firstLine="708"/>
        <w:rPr>
          <w:rFonts w:cs="Arial"/>
          <w:b/>
          <w:color w:val="000000"/>
          <w:shd w:val="clear" w:color="auto" w:fill="FFFFFF"/>
        </w:rPr>
      </w:pPr>
      <m:oMath>
        <m:sSub>
          <m:sSubPr>
            <m:ctrlPr>
              <w:rPr>
                <w:rFonts w:ascii="Cambria Math" w:hAnsi="Cambria Math"/>
                <w:b/>
                <w:i/>
                <w:color w:val="000000"/>
                <w:shd w:val="clear" w:color="auto" w:fill="FFFFFF"/>
              </w:rPr>
            </m:ctrlPr>
          </m:sSubPr>
          <m:e>
            <m:r>
              <m:rPr>
                <m:sty m:val="bi"/>
              </m:rPr>
              <w:rPr>
                <w:rFonts w:ascii="Cambria Math" w:hAnsi="Cambria Math"/>
                <w:color w:val="000000"/>
                <w:shd w:val="clear" w:color="auto" w:fill="FFFFFF"/>
              </w:rPr>
              <m:t>t</m:t>
            </m:r>
          </m:e>
          <m:sub>
            <m:r>
              <m:rPr>
                <m:sty m:val="bi"/>
              </m:rPr>
              <w:rPr>
                <w:rFonts w:ascii="Cambria Math" w:hAnsi="Cambria Math"/>
                <w:color w:val="000000"/>
                <w:shd w:val="clear" w:color="auto" w:fill="FFFFFF"/>
              </w:rPr>
              <m:t>statistic</m:t>
            </m:r>
          </m:sub>
        </m:sSub>
        <m:r>
          <m:rPr>
            <m:sty m:val="bi"/>
          </m:rPr>
          <w:rPr>
            <w:rFonts w:ascii="Cambria Math" w:hAnsi="Cambria Math"/>
            <w:color w:val="000000"/>
            <w:shd w:val="clear" w:color="auto" w:fill="FFFFFF"/>
          </w:rPr>
          <m:t>=</m:t>
        </m:r>
      </m:oMath>
      <w:r w:rsidR="009004DC">
        <w:rPr>
          <w:rFonts w:cs="Arial"/>
          <w:b/>
          <w:color w:val="000000"/>
          <w:shd w:val="clear" w:color="auto" w:fill="FFFFFF"/>
        </w:rPr>
        <w:t>8.02</w:t>
      </w:r>
    </w:p>
    <w:p w:rsidR="00060ADA" w:rsidRDefault="00060ADA" w:rsidP="00060ADA">
      <w:pPr>
        <w:ind w:left="2832"/>
        <w:rPr>
          <w:rFonts w:cs="Arial"/>
          <w:color w:val="000000"/>
          <w:szCs w:val="22"/>
          <w:shd w:val="clear" w:color="auto" w:fill="FFFFFF"/>
        </w:rPr>
      </w:pPr>
    </w:p>
    <w:p w:rsidR="00196A61" w:rsidRDefault="00196A61" w:rsidP="00196A61">
      <w:pPr>
        <w:rPr>
          <w:color w:val="000000"/>
          <w:shd w:val="clear" w:color="auto" w:fill="FFFFFF"/>
        </w:rPr>
      </w:pPr>
      <w:r>
        <w:rPr>
          <w:color w:val="000000"/>
          <w:shd w:val="clear" w:color="auto" w:fill="FFFFFF"/>
        </w:rPr>
        <w:t xml:space="preserve">The t critical value is: </w:t>
      </w:r>
    </w:p>
    <w:p w:rsidR="00060ADA" w:rsidRDefault="00196A61" w:rsidP="00060ADA">
      <w:pPr>
        <w:ind w:left="2832"/>
        <w:rPr>
          <w:rFonts w:cs="Arial"/>
          <w:color w:val="000000"/>
          <w:szCs w:val="22"/>
          <w:shd w:val="clear" w:color="auto" w:fill="FFFFFF"/>
        </w:rPr>
      </w:pPr>
      <w:proofErr w:type="spellStart"/>
      <w:proofErr w:type="gramStart"/>
      <w:r>
        <w:rPr>
          <w:rFonts w:cs="Arial"/>
          <w:color w:val="000000"/>
          <w:szCs w:val="22"/>
          <w:shd w:val="clear" w:color="auto" w:fill="FFFFFF"/>
        </w:rPr>
        <w:t>df</w:t>
      </w:r>
      <w:proofErr w:type="spellEnd"/>
      <w:r>
        <w:rPr>
          <w:rFonts w:cs="Arial"/>
          <w:color w:val="000000"/>
          <w:szCs w:val="22"/>
          <w:shd w:val="clear" w:color="auto" w:fill="FFFFFF"/>
        </w:rPr>
        <w:t>=</w:t>
      </w:r>
      <w:proofErr w:type="gramEnd"/>
      <w:r w:rsidR="0079660A">
        <w:rPr>
          <w:rFonts w:cs="Arial"/>
          <w:color w:val="000000"/>
          <w:szCs w:val="22"/>
          <w:shd w:val="clear" w:color="auto" w:fill="FFFFFF"/>
        </w:rPr>
        <w:t>n</w:t>
      </w:r>
      <w:r w:rsidR="0079660A">
        <w:rPr>
          <w:rFonts w:cs="Arial"/>
          <w:color w:val="000000"/>
          <w:shd w:val="clear" w:color="auto" w:fill="FFFFFF"/>
        </w:rPr>
        <w:t>-1</w:t>
      </w:r>
    </w:p>
    <w:p w:rsidR="00196A61" w:rsidRDefault="0005558A" w:rsidP="00060ADA">
      <w:pPr>
        <w:ind w:left="2832"/>
        <w:rPr>
          <w:rFonts w:cs="Arial"/>
          <w:color w:val="000000"/>
          <w:szCs w:val="22"/>
          <w:shd w:val="clear" w:color="auto" w:fill="FFFFFF"/>
        </w:rPr>
      </w:pPr>
      <w:proofErr w:type="spellStart"/>
      <w:proofErr w:type="gramStart"/>
      <w:r>
        <w:rPr>
          <w:rFonts w:cs="Arial"/>
          <w:color w:val="000000"/>
          <w:szCs w:val="22"/>
          <w:shd w:val="clear" w:color="auto" w:fill="FFFFFF"/>
        </w:rPr>
        <w:t>df</w:t>
      </w:r>
      <w:proofErr w:type="spellEnd"/>
      <w:r>
        <w:rPr>
          <w:rFonts w:cs="Arial"/>
          <w:color w:val="000000"/>
          <w:szCs w:val="22"/>
          <w:shd w:val="clear" w:color="auto" w:fill="FFFFFF"/>
        </w:rPr>
        <w:t>=</w:t>
      </w:r>
      <w:proofErr w:type="gramEnd"/>
      <w:r w:rsidR="0079660A">
        <w:rPr>
          <w:rFonts w:cs="Arial"/>
          <w:color w:val="000000"/>
          <w:szCs w:val="22"/>
          <w:shd w:val="clear" w:color="auto" w:fill="FFFFFF"/>
        </w:rPr>
        <w:t>2</w:t>
      </w:r>
      <w:r w:rsidR="00664EE4">
        <w:rPr>
          <w:rFonts w:cs="Arial"/>
          <w:color w:val="000000"/>
          <w:szCs w:val="22"/>
          <w:shd w:val="clear" w:color="auto" w:fill="FFFFFF"/>
        </w:rPr>
        <w:t>3</w:t>
      </w:r>
      <w:r>
        <w:rPr>
          <w:rFonts w:cs="Arial"/>
          <w:color w:val="000000"/>
          <w:szCs w:val="22"/>
          <w:shd w:val="clear" w:color="auto" w:fill="FFFFFF"/>
        </w:rPr>
        <w:t xml:space="preserve"> degrees of freedom</w:t>
      </w:r>
    </w:p>
    <w:p w:rsidR="00196A61" w:rsidRDefault="0005558A" w:rsidP="00060ADA">
      <w:pPr>
        <w:ind w:left="2832"/>
        <w:rPr>
          <w:rFonts w:cs="Arial"/>
          <w:color w:val="000000"/>
          <w:szCs w:val="22"/>
          <w:shd w:val="clear" w:color="auto" w:fill="FFFFFF"/>
        </w:rPr>
      </w:pPr>
      <w:r>
        <w:rPr>
          <w:rFonts w:cs="Arial"/>
          <w:color w:val="000000"/>
          <w:szCs w:val="22"/>
          <w:shd w:val="clear" w:color="auto" w:fill="FFFFFF"/>
        </w:rPr>
        <w:t xml:space="preserve">We will consider a </w:t>
      </w:r>
      <w:r w:rsidRPr="0005558A">
        <w:rPr>
          <w:rFonts w:ascii="Symbol" w:hAnsi="Symbol" w:cs="Arial"/>
          <w:color w:val="000000"/>
          <w:szCs w:val="22"/>
          <w:shd w:val="clear" w:color="auto" w:fill="FFFFFF"/>
        </w:rPr>
        <w:t></w:t>
      </w:r>
      <w:r>
        <w:rPr>
          <w:rFonts w:cs="Arial"/>
          <w:color w:val="000000"/>
          <w:szCs w:val="22"/>
          <w:shd w:val="clear" w:color="auto" w:fill="FFFFFF"/>
        </w:rPr>
        <w:t xml:space="preserve"> level of 0.05</w:t>
      </w:r>
    </w:p>
    <w:p w:rsidR="00196A61" w:rsidRDefault="0005558A" w:rsidP="00060ADA">
      <w:pPr>
        <w:ind w:left="2832"/>
        <w:rPr>
          <w:rFonts w:cs="Arial"/>
          <w:color w:val="000000"/>
          <w:szCs w:val="22"/>
          <w:shd w:val="clear" w:color="auto" w:fill="FFFFFF"/>
        </w:rPr>
      </w:pPr>
      <w:r>
        <w:rPr>
          <w:rFonts w:cs="Arial"/>
          <w:color w:val="000000"/>
          <w:szCs w:val="22"/>
          <w:shd w:val="clear" w:color="auto" w:fill="FFFFFF"/>
        </w:rPr>
        <w:t>According to the t statistic table,</w:t>
      </w:r>
    </w:p>
    <w:p w:rsidR="0025260A" w:rsidRDefault="0025260A" w:rsidP="00060ADA">
      <w:pPr>
        <w:ind w:left="2832"/>
        <w:rPr>
          <w:rFonts w:cs="Arial"/>
          <w:color w:val="000000"/>
          <w:szCs w:val="22"/>
          <w:shd w:val="clear" w:color="auto" w:fill="FFFFFF"/>
        </w:rPr>
      </w:pPr>
    </w:p>
    <w:p w:rsidR="0005558A" w:rsidRPr="00465A82" w:rsidRDefault="0005558A" w:rsidP="00060ADA">
      <w:pPr>
        <w:ind w:left="2832"/>
        <w:rPr>
          <w:rFonts w:cs="Arial"/>
          <w:b/>
          <w:color w:val="000000"/>
          <w:szCs w:val="22"/>
          <w:shd w:val="clear" w:color="auto" w:fill="FFFFFF"/>
        </w:rPr>
      </w:pPr>
      <w:proofErr w:type="spellStart"/>
      <w:proofErr w:type="gramStart"/>
      <w:r w:rsidRPr="00465A82">
        <w:rPr>
          <w:rFonts w:cs="Arial"/>
          <w:b/>
          <w:color w:val="000000"/>
          <w:szCs w:val="22"/>
          <w:shd w:val="clear" w:color="auto" w:fill="FFFFFF"/>
        </w:rPr>
        <w:t>t</w:t>
      </w:r>
      <w:r w:rsidR="00465A82" w:rsidRPr="00465A82">
        <w:rPr>
          <w:rFonts w:cs="Arial"/>
          <w:b/>
          <w:color w:val="000000"/>
          <w:szCs w:val="22"/>
          <w:shd w:val="clear" w:color="auto" w:fill="FFFFFF"/>
          <w:vertAlign w:val="subscript"/>
        </w:rPr>
        <w:t>critical</w:t>
      </w:r>
      <w:proofErr w:type="spellEnd"/>
      <w:r w:rsidRPr="00465A82">
        <w:rPr>
          <w:rFonts w:cs="Arial"/>
          <w:b/>
          <w:color w:val="000000"/>
          <w:szCs w:val="22"/>
          <w:shd w:val="clear" w:color="auto" w:fill="FFFFFF"/>
        </w:rPr>
        <w:t>(</w:t>
      </w:r>
      <w:proofErr w:type="gramEnd"/>
      <w:r w:rsidR="00664EE4">
        <w:rPr>
          <w:rFonts w:cs="Arial"/>
          <w:b/>
          <w:color w:val="000000"/>
          <w:szCs w:val="22"/>
          <w:shd w:val="clear" w:color="auto" w:fill="FFFFFF"/>
        </w:rPr>
        <w:t>23</w:t>
      </w:r>
      <w:r w:rsidRPr="00465A82">
        <w:rPr>
          <w:rFonts w:cs="Arial"/>
          <w:b/>
          <w:color w:val="000000"/>
          <w:szCs w:val="22"/>
          <w:shd w:val="clear" w:color="auto" w:fill="FFFFFF"/>
        </w:rPr>
        <w:t>)</w:t>
      </w:r>
      <w:r w:rsidRPr="00465A82">
        <w:rPr>
          <w:rFonts w:cs="Aharoni" w:hint="cs"/>
          <w:b/>
          <w:color w:val="000000"/>
          <w:szCs w:val="22"/>
          <w:shd w:val="clear" w:color="auto" w:fill="FFFFFF"/>
        </w:rPr>
        <w:t>~</w:t>
      </w:r>
      <w:r w:rsidRPr="00465A82">
        <w:rPr>
          <w:rFonts w:cs="Arial"/>
          <w:b/>
          <w:color w:val="000000"/>
          <w:szCs w:val="22"/>
          <w:shd w:val="clear" w:color="auto" w:fill="FFFFFF"/>
        </w:rPr>
        <w:t>1.</w:t>
      </w:r>
      <w:r w:rsidR="008C5D75">
        <w:rPr>
          <w:rFonts w:cs="Arial"/>
          <w:b/>
          <w:color w:val="000000"/>
          <w:szCs w:val="22"/>
          <w:shd w:val="clear" w:color="auto" w:fill="FFFFFF"/>
        </w:rPr>
        <w:t>71</w:t>
      </w:r>
      <w:r w:rsidR="00664EE4">
        <w:rPr>
          <w:rFonts w:cs="Arial"/>
          <w:b/>
          <w:color w:val="000000"/>
          <w:szCs w:val="22"/>
          <w:shd w:val="clear" w:color="auto" w:fill="FFFFFF"/>
        </w:rPr>
        <w:t>4</w:t>
      </w:r>
      <w:r w:rsidRPr="00465A82">
        <w:rPr>
          <w:rFonts w:cs="Arial"/>
          <w:b/>
          <w:color w:val="000000"/>
          <w:szCs w:val="22"/>
          <w:shd w:val="clear" w:color="auto" w:fill="FFFFFF"/>
        </w:rPr>
        <w:t>, p&gt;0.05, one-tailed</w:t>
      </w:r>
    </w:p>
    <w:p w:rsidR="0025260A" w:rsidRDefault="0025260A" w:rsidP="0025260A">
      <w:pPr>
        <w:ind w:left="2124" w:firstLine="708"/>
        <w:rPr>
          <w:rFonts w:cs="Arial"/>
          <w:b/>
          <w:color w:val="000000"/>
          <w:szCs w:val="22"/>
          <w:shd w:val="clear" w:color="auto" w:fill="FFFFFF"/>
        </w:rPr>
      </w:pPr>
    </w:p>
    <w:p w:rsidR="0079660A" w:rsidRDefault="0079660A" w:rsidP="0079660A">
      <w:pPr>
        <w:rPr>
          <w:color w:val="000000"/>
          <w:shd w:val="clear" w:color="auto" w:fill="FFFFFF"/>
        </w:rPr>
      </w:pPr>
      <w:r>
        <w:rPr>
          <w:color w:val="000000"/>
          <w:shd w:val="clear" w:color="auto" w:fill="FFFFFF"/>
        </w:rPr>
        <w:t xml:space="preserve">Conclusion on </w:t>
      </w:r>
      <w:r w:rsidRPr="00481E66">
        <w:rPr>
          <w:rStyle w:val="c1"/>
          <w:rFonts w:cs="Arial"/>
          <w:color w:val="000000"/>
          <w:szCs w:val="22"/>
          <w:shd w:val="clear" w:color="auto" w:fill="FFFFFF"/>
        </w:rPr>
        <w:t>H</w:t>
      </w:r>
      <w:r w:rsidRPr="00481E66">
        <w:rPr>
          <w:rStyle w:val="c1"/>
          <w:rFonts w:cs="Arial"/>
          <w:color w:val="000000"/>
          <w:szCs w:val="22"/>
          <w:shd w:val="clear" w:color="auto" w:fill="FFFFFF"/>
          <w:vertAlign w:val="subscript"/>
        </w:rPr>
        <w:t>0</w:t>
      </w:r>
      <w:r>
        <w:rPr>
          <w:color w:val="000000"/>
          <w:shd w:val="clear" w:color="auto" w:fill="FFFFFF"/>
        </w:rPr>
        <w:t xml:space="preserve">: </w:t>
      </w:r>
    </w:p>
    <w:p w:rsidR="0079660A" w:rsidRDefault="0079660A" w:rsidP="0025260A">
      <w:pPr>
        <w:ind w:left="2124" w:firstLine="708"/>
        <w:rPr>
          <w:rFonts w:cs="Arial"/>
          <w:color w:val="000000"/>
          <w:szCs w:val="22"/>
          <w:shd w:val="clear" w:color="auto" w:fill="FFFFFF"/>
        </w:rPr>
      </w:pPr>
      <w:proofErr w:type="spellStart"/>
      <w:proofErr w:type="gramStart"/>
      <w:r w:rsidRPr="0079660A">
        <w:rPr>
          <w:rFonts w:cs="Arial"/>
          <w:color w:val="000000"/>
          <w:szCs w:val="22"/>
          <w:shd w:val="clear" w:color="auto" w:fill="FFFFFF"/>
        </w:rPr>
        <w:t>t</w:t>
      </w:r>
      <w:r w:rsidRPr="0079660A">
        <w:rPr>
          <w:rFonts w:cs="Arial"/>
          <w:color w:val="000000"/>
          <w:szCs w:val="22"/>
          <w:shd w:val="clear" w:color="auto" w:fill="FFFFFF"/>
          <w:vertAlign w:val="subscript"/>
        </w:rPr>
        <w:t>statistic</w:t>
      </w:r>
      <w:proofErr w:type="spellEnd"/>
      <w:proofErr w:type="gramEnd"/>
      <w:r w:rsidRPr="0079660A">
        <w:rPr>
          <w:rFonts w:cs="Arial"/>
          <w:color w:val="000000"/>
          <w:szCs w:val="22"/>
          <w:shd w:val="clear" w:color="auto" w:fill="FFFFFF"/>
        </w:rPr>
        <w:t xml:space="preserve"> is </w:t>
      </w:r>
      <w:r w:rsidR="00664EE4">
        <w:rPr>
          <w:rFonts w:cs="Arial"/>
          <w:color w:val="000000"/>
          <w:szCs w:val="22"/>
          <w:shd w:val="clear" w:color="auto" w:fill="FFFFFF"/>
        </w:rPr>
        <w:t>superior</w:t>
      </w:r>
      <w:r w:rsidRPr="0079660A">
        <w:rPr>
          <w:rFonts w:cs="Arial"/>
          <w:color w:val="000000"/>
          <w:szCs w:val="22"/>
          <w:shd w:val="clear" w:color="auto" w:fill="FFFFFF"/>
        </w:rPr>
        <w:t xml:space="preserve"> to </w:t>
      </w:r>
      <w:proofErr w:type="spellStart"/>
      <w:r w:rsidRPr="0079660A">
        <w:rPr>
          <w:rFonts w:cs="Arial"/>
          <w:color w:val="000000"/>
          <w:szCs w:val="22"/>
          <w:shd w:val="clear" w:color="auto" w:fill="FFFFFF"/>
        </w:rPr>
        <w:t>t</w:t>
      </w:r>
      <w:r w:rsidRPr="0079660A">
        <w:rPr>
          <w:rFonts w:cs="Arial"/>
          <w:color w:val="000000"/>
          <w:szCs w:val="22"/>
          <w:shd w:val="clear" w:color="auto" w:fill="FFFFFF"/>
          <w:vertAlign w:val="subscript"/>
        </w:rPr>
        <w:t>critical</w:t>
      </w:r>
      <w:proofErr w:type="spellEnd"/>
      <w:r w:rsidRPr="0079660A">
        <w:rPr>
          <w:rFonts w:cs="Arial"/>
          <w:color w:val="000000"/>
          <w:szCs w:val="22"/>
          <w:shd w:val="clear" w:color="auto" w:fill="FFFFFF"/>
        </w:rPr>
        <w:t xml:space="preserve"> at </w:t>
      </w:r>
      <w:r>
        <w:rPr>
          <w:rFonts w:cs="Arial"/>
          <w:color w:val="000000"/>
          <w:szCs w:val="22"/>
          <w:shd w:val="clear" w:color="auto" w:fill="FFFFFF"/>
        </w:rPr>
        <w:t xml:space="preserve">an </w:t>
      </w:r>
      <w:r w:rsidRPr="00C13C33">
        <w:rPr>
          <w:rFonts w:ascii="Symbol" w:hAnsi="Symbol" w:cs="Arial"/>
          <w:color w:val="000000"/>
          <w:szCs w:val="22"/>
          <w:shd w:val="clear" w:color="auto" w:fill="FFFFFF"/>
        </w:rPr>
        <w:t></w:t>
      </w:r>
      <w:r>
        <w:rPr>
          <w:rFonts w:cs="Arial"/>
          <w:color w:val="000000"/>
          <w:szCs w:val="22"/>
          <w:shd w:val="clear" w:color="auto" w:fill="FFFFFF"/>
        </w:rPr>
        <w:t xml:space="preserve"> level of 0.05</w:t>
      </w:r>
    </w:p>
    <w:p w:rsidR="00C13C33" w:rsidRDefault="00C13C33" w:rsidP="0025260A">
      <w:pPr>
        <w:ind w:left="2124" w:firstLine="708"/>
        <w:rPr>
          <w:rStyle w:val="c1"/>
          <w:rFonts w:cs="Arial"/>
          <w:b/>
          <w:color w:val="000000"/>
          <w:szCs w:val="22"/>
          <w:shd w:val="clear" w:color="auto" w:fill="FFFFFF"/>
          <w:vertAlign w:val="subscript"/>
        </w:rPr>
      </w:pPr>
      <w:r>
        <w:rPr>
          <w:rFonts w:cs="Arial"/>
          <w:b/>
          <w:color w:val="000000"/>
          <w:szCs w:val="22"/>
          <w:shd w:val="clear" w:color="auto" w:fill="FFFFFF"/>
        </w:rPr>
        <w:t>We</w:t>
      </w:r>
      <w:r w:rsidRPr="00C13C33">
        <w:rPr>
          <w:rFonts w:cs="Arial"/>
          <w:b/>
          <w:color w:val="000000"/>
          <w:szCs w:val="22"/>
          <w:shd w:val="clear" w:color="auto" w:fill="FFFFFF"/>
        </w:rPr>
        <w:t xml:space="preserve"> </w:t>
      </w:r>
      <w:r>
        <w:rPr>
          <w:rFonts w:cs="Arial"/>
          <w:b/>
          <w:color w:val="000000"/>
          <w:szCs w:val="22"/>
          <w:shd w:val="clear" w:color="auto" w:fill="FFFFFF"/>
        </w:rPr>
        <w:t xml:space="preserve">reject </w:t>
      </w:r>
      <w:r w:rsidRPr="00C13C33">
        <w:rPr>
          <w:rStyle w:val="c1"/>
          <w:rFonts w:cs="Arial"/>
          <w:b/>
          <w:color w:val="000000"/>
          <w:szCs w:val="22"/>
          <w:shd w:val="clear" w:color="auto" w:fill="FFFFFF"/>
        </w:rPr>
        <w:t>H</w:t>
      </w:r>
      <w:r w:rsidRPr="00C13C33">
        <w:rPr>
          <w:rStyle w:val="c1"/>
          <w:rFonts w:cs="Arial"/>
          <w:b/>
          <w:color w:val="000000"/>
          <w:szCs w:val="22"/>
          <w:shd w:val="clear" w:color="auto" w:fill="FFFFFF"/>
          <w:vertAlign w:val="subscript"/>
        </w:rPr>
        <w:t>0</w:t>
      </w:r>
    </w:p>
    <w:p w:rsidR="00C13C33" w:rsidRPr="00C13C33" w:rsidRDefault="00C13C33" w:rsidP="0025260A">
      <w:pPr>
        <w:ind w:left="2124" w:firstLine="708"/>
        <w:rPr>
          <w:rFonts w:cs="Arial"/>
          <w:b/>
          <w:color w:val="000000"/>
          <w:szCs w:val="22"/>
          <w:shd w:val="clear" w:color="auto" w:fill="FFFFFF"/>
        </w:rPr>
      </w:pPr>
    </w:p>
    <w:p w:rsidR="0079660A" w:rsidRDefault="008C5D75" w:rsidP="0025260A">
      <w:pPr>
        <w:ind w:left="2124" w:firstLine="708"/>
        <w:rPr>
          <w:rFonts w:cs="Arial"/>
          <w:b/>
          <w:color w:val="000000"/>
          <w:szCs w:val="22"/>
          <w:shd w:val="clear" w:color="auto" w:fill="FFFFFF"/>
        </w:rPr>
      </w:pPr>
      <w:r>
        <w:rPr>
          <w:noProof/>
          <w:lang w:eastAsia="en-US"/>
        </w:rPr>
        <mc:AlternateContent>
          <mc:Choice Requires="wps">
            <w:drawing>
              <wp:anchor distT="0" distB="0" distL="114300" distR="114300" simplePos="0" relativeHeight="251682816" behindDoc="0" locked="0" layoutInCell="1" allowOverlap="1">
                <wp:simplePos x="0" y="0"/>
                <wp:positionH relativeFrom="column">
                  <wp:posOffset>4394570</wp:posOffset>
                </wp:positionH>
                <wp:positionV relativeFrom="paragraph">
                  <wp:posOffset>563789</wp:posOffset>
                </wp:positionV>
                <wp:extent cx="678263" cy="260978"/>
                <wp:effectExtent l="0" t="0" r="7620" b="6350"/>
                <wp:wrapNone/>
                <wp:docPr id="17" name="Text Box 17"/>
                <wp:cNvGraphicFramePr/>
                <a:graphic xmlns:a="http://schemas.openxmlformats.org/drawingml/2006/main">
                  <a:graphicData uri="http://schemas.microsoft.com/office/word/2010/wordprocessingShape">
                    <wps:wsp>
                      <wps:cNvSpPr txBox="1"/>
                      <wps:spPr>
                        <a:xfrm>
                          <a:off x="0" y="0"/>
                          <a:ext cx="678263" cy="2609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5D75" w:rsidRPr="008C5D75" w:rsidRDefault="008C5D75">
                            <w:pPr>
                              <w:rPr>
                                <w:lang w:val="fr-FR"/>
                              </w:rPr>
                            </w:pPr>
                            <w:r w:rsidRPr="008C5D75">
                              <w:rPr>
                                <w:rFonts w:ascii="Symbol" w:hAnsi="Symbol"/>
                                <w:lang w:val="fr-FR"/>
                              </w:rPr>
                              <w:t></w:t>
                            </w:r>
                            <w:r>
                              <w:rPr>
                                <w:lang w:val="fr-FR"/>
                              </w:rP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346.05pt;margin-top:44.4pt;width:53.4pt;height:2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" fillcolor="white [3201]" stroked="f" strokeweight=".5pt">
                <v:textbox>
                  <w:txbxContent>
                    <w:p w:rsidR="008C5D75" w:rsidRPr="008C5D75" w:rsidRDefault="008C5D75">
                      <w:pPr>
                        <w:rPr>
                          <w:lang w:val="fr-FR"/>
                        </w:rPr>
                      </w:pPr>
                      <w:r w:rsidRPr="008C5D75">
                        <w:rPr>
                          <w:rFonts w:ascii="Symbol" w:hAnsi="Symbol"/>
                          <w:lang w:val="fr-FR"/>
                        </w:rPr>
                        <w:t></w:t>
                      </w:r>
                      <w:r>
                        <w:rPr>
                          <w:lang w:val="fr-FR"/>
                        </w:rPr>
                        <w:t>=0.05</w:t>
                      </w:r>
                    </w:p>
                  </w:txbxContent>
                </v:textbox>
              </v:shape>
            </w:pict>
          </mc:Fallback>
        </mc:AlternateContent>
      </w:r>
      <w:r>
        <w:rPr>
          <w:noProof/>
          <w:lang w:eastAsia="en-US"/>
        </w:rPr>
        <mc:AlternateContent>
          <mc:Choice Requires="wps">
            <w:drawing>
              <wp:anchor distT="0" distB="0" distL="114300" distR="114300" simplePos="0" relativeHeight="251683840" behindDoc="0" locked="0" layoutInCell="1" allowOverlap="1">
                <wp:simplePos x="0" y="0"/>
                <wp:positionH relativeFrom="column">
                  <wp:posOffset>4069115</wp:posOffset>
                </wp:positionH>
                <wp:positionV relativeFrom="paragraph">
                  <wp:posOffset>754673</wp:posOffset>
                </wp:positionV>
                <wp:extent cx="417006" cy="331596"/>
                <wp:effectExtent l="38100" t="0" r="21590" b="49530"/>
                <wp:wrapNone/>
                <wp:docPr id="16" name="Straight Arrow Connector 16"/>
                <wp:cNvGraphicFramePr/>
                <a:graphic xmlns:a="http://schemas.openxmlformats.org/drawingml/2006/main">
                  <a:graphicData uri="http://schemas.microsoft.com/office/word/2010/wordprocessingShape">
                    <wps:wsp>
                      <wps:cNvCnPr/>
                      <wps:spPr>
                        <a:xfrm flipH="1">
                          <a:off x="0" y="0"/>
                          <a:ext cx="417006" cy="3315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20.4pt;margin-top:59.4pt;width:32.85pt;height:26.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" strokecolor="#4579b8 [3044]">
                <v:stroke endarrow="open"/>
              </v:shape>
            </w:pict>
          </mc:Fallback>
        </mc:AlternateContent>
      </w:r>
      <w:r>
        <w:rPr>
          <w:noProof/>
          <w:lang w:eastAsia="en-US"/>
        </w:rPr>
        <mc:AlternateContent>
          <mc:Choice Requires="wps">
            <w:drawing>
              <wp:anchor distT="0" distB="0" distL="114300" distR="114300" simplePos="0" relativeHeight="251680768" behindDoc="0" locked="0" layoutInCell="1" allowOverlap="1" wp14:anchorId="126BA8FC" wp14:editId="473E962D">
                <wp:simplePos x="0" y="0"/>
                <wp:positionH relativeFrom="column">
                  <wp:posOffset>3957955</wp:posOffset>
                </wp:positionH>
                <wp:positionV relativeFrom="paragraph">
                  <wp:posOffset>1117600</wp:posOffset>
                </wp:positionV>
                <wp:extent cx="0" cy="88900"/>
                <wp:effectExtent l="0" t="0" r="19050" b="25400"/>
                <wp:wrapNone/>
                <wp:docPr id="11" name="Straight Connector 11"/>
                <wp:cNvGraphicFramePr/>
                <a:graphic xmlns:a="http://schemas.openxmlformats.org/drawingml/2006/main">
                  <a:graphicData uri="http://schemas.microsoft.com/office/word/2010/wordprocessingShape">
                    <wps:wsp>
                      <wps:cNvCnPr/>
                      <wps:spPr>
                        <a:xfrm>
                          <a:off x="0" y="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1.65pt,88pt" to="311.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" strokecolor="#4579b8 [3044]"/>
            </w:pict>
          </mc:Fallback>
        </mc:AlternateContent>
      </w:r>
      <w:r w:rsidR="00C13C33">
        <w:rPr>
          <w:noProof/>
          <w:lang w:eastAsia="en-US"/>
        </w:rPr>
        <mc:AlternateContent>
          <mc:Choice Requires="wps">
            <w:drawing>
              <wp:anchor distT="0" distB="0" distL="114300" distR="114300" simplePos="0" relativeHeight="251678720" behindDoc="0" locked="0" layoutInCell="1" allowOverlap="1" wp14:anchorId="471412E4" wp14:editId="682586CC">
                <wp:simplePos x="0" y="0"/>
                <wp:positionH relativeFrom="column">
                  <wp:posOffset>3767455</wp:posOffset>
                </wp:positionH>
                <wp:positionV relativeFrom="paragraph">
                  <wp:posOffset>1123950</wp:posOffset>
                </wp:positionV>
                <wp:extent cx="0" cy="89217"/>
                <wp:effectExtent l="0" t="0" r="19050" b="25400"/>
                <wp:wrapNone/>
                <wp:docPr id="7" name="Straight Connector 7"/>
                <wp:cNvGraphicFramePr/>
                <a:graphic xmlns:a="http://schemas.openxmlformats.org/drawingml/2006/main">
                  <a:graphicData uri="http://schemas.microsoft.com/office/word/2010/wordprocessingShape">
                    <wps:wsp>
                      <wps:cNvCnPr/>
                      <wps:spPr>
                        <a:xfrm>
                          <a:off x="0" y="0"/>
                          <a:ext cx="0" cy="892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96.65pt,88.5pt" to="296.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" strokecolor="#4579b8 [3044]"/>
            </w:pict>
          </mc:Fallback>
        </mc:AlternateContent>
      </w:r>
      <w:r w:rsidR="00C13C33">
        <w:rPr>
          <w:noProof/>
          <w:lang w:eastAsia="en-US"/>
        </w:rPr>
        <w:drawing>
          <wp:inline distT="0" distB="0" distL="0" distR="0" wp14:anchorId="7702B7A6" wp14:editId="3E4C5690">
            <wp:extent cx="3045125" cy="124472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0987" cy="1247118"/>
                    </a:xfrm>
                    <a:prstGeom prst="rect">
                      <a:avLst/>
                    </a:prstGeom>
                  </pic:spPr>
                </pic:pic>
              </a:graphicData>
            </a:graphic>
          </wp:inline>
        </w:drawing>
      </w:r>
    </w:p>
    <w:p w:rsidR="0079660A" w:rsidRDefault="008C5D75" w:rsidP="0025260A">
      <w:pPr>
        <w:ind w:left="2124" w:firstLine="708"/>
        <w:rPr>
          <w:rFonts w:cs="Arial"/>
          <w:b/>
          <w:color w:val="000000"/>
          <w:szCs w:val="22"/>
          <w:shd w:val="clear" w:color="auto" w:fill="FFFFFF"/>
        </w:rPr>
      </w:pPr>
      <w:r>
        <w:rPr>
          <w:noProof/>
          <w:lang w:eastAsia="en-US"/>
        </w:rPr>
        <mc:AlternateContent>
          <mc:Choice Requires="wps">
            <w:drawing>
              <wp:anchor distT="0" distB="0" distL="114300" distR="114300" simplePos="0" relativeHeight="251675648" behindDoc="0" locked="0" layoutInCell="1" allowOverlap="1" wp14:anchorId="26AAB236" wp14:editId="7D839310">
                <wp:simplePos x="0" y="0"/>
                <wp:positionH relativeFrom="column">
                  <wp:posOffset>3675380</wp:posOffset>
                </wp:positionH>
                <wp:positionV relativeFrom="paragraph">
                  <wp:posOffset>135834</wp:posOffset>
                </wp:positionV>
                <wp:extent cx="501652" cy="189230"/>
                <wp:effectExtent l="3810" t="0" r="0" b="0"/>
                <wp:wrapNone/>
                <wp:docPr id="5" name="Text Box 5"/>
                <wp:cNvGraphicFramePr/>
                <a:graphic xmlns:a="http://schemas.openxmlformats.org/drawingml/2006/main">
                  <a:graphicData uri="http://schemas.microsoft.com/office/word/2010/wordprocessingShape">
                    <wps:wsp>
                      <wps:cNvSpPr txBox="1"/>
                      <wps:spPr>
                        <a:xfrm rot="5400000">
                          <a:off x="0" y="0"/>
                          <a:ext cx="501652" cy="1892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C33" w:rsidRPr="00C13C33" w:rsidRDefault="008C5D75">
                            <w:pPr>
                              <w:rPr>
                                <w:sz w:val="16"/>
                                <w:lang w:val="fr-FR"/>
                              </w:rPr>
                            </w:pPr>
                            <w:proofErr w:type="spellStart"/>
                            <w:proofErr w:type="gramStart"/>
                            <w:r>
                              <w:rPr>
                                <w:sz w:val="16"/>
                                <w:lang w:val="fr-FR"/>
                              </w:rPr>
                              <w:t>t</w:t>
                            </w:r>
                            <w:r w:rsidRPr="008C5D75">
                              <w:rPr>
                                <w:sz w:val="16"/>
                                <w:vertAlign w:val="subscript"/>
                                <w:lang w:val="fr-FR"/>
                              </w:rPr>
                              <w:t>crit</w:t>
                            </w:r>
                            <w:proofErr w:type="spellEnd"/>
                            <w:r>
                              <w:rPr>
                                <w:sz w:val="16"/>
                                <w:lang w:val="fr-FR"/>
                              </w:rPr>
                              <w:t>=</w:t>
                            </w:r>
                            <w:proofErr w:type="gramEnd"/>
                            <w:r>
                              <w:rPr>
                                <w:sz w:val="16"/>
                                <w:lang w:val="fr-FR"/>
                              </w:rPr>
                              <w:t>1.7</w:t>
                            </w:r>
                            <w:r w:rsidR="00C13C33" w:rsidRPr="00C13C33">
                              <w:rPr>
                                <w:sz w:val="16"/>
                                <w:lang w:val="fr-FR"/>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289.4pt;margin-top:10.7pt;width:39.5pt;height:14.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" fillcolor="white [3201]" stroked="f" strokeweight=".5pt">
                <v:textbox inset="0,0,0,0">
                  <w:txbxContent>
                    <w:p w:rsidR="00C13C33" w:rsidRPr="00C13C33" w:rsidRDefault="008C5D75">
                      <w:pPr>
                        <w:rPr>
                          <w:sz w:val="16"/>
                          <w:lang w:val="fr-FR"/>
                        </w:rPr>
                      </w:pPr>
                      <w:proofErr w:type="spellStart"/>
                      <w:proofErr w:type="gramStart"/>
                      <w:r>
                        <w:rPr>
                          <w:sz w:val="16"/>
                          <w:lang w:val="fr-FR"/>
                        </w:rPr>
                        <w:t>t</w:t>
                      </w:r>
                      <w:r w:rsidRPr="008C5D75">
                        <w:rPr>
                          <w:sz w:val="16"/>
                          <w:vertAlign w:val="subscript"/>
                          <w:lang w:val="fr-FR"/>
                        </w:rPr>
                        <w:t>crit</w:t>
                      </w:r>
                      <w:proofErr w:type="spellEnd"/>
                      <w:r>
                        <w:rPr>
                          <w:sz w:val="16"/>
                          <w:lang w:val="fr-FR"/>
                        </w:rPr>
                        <w:t>=</w:t>
                      </w:r>
                      <w:proofErr w:type="gramEnd"/>
                      <w:r>
                        <w:rPr>
                          <w:sz w:val="16"/>
                          <w:lang w:val="fr-FR"/>
                        </w:rPr>
                        <w:t>1.7</w:t>
                      </w:r>
                      <w:r w:rsidR="00C13C33" w:rsidRPr="00C13C33">
                        <w:rPr>
                          <w:sz w:val="16"/>
                          <w:lang w:val="fr-FR"/>
                        </w:rPr>
                        <w:t>1</w:t>
                      </w:r>
                    </w:p>
                  </w:txbxContent>
                </v:textbox>
              </v:shape>
            </w:pict>
          </mc:Fallback>
        </mc:AlternateContent>
      </w:r>
      <w:r>
        <w:rPr>
          <w:noProof/>
          <w:lang w:eastAsia="en-US"/>
        </w:rPr>
        <mc:AlternateContent>
          <mc:Choice Requires="wps">
            <w:drawing>
              <wp:anchor distT="0" distB="0" distL="114300" distR="114300" simplePos="0" relativeHeight="251677696" behindDoc="0" locked="0" layoutInCell="1" allowOverlap="1" wp14:anchorId="0B0E8B45" wp14:editId="48018D37">
                <wp:simplePos x="0" y="0"/>
                <wp:positionH relativeFrom="column">
                  <wp:posOffset>3482340</wp:posOffset>
                </wp:positionH>
                <wp:positionV relativeFrom="paragraph">
                  <wp:posOffset>125730</wp:posOffset>
                </wp:positionV>
                <wp:extent cx="498475" cy="189230"/>
                <wp:effectExtent l="2223" t="0" r="0" b="0"/>
                <wp:wrapNone/>
                <wp:docPr id="6" name="Text Box 6"/>
                <wp:cNvGraphicFramePr/>
                <a:graphic xmlns:a="http://schemas.openxmlformats.org/drawingml/2006/main">
                  <a:graphicData uri="http://schemas.microsoft.com/office/word/2010/wordprocessingShape">
                    <wps:wsp>
                      <wps:cNvSpPr txBox="1"/>
                      <wps:spPr>
                        <a:xfrm rot="5400000">
                          <a:off x="0" y="0"/>
                          <a:ext cx="498475" cy="1892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C33" w:rsidRPr="00C13C33" w:rsidRDefault="008C5D75">
                            <w:pPr>
                              <w:rPr>
                                <w:sz w:val="16"/>
                                <w:lang w:val="fr-FR"/>
                              </w:rPr>
                            </w:pPr>
                            <w:proofErr w:type="spellStart"/>
                            <w:proofErr w:type="gramStart"/>
                            <w:r>
                              <w:rPr>
                                <w:sz w:val="16"/>
                                <w:lang w:val="fr-FR"/>
                              </w:rPr>
                              <w:t>t</w:t>
                            </w:r>
                            <w:r w:rsidRPr="008C5D75">
                              <w:rPr>
                                <w:sz w:val="12"/>
                                <w:lang w:val="fr-FR"/>
                              </w:rPr>
                              <w:t>stat</w:t>
                            </w:r>
                            <w:proofErr w:type="spellEnd"/>
                            <w:r>
                              <w:rPr>
                                <w:sz w:val="16"/>
                                <w:lang w:val="fr-FR"/>
                              </w:rPr>
                              <w:t>=</w:t>
                            </w:r>
                            <w:proofErr w:type="gramEnd"/>
                            <w:r w:rsidR="00C13C33" w:rsidRPr="00C13C33">
                              <w:rPr>
                                <w:sz w:val="16"/>
                                <w:lang w:val="fr-FR"/>
                              </w:rPr>
                              <w:t>1.</w:t>
                            </w:r>
                            <w:r w:rsidR="00C13C33">
                              <w:rPr>
                                <w:sz w:val="16"/>
                                <w:lang w:val="fr-FR"/>
                              </w:rPr>
                              <w:t>64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left:0;text-align:left;margin-left:274.2pt;margin-top:9.9pt;width:39.25pt;height:14.9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" fillcolor="white [3201]" stroked="f" strokeweight=".5pt">
                <v:textbox inset="0,0,0,0">
                  <w:txbxContent>
                    <w:p w:rsidR="00C13C33" w:rsidRPr="00C13C33" w:rsidRDefault="008C5D75">
                      <w:pPr>
                        <w:rPr>
                          <w:sz w:val="16"/>
                          <w:lang w:val="fr-FR"/>
                        </w:rPr>
                      </w:pPr>
                      <w:proofErr w:type="spellStart"/>
                      <w:proofErr w:type="gramStart"/>
                      <w:r>
                        <w:rPr>
                          <w:sz w:val="16"/>
                          <w:lang w:val="fr-FR"/>
                        </w:rPr>
                        <w:t>t</w:t>
                      </w:r>
                      <w:r w:rsidRPr="008C5D75">
                        <w:rPr>
                          <w:sz w:val="12"/>
                          <w:lang w:val="fr-FR"/>
                        </w:rPr>
                        <w:t>stat</w:t>
                      </w:r>
                      <w:proofErr w:type="spellEnd"/>
                      <w:r>
                        <w:rPr>
                          <w:sz w:val="16"/>
                          <w:lang w:val="fr-FR"/>
                        </w:rPr>
                        <w:t>=</w:t>
                      </w:r>
                      <w:proofErr w:type="gramEnd"/>
                      <w:r w:rsidR="00C13C33" w:rsidRPr="00C13C33">
                        <w:rPr>
                          <w:sz w:val="16"/>
                          <w:lang w:val="fr-FR"/>
                        </w:rPr>
                        <w:t>1.</w:t>
                      </w:r>
                      <w:r w:rsidR="00C13C33">
                        <w:rPr>
                          <w:sz w:val="16"/>
                          <w:lang w:val="fr-FR"/>
                        </w:rPr>
                        <w:t>64</w:t>
                      </w:r>
                    </w:p>
                  </w:txbxContent>
                </v:textbox>
              </v:shape>
            </w:pict>
          </mc:Fallback>
        </mc:AlternateContent>
      </w:r>
    </w:p>
    <w:p w:rsidR="00C13C33" w:rsidRDefault="00C13C33" w:rsidP="0025260A">
      <w:pPr>
        <w:ind w:left="2124" w:firstLine="708"/>
        <w:rPr>
          <w:rFonts w:cs="Arial"/>
          <w:b/>
          <w:color w:val="000000"/>
          <w:szCs w:val="22"/>
          <w:shd w:val="clear" w:color="auto" w:fill="FFFFFF"/>
        </w:rPr>
      </w:pPr>
    </w:p>
    <w:p w:rsidR="00C13C33" w:rsidRDefault="00C13C33" w:rsidP="0025260A">
      <w:pPr>
        <w:ind w:left="2124" w:firstLine="708"/>
        <w:rPr>
          <w:rFonts w:cs="Arial"/>
          <w:b/>
          <w:color w:val="000000"/>
          <w:szCs w:val="22"/>
          <w:shd w:val="clear" w:color="auto" w:fill="FFFFFF"/>
        </w:rPr>
      </w:pPr>
    </w:p>
    <w:p w:rsidR="00C13C33" w:rsidRDefault="008C5D75" w:rsidP="008C5D75">
      <w:pPr>
        <w:ind w:left="2832"/>
        <w:rPr>
          <w:rFonts w:cs="Arial"/>
          <w:color w:val="000000"/>
          <w:szCs w:val="22"/>
          <w:shd w:val="clear" w:color="auto" w:fill="FFFFFF"/>
        </w:rPr>
      </w:pPr>
      <w:r w:rsidRPr="00117B8A">
        <w:rPr>
          <w:rFonts w:cs="Arial"/>
          <w:color w:val="000000"/>
          <w:szCs w:val="22"/>
          <w:shd w:val="clear" w:color="auto" w:fill="FFFFFF"/>
        </w:rPr>
        <w:t xml:space="preserve">According to the sample data used in this test and the definition of the effect [3], we </w:t>
      </w:r>
      <w:r w:rsidR="00117B8A" w:rsidRPr="00117B8A">
        <w:rPr>
          <w:rFonts w:cs="Arial"/>
          <w:color w:val="000000"/>
          <w:szCs w:val="22"/>
          <w:shd w:val="clear" w:color="auto" w:fill="FFFFFF"/>
        </w:rPr>
        <w:t xml:space="preserve">conclude that </w:t>
      </w:r>
      <w:r w:rsidR="00117B8A" w:rsidRPr="00117B8A">
        <w:rPr>
          <w:rFonts w:cs="Arial"/>
          <w:b/>
          <w:color w:val="000000"/>
          <w:szCs w:val="22"/>
          <w:shd w:val="clear" w:color="auto" w:fill="FFFFFF"/>
        </w:rPr>
        <w:t xml:space="preserve">the </w:t>
      </w:r>
      <w:proofErr w:type="spellStart"/>
      <w:r w:rsidR="00117B8A" w:rsidRPr="00117B8A">
        <w:rPr>
          <w:rFonts w:cs="Arial"/>
          <w:b/>
          <w:color w:val="000000"/>
          <w:szCs w:val="22"/>
          <w:shd w:val="clear" w:color="auto" w:fill="FFFFFF"/>
        </w:rPr>
        <w:t>Stroop</w:t>
      </w:r>
      <w:proofErr w:type="spellEnd"/>
      <w:r w:rsidR="00117B8A" w:rsidRPr="00117B8A">
        <w:rPr>
          <w:rFonts w:cs="Arial"/>
          <w:b/>
          <w:color w:val="000000"/>
          <w:szCs w:val="22"/>
          <w:shd w:val="clear" w:color="auto" w:fill="FFFFFF"/>
        </w:rPr>
        <w:t xml:space="preserve"> effect is verified</w:t>
      </w:r>
      <w:r w:rsidR="00117B8A" w:rsidRPr="00117B8A">
        <w:rPr>
          <w:rFonts w:cs="Arial"/>
          <w:color w:val="000000"/>
          <w:szCs w:val="22"/>
          <w:shd w:val="clear" w:color="auto" w:fill="FFFFFF"/>
        </w:rPr>
        <w:t>.</w:t>
      </w:r>
      <w:r w:rsidR="007016F6">
        <w:rPr>
          <w:rFonts w:cs="Arial"/>
          <w:color w:val="000000"/>
          <w:szCs w:val="22"/>
          <w:shd w:val="clear" w:color="auto" w:fill="FFFFFF"/>
        </w:rPr>
        <w:t xml:space="preserve"> It takes longer to identify incongruent data than congruent data.</w:t>
      </w:r>
    </w:p>
    <w:p w:rsidR="007016F6" w:rsidRDefault="007016F6" w:rsidP="008C5D75">
      <w:pPr>
        <w:ind w:left="2832"/>
        <w:rPr>
          <w:rFonts w:cs="Arial"/>
          <w:color w:val="000000"/>
          <w:szCs w:val="22"/>
          <w:shd w:val="clear" w:color="auto" w:fill="FFFFFF"/>
        </w:rPr>
      </w:pPr>
    </w:p>
    <w:p w:rsidR="00664EE4" w:rsidRPr="00664EE4" w:rsidRDefault="00664EE4" w:rsidP="00664EE4">
      <w:pPr>
        <w:ind w:left="2832"/>
        <w:rPr>
          <w:rFonts w:cs="Arial"/>
          <w:color w:val="000000"/>
          <w:szCs w:val="22"/>
          <w:shd w:val="clear" w:color="auto" w:fill="FFFFFF"/>
        </w:rPr>
      </w:pPr>
      <w:r w:rsidRPr="00664EE4">
        <w:rPr>
          <w:rFonts w:cs="Arial"/>
          <w:color w:val="000000"/>
          <w:szCs w:val="22"/>
          <w:u w:val="single"/>
          <w:shd w:val="clear" w:color="auto" w:fill="FFFFFF"/>
        </w:rPr>
        <w:t>Note</w:t>
      </w:r>
      <w:r>
        <w:rPr>
          <w:rFonts w:cs="Arial"/>
          <w:color w:val="000000"/>
          <w:szCs w:val="22"/>
          <w:shd w:val="clear" w:color="auto" w:fill="FFFFFF"/>
        </w:rPr>
        <w:t xml:space="preserve">: for a smaller </w:t>
      </w:r>
      <w:r w:rsidRPr="00664EE4">
        <w:rPr>
          <w:rFonts w:cs="Arial"/>
          <w:color w:val="000000"/>
          <w:szCs w:val="22"/>
          <w:shd w:val="clear" w:color="auto" w:fill="FFFFFF"/>
        </w:rPr>
        <w:t>a level</w:t>
      </w:r>
      <w:r>
        <w:rPr>
          <w:rFonts w:cs="Arial"/>
          <w:color w:val="000000"/>
          <w:szCs w:val="22"/>
          <w:shd w:val="clear" w:color="auto" w:fill="FFFFFF"/>
        </w:rPr>
        <w:t xml:space="preserve"> of 0.001, </w:t>
      </w:r>
      <w:proofErr w:type="spellStart"/>
      <w:proofErr w:type="gramStart"/>
      <w:r w:rsidRPr="00664EE4">
        <w:rPr>
          <w:rFonts w:cs="Arial"/>
          <w:color w:val="000000"/>
          <w:szCs w:val="22"/>
          <w:shd w:val="clear" w:color="auto" w:fill="FFFFFF"/>
        </w:rPr>
        <w:t>t</w:t>
      </w:r>
      <w:r w:rsidRPr="00664EE4">
        <w:rPr>
          <w:rFonts w:cs="Arial"/>
          <w:color w:val="000000"/>
          <w:szCs w:val="22"/>
          <w:shd w:val="clear" w:color="auto" w:fill="FFFFFF"/>
          <w:vertAlign w:val="subscript"/>
        </w:rPr>
        <w:t>critical</w:t>
      </w:r>
      <w:proofErr w:type="spellEnd"/>
      <w:r w:rsidRPr="00664EE4">
        <w:rPr>
          <w:rFonts w:cs="Arial"/>
          <w:color w:val="000000"/>
          <w:szCs w:val="22"/>
          <w:shd w:val="clear" w:color="auto" w:fill="FFFFFF"/>
        </w:rPr>
        <w:t>(</w:t>
      </w:r>
      <w:proofErr w:type="gramEnd"/>
      <w:r w:rsidRPr="00664EE4">
        <w:rPr>
          <w:rFonts w:cs="Arial"/>
          <w:color w:val="000000"/>
          <w:szCs w:val="22"/>
          <w:shd w:val="clear" w:color="auto" w:fill="FFFFFF"/>
        </w:rPr>
        <w:t>23)</w:t>
      </w:r>
      <w:r w:rsidRPr="00664EE4">
        <w:rPr>
          <w:rFonts w:cs="Arial" w:hint="cs"/>
          <w:color w:val="000000"/>
          <w:szCs w:val="22"/>
          <w:shd w:val="clear" w:color="auto" w:fill="FFFFFF"/>
        </w:rPr>
        <w:t>~</w:t>
      </w:r>
      <w:r w:rsidRPr="00664EE4">
        <w:rPr>
          <w:rFonts w:cs="Arial"/>
          <w:color w:val="000000"/>
          <w:szCs w:val="22"/>
          <w:shd w:val="clear" w:color="auto" w:fill="FFFFFF"/>
        </w:rPr>
        <w:t>3.485, p&gt;0.001, one-tailed</w:t>
      </w:r>
      <w:r>
        <w:rPr>
          <w:rFonts w:cs="Arial"/>
          <w:color w:val="000000"/>
          <w:szCs w:val="22"/>
          <w:shd w:val="clear" w:color="auto" w:fill="FFFFFF"/>
        </w:rPr>
        <w:t xml:space="preserve">. The </w:t>
      </w:r>
      <w:proofErr w:type="spellStart"/>
      <w:r>
        <w:rPr>
          <w:rFonts w:cs="Arial"/>
          <w:color w:val="000000"/>
          <w:szCs w:val="22"/>
          <w:shd w:val="clear" w:color="auto" w:fill="FFFFFF"/>
        </w:rPr>
        <w:t>Stroop</w:t>
      </w:r>
      <w:proofErr w:type="spellEnd"/>
      <w:r>
        <w:rPr>
          <w:rFonts w:cs="Arial"/>
          <w:color w:val="000000"/>
          <w:szCs w:val="22"/>
          <w:shd w:val="clear" w:color="auto" w:fill="FFFFFF"/>
        </w:rPr>
        <w:t xml:space="preserve"> effect is even verified for a probability of 99.9%.</w:t>
      </w:r>
    </w:p>
    <w:p w:rsidR="00117B8A" w:rsidRDefault="00117B8A">
      <w:pPr>
        <w:spacing w:after="200" w:line="276" w:lineRule="auto"/>
        <w:rPr>
          <w:rFonts w:cs="Arial"/>
          <w:b/>
          <w:color w:val="000000"/>
          <w:szCs w:val="22"/>
          <w:shd w:val="clear" w:color="auto" w:fill="FFFFFF"/>
        </w:rPr>
      </w:pPr>
      <w:r>
        <w:rPr>
          <w:rFonts w:cs="Arial"/>
          <w:b/>
          <w:color w:val="000000"/>
          <w:szCs w:val="22"/>
          <w:shd w:val="clear" w:color="auto" w:fill="FFFFFF"/>
        </w:rPr>
        <w:br w:type="page"/>
      </w:r>
    </w:p>
    <w:p w:rsidR="0025260A" w:rsidRDefault="0025260A" w:rsidP="0025260A">
      <w:pPr>
        <w:rPr>
          <w:color w:val="000000"/>
          <w:shd w:val="clear" w:color="auto" w:fill="FFFFFF"/>
        </w:rPr>
      </w:pPr>
      <w:r>
        <w:rPr>
          <w:color w:val="000000"/>
          <w:shd w:val="clear" w:color="auto" w:fill="FFFFFF"/>
        </w:rPr>
        <w:lastRenderedPageBreak/>
        <w:t xml:space="preserve">The confidence interval is: </w:t>
      </w:r>
    </w:p>
    <w:p w:rsidR="0025260A" w:rsidRPr="0025260A" w:rsidRDefault="0025260A" w:rsidP="0025260A">
      <w:pPr>
        <w:ind w:left="2832" w:firstLine="708"/>
        <w:rPr>
          <w:color w:val="000000"/>
          <w:szCs w:val="22"/>
          <w:lang w:eastAsia="en-US"/>
        </w:rPr>
      </w:pPr>
      <m:oMathPara>
        <m:oMathParaPr>
          <m:jc m:val="left"/>
        </m:oMathParaPr>
        <m:oMath>
          <m:r>
            <w:rPr>
              <w:rFonts w:ascii="Cambria Math" w:hAnsi="Cambria Math" w:cs="Arial"/>
              <w:color w:val="000000"/>
              <w:szCs w:val="22"/>
              <w:lang w:eastAsia="en-US"/>
            </w:rPr>
            <m:t>CI=</m:t>
          </m:r>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M</m:t>
              </m:r>
            </m:e>
            <m:sub>
              <m:r>
                <w:rPr>
                  <w:rFonts w:ascii="Cambria Math" w:hAnsi="Cambria Math" w:cs="Arial"/>
                  <w:color w:val="000000"/>
                  <w:szCs w:val="22"/>
                  <w:lang w:eastAsia="en-US"/>
                </w:rPr>
                <m:t>D</m:t>
              </m:r>
            </m:sub>
          </m:sSub>
          <m:r>
            <w:rPr>
              <w:rFonts w:ascii="Cambria Math" w:hAnsi="Cambria Math" w:cs="Arial"/>
              <w:color w:val="000000"/>
              <w:szCs w:val="22"/>
              <w:lang w:eastAsia="en-US"/>
            </w:rPr>
            <m:t>±</m:t>
          </m:r>
          <m:sSub>
            <m:sSubPr>
              <m:ctrlPr>
                <w:rPr>
                  <w:rFonts w:ascii="Cambria Math" w:hAnsi="Cambria Math" w:cs="Arial"/>
                  <w:i/>
                  <w:color w:val="000000"/>
                  <w:szCs w:val="22"/>
                  <w:lang w:eastAsia="en-US"/>
                </w:rPr>
              </m:ctrlPr>
            </m:sSubPr>
            <m:e>
              <m:r>
                <w:rPr>
                  <w:rFonts w:ascii="Cambria Math" w:hAnsi="Cambria Math" w:cs="Arial"/>
                  <w:color w:val="000000"/>
                  <w:szCs w:val="22"/>
                  <w:lang w:eastAsia="en-US"/>
                </w:rPr>
                <m:t>t</m:t>
              </m:r>
            </m:e>
            <m:sub>
              <m:r>
                <w:rPr>
                  <w:rFonts w:ascii="Cambria Math" w:hAnsi="Cambria Math" w:cs="Arial"/>
                  <w:color w:val="000000"/>
                  <w:szCs w:val="22"/>
                  <w:lang w:eastAsia="en-US"/>
                </w:rPr>
                <m:t>critical</m:t>
              </m:r>
            </m:sub>
          </m:sSub>
          <m:d>
            <m:dPr>
              <m:ctrlPr>
                <w:rPr>
                  <w:rFonts w:ascii="Cambria Math" w:hAnsi="Cambria Math" w:cs="Arial"/>
                  <w:i/>
                  <w:color w:val="000000"/>
                  <w:szCs w:val="22"/>
                  <w:lang w:eastAsia="en-US"/>
                </w:rPr>
              </m:ctrlPr>
            </m:dPr>
            <m:e>
              <m:f>
                <m:fPr>
                  <m:type m:val="skw"/>
                  <m:ctrlPr>
                    <w:rPr>
                      <w:rFonts w:ascii="Cambria Math" w:hAnsi="Cambria Math" w:cs="Arial"/>
                      <w:color w:val="000000"/>
                      <w:szCs w:val="22"/>
                      <w:vertAlign w:val="subscript"/>
                      <w:lang w:eastAsia="en-US"/>
                    </w:rPr>
                  </m:ctrlPr>
                </m:fPr>
                <m:num>
                  <m:sSub>
                    <m:sSubPr>
                      <m:ctrlPr>
                        <w:rPr>
                          <w:rFonts w:ascii="Cambria Math" w:hAnsi="Cambria Math" w:cs="Arial"/>
                          <w:color w:val="000000"/>
                          <w:szCs w:val="22"/>
                          <w:vertAlign w:val="subscript"/>
                          <w:lang w:eastAsia="en-US"/>
                        </w:rPr>
                      </m:ctrlPr>
                    </m:sSubPr>
                    <m:e>
                      <m:r>
                        <w:rPr>
                          <w:rFonts w:ascii="Cambria Math" w:hAnsi="Cambria Math" w:cs="Arial"/>
                          <w:color w:val="000000"/>
                          <w:szCs w:val="22"/>
                          <w:vertAlign w:val="subscript"/>
                          <w:lang w:eastAsia="en-US"/>
                        </w:rPr>
                        <m:t>S</m:t>
                      </m:r>
                    </m:e>
                    <m:sub>
                      <m:r>
                        <w:rPr>
                          <w:rFonts w:ascii="Cambria Math" w:hAnsi="Cambria Math" w:cs="Arial"/>
                          <w:color w:val="000000"/>
                          <w:szCs w:val="22"/>
                          <w:vertAlign w:val="subscript"/>
                          <w:lang w:eastAsia="en-US"/>
                        </w:rPr>
                        <m:t>∆</m:t>
                      </m:r>
                    </m:sub>
                  </m:sSub>
                </m:num>
                <m:den>
                  <m:rad>
                    <m:radPr>
                      <m:degHide m:val="1"/>
                      <m:ctrlPr>
                        <w:rPr>
                          <w:rFonts w:ascii="Cambria Math" w:hAnsi="Cambria Math" w:cs="Arial"/>
                          <w:i/>
                          <w:color w:val="000000"/>
                          <w:szCs w:val="22"/>
                          <w:vertAlign w:val="subscript"/>
                          <w:lang w:eastAsia="en-US"/>
                        </w:rPr>
                      </m:ctrlPr>
                    </m:radPr>
                    <m:deg/>
                    <m:e>
                      <m:r>
                        <w:rPr>
                          <w:rFonts w:ascii="Cambria Math" w:hAnsi="Cambria Math" w:cs="Arial"/>
                          <w:color w:val="000000"/>
                          <w:szCs w:val="22"/>
                          <w:vertAlign w:val="subscript"/>
                          <w:lang w:eastAsia="en-US"/>
                        </w:rPr>
                        <m:t>n</m:t>
                      </m:r>
                    </m:e>
                  </m:rad>
                </m:den>
              </m:f>
            </m:e>
          </m:d>
        </m:oMath>
      </m:oMathPara>
    </w:p>
    <w:p w:rsidR="00E10A56" w:rsidRPr="004056A1" w:rsidRDefault="00E10A56" w:rsidP="00E10A56">
      <w:pPr>
        <w:ind w:left="2124" w:firstLine="708"/>
        <w:rPr>
          <w:color w:val="000000"/>
          <w:szCs w:val="22"/>
          <w:lang w:eastAsia="en-US"/>
        </w:rPr>
      </w:pPr>
      <m:oMath>
        <m:r>
          <m:rPr>
            <m:sty m:val="bi"/>
          </m:rPr>
          <w:rPr>
            <w:rFonts w:ascii="Cambria Math" w:hAnsi="Cambria Math" w:cs="Arial"/>
            <w:color w:val="000000"/>
            <w:szCs w:val="22"/>
            <w:lang w:eastAsia="en-US"/>
          </w:rPr>
          <m:t>95%CI=[</m:t>
        </m:r>
        <m:r>
          <m:rPr>
            <m:sty m:val="bi"/>
          </m:rPr>
          <w:rPr>
            <w:rFonts w:ascii="Cambria Math" w:hAnsi="Cambria Math" w:cs="Arial"/>
            <w:color w:val="000000"/>
            <w:szCs w:val="22"/>
            <w:lang w:eastAsia="en-US"/>
          </w:rPr>
          <m:t>6.26</m:t>
        </m:r>
        <m:r>
          <m:rPr>
            <m:sty m:val="bi"/>
          </m:rPr>
          <w:rPr>
            <w:rFonts w:ascii="Cambria Math" w:hAnsi="Cambria Math" w:cs="Arial"/>
            <w:color w:val="000000"/>
            <w:szCs w:val="22"/>
            <w:lang w:eastAsia="en-US"/>
          </w:rPr>
          <m:t>;</m:t>
        </m:r>
        <m:r>
          <m:rPr>
            <m:sty m:val="bi"/>
          </m:rPr>
          <w:rPr>
            <w:rFonts w:ascii="Cambria Math" w:hAnsi="Cambria Math" w:cs="Arial"/>
            <w:color w:val="000000"/>
            <w:szCs w:val="22"/>
            <w:lang w:eastAsia="en-US"/>
          </w:rPr>
          <m:t>9.67</m:t>
        </m:r>
        <m:r>
          <m:rPr>
            <m:sty m:val="bi"/>
          </m:rPr>
          <w:rPr>
            <w:rFonts w:ascii="Cambria Math" w:hAnsi="Cambria Math" w:cs="Arial"/>
            <w:color w:val="000000"/>
            <w:szCs w:val="22"/>
            <w:lang w:eastAsia="en-US"/>
          </w:rPr>
          <m:t>]</m:t>
        </m:r>
      </m:oMath>
      <w:r w:rsidRPr="004056A1">
        <w:rPr>
          <w:color w:val="000000"/>
          <w:szCs w:val="22"/>
          <w:lang w:eastAsia="en-US"/>
        </w:rPr>
        <w:t xml:space="preserve"> </w:t>
      </w:r>
      <w:proofErr w:type="gramStart"/>
      <w:r w:rsidR="004056A1" w:rsidRPr="004056A1">
        <w:rPr>
          <w:color w:val="000000"/>
          <w:szCs w:val="22"/>
          <w:lang w:eastAsia="en-US"/>
        </w:rPr>
        <w:t>on</w:t>
      </w:r>
      <w:proofErr w:type="gramEnd"/>
      <w:r w:rsidR="004056A1" w:rsidRPr="004056A1">
        <w:rPr>
          <w:color w:val="000000"/>
          <w:szCs w:val="22"/>
          <w:lang w:eastAsia="en-US"/>
        </w:rPr>
        <w:t xml:space="preserve"> the mean difference</w:t>
      </w:r>
    </w:p>
    <w:p w:rsidR="0025260A" w:rsidRPr="004056A1" w:rsidRDefault="0000503F" w:rsidP="0000503F">
      <w:pPr>
        <w:ind w:left="2832"/>
        <w:rPr>
          <w:color w:val="000000"/>
          <w:shd w:val="clear" w:color="auto" w:fill="FFFFFF"/>
        </w:rPr>
      </w:pPr>
      <w:r>
        <w:rPr>
          <w:color w:val="000000"/>
          <w:shd w:val="clear" w:color="auto" w:fill="FFFFFF"/>
        </w:rPr>
        <w:t xml:space="preserve">We can conclude that on average people will take around </w:t>
      </w:r>
      <w:r w:rsidR="008B7964">
        <w:rPr>
          <w:color w:val="000000"/>
          <w:shd w:val="clear" w:color="auto" w:fill="FFFFFF"/>
        </w:rPr>
        <w:t xml:space="preserve">6 to 10seconds </w:t>
      </w:r>
      <w:r>
        <w:rPr>
          <w:color w:val="000000"/>
          <w:shd w:val="clear" w:color="auto" w:fill="FFFFFF"/>
        </w:rPr>
        <w:t>more</w:t>
      </w:r>
      <w:r w:rsidR="008B7964">
        <w:rPr>
          <w:color w:val="000000"/>
          <w:shd w:val="clear" w:color="auto" w:fill="FFFFFF"/>
        </w:rPr>
        <w:t xml:space="preserve"> time</w:t>
      </w:r>
      <w:r>
        <w:rPr>
          <w:color w:val="000000"/>
          <w:shd w:val="clear" w:color="auto" w:fill="FFFFFF"/>
        </w:rPr>
        <w:t xml:space="preserve"> with incongruent data than congruent ones</w:t>
      </w:r>
      <w:r w:rsidR="008B7964">
        <w:rPr>
          <w:color w:val="000000"/>
          <w:shd w:val="clear" w:color="auto" w:fill="FFFFFF"/>
        </w:rPr>
        <w:t xml:space="preserve"> at a confidence of 95%</w:t>
      </w:r>
      <w:r>
        <w:rPr>
          <w:color w:val="000000"/>
          <w:shd w:val="clear" w:color="auto" w:fill="FFFFFF"/>
        </w:rPr>
        <w:t>.</w:t>
      </w:r>
    </w:p>
    <w:p w:rsidR="00E10A56" w:rsidRPr="00EF6B5D" w:rsidRDefault="0000503F" w:rsidP="0025260A">
      <w:pPr>
        <w:rPr>
          <w:color w:val="000000"/>
          <w:u w:val="single"/>
          <w:shd w:val="clear" w:color="auto" w:fill="FFFFFF"/>
        </w:rPr>
      </w:pPr>
      <w:r w:rsidRPr="00EF6B5D">
        <w:rPr>
          <w:color w:val="000000"/>
          <w:u w:val="single"/>
          <w:shd w:val="clear" w:color="auto" w:fill="FFFFFF"/>
        </w:rPr>
        <w:t>Conclusion:</w:t>
      </w:r>
    </w:p>
    <w:p w:rsidR="0000503F" w:rsidRDefault="00EF6B5D" w:rsidP="0025260A">
      <w:pPr>
        <w:rPr>
          <w:color w:val="000000"/>
          <w:shd w:val="clear" w:color="auto" w:fill="FFFFFF"/>
        </w:rPr>
      </w:pPr>
      <w:r>
        <w:rPr>
          <w:color w:val="000000"/>
          <w:shd w:val="clear" w:color="auto" w:fill="FFFFFF"/>
        </w:rPr>
        <w:t xml:space="preserve">Subjectively, and after performing myself the test, I was expecting that it takes more time to properly identify incongruent data than congruent ones. The t-test is confirming this impression. The additional time of 6 to 10seconds to </w:t>
      </w:r>
      <w:r>
        <w:rPr>
          <w:color w:val="000000"/>
          <w:shd w:val="clear" w:color="auto" w:fill="FFFFFF"/>
        </w:rPr>
        <w:t xml:space="preserve">identify incongruent data </w:t>
      </w:r>
      <w:r>
        <w:rPr>
          <w:color w:val="000000"/>
          <w:shd w:val="clear" w:color="auto" w:fill="FFFFFF"/>
        </w:rPr>
        <w:t xml:space="preserve">versus </w:t>
      </w:r>
      <w:r>
        <w:rPr>
          <w:color w:val="000000"/>
          <w:shd w:val="clear" w:color="auto" w:fill="FFFFFF"/>
        </w:rPr>
        <w:t>congruent ones</w:t>
      </w:r>
      <w:r>
        <w:rPr>
          <w:color w:val="000000"/>
          <w:shd w:val="clear" w:color="auto" w:fill="FFFFFF"/>
        </w:rPr>
        <w:t xml:space="preserve"> looks quite large.</w:t>
      </w:r>
    </w:p>
    <w:p w:rsidR="00FB20FB" w:rsidRPr="00017B75" w:rsidRDefault="00FB20FB" w:rsidP="00FB20FB">
      <w:pPr>
        <w:ind w:left="1416"/>
        <w:rPr>
          <w:rFonts w:cs="Arial"/>
          <w:color w:val="000000"/>
          <w:szCs w:val="22"/>
          <w:shd w:val="clear" w:color="auto" w:fill="FFFFFF"/>
        </w:rPr>
      </w:pPr>
    </w:p>
    <w:p w:rsidR="00EF6B5D" w:rsidRDefault="00DA244F" w:rsidP="00DA244F">
      <w:pPr>
        <w:rPr>
          <w:b/>
          <w:u w:val="single"/>
          <w:shd w:val="clear" w:color="auto" w:fill="FFFFFF"/>
        </w:rPr>
      </w:pPr>
      <w:r w:rsidRPr="00DA244F">
        <w:rPr>
          <w:b/>
          <w:u w:val="single"/>
          <w:shd w:val="clear" w:color="auto" w:fill="FFFFFF"/>
        </w:rPr>
        <w:t>6.</w:t>
      </w:r>
      <w:r w:rsidR="00EF6B5D">
        <w:rPr>
          <w:b/>
          <w:u w:val="single"/>
          <w:shd w:val="clear" w:color="auto" w:fill="FFFFFF"/>
        </w:rPr>
        <w:t>1.</w:t>
      </w:r>
      <w:r w:rsidRPr="00DA244F">
        <w:rPr>
          <w:b/>
          <w:u w:val="single"/>
          <w:shd w:val="clear" w:color="auto" w:fill="FFFFFF"/>
        </w:rPr>
        <w:t xml:space="preserve"> Optional: What do you think is responsible for the effects observed?</w:t>
      </w:r>
    </w:p>
    <w:p w:rsidR="00984962" w:rsidRDefault="00984962" w:rsidP="00DA244F">
      <w:pPr>
        <w:rPr>
          <w:shd w:val="clear" w:color="auto" w:fill="FFFFFF"/>
        </w:rPr>
      </w:pPr>
      <w:r w:rsidRPr="00984962">
        <w:rPr>
          <w:shd w:val="clear" w:color="auto" w:fill="FFFFFF"/>
        </w:rPr>
        <w:t>According to [6]</w:t>
      </w:r>
      <w:r>
        <w:rPr>
          <w:shd w:val="clear" w:color="auto" w:fill="FFFFFF"/>
        </w:rPr>
        <w:t>,</w:t>
      </w:r>
    </w:p>
    <w:p w:rsidR="00984962" w:rsidRPr="00984962" w:rsidRDefault="00984962" w:rsidP="00984962">
      <w:pPr>
        <w:ind w:left="708"/>
        <w:rPr>
          <w:i/>
          <w:color w:val="000000"/>
          <w:shd w:val="clear" w:color="auto" w:fill="FFFFFF"/>
        </w:rPr>
      </w:pPr>
      <w:r>
        <w:rPr>
          <w:i/>
          <w:color w:val="000000"/>
          <w:shd w:val="clear" w:color="auto" w:fill="FFFFFF"/>
        </w:rPr>
        <w:t>“T</w:t>
      </w:r>
      <w:r w:rsidRPr="00984962">
        <w:rPr>
          <w:i/>
          <w:color w:val="000000"/>
          <w:shd w:val="clear" w:color="auto" w:fill="FFFFFF"/>
        </w:rPr>
        <w:t xml:space="preserve">wo theories that may explain the </w:t>
      </w:r>
      <w:proofErr w:type="spellStart"/>
      <w:r w:rsidRPr="00984962">
        <w:rPr>
          <w:i/>
          <w:color w:val="000000"/>
          <w:shd w:val="clear" w:color="auto" w:fill="FFFFFF"/>
        </w:rPr>
        <w:t>Stroop</w:t>
      </w:r>
      <w:proofErr w:type="spellEnd"/>
      <w:r w:rsidRPr="00984962">
        <w:rPr>
          <w:i/>
          <w:color w:val="000000"/>
          <w:shd w:val="clear" w:color="auto" w:fill="FFFFFF"/>
        </w:rPr>
        <w:t xml:space="preserve"> effect:</w:t>
      </w:r>
    </w:p>
    <w:p w:rsidR="00984962" w:rsidRPr="00984962" w:rsidRDefault="00984962" w:rsidP="00984962">
      <w:pPr>
        <w:ind w:left="708"/>
        <w:rPr>
          <w:i/>
          <w:color w:val="000000"/>
          <w:shd w:val="clear" w:color="auto" w:fill="FFFFFF"/>
        </w:rPr>
      </w:pPr>
      <w:r w:rsidRPr="00984962">
        <w:rPr>
          <w:i/>
          <w:color w:val="000000"/>
          <w:shd w:val="clear" w:color="auto" w:fill="FFFFFF"/>
        </w:rPr>
        <w:t>Speed of Processing Theory: the interference occurs because words are read faster than colors are named.</w:t>
      </w:r>
    </w:p>
    <w:p w:rsidR="00984962" w:rsidRPr="00984962" w:rsidRDefault="00984962" w:rsidP="00984962">
      <w:pPr>
        <w:ind w:left="708"/>
        <w:rPr>
          <w:i/>
          <w:color w:val="000000"/>
          <w:shd w:val="clear" w:color="auto" w:fill="FFFFFF"/>
        </w:rPr>
      </w:pPr>
      <w:r w:rsidRPr="00984962">
        <w:rPr>
          <w:i/>
          <w:color w:val="000000"/>
          <w:shd w:val="clear" w:color="auto" w:fill="FFFFFF"/>
        </w:rPr>
        <w:t>Selective Attention Theory: the interference occurs because naming colors requires more attention than reading words.</w:t>
      </w:r>
      <w:r>
        <w:rPr>
          <w:i/>
          <w:color w:val="000000"/>
          <w:shd w:val="clear" w:color="auto" w:fill="FFFFFF"/>
        </w:rPr>
        <w:t>”</w:t>
      </w:r>
    </w:p>
    <w:p w:rsidR="00EF6B5D" w:rsidRPr="00984962" w:rsidRDefault="00984962" w:rsidP="00DA244F">
      <w:pPr>
        <w:rPr>
          <w:shd w:val="clear" w:color="auto" w:fill="FFFFFF"/>
        </w:rPr>
      </w:pPr>
      <w:r>
        <w:rPr>
          <w:shd w:val="clear" w:color="auto" w:fill="FFFFFF"/>
        </w:rPr>
        <w:t>Subjectively, both of these theories make sense.</w:t>
      </w:r>
    </w:p>
    <w:p w:rsidR="00EF6B5D" w:rsidRPr="00984962" w:rsidRDefault="00EF6B5D" w:rsidP="00DA244F">
      <w:pPr>
        <w:rPr>
          <w:shd w:val="clear" w:color="auto" w:fill="FFFFFF"/>
        </w:rPr>
      </w:pPr>
    </w:p>
    <w:p w:rsidR="00DA244F" w:rsidRDefault="00984962" w:rsidP="00DA244F">
      <w:pPr>
        <w:rPr>
          <w:b/>
          <w:u w:val="single"/>
          <w:shd w:val="clear" w:color="auto" w:fill="FFFFFF"/>
        </w:rPr>
      </w:pPr>
      <w:r>
        <w:rPr>
          <w:b/>
          <w:u w:val="single"/>
          <w:shd w:val="clear" w:color="auto" w:fill="FFFFFF"/>
        </w:rPr>
        <w:t>6.2.</w:t>
      </w:r>
      <w:r w:rsidR="00DA244F" w:rsidRPr="00DA244F">
        <w:rPr>
          <w:b/>
          <w:u w:val="single"/>
          <w:shd w:val="clear" w:color="auto" w:fill="FFFFFF"/>
        </w:rPr>
        <w:t xml:space="preserve"> Can you think of an alternative or similar task that wo</w:t>
      </w:r>
      <w:r>
        <w:rPr>
          <w:b/>
          <w:u w:val="single"/>
          <w:shd w:val="clear" w:color="auto" w:fill="FFFFFF"/>
        </w:rPr>
        <w:t>uld result in a similar effect?</w:t>
      </w:r>
    </w:p>
    <w:p w:rsidR="00984962" w:rsidRPr="00BD4B3E" w:rsidRDefault="00984962" w:rsidP="00DA244F">
      <w:pPr>
        <w:rPr>
          <w:shd w:val="clear" w:color="auto" w:fill="FFFFFF"/>
        </w:rPr>
      </w:pPr>
      <w:r w:rsidRPr="00BD4B3E">
        <w:rPr>
          <w:shd w:val="clear" w:color="auto" w:fill="FFFFFF"/>
        </w:rPr>
        <w:t xml:space="preserve">[6] </w:t>
      </w:r>
      <w:proofErr w:type="gramStart"/>
      <w:r w:rsidRPr="00BD4B3E">
        <w:rPr>
          <w:shd w:val="clear" w:color="auto" w:fill="FFFFFF"/>
        </w:rPr>
        <w:t>propose</w:t>
      </w:r>
      <w:proofErr w:type="gramEnd"/>
      <w:r w:rsidRPr="00BD4B3E">
        <w:rPr>
          <w:shd w:val="clear" w:color="auto" w:fill="FFFFFF"/>
        </w:rPr>
        <w:t xml:space="preserve"> a number of similar tests based on:</w:t>
      </w:r>
    </w:p>
    <w:p w:rsidR="00984962" w:rsidRPr="00BD4B3E" w:rsidRDefault="00984962" w:rsidP="00DA244F">
      <w:pPr>
        <w:rPr>
          <w:color w:val="000000"/>
          <w:shd w:val="clear" w:color="auto" w:fill="FFFFFF"/>
        </w:rPr>
      </w:pPr>
      <w:r w:rsidRPr="00BD4B3E">
        <w:rPr>
          <w:color w:val="000000"/>
          <w:shd w:val="clear" w:color="auto" w:fill="FFFFFF"/>
        </w:rPr>
        <w:tab/>
        <w:t xml:space="preserve">- </w:t>
      </w:r>
      <w:proofErr w:type="gramStart"/>
      <w:r w:rsidRPr="00BD4B3E">
        <w:rPr>
          <w:color w:val="000000"/>
          <w:shd w:val="clear" w:color="auto" w:fill="FFFFFF"/>
        </w:rPr>
        <w:t>picture</w:t>
      </w:r>
      <w:proofErr w:type="gramEnd"/>
      <w:r w:rsidRPr="00BD4B3E">
        <w:rPr>
          <w:color w:val="000000"/>
          <w:shd w:val="clear" w:color="auto" w:fill="FFFFFF"/>
        </w:rPr>
        <w:t xml:space="preserve"> of an animal with another animal name written on the picture</w:t>
      </w:r>
    </w:p>
    <w:p w:rsidR="00984962" w:rsidRDefault="00984962" w:rsidP="00DA244F">
      <w:pPr>
        <w:rPr>
          <w:color w:val="000000"/>
          <w:shd w:val="clear" w:color="auto" w:fill="FFFFFF"/>
        </w:rPr>
      </w:pPr>
      <w:r w:rsidRPr="00BD4B3E">
        <w:rPr>
          <w:color w:val="000000"/>
          <w:shd w:val="clear" w:color="auto" w:fill="FFFFFF"/>
        </w:rPr>
        <w:tab/>
      </w:r>
      <w:r w:rsidR="00BD4B3E">
        <w:rPr>
          <w:color w:val="000000"/>
          <w:shd w:val="clear" w:color="auto" w:fill="FFFFFF"/>
        </w:rPr>
        <w:t xml:space="preserve">- </w:t>
      </w:r>
      <w:proofErr w:type="gramStart"/>
      <w:r w:rsidR="00BD4B3E">
        <w:rPr>
          <w:color w:val="000000"/>
          <w:shd w:val="clear" w:color="auto" w:fill="FFFFFF"/>
        </w:rPr>
        <w:t>position</w:t>
      </w:r>
      <w:proofErr w:type="gramEnd"/>
      <w:r w:rsidR="00BD4B3E">
        <w:rPr>
          <w:color w:val="000000"/>
          <w:shd w:val="clear" w:color="auto" w:fill="FFFFFF"/>
        </w:rPr>
        <w:t xml:space="preserve"> of a word in a square which does not necessary match the word meaning (top, left,…)</w:t>
      </w:r>
    </w:p>
    <w:p w:rsidR="00031341" w:rsidRDefault="00BD4B3E" w:rsidP="00DA244F">
      <w:pPr>
        <w:rPr>
          <w:color w:val="000000"/>
          <w:shd w:val="clear" w:color="auto" w:fill="FFFFFF"/>
        </w:rPr>
      </w:pPr>
      <w:r>
        <w:rPr>
          <w:color w:val="000000"/>
          <w:shd w:val="clear" w:color="auto" w:fill="FFFFFF"/>
        </w:rPr>
        <w:t xml:space="preserve">From my point of view, </w:t>
      </w:r>
      <w:r w:rsidR="00031341">
        <w:rPr>
          <w:color w:val="000000"/>
          <w:shd w:val="clear" w:color="auto" w:fill="FFFFFF"/>
        </w:rPr>
        <w:t>this effect shows,</w:t>
      </w:r>
      <w:r>
        <w:rPr>
          <w:color w:val="000000"/>
          <w:shd w:val="clear" w:color="auto" w:fill="FFFFFF"/>
        </w:rPr>
        <w:t xml:space="preserve"> for example</w:t>
      </w:r>
      <w:r w:rsidR="00031341">
        <w:rPr>
          <w:color w:val="000000"/>
          <w:shd w:val="clear" w:color="auto" w:fill="FFFFFF"/>
        </w:rPr>
        <w:t>,</w:t>
      </w:r>
      <w:r>
        <w:rPr>
          <w:color w:val="000000"/>
          <w:shd w:val="clear" w:color="auto" w:fill="FFFFFF"/>
        </w:rPr>
        <w:t xml:space="preserve"> the importance of well design car of aircraft cockpit. Imagine that </w:t>
      </w:r>
      <w:proofErr w:type="gramStart"/>
      <w:r>
        <w:rPr>
          <w:color w:val="000000"/>
          <w:shd w:val="clear" w:color="auto" w:fill="FFFFFF"/>
        </w:rPr>
        <w:t>an aircraft pilot have</w:t>
      </w:r>
      <w:proofErr w:type="gramEnd"/>
      <w:r>
        <w:rPr>
          <w:color w:val="000000"/>
          <w:shd w:val="clear" w:color="auto" w:fill="FFFFFF"/>
        </w:rPr>
        <w:t xml:space="preserve"> to think twice before moving the stick or pressing a button due to the badly organized </w:t>
      </w:r>
      <w:r w:rsidR="00031341">
        <w:rPr>
          <w:color w:val="000000"/>
          <w:shd w:val="clear" w:color="auto" w:fill="FFFFFF"/>
        </w:rPr>
        <w:t>cockpit or incoherent stick command?</w:t>
      </w:r>
    </w:p>
    <w:p w:rsidR="008D799C" w:rsidRDefault="008D799C">
      <w:pPr>
        <w:rPr>
          <w:rStyle w:val="c1"/>
        </w:rPr>
      </w:pPr>
    </w:p>
    <w:p w:rsidR="00671E38" w:rsidRDefault="0014514C" w:rsidP="0014514C">
      <w:pPr>
        <w:rPr>
          <w:rFonts w:cs="Arial"/>
          <w:color w:val="000000"/>
          <w:szCs w:val="22"/>
          <w:u w:val="single"/>
          <w:shd w:val="clear" w:color="auto" w:fill="FFFFFF"/>
        </w:rPr>
      </w:pPr>
      <w:r w:rsidRPr="00AC7DB8">
        <w:rPr>
          <w:rFonts w:cs="Arial"/>
          <w:color w:val="000000"/>
          <w:szCs w:val="22"/>
          <w:u w:val="single"/>
          <w:shd w:val="clear" w:color="auto" w:fill="FFFFFF"/>
        </w:rPr>
        <w:t>Reference</w:t>
      </w:r>
      <w:r w:rsidR="00671E38">
        <w:rPr>
          <w:rFonts w:cs="Arial"/>
          <w:color w:val="000000"/>
          <w:szCs w:val="22"/>
          <w:u w:val="single"/>
          <w:shd w:val="clear" w:color="auto" w:fill="FFFFFF"/>
        </w:rPr>
        <w:t>s</w:t>
      </w:r>
    </w:p>
    <w:p w:rsidR="00F42082" w:rsidRDefault="00F42082" w:rsidP="0014514C">
      <w:pPr>
        <w:rPr>
          <w:rStyle w:val="c1"/>
          <w:rFonts w:cs="Arial"/>
          <w:color w:val="000000"/>
          <w:szCs w:val="22"/>
          <w:shd w:val="clear" w:color="auto" w:fill="FFFFFF"/>
        </w:rPr>
      </w:pPr>
      <w:r w:rsidRPr="00671E38">
        <w:rPr>
          <w:rFonts w:cs="Arial"/>
          <w:color w:val="000000"/>
          <w:szCs w:val="22"/>
          <w:shd w:val="clear" w:color="auto" w:fill="FFFFFF"/>
        </w:rPr>
        <w:t>[1]</w:t>
      </w:r>
      <w:r w:rsidRPr="00671E38">
        <w:rPr>
          <w:rStyle w:val="c1"/>
          <w:rFonts w:cs="Arial"/>
          <w:color w:val="000000"/>
          <w:szCs w:val="22"/>
          <w:shd w:val="clear" w:color="auto" w:fill="FFFFFF"/>
        </w:rPr>
        <w:t xml:space="preserve">: </w:t>
      </w:r>
      <w:r>
        <w:rPr>
          <w:rStyle w:val="c1"/>
          <w:rFonts w:cs="Arial"/>
          <w:color w:val="000000"/>
          <w:szCs w:val="22"/>
          <w:shd w:val="clear" w:color="auto" w:fill="FFFFFF"/>
        </w:rPr>
        <w:t>Project description</w:t>
      </w:r>
    </w:p>
    <w:p w:rsidR="00F42082" w:rsidRDefault="00B80133" w:rsidP="0014514C">
      <w:pPr>
        <w:rPr>
          <w:rFonts w:cs="Arial"/>
          <w:color w:val="000000"/>
          <w:szCs w:val="22"/>
          <w:u w:val="single"/>
          <w:shd w:val="clear" w:color="auto" w:fill="FFFFFF"/>
        </w:rPr>
      </w:pPr>
      <w:hyperlink r:id="rId10" w:history="1">
        <w:r w:rsidR="00F42082" w:rsidRPr="00580D5F">
          <w:rPr>
            <w:rStyle w:val="Hyperlink"/>
            <w:rFonts w:cs="Arial"/>
            <w:szCs w:val="22"/>
            <w:shd w:val="clear" w:color="auto" w:fill="FFFFFF"/>
          </w:rPr>
          <w:t>https://docs.google.com/document/d/1-OkpZLjG_kX9J6LIQ5IltsqMzVWjh36QpnP2RYpVdPU/pub?embedded=True</w:t>
        </w:r>
      </w:hyperlink>
    </w:p>
    <w:p w:rsidR="00B80133" w:rsidRDefault="00B80133" w:rsidP="00F42082">
      <w:pPr>
        <w:rPr>
          <w:rFonts w:cs="Arial"/>
          <w:color w:val="000000"/>
          <w:szCs w:val="22"/>
          <w:shd w:val="clear" w:color="auto" w:fill="FFFFFF"/>
        </w:rPr>
      </w:pPr>
    </w:p>
    <w:p w:rsidR="00F42082" w:rsidRDefault="00F42082" w:rsidP="00F42082">
      <w:pPr>
        <w:rPr>
          <w:rFonts w:cs="Arial"/>
          <w:color w:val="000000"/>
          <w:szCs w:val="22"/>
          <w:shd w:val="clear" w:color="auto" w:fill="FFFFFF"/>
        </w:rPr>
      </w:pPr>
      <w:r w:rsidRPr="00671E38">
        <w:rPr>
          <w:rFonts w:cs="Arial"/>
          <w:color w:val="000000"/>
          <w:szCs w:val="22"/>
          <w:shd w:val="clear" w:color="auto" w:fill="FFFFFF"/>
        </w:rPr>
        <w:t>[</w:t>
      </w:r>
      <w:r>
        <w:rPr>
          <w:rFonts w:cs="Arial"/>
          <w:color w:val="000000"/>
          <w:szCs w:val="22"/>
          <w:shd w:val="clear" w:color="auto" w:fill="FFFFFF"/>
        </w:rPr>
        <w:t>2</w:t>
      </w:r>
      <w:r w:rsidRPr="00671E38">
        <w:rPr>
          <w:rFonts w:cs="Arial"/>
          <w:color w:val="000000"/>
          <w:szCs w:val="22"/>
          <w:shd w:val="clear" w:color="auto" w:fill="FFFFFF"/>
        </w:rPr>
        <w:t>]:</w:t>
      </w:r>
      <w:r>
        <w:rPr>
          <w:rFonts w:cs="Arial"/>
          <w:color w:val="000000"/>
          <w:szCs w:val="22"/>
          <w:shd w:val="clear" w:color="auto" w:fill="FFFFFF"/>
        </w:rPr>
        <w:t xml:space="preserve"> Dependent and Independent variable</w:t>
      </w:r>
    </w:p>
    <w:p w:rsidR="00F42082" w:rsidRDefault="00B80133" w:rsidP="00F42082">
      <w:pPr>
        <w:rPr>
          <w:rStyle w:val="Hyperlink"/>
          <w:rFonts w:cs="Arial"/>
        </w:rPr>
      </w:pPr>
      <w:hyperlink r:id="rId11" w:history="1">
        <w:r w:rsidR="00F42082" w:rsidRPr="00A10D3D">
          <w:rPr>
            <w:rStyle w:val="Hyperlink"/>
            <w:rFonts w:cs="Arial"/>
          </w:rPr>
          <w:t>https://en.wikipedia.org/wiki/Dependent_and_independent_variables</w:t>
        </w:r>
      </w:hyperlink>
    </w:p>
    <w:p w:rsidR="00F42082" w:rsidRDefault="00F42082" w:rsidP="0014514C">
      <w:pPr>
        <w:rPr>
          <w:rFonts w:cs="Arial"/>
          <w:color w:val="000000"/>
          <w:szCs w:val="22"/>
          <w:u w:val="single"/>
          <w:shd w:val="clear" w:color="auto" w:fill="FFFFFF"/>
        </w:rPr>
      </w:pPr>
    </w:p>
    <w:p w:rsidR="00F42082" w:rsidRDefault="00671E38" w:rsidP="0014514C">
      <w:pPr>
        <w:rPr>
          <w:rStyle w:val="c1"/>
          <w:rFonts w:cs="Arial"/>
          <w:color w:val="000000"/>
          <w:szCs w:val="22"/>
          <w:shd w:val="clear" w:color="auto" w:fill="FFFFFF"/>
        </w:rPr>
      </w:pPr>
      <w:r>
        <w:rPr>
          <w:rStyle w:val="c1"/>
          <w:rFonts w:cs="Arial"/>
          <w:color w:val="000000"/>
          <w:szCs w:val="22"/>
          <w:shd w:val="clear" w:color="auto" w:fill="FFFFFF"/>
        </w:rPr>
        <w:t>[</w:t>
      </w:r>
      <w:r w:rsidR="00F42082">
        <w:rPr>
          <w:rStyle w:val="c1"/>
          <w:rFonts w:cs="Arial"/>
          <w:color w:val="000000"/>
          <w:szCs w:val="22"/>
          <w:shd w:val="clear" w:color="auto" w:fill="FFFFFF"/>
        </w:rPr>
        <w:t>3</w:t>
      </w:r>
      <w:r>
        <w:rPr>
          <w:rStyle w:val="c1"/>
          <w:rFonts w:cs="Arial"/>
          <w:color w:val="000000"/>
          <w:szCs w:val="22"/>
          <w:shd w:val="clear" w:color="auto" w:fill="FFFFFF"/>
        </w:rPr>
        <w:t xml:space="preserve">]: </w:t>
      </w:r>
      <w:r w:rsidR="00F42082">
        <w:rPr>
          <w:rStyle w:val="c1"/>
          <w:rFonts w:cs="Arial"/>
          <w:color w:val="000000"/>
          <w:szCs w:val="22"/>
          <w:shd w:val="clear" w:color="auto" w:fill="FFFFFF"/>
        </w:rPr>
        <w:t xml:space="preserve">Description of </w:t>
      </w:r>
      <w:proofErr w:type="spellStart"/>
      <w:r w:rsidR="00F42082">
        <w:rPr>
          <w:rStyle w:val="c1"/>
          <w:rFonts w:cs="Arial"/>
          <w:color w:val="000000"/>
          <w:szCs w:val="22"/>
          <w:shd w:val="clear" w:color="auto" w:fill="FFFFFF"/>
        </w:rPr>
        <w:t>Stroop</w:t>
      </w:r>
      <w:proofErr w:type="spellEnd"/>
      <w:r w:rsidR="00F42082">
        <w:rPr>
          <w:rStyle w:val="c1"/>
          <w:rFonts w:cs="Arial"/>
          <w:color w:val="000000"/>
          <w:szCs w:val="22"/>
          <w:shd w:val="clear" w:color="auto" w:fill="FFFFFF"/>
        </w:rPr>
        <w:t xml:space="preserve"> effect</w:t>
      </w:r>
    </w:p>
    <w:p w:rsidR="00671E38" w:rsidRDefault="00B80133" w:rsidP="0014514C">
      <w:pPr>
        <w:rPr>
          <w:rStyle w:val="c1"/>
          <w:rFonts w:cs="Arial"/>
          <w:color w:val="000000"/>
          <w:szCs w:val="22"/>
          <w:shd w:val="clear" w:color="auto" w:fill="FFFFFF"/>
        </w:rPr>
      </w:pPr>
      <w:hyperlink r:id="rId12" w:history="1">
        <w:r w:rsidR="00671E38" w:rsidRPr="00580D5F">
          <w:rPr>
            <w:rStyle w:val="Hyperlink"/>
            <w:rFonts w:cs="Arial"/>
            <w:szCs w:val="22"/>
            <w:shd w:val="clear" w:color="auto" w:fill="FFFFFF"/>
          </w:rPr>
          <w:t>https://en.wikipedia.org/wiki/Stroop_effect</w:t>
        </w:r>
      </w:hyperlink>
    </w:p>
    <w:p w:rsidR="00F42082" w:rsidRDefault="00F42082" w:rsidP="0014514C">
      <w:pPr>
        <w:rPr>
          <w:rStyle w:val="c1"/>
          <w:rFonts w:cs="Arial"/>
          <w:color w:val="000000"/>
          <w:szCs w:val="22"/>
          <w:shd w:val="clear" w:color="auto" w:fill="FFFFFF"/>
        </w:rPr>
      </w:pPr>
    </w:p>
    <w:p w:rsidR="00F42082" w:rsidRDefault="00F42082" w:rsidP="0014514C">
      <w:pPr>
        <w:rPr>
          <w:rStyle w:val="c1"/>
          <w:rFonts w:cs="Arial"/>
          <w:color w:val="000000"/>
          <w:szCs w:val="22"/>
          <w:shd w:val="clear" w:color="auto" w:fill="FFFFFF"/>
        </w:rPr>
      </w:pPr>
      <w:r>
        <w:rPr>
          <w:rStyle w:val="c1"/>
          <w:rFonts w:cs="Arial"/>
          <w:color w:val="000000"/>
          <w:szCs w:val="22"/>
          <w:shd w:val="clear" w:color="auto" w:fill="FFFFFF"/>
        </w:rPr>
        <w:t>[4]: Project data set</w:t>
      </w:r>
    </w:p>
    <w:p w:rsidR="00F42082" w:rsidRDefault="00B80133" w:rsidP="0014514C">
      <w:pPr>
        <w:rPr>
          <w:rFonts w:cs="Arial"/>
        </w:rPr>
      </w:pPr>
      <w:hyperlink r:id="rId13" w:history="1">
        <w:r w:rsidR="00F42082" w:rsidRPr="00580D5F">
          <w:rPr>
            <w:rStyle w:val="Hyperlink"/>
            <w:rFonts w:cs="Arial"/>
          </w:rPr>
          <w:t>https://drive.google.com/file/d/0B9Yf01UaIbUgQXpYb2NhZ29yX1U/view</w:t>
        </w:r>
      </w:hyperlink>
    </w:p>
    <w:p w:rsidR="00F42082" w:rsidRDefault="00F42082" w:rsidP="0014514C">
      <w:pPr>
        <w:rPr>
          <w:rFonts w:cs="Arial"/>
        </w:rPr>
      </w:pPr>
    </w:p>
    <w:p w:rsidR="00984962" w:rsidRDefault="00F42082" w:rsidP="00F42082">
      <w:pPr>
        <w:rPr>
          <w:rStyle w:val="c1"/>
          <w:rFonts w:cs="Arial"/>
          <w:color w:val="000000"/>
          <w:szCs w:val="22"/>
          <w:shd w:val="clear" w:color="auto" w:fill="FFFFFF"/>
        </w:rPr>
      </w:pPr>
      <w:r>
        <w:rPr>
          <w:rStyle w:val="c1"/>
          <w:rFonts w:cs="Arial"/>
          <w:color w:val="000000"/>
          <w:szCs w:val="22"/>
          <w:shd w:val="clear" w:color="auto" w:fill="FFFFFF"/>
        </w:rPr>
        <w:t xml:space="preserve">[5]: </w:t>
      </w:r>
      <w:r w:rsidR="00984962">
        <w:rPr>
          <w:rStyle w:val="c1"/>
          <w:rFonts w:cs="Arial"/>
          <w:color w:val="000000"/>
          <w:szCs w:val="22"/>
          <w:shd w:val="clear" w:color="auto" w:fill="FFFFFF"/>
        </w:rPr>
        <w:t>Histogram tool:</w:t>
      </w:r>
    </w:p>
    <w:p w:rsidR="00F42082" w:rsidRDefault="00EF6B5D" w:rsidP="00F42082">
      <w:pPr>
        <w:rPr>
          <w:rStyle w:val="c1"/>
          <w:rFonts w:cs="Arial"/>
          <w:color w:val="000000"/>
          <w:szCs w:val="22"/>
          <w:shd w:val="clear" w:color="auto" w:fill="FFFFFF"/>
        </w:rPr>
      </w:pPr>
      <w:hyperlink r:id="rId14" w:history="1">
        <w:r w:rsidRPr="00F04E05">
          <w:rPr>
            <w:rStyle w:val="Hyperlink"/>
            <w:rFonts w:cs="Arial"/>
            <w:szCs w:val="22"/>
            <w:shd w:val="clear" w:color="auto" w:fill="FFFFFF"/>
          </w:rPr>
          <w:t>http://www.shodo</w:t>
        </w:r>
        <w:r w:rsidRPr="00F04E05">
          <w:rPr>
            <w:rStyle w:val="Hyperlink"/>
            <w:rFonts w:cs="Arial"/>
            <w:szCs w:val="22"/>
            <w:shd w:val="clear" w:color="auto" w:fill="FFFFFF"/>
          </w:rPr>
          <w:t>r</w:t>
        </w:r>
        <w:r w:rsidRPr="00F04E05">
          <w:rPr>
            <w:rStyle w:val="Hyperlink"/>
            <w:rFonts w:cs="Arial"/>
            <w:szCs w:val="22"/>
            <w:shd w:val="clear" w:color="auto" w:fill="FFFFFF"/>
          </w:rPr>
          <w:t>.org/interacti</w:t>
        </w:r>
        <w:r w:rsidRPr="00F04E05">
          <w:rPr>
            <w:rStyle w:val="Hyperlink"/>
            <w:rFonts w:cs="Arial"/>
            <w:szCs w:val="22"/>
            <w:shd w:val="clear" w:color="auto" w:fill="FFFFFF"/>
          </w:rPr>
          <w:t>v</w:t>
        </w:r>
        <w:r w:rsidRPr="00F04E05">
          <w:rPr>
            <w:rStyle w:val="Hyperlink"/>
            <w:rFonts w:cs="Arial"/>
            <w:szCs w:val="22"/>
            <w:shd w:val="clear" w:color="auto" w:fill="FFFFFF"/>
          </w:rPr>
          <w:t>ate/activities/Histogram/</w:t>
        </w:r>
      </w:hyperlink>
    </w:p>
    <w:p w:rsidR="00F42082" w:rsidRDefault="00F42082" w:rsidP="0014514C">
      <w:pPr>
        <w:rPr>
          <w:rFonts w:cs="Arial"/>
        </w:rPr>
      </w:pPr>
    </w:p>
    <w:p w:rsidR="008D799C" w:rsidRDefault="00671E38" w:rsidP="00984962">
      <w:pPr>
        <w:rPr>
          <w:rFonts w:cs="Arial"/>
          <w:color w:val="000000"/>
          <w:szCs w:val="22"/>
          <w:shd w:val="clear" w:color="auto" w:fill="FFFFFF"/>
        </w:rPr>
      </w:pPr>
      <w:r w:rsidRPr="00671E38">
        <w:rPr>
          <w:rFonts w:cs="Arial"/>
          <w:color w:val="000000"/>
          <w:szCs w:val="22"/>
          <w:shd w:val="clear" w:color="auto" w:fill="FFFFFF"/>
        </w:rPr>
        <w:t>[</w:t>
      </w:r>
      <w:r w:rsidR="00984962">
        <w:rPr>
          <w:rFonts w:cs="Arial"/>
          <w:color w:val="000000"/>
          <w:szCs w:val="22"/>
          <w:shd w:val="clear" w:color="auto" w:fill="FFFFFF"/>
        </w:rPr>
        <w:t xml:space="preserve">6]: Information about </w:t>
      </w:r>
      <w:proofErr w:type="spellStart"/>
      <w:r w:rsidR="00984962">
        <w:rPr>
          <w:rFonts w:cs="Arial"/>
          <w:color w:val="000000"/>
          <w:szCs w:val="22"/>
          <w:shd w:val="clear" w:color="auto" w:fill="FFFFFF"/>
        </w:rPr>
        <w:t>Stroop</w:t>
      </w:r>
      <w:proofErr w:type="spellEnd"/>
      <w:r w:rsidR="00984962">
        <w:rPr>
          <w:rFonts w:cs="Arial"/>
          <w:color w:val="000000"/>
          <w:szCs w:val="22"/>
          <w:shd w:val="clear" w:color="auto" w:fill="FFFFFF"/>
        </w:rPr>
        <w:t xml:space="preserve"> effect</w:t>
      </w:r>
    </w:p>
    <w:p w:rsidR="00A40765" w:rsidRPr="00B80133" w:rsidRDefault="00984962" w:rsidP="00B80133">
      <w:pPr>
        <w:rPr>
          <w:rStyle w:val="c1"/>
          <w:rFonts w:cs="Arial"/>
          <w:color w:val="000000"/>
          <w:szCs w:val="22"/>
          <w:shd w:val="clear" w:color="auto" w:fill="FFFFFF"/>
        </w:rPr>
      </w:pPr>
      <w:hyperlink r:id="rId15" w:history="1">
        <w:r w:rsidRPr="003D639B">
          <w:rPr>
            <w:rStyle w:val="Hyperlink"/>
            <w:rFonts w:cs="Arial"/>
            <w:szCs w:val="22"/>
            <w:shd w:val="clear" w:color="auto" w:fill="FFFFFF"/>
          </w:rPr>
          <w:t>https://faculty.washington.edu/chudler/words.html</w:t>
        </w:r>
      </w:hyperlink>
      <w:bookmarkStart w:id="0" w:name="_GoBack"/>
      <w:bookmarkEnd w:id="0"/>
    </w:p>
    <w:sectPr w:rsidR="00A40765" w:rsidRPr="00B8013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125B"/>
    <w:multiLevelType w:val="hybridMultilevel"/>
    <w:tmpl w:val="6BFABEA8"/>
    <w:lvl w:ilvl="0" w:tplc="882C7FFA">
      <w:start w:val="1"/>
      <w:numFmt w:val="bullet"/>
      <w:pStyle w:val="Enume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61602DA"/>
    <w:multiLevelType w:val="hybridMultilevel"/>
    <w:tmpl w:val="4D46C54A"/>
    <w:lvl w:ilvl="0" w:tplc="DE8AF106">
      <w:start w:val="1"/>
      <w:numFmt w:val="bullet"/>
      <w:pStyle w:val="Enume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D64BC6"/>
    <w:multiLevelType w:val="hybridMultilevel"/>
    <w:tmpl w:val="8006FF7C"/>
    <w:lvl w:ilvl="0" w:tplc="FBE88DE6">
      <w:start w:val="1"/>
      <w:numFmt w:val="bullet"/>
      <w:pStyle w:val="Enume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10F6C90"/>
    <w:multiLevelType w:val="multilevel"/>
    <w:tmpl w:val="56C2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850F6D"/>
    <w:multiLevelType w:val="hybridMultilevel"/>
    <w:tmpl w:val="C2526C4E"/>
    <w:lvl w:ilvl="0" w:tplc="7D98C638">
      <w:start w:val="1"/>
      <w:numFmt w:val="bullet"/>
      <w:pStyle w:val="Enume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EBB18B3"/>
    <w:multiLevelType w:val="hybridMultilevel"/>
    <w:tmpl w:val="E230ED04"/>
    <w:lvl w:ilvl="0" w:tplc="C14875C8">
      <w:start w:val="1"/>
      <w:numFmt w:val="bullet"/>
      <w:pStyle w:val="Enume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65C3F85"/>
    <w:multiLevelType w:val="hybridMultilevel"/>
    <w:tmpl w:val="40289418"/>
    <w:lvl w:ilvl="0" w:tplc="15D25900">
      <w:start w:val="1"/>
      <w:numFmt w:val="bullet"/>
      <w:pStyle w:val="Enume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B68763F"/>
    <w:multiLevelType w:val="hybridMultilevel"/>
    <w:tmpl w:val="0A2A7092"/>
    <w:lvl w:ilvl="0" w:tplc="EF72A52A">
      <w:start w:val="1"/>
      <w:numFmt w:val="bullet"/>
      <w:pStyle w:val="Enume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5EFF304D"/>
    <w:multiLevelType w:val="hybridMultilevel"/>
    <w:tmpl w:val="4BC07B0A"/>
    <w:lvl w:ilvl="0" w:tplc="E2708F9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371FE8"/>
    <w:multiLevelType w:val="hybridMultilevel"/>
    <w:tmpl w:val="D6F61676"/>
    <w:lvl w:ilvl="0" w:tplc="3C90BE86">
      <w:start w:val="1"/>
      <w:numFmt w:val="bullet"/>
      <w:pStyle w:val="Enume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70926B48"/>
    <w:multiLevelType w:val="hybridMultilevel"/>
    <w:tmpl w:val="FB90459A"/>
    <w:lvl w:ilvl="0" w:tplc="A8C4F89A">
      <w:start w:val="1"/>
      <w:numFmt w:val="bullet"/>
      <w:pStyle w:val="Enume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787A3682"/>
    <w:multiLevelType w:val="hybridMultilevel"/>
    <w:tmpl w:val="4B30FB14"/>
    <w:lvl w:ilvl="0" w:tplc="15FCD73A">
      <w:start w:val="1"/>
      <w:numFmt w:val="bullet"/>
      <w:pStyle w:val="Enume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7A014AEC"/>
    <w:multiLevelType w:val="hybridMultilevel"/>
    <w:tmpl w:val="7FD8F086"/>
    <w:lvl w:ilvl="0" w:tplc="0B38BD16">
      <w:start w:val="1"/>
      <w:numFmt w:val="bullet"/>
      <w:pStyle w:val="Enume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D1A12BE"/>
    <w:multiLevelType w:val="hybridMultilevel"/>
    <w:tmpl w:val="83EA1A84"/>
    <w:lvl w:ilvl="0" w:tplc="2668B93E">
      <w:start w:val="1"/>
      <w:numFmt w:val="bullet"/>
      <w:pStyle w:val="Enume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5"/>
  </w:num>
  <w:num w:numId="4">
    <w:abstractNumId w:val="14"/>
  </w:num>
  <w:num w:numId="5">
    <w:abstractNumId w:val="7"/>
  </w:num>
  <w:num w:numId="6">
    <w:abstractNumId w:val="6"/>
  </w:num>
  <w:num w:numId="7">
    <w:abstractNumId w:val="2"/>
  </w:num>
  <w:num w:numId="8">
    <w:abstractNumId w:val="12"/>
  </w:num>
  <w:num w:numId="9">
    <w:abstractNumId w:val="15"/>
  </w:num>
  <w:num w:numId="10">
    <w:abstractNumId w:val="4"/>
  </w:num>
  <w:num w:numId="11">
    <w:abstractNumId w:val="1"/>
  </w:num>
  <w:num w:numId="12">
    <w:abstractNumId w:val="13"/>
  </w:num>
  <w:num w:numId="13">
    <w:abstractNumId w:val="8"/>
  </w:num>
  <w:num w:numId="14">
    <w:abstractNumId w:val="8"/>
  </w:num>
  <w:num w:numId="15">
    <w:abstractNumId w:val="8"/>
  </w:num>
  <w:num w:numId="16">
    <w:abstractNumId w:val="8"/>
  </w:num>
  <w:num w:numId="17">
    <w:abstractNumId w:val="8"/>
  </w:num>
  <w:num w:numId="18">
    <w:abstractNumId w:val="8"/>
  </w:num>
  <w:num w:numId="19">
    <w:abstractNumId w:val="11"/>
  </w:num>
  <w:num w:numId="20">
    <w:abstractNumId w:val="11"/>
  </w:num>
  <w:num w:numId="21">
    <w:abstractNumId w:val="11"/>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F5A"/>
    <w:rsid w:val="0000503F"/>
    <w:rsid w:val="00017B75"/>
    <w:rsid w:val="00031341"/>
    <w:rsid w:val="0005558A"/>
    <w:rsid w:val="00060ADA"/>
    <w:rsid w:val="00117B8A"/>
    <w:rsid w:val="0014514C"/>
    <w:rsid w:val="00150328"/>
    <w:rsid w:val="0015408A"/>
    <w:rsid w:val="001664FC"/>
    <w:rsid w:val="00196A61"/>
    <w:rsid w:val="001A20C6"/>
    <w:rsid w:val="0025260A"/>
    <w:rsid w:val="00255360"/>
    <w:rsid w:val="00301315"/>
    <w:rsid w:val="0032655C"/>
    <w:rsid w:val="003B6DEB"/>
    <w:rsid w:val="004056A1"/>
    <w:rsid w:val="004610AE"/>
    <w:rsid w:val="00465A82"/>
    <w:rsid w:val="00481E66"/>
    <w:rsid w:val="004F23E7"/>
    <w:rsid w:val="0060557B"/>
    <w:rsid w:val="00617DC3"/>
    <w:rsid w:val="00664EE4"/>
    <w:rsid w:val="00671E38"/>
    <w:rsid w:val="006D3DA5"/>
    <w:rsid w:val="006F6CFD"/>
    <w:rsid w:val="007016F6"/>
    <w:rsid w:val="00735348"/>
    <w:rsid w:val="0079660A"/>
    <w:rsid w:val="00806007"/>
    <w:rsid w:val="00846674"/>
    <w:rsid w:val="0085022F"/>
    <w:rsid w:val="008A73BB"/>
    <w:rsid w:val="008B73EA"/>
    <w:rsid w:val="008B7964"/>
    <w:rsid w:val="008C5D75"/>
    <w:rsid w:val="008D59F3"/>
    <w:rsid w:val="008D799C"/>
    <w:rsid w:val="009004DC"/>
    <w:rsid w:val="00901F49"/>
    <w:rsid w:val="00973B28"/>
    <w:rsid w:val="00976A17"/>
    <w:rsid w:val="00984962"/>
    <w:rsid w:val="009A6D25"/>
    <w:rsid w:val="009C3F35"/>
    <w:rsid w:val="00A02E62"/>
    <w:rsid w:val="00A10D3D"/>
    <w:rsid w:val="00A40765"/>
    <w:rsid w:val="00A6735D"/>
    <w:rsid w:val="00A74EE6"/>
    <w:rsid w:val="00A93C1A"/>
    <w:rsid w:val="00AA4542"/>
    <w:rsid w:val="00AC7DB8"/>
    <w:rsid w:val="00AD00C0"/>
    <w:rsid w:val="00B80133"/>
    <w:rsid w:val="00BD4B3E"/>
    <w:rsid w:val="00BF14BF"/>
    <w:rsid w:val="00C13C33"/>
    <w:rsid w:val="00C20AF2"/>
    <w:rsid w:val="00C36114"/>
    <w:rsid w:val="00C411EF"/>
    <w:rsid w:val="00C84892"/>
    <w:rsid w:val="00CB6698"/>
    <w:rsid w:val="00CE0447"/>
    <w:rsid w:val="00D02FBB"/>
    <w:rsid w:val="00DA244F"/>
    <w:rsid w:val="00E10A56"/>
    <w:rsid w:val="00E14AD4"/>
    <w:rsid w:val="00E30D70"/>
    <w:rsid w:val="00E378E0"/>
    <w:rsid w:val="00E714E7"/>
    <w:rsid w:val="00EE581E"/>
    <w:rsid w:val="00EF6B5D"/>
    <w:rsid w:val="00F42082"/>
    <w:rsid w:val="00F60F5A"/>
    <w:rsid w:val="00FA02AA"/>
    <w:rsid w:val="00FA4261"/>
    <w:rsid w:val="00FB20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C6"/>
    <w:pPr>
      <w:spacing w:after="0" w:line="240" w:lineRule="auto"/>
    </w:pPr>
    <w:rPr>
      <w:rFonts w:ascii="Arial" w:hAnsi="Arial" w:cs="Times New Roman"/>
      <w:szCs w:val="20"/>
      <w:lang w:val="en-US" w:eastAsia="de-DE"/>
    </w:rPr>
  </w:style>
  <w:style w:type="paragraph" w:styleId="Heading1">
    <w:name w:val="heading 1"/>
    <w:next w:val="Normal"/>
    <w:link w:val="Heading1Char"/>
    <w:uiPriority w:val="9"/>
    <w:qFormat/>
    <w:rsid w:val="001A20C6"/>
    <w:pPr>
      <w:numPr>
        <w:numId w:val="18"/>
      </w:numPr>
      <w:spacing w:after="240" w:line="240" w:lineRule="auto"/>
      <w:outlineLvl w:val="0"/>
    </w:pPr>
    <w:rPr>
      <w:rFonts w:ascii="Arial" w:hAnsi="Arial" w:cs="Times New Roman"/>
      <w:b/>
      <w:caps/>
      <w:sz w:val="24"/>
      <w:szCs w:val="20"/>
      <w:lang w:eastAsia="de-DE"/>
    </w:rPr>
  </w:style>
  <w:style w:type="paragraph" w:styleId="Heading2">
    <w:name w:val="heading 2"/>
    <w:basedOn w:val="Heading1"/>
    <w:next w:val="Normal"/>
    <w:link w:val="Heading2Char"/>
    <w:uiPriority w:val="9"/>
    <w:qFormat/>
    <w:rsid w:val="001A20C6"/>
    <w:pPr>
      <w:numPr>
        <w:ilvl w:val="1"/>
      </w:numPr>
      <w:outlineLvl w:val="1"/>
    </w:pPr>
    <w:rPr>
      <w:sz w:val="22"/>
    </w:rPr>
  </w:style>
  <w:style w:type="paragraph" w:styleId="Heading3">
    <w:name w:val="heading 3"/>
    <w:basedOn w:val="Heading2"/>
    <w:next w:val="Normal"/>
    <w:link w:val="Heading3Char"/>
    <w:qFormat/>
    <w:rsid w:val="001A20C6"/>
    <w:pPr>
      <w:numPr>
        <w:ilvl w:val="2"/>
      </w:numPr>
      <w:outlineLvl w:val="2"/>
    </w:pPr>
    <w:rPr>
      <w:caps w:val="0"/>
    </w:rPr>
  </w:style>
  <w:style w:type="paragraph" w:styleId="Heading4">
    <w:name w:val="heading 4"/>
    <w:basedOn w:val="Heading3"/>
    <w:next w:val="Normal"/>
    <w:link w:val="Heading4Char"/>
    <w:qFormat/>
    <w:rsid w:val="001A20C6"/>
    <w:pPr>
      <w:numPr>
        <w:ilvl w:val="3"/>
      </w:numPr>
      <w:outlineLvl w:val="3"/>
    </w:pPr>
  </w:style>
  <w:style w:type="paragraph" w:styleId="Heading5">
    <w:name w:val="heading 5"/>
    <w:basedOn w:val="Heading4"/>
    <w:next w:val="Normal"/>
    <w:link w:val="Heading5Char"/>
    <w:qFormat/>
    <w:rsid w:val="001A20C6"/>
    <w:pPr>
      <w:numPr>
        <w:ilvl w:val="4"/>
      </w:numPr>
      <w:outlineLvl w:val="4"/>
    </w:pPr>
  </w:style>
  <w:style w:type="paragraph" w:styleId="Heading6">
    <w:name w:val="heading 6"/>
    <w:basedOn w:val="Heading5"/>
    <w:next w:val="Normal"/>
    <w:link w:val="Heading6Char"/>
    <w:qFormat/>
    <w:rsid w:val="001A20C6"/>
    <w:pPr>
      <w:numPr>
        <w:ilvl w:val="5"/>
      </w:numPr>
      <w:tabs>
        <w:tab w:val="left" w:pos="3119"/>
      </w:tabs>
      <w:outlineLvl w:val="5"/>
    </w:pPr>
  </w:style>
  <w:style w:type="paragraph" w:styleId="Heading7">
    <w:name w:val="heading 7"/>
    <w:basedOn w:val="AirbusStandard"/>
    <w:next w:val="Normal"/>
    <w:link w:val="Heading7Char"/>
    <w:qFormat/>
    <w:rsid w:val="001A20C6"/>
    <w:pPr>
      <w:numPr>
        <w:ilvl w:val="6"/>
        <w:numId w:val="21"/>
      </w:numPr>
      <w:spacing w:before="240" w:after="60"/>
      <w:outlineLvl w:val="6"/>
    </w:pPr>
  </w:style>
  <w:style w:type="paragraph" w:styleId="Heading8">
    <w:name w:val="heading 8"/>
    <w:basedOn w:val="AirbusStandard"/>
    <w:next w:val="Normal"/>
    <w:link w:val="Heading8Char"/>
    <w:qFormat/>
    <w:rsid w:val="001A20C6"/>
    <w:pPr>
      <w:numPr>
        <w:ilvl w:val="7"/>
        <w:numId w:val="21"/>
      </w:numPr>
      <w:spacing w:before="240" w:after="60"/>
      <w:outlineLvl w:val="7"/>
    </w:pPr>
    <w:rPr>
      <w:i/>
    </w:rPr>
  </w:style>
  <w:style w:type="paragraph" w:styleId="Heading9">
    <w:name w:val="heading 9"/>
    <w:basedOn w:val="AirbusStandard"/>
    <w:next w:val="Normal"/>
    <w:link w:val="Heading9Char"/>
    <w:qFormat/>
    <w:rsid w:val="001A20C6"/>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1A20C6"/>
    <w:pPr>
      <w:spacing w:after="0" w:line="240" w:lineRule="auto"/>
    </w:pPr>
    <w:rPr>
      <w:rFonts w:ascii="Arial" w:hAnsi="Arial" w:cs="Times New Roman"/>
      <w:szCs w:val="20"/>
      <w:lang w:eastAsia="de-DE"/>
    </w:rPr>
  </w:style>
  <w:style w:type="paragraph" w:customStyle="1" w:styleId="Enumeration1">
    <w:name w:val="Enumeration 1"/>
    <w:basedOn w:val="Normal"/>
    <w:uiPriority w:val="1"/>
    <w:qFormat/>
    <w:rsid w:val="001A20C6"/>
    <w:pPr>
      <w:numPr>
        <w:numId w:val="1"/>
      </w:numPr>
      <w:tabs>
        <w:tab w:val="left" w:pos="709"/>
      </w:tabs>
      <w:spacing w:after="240"/>
    </w:pPr>
  </w:style>
  <w:style w:type="paragraph" w:customStyle="1" w:styleId="Enumeration1-">
    <w:name w:val="Enumeration 1-"/>
    <w:basedOn w:val="Normal"/>
    <w:uiPriority w:val="1"/>
    <w:qFormat/>
    <w:rsid w:val="001A20C6"/>
    <w:pPr>
      <w:numPr>
        <w:numId w:val="2"/>
      </w:numPr>
      <w:tabs>
        <w:tab w:val="left" w:pos="992"/>
      </w:tabs>
      <w:spacing w:after="240"/>
    </w:pPr>
  </w:style>
  <w:style w:type="paragraph" w:customStyle="1" w:styleId="Enumeration2">
    <w:name w:val="Enumeration 2"/>
    <w:basedOn w:val="Normal"/>
    <w:uiPriority w:val="1"/>
    <w:qFormat/>
    <w:rsid w:val="001A20C6"/>
    <w:pPr>
      <w:numPr>
        <w:numId w:val="3"/>
      </w:numPr>
      <w:tabs>
        <w:tab w:val="left" w:pos="851"/>
      </w:tabs>
      <w:spacing w:after="240"/>
    </w:pPr>
  </w:style>
  <w:style w:type="paragraph" w:customStyle="1" w:styleId="Enumeration2-">
    <w:name w:val="Enumeration 2-"/>
    <w:basedOn w:val="Normal"/>
    <w:uiPriority w:val="1"/>
    <w:qFormat/>
    <w:rsid w:val="001A20C6"/>
    <w:pPr>
      <w:numPr>
        <w:numId w:val="4"/>
      </w:numPr>
      <w:tabs>
        <w:tab w:val="left" w:pos="1134"/>
      </w:tabs>
      <w:spacing w:after="240"/>
    </w:pPr>
  </w:style>
  <w:style w:type="paragraph" w:customStyle="1" w:styleId="Enumeration3">
    <w:name w:val="Enumeration 3"/>
    <w:basedOn w:val="Normal"/>
    <w:uiPriority w:val="1"/>
    <w:qFormat/>
    <w:rsid w:val="001A20C6"/>
    <w:pPr>
      <w:numPr>
        <w:numId w:val="5"/>
      </w:numPr>
      <w:tabs>
        <w:tab w:val="left" w:pos="1559"/>
      </w:tabs>
      <w:spacing w:after="240"/>
    </w:pPr>
  </w:style>
  <w:style w:type="paragraph" w:customStyle="1" w:styleId="Enumeration3-">
    <w:name w:val="Enumeration 3-"/>
    <w:basedOn w:val="Normal"/>
    <w:uiPriority w:val="1"/>
    <w:qFormat/>
    <w:rsid w:val="001A20C6"/>
    <w:pPr>
      <w:numPr>
        <w:numId w:val="6"/>
      </w:numPr>
      <w:tabs>
        <w:tab w:val="left" w:pos="1843"/>
      </w:tabs>
      <w:spacing w:after="240"/>
    </w:pPr>
  </w:style>
  <w:style w:type="paragraph" w:customStyle="1" w:styleId="Enumeration4">
    <w:name w:val="Enumeration 4"/>
    <w:basedOn w:val="Normal"/>
    <w:uiPriority w:val="1"/>
    <w:qFormat/>
    <w:rsid w:val="001A20C6"/>
    <w:pPr>
      <w:numPr>
        <w:numId w:val="7"/>
      </w:numPr>
      <w:tabs>
        <w:tab w:val="left" w:pos="2410"/>
      </w:tabs>
      <w:spacing w:after="240"/>
    </w:pPr>
  </w:style>
  <w:style w:type="paragraph" w:customStyle="1" w:styleId="Enumeration4-">
    <w:name w:val="Enumeration 4-"/>
    <w:basedOn w:val="Normal"/>
    <w:uiPriority w:val="1"/>
    <w:qFormat/>
    <w:rsid w:val="001A20C6"/>
    <w:pPr>
      <w:numPr>
        <w:numId w:val="8"/>
      </w:numPr>
      <w:tabs>
        <w:tab w:val="left" w:pos="2693"/>
      </w:tabs>
      <w:spacing w:after="240"/>
    </w:pPr>
  </w:style>
  <w:style w:type="paragraph" w:customStyle="1" w:styleId="Enumeration5">
    <w:name w:val="Enumeration 5"/>
    <w:basedOn w:val="Normal"/>
    <w:uiPriority w:val="1"/>
    <w:qFormat/>
    <w:rsid w:val="001A20C6"/>
    <w:pPr>
      <w:numPr>
        <w:numId w:val="9"/>
      </w:numPr>
      <w:tabs>
        <w:tab w:val="left" w:pos="2410"/>
      </w:tabs>
      <w:spacing w:after="240"/>
    </w:pPr>
  </w:style>
  <w:style w:type="paragraph" w:customStyle="1" w:styleId="Enumeration5-">
    <w:name w:val="Enumeration 5-"/>
    <w:basedOn w:val="Normal"/>
    <w:uiPriority w:val="1"/>
    <w:qFormat/>
    <w:rsid w:val="001A20C6"/>
    <w:pPr>
      <w:numPr>
        <w:numId w:val="10"/>
      </w:numPr>
      <w:tabs>
        <w:tab w:val="left" w:pos="2693"/>
      </w:tabs>
      <w:spacing w:after="240"/>
    </w:pPr>
  </w:style>
  <w:style w:type="paragraph" w:customStyle="1" w:styleId="Enumeration6">
    <w:name w:val="Enumeration 6"/>
    <w:basedOn w:val="Normal"/>
    <w:uiPriority w:val="1"/>
    <w:qFormat/>
    <w:rsid w:val="001A20C6"/>
    <w:pPr>
      <w:numPr>
        <w:numId w:val="11"/>
      </w:numPr>
      <w:tabs>
        <w:tab w:val="left" w:pos="2410"/>
      </w:tabs>
      <w:spacing w:after="240"/>
    </w:pPr>
  </w:style>
  <w:style w:type="paragraph" w:customStyle="1" w:styleId="Enumeration6-">
    <w:name w:val="Enumeration 6-"/>
    <w:basedOn w:val="Normal"/>
    <w:uiPriority w:val="1"/>
    <w:qFormat/>
    <w:rsid w:val="001A20C6"/>
    <w:pPr>
      <w:numPr>
        <w:numId w:val="12"/>
      </w:numPr>
      <w:tabs>
        <w:tab w:val="left" w:pos="2693"/>
      </w:tabs>
      <w:spacing w:after="240"/>
    </w:pPr>
  </w:style>
  <w:style w:type="character" w:styleId="BookTitle">
    <w:name w:val="Book Title"/>
    <w:basedOn w:val="DefaultParagraphFont"/>
    <w:uiPriority w:val="33"/>
    <w:rsid w:val="001A20C6"/>
    <w:rPr>
      <w:b/>
      <w:bCs/>
      <w:smallCaps/>
      <w:spacing w:val="5"/>
    </w:rPr>
  </w:style>
  <w:style w:type="paragraph" w:styleId="Footer">
    <w:name w:val="footer"/>
    <w:basedOn w:val="Normal"/>
    <w:link w:val="FooterChar"/>
    <w:semiHidden/>
    <w:rsid w:val="001A20C6"/>
    <w:pPr>
      <w:tabs>
        <w:tab w:val="center" w:pos="4536"/>
        <w:tab w:val="right" w:pos="9072"/>
      </w:tabs>
      <w:spacing w:after="240"/>
    </w:pPr>
    <w:rPr>
      <w:lang w:val="fr-FR"/>
    </w:rPr>
  </w:style>
  <w:style w:type="character" w:customStyle="1" w:styleId="FooterChar">
    <w:name w:val="Footer Char"/>
    <w:basedOn w:val="DefaultParagraphFont"/>
    <w:link w:val="Footer"/>
    <w:semiHidden/>
    <w:rsid w:val="001A20C6"/>
    <w:rPr>
      <w:rFonts w:ascii="Arial" w:eastAsia="Times New Roman" w:hAnsi="Arial" w:cs="Times New Roman"/>
      <w:szCs w:val="20"/>
      <w:lang w:val="fr-FR" w:eastAsia="de-DE"/>
    </w:rPr>
  </w:style>
  <w:style w:type="paragraph" w:styleId="Header">
    <w:name w:val="header"/>
    <w:basedOn w:val="Normal"/>
    <w:link w:val="HeaderChar"/>
    <w:semiHidden/>
    <w:rsid w:val="001A20C6"/>
    <w:pPr>
      <w:tabs>
        <w:tab w:val="center" w:pos="4536"/>
        <w:tab w:val="right" w:pos="9072"/>
      </w:tabs>
    </w:pPr>
  </w:style>
  <w:style w:type="character" w:customStyle="1" w:styleId="HeaderChar">
    <w:name w:val="Header Char"/>
    <w:basedOn w:val="DefaultParagraphFont"/>
    <w:link w:val="Header"/>
    <w:semiHidden/>
    <w:rsid w:val="001A20C6"/>
    <w:rPr>
      <w:rFonts w:ascii="Arial" w:eastAsia="Times New Roman" w:hAnsi="Arial" w:cs="Times New Roman"/>
      <w:szCs w:val="20"/>
      <w:lang w:eastAsia="de-DE"/>
    </w:rPr>
  </w:style>
  <w:style w:type="character" w:customStyle="1" w:styleId="Heading1Char">
    <w:name w:val="Heading 1 Char"/>
    <w:basedOn w:val="DefaultParagraphFont"/>
    <w:link w:val="Heading1"/>
    <w:uiPriority w:val="9"/>
    <w:rsid w:val="001A20C6"/>
    <w:rPr>
      <w:rFonts w:ascii="Arial" w:eastAsia="Times New Roman" w:hAnsi="Arial" w:cs="Times New Roman"/>
      <w:b/>
      <w:caps/>
      <w:sz w:val="24"/>
      <w:szCs w:val="20"/>
      <w:lang w:eastAsia="de-DE"/>
    </w:rPr>
  </w:style>
  <w:style w:type="character" w:customStyle="1" w:styleId="Heading2Char">
    <w:name w:val="Heading 2 Char"/>
    <w:basedOn w:val="DefaultParagraphFont"/>
    <w:link w:val="Heading2"/>
    <w:uiPriority w:val="9"/>
    <w:rsid w:val="001A20C6"/>
    <w:rPr>
      <w:rFonts w:ascii="Arial" w:eastAsia="Times New Roman" w:hAnsi="Arial" w:cs="Times New Roman"/>
      <w:b/>
      <w:caps/>
      <w:szCs w:val="20"/>
      <w:lang w:eastAsia="de-DE"/>
    </w:rPr>
  </w:style>
  <w:style w:type="character" w:customStyle="1" w:styleId="Heading3Char">
    <w:name w:val="Heading 3 Char"/>
    <w:basedOn w:val="DefaultParagraphFont"/>
    <w:link w:val="Heading3"/>
    <w:rsid w:val="001A20C6"/>
    <w:rPr>
      <w:rFonts w:ascii="Arial" w:eastAsia="Times New Roman" w:hAnsi="Arial" w:cs="Times New Roman"/>
      <w:b/>
      <w:szCs w:val="20"/>
      <w:lang w:eastAsia="de-DE"/>
    </w:rPr>
  </w:style>
  <w:style w:type="character" w:customStyle="1" w:styleId="Heading4Char">
    <w:name w:val="Heading 4 Char"/>
    <w:basedOn w:val="DefaultParagraphFont"/>
    <w:link w:val="Heading4"/>
    <w:rsid w:val="001A20C6"/>
    <w:rPr>
      <w:rFonts w:ascii="Arial" w:eastAsia="Times New Roman" w:hAnsi="Arial" w:cs="Times New Roman"/>
      <w:b/>
      <w:szCs w:val="20"/>
      <w:lang w:eastAsia="de-DE"/>
    </w:rPr>
  </w:style>
  <w:style w:type="character" w:customStyle="1" w:styleId="Heading5Char">
    <w:name w:val="Heading 5 Char"/>
    <w:basedOn w:val="DefaultParagraphFont"/>
    <w:link w:val="Heading5"/>
    <w:rsid w:val="001A20C6"/>
    <w:rPr>
      <w:rFonts w:ascii="Arial" w:eastAsia="Times New Roman" w:hAnsi="Arial" w:cs="Times New Roman"/>
      <w:b/>
      <w:szCs w:val="20"/>
      <w:lang w:eastAsia="de-DE"/>
    </w:rPr>
  </w:style>
  <w:style w:type="character" w:customStyle="1" w:styleId="Heading6Char">
    <w:name w:val="Heading 6 Char"/>
    <w:basedOn w:val="DefaultParagraphFont"/>
    <w:link w:val="Heading6"/>
    <w:rsid w:val="001A20C6"/>
    <w:rPr>
      <w:rFonts w:ascii="Arial" w:eastAsia="Times New Roman" w:hAnsi="Arial" w:cs="Times New Roman"/>
      <w:b/>
      <w:szCs w:val="20"/>
      <w:lang w:eastAsia="de-DE"/>
    </w:rPr>
  </w:style>
  <w:style w:type="character" w:customStyle="1" w:styleId="Heading7Char">
    <w:name w:val="Heading 7 Char"/>
    <w:basedOn w:val="DefaultParagraphFont"/>
    <w:link w:val="Heading7"/>
    <w:rsid w:val="001A20C6"/>
    <w:rPr>
      <w:rFonts w:ascii="Arial" w:eastAsia="Times New Roman" w:hAnsi="Arial" w:cs="Times New Roman"/>
      <w:szCs w:val="20"/>
      <w:lang w:eastAsia="de-DE"/>
    </w:rPr>
  </w:style>
  <w:style w:type="character" w:customStyle="1" w:styleId="Heading8Char">
    <w:name w:val="Heading 8 Char"/>
    <w:basedOn w:val="DefaultParagraphFont"/>
    <w:link w:val="Heading8"/>
    <w:rsid w:val="001A20C6"/>
    <w:rPr>
      <w:rFonts w:ascii="Arial" w:eastAsia="Times New Roman" w:hAnsi="Arial" w:cs="Times New Roman"/>
      <w:i/>
      <w:szCs w:val="20"/>
      <w:lang w:eastAsia="de-DE"/>
    </w:rPr>
  </w:style>
  <w:style w:type="character" w:customStyle="1" w:styleId="Heading9Char">
    <w:name w:val="Heading 9 Char"/>
    <w:basedOn w:val="DefaultParagraphFont"/>
    <w:link w:val="Heading9"/>
    <w:rsid w:val="001A20C6"/>
    <w:rPr>
      <w:rFonts w:ascii="Arial" w:eastAsia="Times New Roman" w:hAnsi="Arial" w:cs="Times New Roman"/>
      <w:b/>
      <w:i/>
      <w:sz w:val="18"/>
      <w:szCs w:val="20"/>
      <w:lang w:eastAsia="de-DE"/>
    </w:rPr>
  </w:style>
  <w:style w:type="paragraph" w:styleId="IntenseQuote">
    <w:name w:val="Intense Quote"/>
    <w:basedOn w:val="Normal"/>
    <w:next w:val="Normal"/>
    <w:link w:val="IntenseQuoteChar"/>
    <w:uiPriority w:val="30"/>
    <w:rsid w:val="001A20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20C6"/>
    <w:rPr>
      <w:b/>
      <w:bCs/>
      <w:i/>
      <w:iCs/>
      <w:color w:val="4F81BD" w:themeColor="accent1"/>
    </w:rPr>
  </w:style>
  <w:style w:type="character" w:styleId="IntenseReference">
    <w:name w:val="Intense Reference"/>
    <w:basedOn w:val="DefaultParagraphFont"/>
    <w:uiPriority w:val="32"/>
    <w:rsid w:val="001A20C6"/>
    <w:rPr>
      <w:b/>
      <w:bCs/>
      <w:smallCaps/>
      <w:color w:val="C0504D" w:themeColor="accent2"/>
      <w:spacing w:val="5"/>
      <w:u w:val="single"/>
    </w:rPr>
  </w:style>
  <w:style w:type="paragraph" w:styleId="Quote">
    <w:name w:val="Quote"/>
    <w:basedOn w:val="Normal"/>
    <w:next w:val="Normal"/>
    <w:link w:val="QuoteChar"/>
    <w:uiPriority w:val="29"/>
    <w:rsid w:val="001A20C6"/>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1A20C6"/>
    <w:rPr>
      <w:i/>
      <w:iCs/>
      <w:color w:val="000000" w:themeColor="text1"/>
    </w:rPr>
  </w:style>
  <w:style w:type="paragraph" w:styleId="Subtitle">
    <w:name w:val="Subtitle"/>
    <w:basedOn w:val="Normal"/>
    <w:next w:val="Normal"/>
    <w:link w:val="SubtitleChar"/>
    <w:uiPriority w:val="11"/>
    <w:rsid w:val="001A20C6"/>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1A20C6"/>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rsid w:val="001A20C6"/>
    <w:rPr>
      <w:smallCaps/>
      <w:color w:val="C0504D" w:themeColor="accent2"/>
      <w:u w:val="single"/>
    </w:rPr>
  </w:style>
  <w:style w:type="paragraph" w:customStyle="1" w:styleId="Text1">
    <w:name w:val="Text 1"/>
    <w:basedOn w:val="AirbusStandard"/>
    <w:rsid w:val="001A20C6"/>
    <w:pPr>
      <w:spacing w:after="240"/>
      <w:ind w:left="425"/>
    </w:pPr>
  </w:style>
  <w:style w:type="paragraph" w:customStyle="1" w:styleId="Text2">
    <w:name w:val="Text 2"/>
    <w:basedOn w:val="Text1"/>
    <w:rsid w:val="001A20C6"/>
    <w:pPr>
      <w:ind w:left="567"/>
    </w:pPr>
  </w:style>
  <w:style w:type="paragraph" w:customStyle="1" w:styleId="Text3">
    <w:name w:val="Text 3"/>
    <w:basedOn w:val="Text2"/>
    <w:rsid w:val="001A20C6"/>
    <w:pPr>
      <w:ind w:left="1276"/>
    </w:pPr>
  </w:style>
  <w:style w:type="paragraph" w:customStyle="1" w:styleId="Text4">
    <w:name w:val="Text 4"/>
    <w:basedOn w:val="Text3"/>
    <w:rsid w:val="001A20C6"/>
    <w:pPr>
      <w:ind w:left="2126"/>
    </w:pPr>
  </w:style>
  <w:style w:type="paragraph" w:customStyle="1" w:styleId="Text5">
    <w:name w:val="Text 5"/>
    <w:basedOn w:val="Text4"/>
    <w:rsid w:val="001A20C6"/>
  </w:style>
  <w:style w:type="paragraph" w:customStyle="1" w:styleId="Text6">
    <w:name w:val="Text 6"/>
    <w:basedOn w:val="Text5"/>
    <w:rsid w:val="001A20C6"/>
  </w:style>
  <w:style w:type="paragraph" w:styleId="Title">
    <w:name w:val="Title"/>
    <w:basedOn w:val="Normal"/>
    <w:next w:val="Normal"/>
    <w:link w:val="TitleChar"/>
    <w:uiPriority w:val="10"/>
    <w:rsid w:val="001A20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1A20C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AirbusStandard"/>
    <w:next w:val="Normal"/>
    <w:semiHidden/>
    <w:rsid w:val="001A20C6"/>
    <w:pPr>
      <w:tabs>
        <w:tab w:val="left" w:pos="425"/>
        <w:tab w:val="right" w:pos="9639"/>
      </w:tabs>
      <w:spacing w:before="240"/>
      <w:ind w:left="425" w:right="567" w:hanging="425"/>
    </w:pPr>
    <w:rPr>
      <w:b/>
      <w:caps/>
      <w:sz w:val="24"/>
    </w:rPr>
  </w:style>
  <w:style w:type="paragraph" w:styleId="TOC2">
    <w:name w:val="toc 2"/>
    <w:basedOn w:val="TOC1"/>
    <w:next w:val="Normal"/>
    <w:semiHidden/>
    <w:rsid w:val="001A20C6"/>
    <w:pPr>
      <w:tabs>
        <w:tab w:val="clear" w:pos="425"/>
        <w:tab w:val="left" w:pos="567"/>
      </w:tabs>
      <w:ind w:left="567" w:hanging="567"/>
    </w:pPr>
    <w:rPr>
      <w:sz w:val="22"/>
    </w:rPr>
  </w:style>
  <w:style w:type="paragraph" w:styleId="TOC3">
    <w:name w:val="toc 3"/>
    <w:basedOn w:val="TOC2"/>
    <w:next w:val="Normal"/>
    <w:semiHidden/>
    <w:rsid w:val="001A20C6"/>
    <w:pPr>
      <w:tabs>
        <w:tab w:val="clear" w:pos="567"/>
        <w:tab w:val="left" w:pos="1276"/>
      </w:tabs>
      <w:ind w:left="709" w:hanging="709"/>
    </w:pPr>
    <w:rPr>
      <w:b w:val="0"/>
      <w:caps w:val="0"/>
    </w:rPr>
  </w:style>
  <w:style w:type="paragraph" w:styleId="TOC4">
    <w:name w:val="toc 4"/>
    <w:basedOn w:val="TOC3"/>
    <w:next w:val="Normal"/>
    <w:semiHidden/>
    <w:rsid w:val="001A20C6"/>
    <w:pPr>
      <w:tabs>
        <w:tab w:val="clear" w:pos="1276"/>
        <w:tab w:val="left" w:pos="2126"/>
      </w:tabs>
      <w:spacing w:before="120"/>
      <w:ind w:left="2127" w:hanging="851"/>
    </w:pPr>
  </w:style>
  <w:style w:type="paragraph" w:styleId="TOC5">
    <w:name w:val="toc 5"/>
    <w:basedOn w:val="TOC4"/>
    <w:next w:val="Normal"/>
    <w:semiHidden/>
    <w:rsid w:val="001A20C6"/>
    <w:pPr>
      <w:tabs>
        <w:tab w:val="clear" w:pos="2126"/>
        <w:tab w:val="left" w:pos="2552"/>
      </w:tabs>
      <w:spacing w:before="0"/>
      <w:ind w:left="2551" w:hanging="992"/>
    </w:pPr>
    <w:rPr>
      <w:sz w:val="20"/>
    </w:rPr>
  </w:style>
  <w:style w:type="paragraph" w:styleId="TOC6">
    <w:name w:val="toc 6"/>
    <w:basedOn w:val="TOC5"/>
    <w:next w:val="Normal"/>
    <w:semiHidden/>
    <w:rsid w:val="001A20C6"/>
    <w:pPr>
      <w:tabs>
        <w:tab w:val="clear" w:pos="2552"/>
        <w:tab w:val="left" w:pos="2977"/>
      </w:tabs>
      <w:ind w:left="2977" w:hanging="1134"/>
    </w:pPr>
  </w:style>
  <w:style w:type="paragraph" w:styleId="TOC7">
    <w:name w:val="toc 7"/>
    <w:basedOn w:val="AirbusStandard"/>
    <w:next w:val="Normal"/>
    <w:semiHidden/>
    <w:rsid w:val="001A20C6"/>
    <w:pPr>
      <w:ind w:left="1320"/>
    </w:pPr>
  </w:style>
  <w:style w:type="paragraph" w:styleId="TOC8">
    <w:name w:val="toc 8"/>
    <w:basedOn w:val="AirbusStandard"/>
    <w:next w:val="Normal"/>
    <w:semiHidden/>
    <w:rsid w:val="001A20C6"/>
    <w:pPr>
      <w:spacing w:before="240"/>
      <w:ind w:left="1542"/>
    </w:pPr>
  </w:style>
  <w:style w:type="paragraph" w:styleId="TOC9">
    <w:name w:val="toc 9"/>
    <w:basedOn w:val="AirbusStandard"/>
    <w:next w:val="Normal"/>
    <w:semiHidden/>
    <w:rsid w:val="001A20C6"/>
    <w:pPr>
      <w:spacing w:after="240"/>
      <w:ind w:left="1758"/>
    </w:pPr>
  </w:style>
  <w:style w:type="character" w:styleId="Hyperlink">
    <w:name w:val="Hyperlink"/>
    <w:basedOn w:val="DefaultParagraphFont"/>
    <w:uiPriority w:val="99"/>
    <w:unhideWhenUsed/>
    <w:rsid w:val="00301315"/>
    <w:rPr>
      <w:color w:val="0000FF" w:themeColor="hyperlink"/>
      <w:u w:val="single"/>
    </w:rPr>
  </w:style>
  <w:style w:type="character" w:customStyle="1" w:styleId="c9">
    <w:name w:val="c9"/>
    <w:basedOn w:val="DefaultParagraphFont"/>
    <w:rsid w:val="00301315"/>
  </w:style>
  <w:style w:type="character" w:customStyle="1" w:styleId="c1">
    <w:name w:val="c1"/>
    <w:basedOn w:val="DefaultParagraphFont"/>
    <w:rsid w:val="00301315"/>
  </w:style>
  <w:style w:type="character" w:customStyle="1" w:styleId="apple-converted-space">
    <w:name w:val="apple-converted-space"/>
    <w:basedOn w:val="DefaultParagraphFont"/>
    <w:rsid w:val="00301315"/>
  </w:style>
  <w:style w:type="table" w:styleId="TableGrid">
    <w:name w:val="Table Grid"/>
    <w:basedOn w:val="TableNormal"/>
    <w:uiPriority w:val="59"/>
    <w:rsid w:val="00A10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542"/>
    <w:rPr>
      <w:color w:val="800080" w:themeColor="followedHyperlink"/>
      <w:u w:val="single"/>
    </w:rPr>
  </w:style>
  <w:style w:type="character" w:customStyle="1" w:styleId="c2">
    <w:name w:val="c2"/>
    <w:basedOn w:val="DefaultParagraphFont"/>
    <w:rsid w:val="00AC7DB8"/>
  </w:style>
  <w:style w:type="character" w:customStyle="1" w:styleId="c4">
    <w:name w:val="c4"/>
    <w:basedOn w:val="DefaultParagraphFont"/>
    <w:rsid w:val="00AC7DB8"/>
  </w:style>
  <w:style w:type="character" w:customStyle="1" w:styleId="c0">
    <w:name w:val="c0"/>
    <w:basedOn w:val="DefaultParagraphFont"/>
    <w:rsid w:val="00AC7DB8"/>
  </w:style>
  <w:style w:type="character" w:customStyle="1" w:styleId="c3">
    <w:name w:val="c3"/>
    <w:basedOn w:val="DefaultParagraphFont"/>
    <w:rsid w:val="00AC7DB8"/>
  </w:style>
  <w:style w:type="paragraph" w:styleId="BalloonText">
    <w:name w:val="Balloon Text"/>
    <w:basedOn w:val="Normal"/>
    <w:link w:val="BalloonTextChar"/>
    <w:uiPriority w:val="99"/>
    <w:semiHidden/>
    <w:unhideWhenUsed/>
    <w:rsid w:val="008D799C"/>
    <w:rPr>
      <w:rFonts w:ascii="Tahoma" w:hAnsi="Tahoma" w:cs="Tahoma"/>
      <w:sz w:val="16"/>
      <w:szCs w:val="16"/>
    </w:rPr>
  </w:style>
  <w:style w:type="character" w:customStyle="1" w:styleId="BalloonTextChar">
    <w:name w:val="Balloon Text Char"/>
    <w:basedOn w:val="DefaultParagraphFont"/>
    <w:link w:val="BalloonText"/>
    <w:uiPriority w:val="99"/>
    <w:semiHidden/>
    <w:rsid w:val="008D799C"/>
    <w:rPr>
      <w:rFonts w:ascii="Tahoma" w:hAnsi="Tahoma" w:cs="Tahoma"/>
      <w:sz w:val="16"/>
      <w:szCs w:val="16"/>
      <w:lang w:val="en-US" w:eastAsia="de-DE"/>
    </w:rPr>
  </w:style>
  <w:style w:type="paragraph" w:styleId="ListParagraph">
    <w:name w:val="List Paragraph"/>
    <w:basedOn w:val="Normal"/>
    <w:uiPriority w:val="34"/>
    <w:qFormat/>
    <w:rsid w:val="00A93C1A"/>
    <w:pPr>
      <w:ind w:left="720"/>
      <w:contextualSpacing/>
    </w:pPr>
  </w:style>
  <w:style w:type="character" w:styleId="PlaceholderText">
    <w:name w:val="Placeholder Text"/>
    <w:basedOn w:val="DefaultParagraphFont"/>
    <w:uiPriority w:val="99"/>
    <w:semiHidden/>
    <w:rsid w:val="00E30D70"/>
    <w:rPr>
      <w:color w:val="808080"/>
    </w:rPr>
  </w:style>
  <w:style w:type="paragraph" w:styleId="NormalWeb">
    <w:name w:val="Normal (Web)"/>
    <w:basedOn w:val="Normal"/>
    <w:uiPriority w:val="99"/>
    <w:semiHidden/>
    <w:unhideWhenUsed/>
    <w:rsid w:val="00984962"/>
    <w:pPr>
      <w:spacing w:before="100" w:beforeAutospacing="1" w:after="100" w:afterAutospacing="1"/>
    </w:pPr>
    <w:rPr>
      <w:rFonts w:ascii="Times New Roma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C6"/>
    <w:pPr>
      <w:spacing w:after="0" w:line="240" w:lineRule="auto"/>
    </w:pPr>
    <w:rPr>
      <w:rFonts w:ascii="Arial" w:hAnsi="Arial" w:cs="Times New Roman"/>
      <w:szCs w:val="20"/>
      <w:lang w:val="en-US" w:eastAsia="de-DE"/>
    </w:rPr>
  </w:style>
  <w:style w:type="paragraph" w:styleId="Heading1">
    <w:name w:val="heading 1"/>
    <w:next w:val="Normal"/>
    <w:link w:val="Heading1Char"/>
    <w:uiPriority w:val="9"/>
    <w:qFormat/>
    <w:rsid w:val="001A20C6"/>
    <w:pPr>
      <w:numPr>
        <w:numId w:val="18"/>
      </w:numPr>
      <w:spacing w:after="240" w:line="240" w:lineRule="auto"/>
      <w:outlineLvl w:val="0"/>
    </w:pPr>
    <w:rPr>
      <w:rFonts w:ascii="Arial" w:hAnsi="Arial" w:cs="Times New Roman"/>
      <w:b/>
      <w:caps/>
      <w:sz w:val="24"/>
      <w:szCs w:val="20"/>
      <w:lang w:eastAsia="de-DE"/>
    </w:rPr>
  </w:style>
  <w:style w:type="paragraph" w:styleId="Heading2">
    <w:name w:val="heading 2"/>
    <w:basedOn w:val="Heading1"/>
    <w:next w:val="Normal"/>
    <w:link w:val="Heading2Char"/>
    <w:uiPriority w:val="9"/>
    <w:qFormat/>
    <w:rsid w:val="001A20C6"/>
    <w:pPr>
      <w:numPr>
        <w:ilvl w:val="1"/>
      </w:numPr>
      <w:outlineLvl w:val="1"/>
    </w:pPr>
    <w:rPr>
      <w:sz w:val="22"/>
    </w:rPr>
  </w:style>
  <w:style w:type="paragraph" w:styleId="Heading3">
    <w:name w:val="heading 3"/>
    <w:basedOn w:val="Heading2"/>
    <w:next w:val="Normal"/>
    <w:link w:val="Heading3Char"/>
    <w:qFormat/>
    <w:rsid w:val="001A20C6"/>
    <w:pPr>
      <w:numPr>
        <w:ilvl w:val="2"/>
      </w:numPr>
      <w:outlineLvl w:val="2"/>
    </w:pPr>
    <w:rPr>
      <w:caps w:val="0"/>
    </w:rPr>
  </w:style>
  <w:style w:type="paragraph" w:styleId="Heading4">
    <w:name w:val="heading 4"/>
    <w:basedOn w:val="Heading3"/>
    <w:next w:val="Normal"/>
    <w:link w:val="Heading4Char"/>
    <w:qFormat/>
    <w:rsid w:val="001A20C6"/>
    <w:pPr>
      <w:numPr>
        <w:ilvl w:val="3"/>
      </w:numPr>
      <w:outlineLvl w:val="3"/>
    </w:pPr>
  </w:style>
  <w:style w:type="paragraph" w:styleId="Heading5">
    <w:name w:val="heading 5"/>
    <w:basedOn w:val="Heading4"/>
    <w:next w:val="Normal"/>
    <w:link w:val="Heading5Char"/>
    <w:qFormat/>
    <w:rsid w:val="001A20C6"/>
    <w:pPr>
      <w:numPr>
        <w:ilvl w:val="4"/>
      </w:numPr>
      <w:outlineLvl w:val="4"/>
    </w:pPr>
  </w:style>
  <w:style w:type="paragraph" w:styleId="Heading6">
    <w:name w:val="heading 6"/>
    <w:basedOn w:val="Heading5"/>
    <w:next w:val="Normal"/>
    <w:link w:val="Heading6Char"/>
    <w:qFormat/>
    <w:rsid w:val="001A20C6"/>
    <w:pPr>
      <w:numPr>
        <w:ilvl w:val="5"/>
      </w:numPr>
      <w:tabs>
        <w:tab w:val="left" w:pos="3119"/>
      </w:tabs>
      <w:outlineLvl w:val="5"/>
    </w:pPr>
  </w:style>
  <w:style w:type="paragraph" w:styleId="Heading7">
    <w:name w:val="heading 7"/>
    <w:basedOn w:val="AirbusStandard"/>
    <w:next w:val="Normal"/>
    <w:link w:val="Heading7Char"/>
    <w:qFormat/>
    <w:rsid w:val="001A20C6"/>
    <w:pPr>
      <w:numPr>
        <w:ilvl w:val="6"/>
        <w:numId w:val="21"/>
      </w:numPr>
      <w:spacing w:before="240" w:after="60"/>
      <w:outlineLvl w:val="6"/>
    </w:pPr>
  </w:style>
  <w:style w:type="paragraph" w:styleId="Heading8">
    <w:name w:val="heading 8"/>
    <w:basedOn w:val="AirbusStandard"/>
    <w:next w:val="Normal"/>
    <w:link w:val="Heading8Char"/>
    <w:qFormat/>
    <w:rsid w:val="001A20C6"/>
    <w:pPr>
      <w:numPr>
        <w:ilvl w:val="7"/>
        <w:numId w:val="21"/>
      </w:numPr>
      <w:spacing w:before="240" w:after="60"/>
      <w:outlineLvl w:val="7"/>
    </w:pPr>
    <w:rPr>
      <w:i/>
    </w:rPr>
  </w:style>
  <w:style w:type="paragraph" w:styleId="Heading9">
    <w:name w:val="heading 9"/>
    <w:basedOn w:val="AirbusStandard"/>
    <w:next w:val="Normal"/>
    <w:link w:val="Heading9Char"/>
    <w:qFormat/>
    <w:rsid w:val="001A20C6"/>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1A20C6"/>
    <w:pPr>
      <w:spacing w:after="0" w:line="240" w:lineRule="auto"/>
    </w:pPr>
    <w:rPr>
      <w:rFonts w:ascii="Arial" w:hAnsi="Arial" w:cs="Times New Roman"/>
      <w:szCs w:val="20"/>
      <w:lang w:eastAsia="de-DE"/>
    </w:rPr>
  </w:style>
  <w:style w:type="paragraph" w:customStyle="1" w:styleId="Enumeration1">
    <w:name w:val="Enumeration 1"/>
    <w:basedOn w:val="Normal"/>
    <w:uiPriority w:val="1"/>
    <w:qFormat/>
    <w:rsid w:val="001A20C6"/>
    <w:pPr>
      <w:numPr>
        <w:numId w:val="1"/>
      </w:numPr>
      <w:tabs>
        <w:tab w:val="left" w:pos="709"/>
      </w:tabs>
      <w:spacing w:after="240"/>
    </w:pPr>
  </w:style>
  <w:style w:type="paragraph" w:customStyle="1" w:styleId="Enumeration1-">
    <w:name w:val="Enumeration 1-"/>
    <w:basedOn w:val="Normal"/>
    <w:uiPriority w:val="1"/>
    <w:qFormat/>
    <w:rsid w:val="001A20C6"/>
    <w:pPr>
      <w:numPr>
        <w:numId w:val="2"/>
      </w:numPr>
      <w:tabs>
        <w:tab w:val="left" w:pos="992"/>
      </w:tabs>
      <w:spacing w:after="240"/>
    </w:pPr>
  </w:style>
  <w:style w:type="paragraph" w:customStyle="1" w:styleId="Enumeration2">
    <w:name w:val="Enumeration 2"/>
    <w:basedOn w:val="Normal"/>
    <w:uiPriority w:val="1"/>
    <w:qFormat/>
    <w:rsid w:val="001A20C6"/>
    <w:pPr>
      <w:numPr>
        <w:numId w:val="3"/>
      </w:numPr>
      <w:tabs>
        <w:tab w:val="left" w:pos="851"/>
      </w:tabs>
      <w:spacing w:after="240"/>
    </w:pPr>
  </w:style>
  <w:style w:type="paragraph" w:customStyle="1" w:styleId="Enumeration2-">
    <w:name w:val="Enumeration 2-"/>
    <w:basedOn w:val="Normal"/>
    <w:uiPriority w:val="1"/>
    <w:qFormat/>
    <w:rsid w:val="001A20C6"/>
    <w:pPr>
      <w:numPr>
        <w:numId w:val="4"/>
      </w:numPr>
      <w:tabs>
        <w:tab w:val="left" w:pos="1134"/>
      </w:tabs>
      <w:spacing w:after="240"/>
    </w:pPr>
  </w:style>
  <w:style w:type="paragraph" w:customStyle="1" w:styleId="Enumeration3">
    <w:name w:val="Enumeration 3"/>
    <w:basedOn w:val="Normal"/>
    <w:uiPriority w:val="1"/>
    <w:qFormat/>
    <w:rsid w:val="001A20C6"/>
    <w:pPr>
      <w:numPr>
        <w:numId w:val="5"/>
      </w:numPr>
      <w:tabs>
        <w:tab w:val="left" w:pos="1559"/>
      </w:tabs>
      <w:spacing w:after="240"/>
    </w:pPr>
  </w:style>
  <w:style w:type="paragraph" w:customStyle="1" w:styleId="Enumeration3-">
    <w:name w:val="Enumeration 3-"/>
    <w:basedOn w:val="Normal"/>
    <w:uiPriority w:val="1"/>
    <w:qFormat/>
    <w:rsid w:val="001A20C6"/>
    <w:pPr>
      <w:numPr>
        <w:numId w:val="6"/>
      </w:numPr>
      <w:tabs>
        <w:tab w:val="left" w:pos="1843"/>
      </w:tabs>
      <w:spacing w:after="240"/>
    </w:pPr>
  </w:style>
  <w:style w:type="paragraph" w:customStyle="1" w:styleId="Enumeration4">
    <w:name w:val="Enumeration 4"/>
    <w:basedOn w:val="Normal"/>
    <w:uiPriority w:val="1"/>
    <w:qFormat/>
    <w:rsid w:val="001A20C6"/>
    <w:pPr>
      <w:numPr>
        <w:numId w:val="7"/>
      </w:numPr>
      <w:tabs>
        <w:tab w:val="left" w:pos="2410"/>
      </w:tabs>
      <w:spacing w:after="240"/>
    </w:pPr>
  </w:style>
  <w:style w:type="paragraph" w:customStyle="1" w:styleId="Enumeration4-">
    <w:name w:val="Enumeration 4-"/>
    <w:basedOn w:val="Normal"/>
    <w:uiPriority w:val="1"/>
    <w:qFormat/>
    <w:rsid w:val="001A20C6"/>
    <w:pPr>
      <w:numPr>
        <w:numId w:val="8"/>
      </w:numPr>
      <w:tabs>
        <w:tab w:val="left" w:pos="2693"/>
      </w:tabs>
      <w:spacing w:after="240"/>
    </w:pPr>
  </w:style>
  <w:style w:type="paragraph" w:customStyle="1" w:styleId="Enumeration5">
    <w:name w:val="Enumeration 5"/>
    <w:basedOn w:val="Normal"/>
    <w:uiPriority w:val="1"/>
    <w:qFormat/>
    <w:rsid w:val="001A20C6"/>
    <w:pPr>
      <w:numPr>
        <w:numId w:val="9"/>
      </w:numPr>
      <w:tabs>
        <w:tab w:val="left" w:pos="2410"/>
      </w:tabs>
      <w:spacing w:after="240"/>
    </w:pPr>
  </w:style>
  <w:style w:type="paragraph" w:customStyle="1" w:styleId="Enumeration5-">
    <w:name w:val="Enumeration 5-"/>
    <w:basedOn w:val="Normal"/>
    <w:uiPriority w:val="1"/>
    <w:qFormat/>
    <w:rsid w:val="001A20C6"/>
    <w:pPr>
      <w:numPr>
        <w:numId w:val="10"/>
      </w:numPr>
      <w:tabs>
        <w:tab w:val="left" w:pos="2693"/>
      </w:tabs>
      <w:spacing w:after="240"/>
    </w:pPr>
  </w:style>
  <w:style w:type="paragraph" w:customStyle="1" w:styleId="Enumeration6">
    <w:name w:val="Enumeration 6"/>
    <w:basedOn w:val="Normal"/>
    <w:uiPriority w:val="1"/>
    <w:qFormat/>
    <w:rsid w:val="001A20C6"/>
    <w:pPr>
      <w:numPr>
        <w:numId w:val="11"/>
      </w:numPr>
      <w:tabs>
        <w:tab w:val="left" w:pos="2410"/>
      </w:tabs>
      <w:spacing w:after="240"/>
    </w:pPr>
  </w:style>
  <w:style w:type="paragraph" w:customStyle="1" w:styleId="Enumeration6-">
    <w:name w:val="Enumeration 6-"/>
    <w:basedOn w:val="Normal"/>
    <w:uiPriority w:val="1"/>
    <w:qFormat/>
    <w:rsid w:val="001A20C6"/>
    <w:pPr>
      <w:numPr>
        <w:numId w:val="12"/>
      </w:numPr>
      <w:tabs>
        <w:tab w:val="left" w:pos="2693"/>
      </w:tabs>
      <w:spacing w:after="240"/>
    </w:pPr>
  </w:style>
  <w:style w:type="character" w:styleId="BookTitle">
    <w:name w:val="Book Title"/>
    <w:basedOn w:val="DefaultParagraphFont"/>
    <w:uiPriority w:val="33"/>
    <w:rsid w:val="001A20C6"/>
    <w:rPr>
      <w:b/>
      <w:bCs/>
      <w:smallCaps/>
      <w:spacing w:val="5"/>
    </w:rPr>
  </w:style>
  <w:style w:type="paragraph" w:styleId="Footer">
    <w:name w:val="footer"/>
    <w:basedOn w:val="Normal"/>
    <w:link w:val="FooterChar"/>
    <w:semiHidden/>
    <w:rsid w:val="001A20C6"/>
    <w:pPr>
      <w:tabs>
        <w:tab w:val="center" w:pos="4536"/>
        <w:tab w:val="right" w:pos="9072"/>
      </w:tabs>
      <w:spacing w:after="240"/>
    </w:pPr>
    <w:rPr>
      <w:lang w:val="fr-FR"/>
    </w:rPr>
  </w:style>
  <w:style w:type="character" w:customStyle="1" w:styleId="FooterChar">
    <w:name w:val="Footer Char"/>
    <w:basedOn w:val="DefaultParagraphFont"/>
    <w:link w:val="Footer"/>
    <w:semiHidden/>
    <w:rsid w:val="001A20C6"/>
    <w:rPr>
      <w:rFonts w:ascii="Arial" w:eastAsia="Times New Roman" w:hAnsi="Arial" w:cs="Times New Roman"/>
      <w:szCs w:val="20"/>
      <w:lang w:val="fr-FR" w:eastAsia="de-DE"/>
    </w:rPr>
  </w:style>
  <w:style w:type="paragraph" w:styleId="Header">
    <w:name w:val="header"/>
    <w:basedOn w:val="Normal"/>
    <w:link w:val="HeaderChar"/>
    <w:semiHidden/>
    <w:rsid w:val="001A20C6"/>
    <w:pPr>
      <w:tabs>
        <w:tab w:val="center" w:pos="4536"/>
        <w:tab w:val="right" w:pos="9072"/>
      </w:tabs>
    </w:pPr>
  </w:style>
  <w:style w:type="character" w:customStyle="1" w:styleId="HeaderChar">
    <w:name w:val="Header Char"/>
    <w:basedOn w:val="DefaultParagraphFont"/>
    <w:link w:val="Header"/>
    <w:semiHidden/>
    <w:rsid w:val="001A20C6"/>
    <w:rPr>
      <w:rFonts w:ascii="Arial" w:eastAsia="Times New Roman" w:hAnsi="Arial" w:cs="Times New Roman"/>
      <w:szCs w:val="20"/>
      <w:lang w:eastAsia="de-DE"/>
    </w:rPr>
  </w:style>
  <w:style w:type="character" w:customStyle="1" w:styleId="Heading1Char">
    <w:name w:val="Heading 1 Char"/>
    <w:basedOn w:val="DefaultParagraphFont"/>
    <w:link w:val="Heading1"/>
    <w:uiPriority w:val="9"/>
    <w:rsid w:val="001A20C6"/>
    <w:rPr>
      <w:rFonts w:ascii="Arial" w:eastAsia="Times New Roman" w:hAnsi="Arial" w:cs="Times New Roman"/>
      <w:b/>
      <w:caps/>
      <w:sz w:val="24"/>
      <w:szCs w:val="20"/>
      <w:lang w:eastAsia="de-DE"/>
    </w:rPr>
  </w:style>
  <w:style w:type="character" w:customStyle="1" w:styleId="Heading2Char">
    <w:name w:val="Heading 2 Char"/>
    <w:basedOn w:val="DefaultParagraphFont"/>
    <w:link w:val="Heading2"/>
    <w:uiPriority w:val="9"/>
    <w:rsid w:val="001A20C6"/>
    <w:rPr>
      <w:rFonts w:ascii="Arial" w:eastAsia="Times New Roman" w:hAnsi="Arial" w:cs="Times New Roman"/>
      <w:b/>
      <w:caps/>
      <w:szCs w:val="20"/>
      <w:lang w:eastAsia="de-DE"/>
    </w:rPr>
  </w:style>
  <w:style w:type="character" w:customStyle="1" w:styleId="Heading3Char">
    <w:name w:val="Heading 3 Char"/>
    <w:basedOn w:val="DefaultParagraphFont"/>
    <w:link w:val="Heading3"/>
    <w:rsid w:val="001A20C6"/>
    <w:rPr>
      <w:rFonts w:ascii="Arial" w:eastAsia="Times New Roman" w:hAnsi="Arial" w:cs="Times New Roman"/>
      <w:b/>
      <w:szCs w:val="20"/>
      <w:lang w:eastAsia="de-DE"/>
    </w:rPr>
  </w:style>
  <w:style w:type="character" w:customStyle="1" w:styleId="Heading4Char">
    <w:name w:val="Heading 4 Char"/>
    <w:basedOn w:val="DefaultParagraphFont"/>
    <w:link w:val="Heading4"/>
    <w:rsid w:val="001A20C6"/>
    <w:rPr>
      <w:rFonts w:ascii="Arial" w:eastAsia="Times New Roman" w:hAnsi="Arial" w:cs="Times New Roman"/>
      <w:b/>
      <w:szCs w:val="20"/>
      <w:lang w:eastAsia="de-DE"/>
    </w:rPr>
  </w:style>
  <w:style w:type="character" w:customStyle="1" w:styleId="Heading5Char">
    <w:name w:val="Heading 5 Char"/>
    <w:basedOn w:val="DefaultParagraphFont"/>
    <w:link w:val="Heading5"/>
    <w:rsid w:val="001A20C6"/>
    <w:rPr>
      <w:rFonts w:ascii="Arial" w:eastAsia="Times New Roman" w:hAnsi="Arial" w:cs="Times New Roman"/>
      <w:b/>
      <w:szCs w:val="20"/>
      <w:lang w:eastAsia="de-DE"/>
    </w:rPr>
  </w:style>
  <w:style w:type="character" w:customStyle="1" w:styleId="Heading6Char">
    <w:name w:val="Heading 6 Char"/>
    <w:basedOn w:val="DefaultParagraphFont"/>
    <w:link w:val="Heading6"/>
    <w:rsid w:val="001A20C6"/>
    <w:rPr>
      <w:rFonts w:ascii="Arial" w:eastAsia="Times New Roman" w:hAnsi="Arial" w:cs="Times New Roman"/>
      <w:b/>
      <w:szCs w:val="20"/>
      <w:lang w:eastAsia="de-DE"/>
    </w:rPr>
  </w:style>
  <w:style w:type="character" w:customStyle="1" w:styleId="Heading7Char">
    <w:name w:val="Heading 7 Char"/>
    <w:basedOn w:val="DefaultParagraphFont"/>
    <w:link w:val="Heading7"/>
    <w:rsid w:val="001A20C6"/>
    <w:rPr>
      <w:rFonts w:ascii="Arial" w:eastAsia="Times New Roman" w:hAnsi="Arial" w:cs="Times New Roman"/>
      <w:szCs w:val="20"/>
      <w:lang w:eastAsia="de-DE"/>
    </w:rPr>
  </w:style>
  <w:style w:type="character" w:customStyle="1" w:styleId="Heading8Char">
    <w:name w:val="Heading 8 Char"/>
    <w:basedOn w:val="DefaultParagraphFont"/>
    <w:link w:val="Heading8"/>
    <w:rsid w:val="001A20C6"/>
    <w:rPr>
      <w:rFonts w:ascii="Arial" w:eastAsia="Times New Roman" w:hAnsi="Arial" w:cs="Times New Roman"/>
      <w:i/>
      <w:szCs w:val="20"/>
      <w:lang w:eastAsia="de-DE"/>
    </w:rPr>
  </w:style>
  <w:style w:type="character" w:customStyle="1" w:styleId="Heading9Char">
    <w:name w:val="Heading 9 Char"/>
    <w:basedOn w:val="DefaultParagraphFont"/>
    <w:link w:val="Heading9"/>
    <w:rsid w:val="001A20C6"/>
    <w:rPr>
      <w:rFonts w:ascii="Arial" w:eastAsia="Times New Roman" w:hAnsi="Arial" w:cs="Times New Roman"/>
      <w:b/>
      <w:i/>
      <w:sz w:val="18"/>
      <w:szCs w:val="20"/>
      <w:lang w:eastAsia="de-DE"/>
    </w:rPr>
  </w:style>
  <w:style w:type="paragraph" w:styleId="IntenseQuote">
    <w:name w:val="Intense Quote"/>
    <w:basedOn w:val="Normal"/>
    <w:next w:val="Normal"/>
    <w:link w:val="IntenseQuoteChar"/>
    <w:uiPriority w:val="30"/>
    <w:rsid w:val="001A20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20C6"/>
    <w:rPr>
      <w:b/>
      <w:bCs/>
      <w:i/>
      <w:iCs/>
      <w:color w:val="4F81BD" w:themeColor="accent1"/>
    </w:rPr>
  </w:style>
  <w:style w:type="character" w:styleId="IntenseReference">
    <w:name w:val="Intense Reference"/>
    <w:basedOn w:val="DefaultParagraphFont"/>
    <w:uiPriority w:val="32"/>
    <w:rsid w:val="001A20C6"/>
    <w:rPr>
      <w:b/>
      <w:bCs/>
      <w:smallCaps/>
      <w:color w:val="C0504D" w:themeColor="accent2"/>
      <w:spacing w:val="5"/>
      <w:u w:val="single"/>
    </w:rPr>
  </w:style>
  <w:style w:type="paragraph" w:styleId="Quote">
    <w:name w:val="Quote"/>
    <w:basedOn w:val="Normal"/>
    <w:next w:val="Normal"/>
    <w:link w:val="QuoteChar"/>
    <w:uiPriority w:val="29"/>
    <w:rsid w:val="001A20C6"/>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1A20C6"/>
    <w:rPr>
      <w:i/>
      <w:iCs/>
      <w:color w:val="000000" w:themeColor="text1"/>
    </w:rPr>
  </w:style>
  <w:style w:type="paragraph" w:styleId="Subtitle">
    <w:name w:val="Subtitle"/>
    <w:basedOn w:val="Normal"/>
    <w:next w:val="Normal"/>
    <w:link w:val="SubtitleChar"/>
    <w:uiPriority w:val="11"/>
    <w:rsid w:val="001A20C6"/>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1A20C6"/>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rsid w:val="001A20C6"/>
    <w:rPr>
      <w:smallCaps/>
      <w:color w:val="C0504D" w:themeColor="accent2"/>
      <w:u w:val="single"/>
    </w:rPr>
  </w:style>
  <w:style w:type="paragraph" w:customStyle="1" w:styleId="Text1">
    <w:name w:val="Text 1"/>
    <w:basedOn w:val="AirbusStandard"/>
    <w:rsid w:val="001A20C6"/>
    <w:pPr>
      <w:spacing w:after="240"/>
      <w:ind w:left="425"/>
    </w:pPr>
  </w:style>
  <w:style w:type="paragraph" w:customStyle="1" w:styleId="Text2">
    <w:name w:val="Text 2"/>
    <w:basedOn w:val="Text1"/>
    <w:rsid w:val="001A20C6"/>
    <w:pPr>
      <w:ind w:left="567"/>
    </w:pPr>
  </w:style>
  <w:style w:type="paragraph" w:customStyle="1" w:styleId="Text3">
    <w:name w:val="Text 3"/>
    <w:basedOn w:val="Text2"/>
    <w:rsid w:val="001A20C6"/>
    <w:pPr>
      <w:ind w:left="1276"/>
    </w:pPr>
  </w:style>
  <w:style w:type="paragraph" w:customStyle="1" w:styleId="Text4">
    <w:name w:val="Text 4"/>
    <w:basedOn w:val="Text3"/>
    <w:rsid w:val="001A20C6"/>
    <w:pPr>
      <w:ind w:left="2126"/>
    </w:pPr>
  </w:style>
  <w:style w:type="paragraph" w:customStyle="1" w:styleId="Text5">
    <w:name w:val="Text 5"/>
    <w:basedOn w:val="Text4"/>
    <w:rsid w:val="001A20C6"/>
  </w:style>
  <w:style w:type="paragraph" w:customStyle="1" w:styleId="Text6">
    <w:name w:val="Text 6"/>
    <w:basedOn w:val="Text5"/>
    <w:rsid w:val="001A20C6"/>
  </w:style>
  <w:style w:type="paragraph" w:styleId="Title">
    <w:name w:val="Title"/>
    <w:basedOn w:val="Normal"/>
    <w:next w:val="Normal"/>
    <w:link w:val="TitleChar"/>
    <w:uiPriority w:val="10"/>
    <w:rsid w:val="001A20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1A20C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AirbusStandard"/>
    <w:next w:val="Normal"/>
    <w:semiHidden/>
    <w:rsid w:val="001A20C6"/>
    <w:pPr>
      <w:tabs>
        <w:tab w:val="left" w:pos="425"/>
        <w:tab w:val="right" w:pos="9639"/>
      </w:tabs>
      <w:spacing w:before="240"/>
      <w:ind w:left="425" w:right="567" w:hanging="425"/>
    </w:pPr>
    <w:rPr>
      <w:b/>
      <w:caps/>
      <w:sz w:val="24"/>
    </w:rPr>
  </w:style>
  <w:style w:type="paragraph" w:styleId="TOC2">
    <w:name w:val="toc 2"/>
    <w:basedOn w:val="TOC1"/>
    <w:next w:val="Normal"/>
    <w:semiHidden/>
    <w:rsid w:val="001A20C6"/>
    <w:pPr>
      <w:tabs>
        <w:tab w:val="clear" w:pos="425"/>
        <w:tab w:val="left" w:pos="567"/>
      </w:tabs>
      <w:ind w:left="567" w:hanging="567"/>
    </w:pPr>
    <w:rPr>
      <w:sz w:val="22"/>
    </w:rPr>
  </w:style>
  <w:style w:type="paragraph" w:styleId="TOC3">
    <w:name w:val="toc 3"/>
    <w:basedOn w:val="TOC2"/>
    <w:next w:val="Normal"/>
    <w:semiHidden/>
    <w:rsid w:val="001A20C6"/>
    <w:pPr>
      <w:tabs>
        <w:tab w:val="clear" w:pos="567"/>
        <w:tab w:val="left" w:pos="1276"/>
      </w:tabs>
      <w:ind w:left="709" w:hanging="709"/>
    </w:pPr>
    <w:rPr>
      <w:b w:val="0"/>
      <w:caps w:val="0"/>
    </w:rPr>
  </w:style>
  <w:style w:type="paragraph" w:styleId="TOC4">
    <w:name w:val="toc 4"/>
    <w:basedOn w:val="TOC3"/>
    <w:next w:val="Normal"/>
    <w:semiHidden/>
    <w:rsid w:val="001A20C6"/>
    <w:pPr>
      <w:tabs>
        <w:tab w:val="clear" w:pos="1276"/>
        <w:tab w:val="left" w:pos="2126"/>
      </w:tabs>
      <w:spacing w:before="120"/>
      <w:ind w:left="2127" w:hanging="851"/>
    </w:pPr>
  </w:style>
  <w:style w:type="paragraph" w:styleId="TOC5">
    <w:name w:val="toc 5"/>
    <w:basedOn w:val="TOC4"/>
    <w:next w:val="Normal"/>
    <w:semiHidden/>
    <w:rsid w:val="001A20C6"/>
    <w:pPr>
      <w:tabs>
        <w:tab w:val="clear" w:pos="2126"/>
        <w:tab w:val="left" w:pos="2552"/>
      </w:tabs>
      <w:spacing w:before="0"/>
      <w:ind w:left="2551" w:hanging="992"/>
    </w:pPr>
    <w:rPr>
      <w:sz w:val="20"/>
    </w:rPr>
  </w:style>
  <w:style w:type="paragraph" w:styleId="TOC6">
    <w:name w:val="toc 6"/>
    <w:basedOn w:val="TOC5"/>
    <w:next w:val="Normal"/>
    <w:semiHidden/>
    <w:rsid w:val="001A20C6"/>
    <w:pPr>
      <w:tabs>
        <w:tab w:val="clear" w:pos="2552"/>
        <w:tab w:val="left" w:pos="2977"/>
      </w:tabs>
      <w:ind w:left="2977" w:hanging="1134"/>
    </w:pPr>
  </w:style>
  <w:style w:type="paragraph" w:styleId="TOC7">
    <w:name w:val="toc 7"/>
    <w:basedOn w:val="AirbusStandard"/>
    <w:next w:val="Normal"/>
    <w:semiHidden/>
    <w:rsid w:val="001A20C6"/>
    <w:pPr>
      <w:ind w:left="1320"/>
    </w:pPr>
  </w:style>
  <w:style w:type="paragraph" w:styleId="TOC8">
    <w:name w:val="toc 8"/>
    <w:basedOn w:val="AirbusStandard"/>
    <w:next w:val="Normal"/>
    <w:semiHidden/>
    <w:rsid w:val="001A20C6"/>
    <w:pPr>
      <w:spacing w:before="240"/>
      <w:ind w:left="1542"/>
    </w:pPr>
  </w:style>
  <w:style w:type="paragraph" w:styleId="TOC9">
    <w:name w:val="toc 9"/>
    <w:basedOn w:val="AirbusStandard"/>
    <w:next w:val="Normal"/>
    <w:semiHidden/>
    <w:rsid w:val="001A20C6"/>
    <w:pPr>
      <w:spacing w:after="240"/>
      <w:ind w:left="1758"/>
    </w:pPr>
  </w:style>
  <w:style w:type="character" w:styleId="Hyperlink">
    <w:name w:val="Hyperlink"/>
    <w:basedOn w:val="DefaultParagraphFont"/>
    <w:uiPriority w:val="99"/>
    <w:unhideWhenUsed/>
    <w:rsid w:val="00301315"/>
    <w:rPr>
      <w:color w:val="0000FF" w:themeColor="hyperlink"/>
      <w:u w:val="single"/>
    </w:rPr>
  </w:style>
  <w:style w:type="character" w:customStyle="1" w:styleId="c9">
    <w:name w:val="c9"/>
    <w:basedOn w:val="DefaultParagraphFont"/>
    <w:rsid w:val="00301315"/>
  </w:style>
  <w:style w:type="character" w:customStyle="1" w:styleId="c1">
    <w:name w:val="c1"/>
    <w:basedOn w:val="DefaultParagraphFont"/>
    <w:rsid w:val="00301315"/>
  </w:style>
  <w:style w:type="character" w:customStyle="1" w:styleId="apple-converted-space">
    <w:name w:val="apple-converted-space"/>
    <w:basedOn w:val="DefaultParagraphFont"/>
    <w:rsid w:val="00301315"/>
  </w:style>
  <w:style w:type="table" w:styleId="TableGrid">
    <w:name w:val="Table Grid"/>
    <w:basedOn w:val="TableNormal"/>
    <w:uiPriority w:val="59"/>
    <w:rsid w:val="00A10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542"/>
    <w:rPr>
      <w:color w:val="800080" w:themeColor="followedHyperlink"/>
      <w:u w:val="single"/>
    </w:rPr>
  </w:style>
  <w:style w:type="character" w:customStyle="1" w:styleId="c2">
    <w:name w:val="c2"/>
    <w:basedOn w:val="DefaultParagraphFont"/>
    <w:rsid w:val="00AC7DB8"/>
  </w:style>
  <w:style w:type="character" w:customStyle="1" w:styleId="c4">
    <w:name w:val="c4"/>
    <w:basedOn w:val="DefaultParagraphFont"/>
    <w:rsid w:val="00AC7DB8"/>
  </w:style>
  <w:style w:type="character" w:customStyle="1" w:styleId="c0">
    <w:name w:val="c0"/>
    <w:basedOn w:val="DefaultParagraphFont"/>
    <w:rsid w:val="00AC7DB8"/>
  </w:style>
  <w:style w:type="character" w:customStyle="1" w:styleId="c3">
    <w:name w:val="c3"/>
    <w:basedOn w:val="DefaultParagraphFont"/>
    <w:rsid w:val="00AC7DB8"/>
  </w:style>
  <w:style w:type="paragraph" w:styleId="BalloonText">
    <w:name w:val="Balloon Text"/>
    <w:basedOn w:val="Normal"/>
    <w:link w:val="BalloonTextChar"/>
    <w:uiPriority w:val="99"/>
    <w:semiHidden/>
    <w:unhideWhenUsed/>
    <w:rsid w:val="008D799C"/>
    <w:rPr>
      <w:rFonts w:ascii="Tahoma" w:hAnsi="Tahoma" w:cs="Tahoma"/>
      <w:sz w:val="16"/>
      <w:szCs w:val="16"/>
    </w:rPr>
  </w:style>
  <w:style w:type="character" w:customStyle="1" w:styleId="BalloonTextChar">
    <w:name w:val="Balloon Text Char"/>
    <w:basedOn w:val="DefaultParagraphFont"/>
    <w:link w:val="BalloonText"/>
    <w:uiPriority w:val="99"/>
    <w:semiHidden/>
    <w:rsid w:val="008D799C"/>
    <w:rPr>
      <w:rFonts w:ascii="Tahoma" w:hAnsi="Tahoma" w:cs="Tahoma"/>
      <w:sz w:val="16"/>
      <w:szCs w:val="16"/>
      <w:lang w:val="en-US" w:eastAsia="de-DE"/>
    </w:rPr>
  </w:style>
  <w:style w:type="paragraph" w:styleId="ListParagraph">
    <w:name w:val="List Paragraph"/>
    <w:basedOn w:val="Normal"/>
    <w:uiPriority w:val="34"/>
    <w:qFormat/>
    <w:rsid w:val="00A93C1A"/>
    <w:pPr>
      <w:ind w:left="720"/>
      <w:contextualSpacing/>
    </w:pPr>
  </w:style>
  <w:style w:type="character" w:styleId="PlaceholderText">
    <w:name w:val="Placeholder Text"/>
    <w:basedOn w:val="DefaultParagraphFont"/>
    <w:uiPriority w:val="99"/>
    <w:semiHidden/>
    <w:rsid w:val="00E30D70"/>
    <w:rPr>
      <w:color w:val="808080"/>
    </w:rPr>
  </w:style>
  <w:style w:type="paragraph" w:styleId="NormalWeb">
    <w:name w:val="Normal (Web)"/>
    <w:basedOn w:val="Normal"/>
    <w:uiPriority w:val="99"/>
    <w:semiHidden/>
    <w:unhideWhenUsed/>
    <w:rsid w:val="00984962"/>
    <w:pPr>
      <w:spacing w:before="100" w:beforeAutospacing="1" w:after="100" w:afterAutospacing="1"/>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82694">
      <w:bodyDiv w:val="1"/>
      <w:marLeft w:val="0"/>
      <w:marRight w:val="0"/>
      <w:marTop w:val="0"/>
      <w:marBottom w:val="0"/>
      <w:divBdr>
        <w:top w:val="none" w:sz="0" w:space="0" w:color="auto"/>
        <w:left w:val="none" w:sz="0" w:space="0" w:color="auto"/>
        <w:bottom w:val="none" w:sz="0" w:space="0" w:color="auto"/>
        <w:right w:val="none" w:sz="0" w:space="0" w:color="auto"/>
      </w:divBdr>
    </w:div>
    <w:div w:id="387189818">
      <w:bodyDiv w:val="1"/>
      <w:marLeft w:val="0"/>
      <w:marRight w:val="0"/>
      <w:marTop w:val="0"/>
      <w:marBottom w:val="0"/>
      <w:divBdr>
        <w:top w:val="none" w:sz="0" w:space="0" w:color="auto"/>
        <w:left w:val="none" w:sz="0" w:space="0" w:color="auto"/>
        <w:bottom w:val="none" w:sz="0" w:space="0" w:color="auto"/>
        <w:right w:val="none" w:sz="0" w:space="0" w:color="auto"/>
      </w:divBdr>
    </w:div>
    <w:div w:id="987365426">
      <w:bodyDiv w:val="1"/>
      <w:marLeft w:val="0"/>
      <w:marRight w:val="0"/>
      <w:marTop w:val="0"/>
      <w:marBottom w:val="0"/>
      <w:divBdr>
        <w:top w:val="none" w:sz="0" w:space="0" w:color="auto"/>
        <w:left w:val="none" w:sz="0" w:space="0" w:color="auto"/>
        <w:bottom w:val="none" w:sz="0" w:space="0" w:color="auto"/>
        <w:right w:val="none" w:sz="0" w:space="0" w:color="auto"/>
      </w:divBdr>
    </w:div>
    <w:div w:id="1025835501">
      <w:bodyDiv w:val="1"/>
      <w:marLeft w:val="0"/>
      <w:marRight w:val="0"/>
      <w:marTop w:val="0"/>
      <w:marBottom w:val="0"/>
      <w:divBdr>
        <w:top w:val="none" w:sz="0" w:space="0" w:color="auto"/>
        <w:left w:val="none" w:sz="0" w:space="0" w:color="auto"/>
        <w:bottom w:val="none" w:sz="0" w:space="0" w:color="auto"/>
        <w:right w:val="none" w:sz="0" w:space="0" w:color="auto"/>
      </w:divBdr>
    </w:div>
    <w:div w:id="1217084326">
      <w:bodyDiv w:val="1"/>
      <w:marLeft w:val="0"/>
      <w:marRight w:val="0"/>
      <w:marTop w:val="0"/>
      <w:marBottom w:val="0"/>
      <w:divBdr>
        <w:top w:val="none" w:sz="0" w:space="0" w:color="auto"/>
        <w:left w:val="none" w:sz="0" w:space="0" w:color="auto"/>
        <w:bottom w:val="none" w:sz="0" w:space="0" w:color="auto"/>
        <w:right w:val="none" w:sz="0" w:space="0" w:color="auto"/>
      </w:divBdr>
    </w:div>
    <w:div w:id="1419516897">
      <w:bodyDiv w:val="1"/>
      <w:marLeft w:val="0"/>
      <w:marRight w:val="0"/>
      <w:marTop w:val="0"/>
      <w:marBottom w:val="0"/>
      <w:divBdr>
        <w:top w:val="none" w:sz="0" w:space="0" w:color="auto"/>
        <w:left w:val="none" w:sz="0" w:space="0" w:color="auto"/>
        <w:bottom w:val="none" w:sz="0" w:space="0" w:color="auto"/>
        <w:right w:val="none" w:sz="0" w:space="0" w:color="auto"/>
      </w:divBdr>
    </w:div>
    <w:div w:id="1437946067">
      <w:bodyDiv w:val="1"/>
      <w:marLeft w:val="0"/>
      <w:marRight w:val="0"/>
      <w:marTop w:val="0"/>
      <w:marBottom w:val="0"/>
      <w:divBdr>
        <w:top w:val="none" w:sz="0" w:space="0" w:color="auto"/>
        <w:left w:val="none" w:sz="0" w:space="0" w:color="auto"/>
        <w:bottom w:val="none" w:sz="0" w:space="0" w:color="auto"/>
        <w:right w:val="none" w:sz="0" w:space="0" w:color="auto"/>
      </w:divBdr>
    </w:div>
    <w:div w:id="1749889304">
      <w:bodyDiv w:val="1"/>
      <w:marLeft w:val="0"/>
      <w:marRight w:val="0"/>
      <w:marTop w:val="0"/>
      <w:marBottom w:val="0"/>
      <w:divBdr>
        <w:top w:val="none" w:sz="0" w:space="0" w:color="auto"/>
        <w:left w:val="none" w:sz="0" w:space="0" w:color="auto"/>
        <w:bottom w:val="none" w:sz="0" w:space="0" w:color="auto"/>
        <w:right w:val="none" w:sz="0" w:space="0" w:color="auto"/>
      </w:divBdr>
    </w:div>
    <w:div w:id="178692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0B9Yf01UaIbUgQXpYb2NhZ29yX1U/view"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Stroop_eff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ependent_and_independent_variables" TargetMode="External"/><Relationship Id="rId5" Type="http://schemas.openxmlformats.org/officeDocument/2006/relationships/settings" Target="settings.xml"/><Relationship Id="rId15" Type="http://schemas.openxmlformats.org/officeDocument/2006/relationships/hyperlink" Target="https://faculty.washington.edu/chudler/words.html" TargetMode="External"/><Relationship Id="rId10" Type="http://schemas.openxmlformats.org/officeDocument/2006/relationships/hyperlink" Target="https://docs.google.com/document/d/1-OkpZLjG_kX9J6LIQ5IltsqMzVWjh36QpnP2RYpVdPU/pub?embedded=Tru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shodor.org/interactivate/activities/His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056BB-52B8-4209-8E16-95E62BF6E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 Christophe</dc:creator>
  <cp:lastModifiedBy>Sebastien, Christophe</cp:lastModifiedBy>
  <cp:revision>19</cp:revision>
  <cp:lastPrinted>2016-12-09T17:59:00Z</cp:lastPrinted>
  <dcterms:created xsi:type="dcterms:W3CDTF">2016-11-28T19:52:00Z</dcterms:created>
  <dcterms:modified xsi:type="dcterms:W3CDTF">2016-12-09T18:00:00Z</dcterms:modified>
</cp:coreProperties>
</file>