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0E2" w:rsidRPr="006F60E2" w:rsidRDefault="006F60E2" w:rsidP="00463E4C">
      <w:pPr>
        <w:rPr>
          <w:rFonts w:asciiTheme="majorHAnsi" w:hAnsiTheme="majorHAnsi" w:cstheme="majorHAnsi"/>
          <w:b/>
          <w:sz w:val="36"/>
          <w:szCs w:val="36"/>
        </w:rPr>
      </w:pPr>
      <w:r w:rsidRPr="006F60E2">
        <w:rPr>
          <w:rFonts w:asciiTheme="majorHAnsi" w:hAnsiTheme="majorHAnsi" w:cstheme="majorHAnsi"/>
          <w:b/>
          <w:sz w:val="36"/>
          <w:szCs w:val="36"/>
        </w:rPr>
        <w:t>How this game works</w:t>
      </w:r>
    </w:p>
    <w:p w:rsidR="006F60E2" w:rsidRDefault="006F60E2" w:rsidP="00463E4C">
      <w:pPr>
        <w:rPr>
          <w:rFonts w:asciiTheme="majorHAnsi" w:hAnsiTheme="majorHAnsi" w:cstheme="majorHAnsi"/>
          <w:sz w:val="24"/>
          <w:szCs w:val="24"/>
        </w:rPr>
      </w:pPr>
      <w:r>
        <w:rPr>
          <w:rFonts w:asciiTheme="majorHAnsi" w:hAnsiTheme="majorHAnsi" w:cstheme="majorHAnsi"/>
          <w:sz w:val="24"/>
          <w:szCs w:val="24"/>
        </w:rPr>
        <w:t>Thank you for your curiosity into how this game works!</w:t>
      </w:r>
    </w:p>
    <w:p w:rsidR="00B43740" w:rsidRPr="00A962C9" w:rsidRDefault="00B43740" w:rsidP="00463E4C">
      <w:pPr>
        <w:rPr>
          <w:rFonts w:asciiTheme="majorHAnsi" w:hAnsiTheme="majorHAnsi" w:cstheme="majorHAnsi"/>
          <w:sz w:val="24"/>
          <w:szCs w:val="24"/>
        </w:rPr>
      </w:pPr>
    </w:p>
    <w:p w:rsidR="00463E4C" w:rsidRPr="00A962C9" w:rsidRDefault="00463E4C" w:rsidP="00463E4C">
      <w:pPr>
        <w:rPr>
          <w:rFonts w:asciiTheme="majorHAnsi" w:hAnsiTheme="majorHAnsi"/>
          <w:sz w:val="24"/>
          <w:szCs w:val="24"/>
        </w:rPr>
      </w:pPr>
      <w:r w:rsidRPr="00A962C9">
        <w:rPr>
          <w:rFonts w:asciiTheme="majorHAnsi" w:hAnsiTheme="majorHAnsi" w:cstheme="majorHAnsi"/>
          <w:sz w:val="24"/>
          <w:szCs w:val="24"/>
        </w:rPr>
        <w:t>The motivation behind creating this game was to introduce R in a fun way to those who are interested in coding or who may rely on R or statistical programming languages in the future. It is supposed to be easy to play for R beginners while also allowing players to go into the source code directly to see specifically how this program runs.</w:t>
      </w:r>
    </w:p>
    <w:p w:rsidR="00117D08" w:rsidRPr="00A962C9" w:rsidRDefault="00117D08">
      <w:pPr>
        <w:rPr>
          <w:rFonts w:asciiTheme="majorHAnsi" w:hAnsiTheme="majorHAnsi"/>
          <w:sz w:val="24"/>
          <w:szCs w:val="24"/>
        </w:rPr>
      </w:pPr>
    </w:p>
    <w:p w:rsidR="00B43740" w:rsidRDefault="00B43740">
      <w:pPr>
        <w:rPr>
          <w:rFonts w:asciiTheme="majorHAnsi" w:hAnsiTheme="majorHAnsi"/>
          <w:sz w:val="24"/>
          <w:szCs w:val="24"/>
        </w:rPr>
      </w:pPr>
      <w:r w:rsidRPr="00A962C9">
        <w:rPr>
          <w:rFonts w:asciiTheme="majorHAnsi" w:hAnsiTheme="majorHAnsi"/>
          <w:sz w:val="24"/>
          <w:szCs w:val="24"/>
        </w:rPr>
        <w:t xml:space="preserve">This document broadly </w:t>
      </w:r>
      <w:r w:rsidR="00A962C9" w:rsidRPr="00A962C9">
        <w:rPr>
          <w:rFonts w:asciiTheme="majorHAnsi" w:hAnsiTheme="majorHAnsi"/>
          <w:sz w:val="24"/>
          <w:szCs w:val="24"/>
        </w:rPr>
        <w:t>outline</w:t>
      </w:r>
      <w:r w:rsidR="00D87934">
        <w:rPr>
          <w:rFonts w:asciiTheme="majorHAnsi" w:hAnsiTheme="majorHAnsi"/>
          <w:sz w:val="24"/>
          <w:szCs w:val="24"/>
        </w:rPr>
        <w:t>s</w:t>
      </w:r>
      <w:r w:rsidR="00A962C9" w:rsidRPr="00A962C9">
        <w:rPr>
          <w:rFonts w:asciiTheme="majorHAnsi" w:hAnsiTheme="majorHAnsi"/>
          <w:sz w:val="24"/>
          <w:szCs w:val="24"/>
        </w:rPr>
        <w:t xml:space="preserve"> </w:t>
      </w:r>
      <w:r w:rsidR="00D87934">
        <w:rPr>
          <w:rFonts w:asciiTheme="majorHAnsi" w:hAnsiTheme="majorHAnsi"/>
          <w:sz w:val="24"/>
          <w:szCs w:val="24"/>
        </w:rPr>
        <w:t>the structure of the R code and the logic R follows to play Tic</w:t>
      </w:r>
      <w:r w:rsidR="0046480B">
        <w:rPr>
          <w:rFonts w:asciiTheme="majorHAnsi" w:hAnsiTheme="majorHAnsi"/>
          <w:sz w:val="24"/>
          <w:szCs w:val="24"/>
        </w:rPr>
        <w:t>-</w:t>
      </w:r>
      <w:r w:rsidR="00D87934">
        <w:rPr>
          <w:rFonts w:asciiTheme="majorHAnsi" w:hAnsiTheme="majorHAnsi"/>
          <w:sz w:val="24"/>
          <w:szCs w:val="24"/>
        </w:rPr>
        <w:t>Tac</w:t>
      </w:r>
      <w:r w:rsidR="0046480B">
        <w:rPr>
          <w:rFonts w:asciiTheme="majorHAnsi" w:hAnsiTheme="majorHAnsi"/>
          <w:sz w:val="24"/>
          <w:szCs w:val="24"/>
        </w:rPr>
        <w:t>-</w:t>
      </w:r>
      <w:r w:rsidR="00D87934">
        <w:rPr>
          <w:rFonts w:asciiTheme="majorHAnsi" w:hAnsiTheme="majorHAnsi"/>
          <w:sz w:val="24"/>
          <w:szCs w:val="24"/>
        </w:rPr>
        <w:t>Toe.</w:t>
      </w:r>
      <w:r w:rsidR="00E2591D">
        <w:rPr>
          <w:rFonts w:asciiTheme="majorHAnsi" w:hAnsiTheme="majorHAnsi"/>
          <w:sz w:val="24"/>
          <w:szCs w:val="24"/>
        </w:rPr>
        <w:t xml:space="preserve"> A detailed, step-by-step </w:t>
      </w:r>
      <w:r w:rsidR="0046480B">
        <w:rPr>
          <w:rFonts w:asciiTheme="majorHAnsi" w:hAnsiTheme="majorHAnsi"/>
          <w:sz w:val="24"/>
          <w:szCs w:val="24"/>
        </w:rPr>
        <w:t>expla</w:t>
      </w:r>
      <w:r w:rsidR="00E2591D">
        <w:rPr>
          <w:rFonts w:asciiTheme="majorHAnsi" w:hAnsiTheme="majorHAnsi"/>
          <w:sz w:val="24"/>
          <w:szCs w:val="24"/>
        </w:rPr>
        <w:t xml:space="preserve">nation requires reading the </w:t>
      </w:r>
      <w:r w:rsidR="0046480B">
        <w:rPr>
          <w:rFonts w:asciiTheme="majorHAnsi" w:hAnsiTheme="majorHAnsi"/>
          <w:sz w:val="24"/>
          <w:szCs w:val="24"/>
        </w:rPr>
        <w:t xml:space="preserve">R </w:t>
      </w:r>
      <w:r w:rsidR="00E2591D">
        <w:rPr>
          <w:rFonts w:asciiTheme="majorHAnsi" w:hAnsiTheme="majorHAnsi"/>
          <w:sz w:val="24"/>
          <w:szCs w:val="24"/>
        </w:rPr>
        <w:t>source code (in the “code” folder) or contacting me (</w:t>
      </w:r>
      <w:hyperlink r:id="rId4" w:history="1">
        <w:r w:rsidR="00BC6B0F" w:rsidRPr="00880161">
          <w:rPr>
            <w:rStyle w:val="Hyperlink"/>
            <w:rFonts w:asciiTheme="majorHAnsi" w:hAnsiTheme="majorHAnsi"/>
            <w:sz w:val="24"/>
            <w:szCs w:val="24"/>
          </w:rPr>
          <w:t>https://github.com/Christopher-Blackford</w:t>
        </w:r>
      </w:hyperlink>
      <w:r w:rsidR="00E2591D">
        <w:rPr>
          <w:rFonts w:asciiTheme="majorHAnsi" w:hAnsiTheme="majorHAnsi"/>
          <w:sz w:val="24"/>
          <w:szCs w:val="24"/>
        </w:rPr>
        <w:t>)</w:t>
      </w:r>
    </w:p>
    <w:p w:rsidR="00BC6B0F" w:rsidRDefault="00BC6B0F">
      <w:pPr>
        <w:rPr>
          <w:rFonts w:asciiTheme="majorHAnsi" w:hAnsiTheme="majorHAnsi"/>
          <w:sz w:val="24"/>
          <w:szCs w:val="24"/>
        </w:rPr>
      </w:pPr>
    </w:p>
    <w:p w:rsidR="00BC6B0F" w:rsidRDefault="00BC6B0F">
      <w:pPr>
        <w:rPr>
          <w:rFonts w:asciiTheme="majorHAnsi" w:hAnsiTheme="majorHAnsi"/>
          <w:b/>
          <w:sz w:val="28"/>
          <w:szCs w:val="28"/>
        </w:rPr>
      </w:pPr>
      <w:r w:rsidRPr="00BC6B0F">
        <w:rPr>
          <w:rFonts w:asciiTheme="majorHAnsi" w:hAnsiTheme="majorHAnsi"/>
          <w:b/>
          <w:sz w:val="28"/>
          <w:szCs w:val="28"/>
          <w:u w:val="single"/>
        </w:rPr>
        <w:t>Visualizing Tic</w:t>
      </w:r>
      <w:r w:rsidR="0046480B">
        <w:rPr>
          <w:rFonts w:asciiTheme="majorHAnsi" w:hAnsiTheme="majorHAnsi"/>
          <w:b/>
          <w:sz w:val="28"/>
          <w:szCs w:val="28"/>
          <w:u w:val="single"/>
        </w:rPr>
        <w:t>-</w:t>
      </w:r>
      <w:r w:rsidRPr="00BC6B0F">
        <w:rPr>
          <w:rFonts w:asciiTheme="majorHAnsi" w:hAnsiTheme="majorHAnsi"/>
          <w:b/>
          <w:sz w:val="28"/>
          <w:szCs w:val="28"/>
          <w:u w:val="single"/>
        </w:rPr>
        <w:t>Tac</w:t>
      </w:r>
      <w:r w:rsidR="0046480B">
        <w:rPr>
          <w:rFonts w:asciiTheme="majorHAnsi" w:hAnsiTheme="majorHAnsi"/>
          <w:b/>
          <w:sz w:val="28"/>
          <w:szCs w:val="28"/>
          <w:u w:val="single"/>
        </w:rPr>
        <w:t>-</w:t>
      </w:r>
      <w:r w:rsidRPr="00BC6B0F">
        <w:rPr>
          <w:rFonts w:asciiTheme="majorHAnsi" w:hAnsiTheme="majorHAnsi"/>
          <w:b/>
          <w:sz w:val="28"/>
          <w:szCs w:val="28"/>
          <w:u w:val="single"/>
        </w:rPr>
        <w:t>Toe</w:t>
      </w:r>
    </w:p>
    <w:p w:rsidR="00CF4EA5" w:rsidRDefault="00CF4EA5">
      <w:pPr>
        <w:rPr>
          <w:rFonts w:asciiTheme="majorHAnsi" w:hAnsiTheme="majorHAnsi"/>
          <w:sz w:val="24"/>
          <w:szCs w:val="24"/>
        </w:rPr>
      </w:pPr>
      <w:r>
        <w:rPr>
          <w:rFonts w:asciiTheme="majorHAnsi" w:hAnsiTheme="majorHAnsi"/>
          <w:sz w:val="24"/>
          <w:szCs w:val="24"/>
        </w:rPr>
        <w:t xml:space="preserve">Plotting custom shapes in R can be tricky, so </w:t>
      </w:r>
      <w:r>
        <w:rPr>
          <w:rFonts w:asciiTheme="majorHAnsi" w:hAnsiTheme="majorHAnsi"/>
          <w:sz w:val="24"/>
          <w:szCs w:val="24"/>
        </w:rPr>
        <w:t>the visualization of the Tic</w:t>
      </w:r>
      <w:r w:rsidR="0046480B">
        <w:rPr>
          <w:rFonts w:asciiTheme="majorHAnsi" w:hAnsiTheme="majorHAnsi"/>
          <w:sz w:val="24"/>
          <w:szCs w:val="24"/>
        </w:rPr>
        <w:t>-</w:t>
      </w:r>
      <w:r>
        <w:rPr>
          <w:rFonts w:asciiTheme="majorHAnsi" w:hAnsiTheme="majorHAnsi"/>
          <w:sz w:val="24"/>
          <w:szCs w:val="24"/>
        </w:rPr>
        <w:t>Tac</w:t>
      </w:r>
      <w:r w:rsidR="0046480B">
        <w:rPr>
          <w:rFonts w:asciiTheme="majorHAnsi" w:hAnsiTheme="majorHAnsi"/>
          <w:sz w:val="24"/>
          <w:szCs w:val="24"/>
        </w:rPr>
        <w:t>-</w:t>
      </w:r>
      <w:r>
        <w:rPr>
          <w:rFonts w:asciiTheme="majorHAnsi" w:hAnsiTheme="majorHAnsi"/>
          <w:sz w:val="24"/>
          <w:szCs w:val="24"/>
        </w:rPr>
        <w:t xml:space="preserve">Toe board was done by using spatial data in R. This is why this game requires the </w:t>
      </w:r>
      <w:proofErr w:type="spellStart"/>
      <w:r w:rsidRPr="00CF4EA5">
        <w:rPr>
          <w:rFonts w:asciiTheme="majorHAnsi" w:hAnsiTheme="majorHAnsi"/>
          <w:i/>
          <w:sz w:val="24"/>
          <w:szCs w:val="24"/>
        </w:rPr>
        <w:t>sp</w:t>
      </w:r>
      <w:proofErr w:type="spellEnd"/>
      <w:r>
        <w:rPr>
          <w:rFonts w:asciiTheme="majorHAnsi" w:hAnsiTheme="majorHAnsi"/>
          <w:sz w:val="24"/>
          <w:szCs w:val="24"/>
        </w:rPr>
        <w:t xml:space="preserve"> and </w:t>
      </w:r>
      <w:proofErr w:type="spellStart"/>
      <w:r w:rsidRPr="00CF4EA5">
        <w:rPr>
          <w:rFonts w:asciiTheme="majorHAnsi" w:hAnsiTheme="majorHAnsi"/>
          <w:i/>
          <w:sz w:val="24"/>
          <w:szCs w:val="24"/>
        </w:rPr>
        <w:t>rgeos</w:t>
      </w:r>
      <w:proofErr w:type="spellEnd"/>
      <w:r>
        <w:rPr>
          <w:rFonts w:asciiTheme="majorHAnsi" w:hAnsiTheme="majorHAnsi"/>
          <w:sz w:val="24"/>
          <w:szCs w:val="24"/>
        </w:rPr>
        <w:t xml:space="preserve"> packages. The </w:t>
      </w:r>
      <w:proofErr w:type="spellStart"/>
      <w:r>
        <w:rPr>
          <w:rFonts w:asciiTheme="majorHAnsi" w:hAnsiTheme="majorHAnsi"/>
          <w:sz w:val="24"/>
          <w:szCs w:val="24"/>
        </w:rPr>
        <w:t>Xs</w:t>
      </w:r>
      <w:proofErr w:type="spellEnd"/>
      <w:r>
        <w:rPr>
          <w:rFonts w:asciiTheme="majorHAnsi" w:hAnsiTheme="majorHAnsi"/>
          <w:sz w:val="24"/>
          <w:szCs w:val="24"/>
        </w:rPr>
        <w:t xml:space="preserve">, </w:t>
      </w:r>
      <w:proofErr w:type="spellStart"/>
      <w:r>
        <w:rPr>
          <w:rFonts w:asciiTheme="majorHAnsi" w:hAnsiTheme="majorHAnsi"/>
          <w:sz w:val="24"/>
          <w:szCs w:val="24"/>
        </w:rPr>
        <w:t>Os</w:t>
      </w:r>
      <w:proofErr w:type="spellEnd"/>
      <w:r>
        <w:rPr>
          <w:rFonts w:asciiTheme="majorHAnsi" w:hAnsiTheme="majorHAnsi"/>
          <w:sz w:val="24"/>
          <w:szCs w:val="24"/>
        </w:rPr>
        <w:t xml:space="preserve"> and game board are all stored as spatial line data. All possible X and O positions are generated at the beginning of the game, and a subset of those are displayed in the plot window, depending on the moves the player and computer make.</w:t>
      </w:r>
    </w:p>
    <w:p w:rsidR="00CF4EA5" w:rsidRDefault="00CF4EA5">
      <w:pPr>
        <w:rPr>
          <w:rFonts w:asciiTheme="majorHAnsi" w:hAnsiTheme="majorHAnsi"/>
          <w:sz w:val="24"/>
          <w:szCs w:val="24"/>
        </w:rPr>
      </w:pPr>
    </w:p>
    <w:p w:rsidR="00CF4EA5" w:rsidRDefault="00CF4EA5" w:rsidP="00CF4EA5">
      <w:pPr>
        <w:rPr>
          <w:rFonts w:asciiTheme="majorHAnsi" w:hAnsiTheme="majorHAnsi"/>
          <w:sz w:val="28"/>
          <w:szCs w:val="28"/>
          <w:u w:val="single"/>
        </w:rPr>
      </w:pPr>
      <w:r>
        <w:rPr>
          <w:rFonts w:asciiTheme="majorHAnsi" w:hAnsiTheme="majorHAnsi"/>
          <w:b/>
          <w:sz w:val="28"/>
          <w:szCs w:val="28"/>
          <w:u w:val="single"/>
        </w:rPr>
        <w:t>How R/Computer understands player input</w:t>
      </w:r>
    </w:p>
    <w:p w:rsidR="00CF4EA5" w:rsidRDefault="00CF4EA5">
      <w:pPr>
        <w:rPr>
          <w:rFonts w:asciiTheme="majorHAnsi" w:hAnsiTheme="majorHAnsi"/>
          <w:sz w:val="24"/>
          <w:szCs w:val="24"/>
        </w:rPr>
      </w:pPr>
      <w:r>
        <w:rPr>
          <w:rFonts w:asciiTheme="majorHAnsi" w:hAnsiTheme="majorHAnsi"/>
          <w:sz w:val="24"/>
          <w:szCs w:val="24"/>
        </w:rPr>
        <w:t>The players input is stored in R in 2 ways. First, it is stored as a visualization on the game board, that can be seen in the plotting window. It is also stored, “behind the scenes”</w:t>
      </w:r>
      <w:r w:rsidR="009E2CEB">
        <w:rPr>
          <w:rFonts w:asciiTheme="majorHAnsi" w:hAnsiTheme="majorHAnsi"/>
          <w:sz w:val="24"/>
          <w:szCs w:val="24"/>
        </w:rPr>
        <w:t xml:space="preserve"> in a 3x3 ma</w:t>
      </w:r>
      <w:r w:rsidR="008763DC">
        <w:rPr>
          <w:rFonts w:asciiTheme="majorHAnsi" w:hAnsiTheme="majorHAnsi"/>
          <w:sz w:val="24"/>
          <w:szCs w:val="24"/>
        </w:rPr>
        <w:t>trix that mimics t</w:t>
      </w:r>
      <w:r>
        <w:rPr>
          <w:rFonts w:asciiTheme="majorHAnsi" w:hAnsiTheme="majorHAnsi"/>
          <w:sz w:val="24"/>
          <w:szCs w:val="24"/>
        </w:rPr>
        <w:t>he game board.</w:t>
      </w:r>
    </w:p>
    <w:p w:rsidR="00CF4EA5" w:rsidRDefault="00CF4EA5">
      <w:pPr>
        <w:rPr>
          <w:rFonts w:asciiTheme="majorHAnsi" w:hAnsiTheme="majorHAnsi"/>
          <w:sz w:val="24"/>
          <w:szCs w:val="24"/>
        </w:rPr>
      </w:pPr>
      <w:r>
        <w:rPr>
          <w:rFonts w:asciiTheme="majorHAnsi" w:hAnsiTheme="majorHAnsi"/>
          <w:sz w:val="24"/>
          <w:szCs w:val="24"/>
        </w:rPr>
        <w:t xml:space="preserve">At the beginning of the game, this 3x3 matrix is filled with zeros. </w:t>
      </w:r>
      <w:r w:rsidR="008763DC">
        <w:rPr>
          <w:rFonts w:asciiTheme="majorHAnsi" w:hAnsiTheme="majorHAnsi"/>
          <w:sz w:val="24"/>
          <w:szCs w:val="24"/>
        </w:rPr>
        <w:t xml:space="preserve">Each time the player moves, it replaces one of these zeros with a </w:t>
      </w:r>
      <w:r w:rsidR="004715FA">
        <w:rPr>
          <w:rFonts w:asciiTheme="majorHAnsi" w:hAnsiTheme="majorHAnsi"/>
          <w:sz w:val="24"/>
          <w:szCs w:val="24"/>
        </w:rPr>
        <w:t>1. Each time the computer moves, it replaces one of these zeros with a 10. The replacement occurs in the same location on the game board as in the matrix:</w:t>
      </w:r>
    </w:p>
    <w:p w:rsidR="004715FA" w:rsidRDefault="004715FA">
      <w:pPr>
        <w:rPr>
          <w:rFonts w:asciiTheme="majorHAnsi" w:hAnsiTheme="majorHAnsi"/>
          <w:sz w:val="24"/>
          <w:szCs w:val="24"/>
        </w:rPr>
      </w:pPr>
    </w:p>
    <w:p w:rsidR="004715FA" w:rsidRDefault="004715FA">
      <w:pPr>
        <w:rPr>
          <w:rFonts w:asciiTheme="majorHAnsi" w:hAnsiTheme="majorHAnsi"/>
          <w:sz w:val="24"/>
          <w:szCs w:val="24"/>
        </w:rPr>
      </w:pPr>
    </w:p>
    <w:p w:rsidR="004715FA" w:rsidRDefault="004715FA">
      <w:pPr>
        <w:rPr>
          <w:rFonts w:asciiTheme="majorHAnsi" w:hAnsiTheme="majorHAnsi"/>
          <w:sz w:val="24"/>
          <w:szCs w:val="24"/>
        </w:rPr>
      </w:pPr>
    </w:p>
    <w:p w:rsidR="004715FA" w:rsidRDefault="004715FA" w:rsidP="004715FA">
      <w:pPr>
        <w:spacing w:after="120" w:line="240" w:lineRule="auto"/>
        <w:rPr>
          <w:rFonts w:asciiTheme="majorHAnsi" w:hAnsiTheme="majorHAnsi"/>
          <w:sz w:val="24"/>
          <w:szCs w:val="24"/>
        </w:rPr>
      </w:pPr>
      <w:r>
        <w:rPr>
          <w:noProof/>
          <w:lang w:eastAsia="en-CA"/>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276446</wp:posOffset>
            </wp:positionV>
            <wp:extent cx="2295498" cy="9781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95498" cy="97819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CA"/>
        </w:rPr>
        <w:t xml:space="preserve">                                                                                         </w:t>
      </w:r>
      <w:r>
        <w:rPr>
          <w:noProof/>
          <w:lang w:eastAsia="en-CA"/>
        </w:rPr>
        <w:drawing>
          <wp:inline distT="0" distB="0" distL="0" distR="0" wp14:anchorId="1ADE033A" wp14:editId="522E8356">
            <wp:extent cx="1626782" cy="16422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53523" cy="1669272"/>
                    </a:xfrm>
                    <a:prstGeom prst="rect">
                      <a:avLst/>
                    </a:prstGeom>
                  </pic:spPr>
                </pic:pic>
              </a:graphicData>
            </a:graphic>
          </wp:inline>
        </w:drawing>
      </w:r>
    </w:p>
    <w:p w:rsidR="004715FA" w:rsidRPr="004715FA" w:rsidRDefault="004715FA" w:rsidP="004715FA">
      <w:pPr>
        <w:spacing w:after="120" w:line="240" w:lineRule="auto"/>
        <w:rPr>
          <w:rFonts w:asciiTheme="majorHAnsi" w:hAnsiTheme="majorHAnsi"/>
          <w:sz w:val="24"/>
          <w:szCs w:val="24"/>
        </w:rPr>
      </w:pPr>
      <w:r w:rsidRPr="004715FA">
        <w:rPr>
          <w:rFonts w:asciiTheme="majorHAnsi" w:hAnsiTheme="majorHAnsi"/>
          <w:i/>
          <w:sz w:val="24"/>
          <w:szCs w:val="24"/>
        </w:rPr>
        <w:t>At beginning of game, both board and matrix are empty</w:t>
      </w:r>
    </w:p>
    <w:p w:rsidR="004715FA" w:rsidRPr="004715FA" w:rsidRDefault="004715FA" w:rsidP="004715FA">
      <w:pPr>
        <w:spacing w:after="120" w:line="240" w:lineRule="auto"/>
        <w:rPr>
          <w:rFonts w:asciiTheme="majorHAnsi" w:hAnsiTheme="majorHAnsi"/>
          <w:sz w:val="24"/>
          <w:szCs w:val="24"/>
        </w:rPr>
      </w:pPr>
    </w:p>
    <w:p w:rsidR="004715FA" w:rsidRDefault="004715FA" w:rsidP="004715FA">
      <w:pPr>
        <w:spacing w:after="120" w:line="240" w:lineRule="auto"/>
        <w:rPr>
          <w:rFonts w:asciiTheme="majorHAnsi" w:hAnsiTheme="majorHAnsi"/>
          <w:sz w:val="24"/>
          <w:szCs w:val="24"/>
        </w:rPr>
      </w:pPr>
      <w:r w:rsidRPr="004715FA">
        <w:rPr>
          <w:noProof/>
          <w:sz w:val="24"/>
          <w:szCs w:val="24"/>
          <w:lang w:eastAsia="en-CA"/>
        </w:rPr>
        <w:drawing>
          <wp:anchor distT="0" distB="0" distL="114300" distR="114300" simplePos="0" relativeHeight="251659264" behindDoc="0" locked="0" layoutInCell="1" allowOverlap="1">
            <wp:simplePos x="0" y="0"/>
            <wp:positionH relativeFrom="margin">
              <wp:align>left</wp:align>
            </wp:positionH>
            <wp:positionV relativeFrom="paragraph">
              <wp:posOffset>348481</wp:posOffset>
            </wp:positionV>
            <wp:extent cx="2390603" cy="99946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603" cy="999461"/>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sz w:val="24"/>
          <w:szCs w:val="24"/>
        </w:rPr>
        <w:t xml:space="preserve">                                                                                    </w:t>
      </w:r>
      <w:r>
        <w:rPr>
          <w:noProof/>
          <w:lang w:eastAsia="en-CA"/>
        </w:rPr>
        <w:drawing>
          <wp:inline distT="0" distB="0" distL="0" distR="0" wp14:anchorId="1480AC8B" wp14:editId="187B5EA5">
            <wp:extent cx="1626250" cy="168708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8674" cy="1710347"/>
                    </a:xfrm>
                    <a:prstGeom prst="rect">
                      <a:avLst/>
                    </a:prstGeom>
                  </pic:spPr>
                </pic:pic>
              </a:graphicData>
            </a:graphic>
          </wp:inline>
        </w:drawing>
      </w:r>
    </w:p>
    <w:p w:rsidR="004715FA" w:rsidRDefault="004715FA" w:rsidP="004715FA">
      <w:pPr>
        <w:spacing w:after="120" w:line="240" w:lineRule="auto"/>
        <w:rPr>
          <w:noProof/>
          <w:sz w:val="24"/>
          <w:szCs w:val="24"/>
          <w:lang w:eastAsia="en-CA"/>
        </w:rPr>
      </w:pPr>
      <w:r w:rsidRPr="004715FA">
        <w:rPr>
          <w:i/>
          <w:noProof/>
          <w:sz w:val="24"/>
          <w:szCs w:val="24"/>
          <w:lang w:eastAsia="en-CA"/>
        </w:rPr>
        <w:t>Example of the game board and matrix after 3 turns</w:t>
      </w:r>
    </w:p>
    <w:p w:rsidR="004715FA" w:rsidRDefault="004715FA" w:rsidP="004715FA">
      <w:pPr>
        <w:spacing w:after="120" w:line="240" w:lineRule="auto"/>
        <w:rPr>
          <w:noProof/>
          <w:sz w:val="24"/>
          <w:szCs w:val="24"/>
          <w:lang w:eastAsia="en-CA"/>
        </w:rPr>
      </w:pPr>
    </w:p>
    <w:p w:rsidR="004715FA" w:rsidRDefault="008467BB" w:rsidP="004715FA">
      <w:pPr>
        <w:spacing w:after="120" w:line="240" w:lineRule="auto"/>
        <w:rPr>
          <w:rFonts w:asciiTheme="majorHAnsi" w:hAnsiTheme="majorHAnsi"/>
          <w:sz w:val="24"/>
          <w:szCs w:val="24"/>
        </w:rPr>
      </w:pPr>
      <w:r>
        <w:rPr>
          <w:rFonts w:asciiTheme="majorHAnsi" w:hAnsiTheme="majorHAnsi"/>
          <w:sz w:val="24"/>
          <w:szCs w:val="24"/>
        </w:rPr>
        <w:t xml:space="preserve">By summing the rows, columns, and diagonals of the matrix, the computer can infer the positions of the </w:t>
      </w:r>
      <w:proofErr w:type="spellStart"/>
      <w:r>
        <w:rPr>
          <w:rFonts w:asciiTheme="majorHAnsi" w:hAnsiTheme="majorHAnsi"/>
          <w:sz w:val="24"/>
          <w:szCs w:val="24"/>
        </w:rPr>
        <w:t>Xs</w:t>
      </w:r>
      <w:proofErr w:type="spellEnd"/>
      <w:r>
        <w:rPr>
          <w:rFonts w:asciiTheme="majorHAnsi" w:hAnsiTheme="majorHAnsi"/>
          <w:sz w:val="24"/>
          <w:szCs w:val="24"/>
        </w:rPr>
        <w:t xml:space="preserve"> and </w:t>
      </w:r>
      <w:proofErr w:type="spellStart"/>
      <w:r>
        <w:rPr>
          <w:rFonts w:asciiTheme="majorHAnsi" w:hAnsiTheme="majorHAnsi"/>
          <w:sz w:val="24"/>
          <w:szCs w:val="24"/>
        </w:rPr>
        <w:t>Os</w:t>
      </w:r>
      <w:proofErr w:type="spellEnd"/>
      <w:r>
        <w:rPr>
          <w:rFonts w:asciiTheme="majorHAnsi" w:hAnsiTheme="majorHAnsi"/>
          <w:sz w:val="24"/>
          <w:szCs w:val="24"/>
        </w:rPr>
        <w:t xml:space="preserve"> across the board.</w:t>
      </w:r>
    </w:p>
    <w:p w:rsidR="00CC4CE5" w:rsidRDefault="00CC4CE5" w:rsidP="004715FA">
      <w:pPr>
        <w:spacing w:after="120" w:line="240" w:lineRule="auto"/>
        <w:rPr>
          <w:rFonts w:asciiTheme="majorHAnsi" w:hAnsiTheme="majorHAnsi"/>
          <w:sz w:val="24"/>
          <w:szCs w:val="24"/>
        </w:rPr>
      </w:pPr>
    </w:p>
    <w:p w:rsidR="00F72932" w:rsidRDefault="00F72932" w:rsidP="00CC4CE5">
      <w:pPr>
        <w:rPr>
          <w:rFonts w:asciiTheme="majorHAnsi" w:hAnsiTheme="majorHAnsi"/>
          <w:b/>
          <w:sz w:val="28"/>
          <w:szCs w:val="28"/>
          <w:u w:val="single"/>
        </w:rPr>
      </w:pPr>
    </w:p>
    <w:p w:rsidR="00CC4CE5" w:rsidRDefault="00CC4CE5" w:rsidP="00CC4CE5">
      <w:pPr>
        <w:rPr>
          <w:rFonts w:asciiTheme="majorHAnsi" w:hAnsiTheme="majorHAnsi"/>
          <w:b/>
          <w:sz w:val="28"/>
          <w:szCs w:val="28"/>
          <w:u w:val="single"/>
        </w:rPr>
      </w:pPr>
      <w:r>
        <w:rPr>
          <w:rFonts w:asciiTheme="majorHAnsi" w:hAnsiTheme="majorHAnsi"/>
          <w:b/>
          <w:sz w:val="28"/>
          <w:szCs w:val="28"/>
          <w:u w:val="single"/>
        </w:rPr>
        <w:t>How R/C</w:t>
      </w:r>
      <w:r>
        <w:rPr>
          <w:rFonts w:asciiTheme="majorHAnsi" w:hAnsiTheme="majorHAnsi"/>
          <w:b/>
          <w:sz w:val="28"/>
          <w:szCs w:val="28"/>
          <w:u w:val="single"/>
        </w:rPr>
        <w:t>omputer plays against the player</w:t>
      </w:r>
    </w:p>
    <w:p w:rsidR="00CC4CE5" w:rsidRDefault="00F72932" w:rsidP="00CC4CE5">
      <w:pPr>
        <w:rPr>
          <w:rFonts w:asciiTheme="majorHAnsi" w:hAnsiTheme="majorHAnsi"/>
          <w:sz w:val="24"/>
          <w:szCs w:val="24"/>
        </w:rPr>
      </w:pPr>
      <w:r>
        <w:rPr>
          <w:rFonts w:asciiTheme="majorHAnsi" w:hAnsiTheme="majorHAnsi"/>
          <w:sz w:val="24"/>
          <w:szCs w:val="24"/>
        </w:rPr>
        <w:t>Tic-Tac-Toe is a simple enough game that, by following a few rules, the computer can ensure it will never lose a game.</w:t>
      </w:r>
    </w:p>
    <w:p w:rsidR="00F72932" w:rsidRDefault="00F72932" w:rsidP="00CC4CE5">
      <w:pPr>
        <w:rPr>
          <w:rFonts w:asciiTheme="majorHAnsi" w:hAnsiTheme="majorHAnsi"/>
          <w:sz w:val="24"/>
          <w:szCs w:val="24"/>
        </w:rPr>
      </w:pPr>
      <w:r>
        <w:rPr>
          <w:rFonts w:asciiTheme="majorHAnsi" w:hAnsiTheme="majorHAnsi"/>
          <w:sz w:val="24"/>
          <w:szCs w:val="24"/>
        </w:rPr>
        <w:t>The first computer move is coded different from the subsequent moves to respond optimally to the opening player move. If the player moves into any corner space, the computer moves into the centre. If the player moves into the centre, the computer moves into one of the four corners. If the player moves into any of the other spaces (position 2,4,6, or 8), the computer moves into one of the adjacent corners.</w:t>
      </w:r>
    </w:p>
    <w:p w:rsidR="00EA1BD8" w:rsidRPr="00CC4CE5" w:rsidRDefault="00EA1BD8" w:rsidP="00CC4CE5">
      <w:pPr>
        <w:rPr>
          <w:rFonts w:asciiTheme="majorHAnsi" w:hAnsiTheme="majorHAnsi"/>
          <w:sz w:val="24"/>
          <w:szCs w:val="24"/>
        </w:rPr>
      </w:pPr>
      <w:bookmarkStart w:id="0" w:name="_GoBack"/>
      <w:bookmarkEnd w:id="0"/>
    </w:p>
    <w:p w:rsidR="00CC4CE5" w:rsidRPr="004715FA" w:rsidRDefault="00CC4CE5" w:rsidP="004715FA">
      <w:pPr>
        <w:spacing w:after="120" w:line="240" w:lineRule="auto"/>
        <w:rPr>
          <w:rFonts w:asciiTheme="majorHAnsi" w:hAnsiTheme="majorHAnsi"/>
          <w:sz w:val="24"/>
          <w:szCs w:val="24"/>
        </w:rPr>
      </w:pPr>
    </w:p>
    <w:sectPr w:rsidR="00CC4CE5" w:rsidRPr="004715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B6B"/>
    <w:rsid w:val="00117D08"/>
    <w:rsid w:val="00463E4C"/>
    <w:rsid w:val="0046480B"/>
    <w:rsid w:val="004715FA"/>
    <w:rsid w:val="004F4B6B"/>
    <w:rsid w:val="006F60E2"/>
    <w:rsid w:val="008467BB"/>
    <w:rsid w:val="008763DC"/>
    <w:rsid w:val="009E2CEB"/>
    <w:rsid w:val="00A962C9"/>
    <w:rsid w:val="00B43740"/>
    <w:rsid w:val="00BC6B0F"/>
    <w:rsid w:val="00CC4CE5"/>
    <w:rsid w:val="00CF4EA5"/>
    <w:rsid w:val="00D87934"/>
    <w:rsid w:val="00E2591D"/>
    <w:rsid w:val="00EA1BD8"/>
    <w:rsid w:val="00F729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D7995"/>
  <w15:chartTrackingRefBased/>
  <w15:docId w15:val="{8C6B1611-7D4E-4F3A-9B5C-2CC2A906B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E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B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Christopher-Blackford"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15</cp:revision>
  <dcterms:created xsi:type="dcterms:W3CDTF">2018-09-07T01:27:00Z</dcterms:created>
  <dcterms:modified xsi:type="dcterms:W3CDTF">2018-09-07T03:24:00Z</dcterms:modified>
</cp:coreProperties>
</file>