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06596ED3" w:rsidR="00926F1B" w:rsidRDefault="004918E6" w:rsidP="004918E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Minesweeper Tile Descriptions</w:t>
      </w:r>
    </w:p>
    <w:p w14:paraId="6602F53D" w14:textId="77777777" w:rsidR="004918E6" w:rsidRDefault="004918E6" w:rsidP="004918E6">
      <w:pPr>
        <w:jc w:val="center"/>
        <w:rPr>
          <w:rFonts w:ascii="Times New Roman" w:hAnsi="Times New Roman" w:cs="Times New Roman"/>
        </w:rPr>
      </w:pPr>
    </w:p>
    <w:p w14:paraId="4B5E2D3A" w14:textId="77777777" w:rsidR="004918E6" w:rsidRDefault="004918E6" w:rsidP="006D71C5">
      <w:pPr>
        <w:rPr>
          <w:rFonts w:ascii="Times New Roman" w:hAnsi="Times New Roman" w:cs="Times New Roman"/>
        </w:rPr>
      </w:pPr>
    </w:p>
    <w:p w14:paraId="6C46879C" w14:textId="0F8C0A64" w:rsidR="006D71C5" w:rsidRDefault="00111CFF" w:rsidP="00504E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E4AB3">
        <w:rPr>
          <w:rFonts w:ascii="Times New Roman" w:hAnsi="Times New Roman" w:cs="Times New Roman"/>
          <w:b/>
          <w:bCs/>
        </w:rPr>
        <w:t>Tile Type: Unchecked</w:t>
      </w:r>
      <w:r w:rsidR="004949B4">
        <w:rPr>
          <w:rFonts w:ascii="Times New Roman" w:hAnsi="Times New Roman" w:cs="Times New Roman"/>
        </w:rPr>
        <w:t xml:space="preserve"> -</w:t>
      </w:r>
      <w:r w:rsidRPr="00504E8F">
        <w:rPr>
          <w:rFonts w:ascii="Times New Roman" w:hAnsi="Times New Roman" w:cs="Times New Roman"/>
        </w:rPr>
        <w:t xml:space="preserve"> The unchecked tile type is the default</w:t>
      </w:r>
      <w:r w:rsidR="00C8247B" w:rsidRPr="00504E8F">
        <w:rPr>
          <w:rFonts w:ascii="Times New Roman" w:hAnsi="Times New Roman" w:cs="Times New Roman"/>
        </w:rPr>
        <w:t xml:space="preserve"> or starting</w:t>
      </w:r>
      <w:r w:rsidRPr="00504E8F">
        <w:rPr>
          <w:rFonts w:ascii="Times New Roman" w:hAnsi="Times New Roman" w:cs="Times New Roman"/>
        </w:rPr>
        <w:t xml:space="preserve"> state for each tile when a minesweeper board is generated. </w:t>
      </w:r>
      <w:r w:rsidR="007C1D19" w:rsidRPr="00504E8F">
        <w:rPr>
          <w:rFonts w:ascii="Times New Roman" w:hAnsi="Times New Roman" w:cs="Times New Roman"/>
        </w:rPr>
        <w:t xml:space="preserve">Upon clicking / interaction, the unchecked tile will be transformed into one of three tile </w:t>
      </w:r>
      <w:r w:rsidR="00EC5419" w:rsidRPr="00504E8F">
        <w:rPr>
          <w:rFonts w:ascii="Times New Roman" w:hAnsi="Times New Roman" w:cs="Times New Roman"/>
        </w:rPr>
        <w:t>states: Unnumbered, Numbered, and Bomb.</w:t>
      </w:r>
    </w:p>
    <w:p w14:paraId="216006AB" w14:textId="77777777" w:rsidR="00CB29A7" w:rsidRDefault="00CB29A7" w:rsidP="00CB29A7">
      <w:pPr>
        <w:rPr>
          <w:rFonts w:ascii="Times New Roman" w:hAnsi="Times New Roman" w:cs="Times New Roman"/>
        </w:rPr>
      </w:pPr>
    </w:p>
    <w:p w14:paraId="3613EC1D" w14:textId="077232AB" w:rsidR="00CB29A7" w:rsidRPr="00CB29A7" w:rsidRDefault="00CB29A7" w:rsidP="00CB29A7">
      <w:pPr>
        <w:rPr>
          <w:rFonts w:ascii="Times New Roman" w:hAnsi="Times New Roman" w:cs="Times New Roman"/>
        </w:rPr>
      </w:pPr>
      <w:r w:rsidRPr="00CB29A7">
        <w:rPr>
          <w:rFonts w:ascii="Times New Roman" w:hAnsi="Times New Roman" w:cs="Times New Roman"/>
        </w:rPr>
        <w:drawing>
          <wp:inline distT="0" distB="0" distL="0" distR="0" wp14:anchorId="430E8670" wp14:editId="0ACE4ED5">
            <wp:extent cx="1714500" cy="1086750"/>
            <wp:effectExtent l="0" t="0" r="0" b="0"/>
            <wp:docPr id="781722452" name="Picture 1" descr="A white tile with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722452" name="Picture 1" descr="A white tile with squar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2483" cy="111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6D59B" w14:textId="77777777" w:rsidR="00661486" w:rsidRDefault="00661486" w:rsidP="00661486">
      <w:pPr>
        <w:rPr>
          <w:rFonts w:ascii="Times New Roman" w:hAnsi="Times New Roman" w:cs="Times New Roman"/>
        </w:rPr>
      </w:pPr>
    </w:p>
    <w:p w14:paraId="6A3FBA15" w14:textId="2C57F8A8" w:rsidR="00661486" w:rsidRDefault="009E57AF" w:rsidP="006614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Condition: None/Default</w:t>
      </w:r>
    </w:p>
    <w:p w14:paraId="678DA85F" w14:textId="77777777" w:rsidR="009E57AF" w:rsidRPr="00661486" w:rsidRDefault="009E57AF" w:rsidP="009E57AF">
      <w:pPr>
        <w:pStyle w:val="ListParagraph"/>
        <w:ind w:left="1080"/>
        <w:rPr>
          <w:rFonts w:ascii="Times New Roman" w:hAnsi="Times New Roman" w:cs="Times New Roman"/>
        </w:rPr>
      </w:pPr>
    </w:p>
    <w:p w14:paraId="1BF157C2" w14:textId="0D8C7565" w:rsidR="00EC5419" w:rsidRDefault="00EC5419" w:rsidP="00EC54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Relevant Game Rules: </w:t>
      </w:r>
      <w:r w:rsidR="0053265A">
        <w:rPr>
          <w:rFonts w:ascii="Times New Roman" w:hAnsi="Times New Roman" w:cs="Times New Roman"/>
        </w:rPr>
        <w:t xml:space="preserve">The first unchecked tile to be clicked </w:t>
      </w:r>
      <w:r w:rsidR="00DC731B">
        <w:rPr>
          <w:rFonts w:ascii="Times New Roman" w:hAnsi="Times New Roman" w:cs="Times New Roman"/>
        </w:rPr>
        <w:t xml:space="preserve">after board generation can not be transformed/designated as a mine tile. This rule is </w:t>
      </w:r>
      <w:r w:rsidR="005831DA">
        <w:rPr>
          <w:rFonts w:ascii="Times New Roman" w:hAnsi="Times New Roman" w:cs="Times New Roman"/>
        </w:rPr>
        <w:t xml:space="preserve">implemented to prevent the player from losing on their first click </w:t>
      </w:r>
      <w:r w:rsidR="00CE18FE">
        <w:rPr>
          <w:rFonts w:ascii="Times New Roman" w:hAnsi="Times New Roman" w:cs="Times New Roman"/>
        </w:rPr>
        <w:t>by pure chance</w:t>
      </w:r>
      <w:r w:rsidR="009F6589">
        <w:rPr>
          <w:rFonts w:ascii="Times New Roman" w:hAnsi="Times New Roman" w:cs="Times New Roman"/>
        </w:rPr>
        <w:t>.</w:t>
      </w:r>
    </w:p>
    <w:p w14:paraId="0836EAEE" w14:textId="77777777" w:rsidR="00504E8F" w:rsidRDefault="00504E8F" w:rsidP="00504E8F">
      <w:pPr>
        <w:pStyle w:val="ListParagraph"/>
        <w:ind w:left="1080"/>
        <w:rPr>
          <w:rFonts w:ascii="Times New Roman" w:hAnsi="Times New Roman" w:cs="Times New Roman"/>
        </w:rPr>
      </w:pPr>
    </w:p>
    <w:p w14:paraId="34B15469" w14:textId="6DDEA430" w:rsidR="009F6589" w:rsidRDefault="009F6589" w:rsidP="00EC54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Flag Markers: Unchecked</w:t>
      </w:r>
      <w:r w:rsidR="00AC4574">
        <w:rPr>
          <w:rFonts w:ascii="Times New Roman" w:hAnsi="Times New Roman" w:cs="Times New Roman"/>
        </w:rPr>
        <w:t xml:space="preserve"> tiles can be transformed into flag tiles when the player applies </w:t>
      </w:r>
      <w:r w:rsidR="00FE7273">
        <w:rPr>
          <w:rFonts w:ascii="Times New Roman" w:hAnsi="Times New Roman" w:cs="Times New Roman"/>
        </w:rPr>
        <w:t>a flag item to an unchecked tile. The flag is intended to be use</w:t>
      </w:r>
      <w:r w:rsidR="00504E8F">
        <w:rPr>
          <w:rFonts w:ascii="Times New Roman" w:hAnsi="Times New Roman" w:cs="Times New Roman"/>
        </w:rPr>
        <w:t>d</w:t>
      </w:r>
      <w:r w:rsidR="00FE7273">
        <w:rPr>
          <w:rFonts w:ascii="Times New Roman" w:hAnsi="Times New Roman" w:cs="Times New Roman"/>
        </w:rPr>
        <w:t xml:space="preserve"> when the </w:t>
      </w:r>
      <w:r w:rsidR="00504E8F">
        <w:rPr>
          <w:rFonts w:ascii="Times New Roman" w:hAnsi="Times New Roman" w:cs="Times New Roman"/>
        </w:rPr>
        <w:t>player</w:t>
      </w:r>
      <w:r w:rsidR="00FE7273">
        <w:rPr>
          <w:rFonts w:ascii="Times New Roman" w:hAnsi="Times New Roman" w:cs="Times New Roman"/>
        </w:rPr>
        <w:t xml:space="preserve"> suspect</w:t>
      </w:r>
      <w:r w:rsidR="00504E8F">
        <w:rPr>
          <w:rFonts w:ascii="Times New Roman" w:hAnsi="Times New Roman" w:cs="Times New Roman"/>
        </w:rPr>
        <w:t>s</w:t>
      </w:r>
      <w:r w:rsidR="00FE7273">
        <w:rPr>
          <w:rFonts w:ascii="Times New Roman" w:hAnsi="Times New Roman" w:cs="Times New Roman"/>
        </w:rPr>
        <w:t xml:space="preserve"> a tile is a </w:t>
      </w:r>
      <w:r w:rsidR="00504E8F">
        <w:rPr>
          <w:rFonts w:ascii="Times New Roman" w:hAnsi="Times New Roman" w:cs="Times New Roman"/>
        </w:rPr>
        <w:t>bomb and</w:t>
      </w:r>
      <w:r w:rsidR="00FE7273">
        <w:rPr>
          <w:rFonts w:ascii="Times New Roman" w:hAnsi="Times New Roman" w:cs="Times New Roman"/>
        </w:rPr>
        <w:t xml:space="preserve"> prevents the play</w:t>
      </w:r>
      <w:r w:rsidR="00504E8F">
        <w:rPr>
          <w:rFonts w:ascii="Times New Roman" w:hAnsi="Times New Roman" w:cs="Times New Roman"/>
        </w:rPr>
        <w:t>er</w:t>
      </w:r>
      <w:r w:rsidR="00FE7273">
        <w:rPr>
          <w:rFonts w:ascii="Times New Roman" w:hAnsi="Times New Roman" w:cs="Times New Roman"/>
        </w:rPr>
        <w:t xml:space="preserve"> from checking the flag tile by mistake.</w:t>
      </w:r>
    </w:p>
    <w:p w14:paraId="52DD7BCD" w14:textId="77777777" w:rsidR="00BD7B96" w:rsidRPr="00BD7B96" w:rsidRDefault="00BD7B96" w:rsidP="00BD7B96">
      <w:pPr>
        <w:pStyle w:val="ListParagraph"/>
        <w:rPr>
          <w:rFonts w:ascii="Times New Roman" w:hAnsi="Times New Roman" w:cs="Times New Roman"/>
        </w:rPr>
      </w:pPr>
    </w:p>
    <w:p w14:paraId="2F3453C6" w14:textId="26469918" w:rsidR="00C9576E" w:rsidRDefault="004949B4" w:rsidP="00BB7C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E4AB3">
        <w:rPr>
          <w:rFonts w:ascii="Times New Roman" w:hAnsi="Times New Roman" w:cs="Times New Roman"/>
          <w:b/>
          <w:bCs/>
        </w:rPr>
        <w:t>Tile Type: Unnumbered</w:t>
      </w:r>
      <w:r>
        <w:rPr>
          <w:rFonts w:ascii="Times New Roman" w:hAnsi="Times New Roman" w:cs="Times New Roman"/>
        </w:rPr>
        <w:t xml:space="preserve"> – The unnumbered tile type is one of the three states the unchecked tile can enter after being clicked. </w:t>
      </w:r>
      <w:r w:rsidR="009E57AF">
        <w:rPr>
          <w:rFonts w:ascii="Times New Roman" w:hAnsi="Times New Roman" w:cs="Times New Roman"/>
        </w:rPr>
        <w:t>The un</w:t>
      </w:r>
      <w:r w:rsidR="00C9576E">
        <w:rPr>
          <w:rFonts w:ascii="Times New Roman" w:hAnsi="Times New Roman" w:cs="Times New Roman"/>
        </w:rPr>
        <w:t>numbered state indicates that the clicked tile is</w:t>
      </w:r>
      <w:r w:rsidR="00BB7C67">
        <w:rPr>
          <w:rFonts w:ascii="Times New Roman" w:hAnsi="Times New Roman" w:cs="Times New Roman"/>
        </w:rPr>
        <w:t xml:space="preserve"> not a bomb and does not have a bomb in any of the surrounding eight tiles. </w:t>
      </w:r>
      <w:r w:rsidR="006F084A">
        <w:rPr>
          <w:rFonts w:ascii="Times New Roman" w:hAnsi="Times New Roman" w:cs="Times New Roman"/>
        </w:rPr>
        <w:t xml:space="preserve">Upon </w:t>
      </w:r>
      <w:r w:rsidR="00751E0E">
        <w:rPr>
          <w:rFonts w:ascii="Times New Roman" w:hAnsi="Times New Roman" w:cs="Times New Roman"/>
        </w:rPr>
        <w:t>clicking</w:t>
      </w:r>
      <w:r w:rsidR="006F084A">
        <w:rPr>
          <w:rFonts w:ascii="Times New Roman" w:hAnsi="Times New Roman" w:cs="Times New Roman"/>
        </w:rPr>
        <w:t xml:space="preserve">, </w:t>
      </w:r>
      <w:r w:rsidR="00B9355D">
        <w:rPr>
          <w:rFonts w:ascii="Times New Roman" w:hAnsi="Times New Roman" w:cs="Times New Roman"/>
        </w:rPr>
        <w:t>adjacent unnumbered tiles are also revealed until</w:t>
      </w:r>
      <w:r w:rsidR="009633A2">
        <w:rPr>
          <w:rFonts w:ascii="Times New Roman" w:hAnsi="Times New Roman" w:cs="Times New Roman"/>
        </w:rPr>
        <w:t xml:space="preserve"> a perimeter of</w:t>
      </w:r>
      <w:r w:rsidR="00B9355D">
        <w:rPr>
          <w:rFonts w:ascii="Times New Roman" w:hAnsi="Times New Roman" w:cs="Times New Roman"/>
        </w:rPr>
        <w:t xml:space="preserve"> numbered tile</w:t>
      </w:r>
      <w:r w:rsidR="009633A2">
        <w:rPr>
          <w:rFonts w:ascii="Times New Roman" w:hAnsi="Times New Roman" w:cs="Times New Roman"/>
        </w:rPr>
        <w:t>s</w:t>
      </w:r>
      <w:r w:rsidR="00B9355D">
        <w:rPr>
          <w:rFonts w:ascii="Times New Roman" w:hAnsi="Times New Roman" w:cs="Times New Roman"/>
        </w:rPr>
        <w:t xml:space="preserve"> is reached.</w:t>
      </w:r>
      <w:r w:rsidR="00E111B2">
        <w:rPr>
          <w:rFonts w:ascii="Times New Roman" w:hAnsi="Times New Roman" w:cs="Times New Roman"/>
        </w:rPr>
        <w:t xml:space="preserve"> Below are examples of this mechanic in </w:t>
      </w:r>
      <w:r w:rsidR="00F31392">
        <w:rPr>
          <w:rFonts w:ascii="Times New Roman" w:hAnsi="Times New Roman" w:cs="Times New Roman"/>
        </w:rPr>
        <w:t>application:</w:t>
      </w:r>
    </w:p>
    <w:p w14:paraId="01EDA85B" w14:textId="2A73F874" w:rsidR="00F31392" w:rsidRDefault="00F31392" w:rsidP="00F31392">
      <w:pPr>
        <w:rPr>
          <w:rFonts w:ascii="Times New Roman" w:hAnsi="Times New Roman" w:cs="Times New Roman"/>
        </w:rPr>
      </w:pPr>
      <w:r w:rsidRPr="00F31392">
        <w:rPr>
          <w:rFonts w:ascii="Times New Roman" w:hAnsi="Times New Roman" w:cs="Times New Roman"/>
        </w:rPr>
        <w:lastRenderedPageBreak/>
        <w:drawing>
          <wp:inline distT="0" distB="0" distL="0" distR="0" wp14:anchorId="3E0F5674" wp14:editId="27367257">
            <wp:extent cx="4724435" cy="3000397"/>
            <wp:effectExtent l="0" t="0" r="0" b="9525"/>
            <wp:docPr id="92074531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745311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435" cy="300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524E3" w14:textId="77777777" w:rsidR="002B302C" w:rsidRDefault="002B302C" w:rsidP="00F31392">
      <w:pPr>
        <w:rPr>
          <w:rFonts w:ascii="Times New Roman" w:hAnsi="Times New Roman" w:cs="Times New Roman"/>
        </w:rPr>
      </w:pPr>
    </w:p>
    <w:p w14:paraId="5814C104" w14:textId="4756F81F" w:rsidR="002B302C" w:rsidRPr="00F31392" w:rsidRDefault="009D5B35" w:rsidP="00F3139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D82F445" wp14:editId="6E798929">
            <wp:extent cx="4705350" cy="3009900"/>
            <wp:effectExtent l="0" t="0" r="0" b="0"/>
            <wp:docPr id="640425967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425967" name="Picture 1" descr="A screenshot of a g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042E1" w14:textId="77777777" w:rsidR="00577867" w:rsidRDefault="00577867" w:rsidP="00577867">
      <w:pPr>
        <w:rPr>
          <w:rFonts w:ascii="Times New Roman" w:hAnsi="Times New Roman" w:cs="Times New Roman"/>
        </w:rPr>
      </w:pPr>
    </w:p>
    <w:p w14:paraId="085C10AE" w14:textId="15225F19" w:rsidR="00577867" w:rsidRDefault="00577867" w:rsidP="005778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Condition: </w:t>
      </w:r>
      <w:r w:rsidR="00C828E9">
        <w:rPr>
          <w:rFonts w:ascii="Times New Roman" w:hAnsi="Times New Roman" w:cs="Times New Roman"/>
        </w:rPr>
        <w:t>Transitioned from an unchecked tile and does not have any bombs within the surrounding eight tiles.</w:t>
      </w:r>
    </w:p>
    <w:p w14:paraId="5FDC6E16" w14:textId="77777777" w:rsidR="00002B36" w:rsidRDefault="00002B36" w:rsidP="00002B36">
      <w:pPr>
        <w:rPr>
          <w:rFonts w:ascii="Times New Roman" w:hAnsi="Times New Roman" w:cs="Times New Roman"/>
        </w:rPr>
      </w:pPr>
    </w:p>
    <w:p w14:paraId="2B446FA6" w14:textId="604F3095" w:rsidR="00002B36" w:rsidRDefault="00371BE3" w:rsidP="00002B36">
      <w:pPr>
        <w:rPr>
          <w:rFonts w:ascii="Times New Roman" w:hAnsi="Times New Roman" w:cs="Times New Roman"/>
        </w:rPr>
      </w:pPr>
      <w:r w:rsidRPr="00FE4AB3">
        <w:rPr>
          <w:rFonts w:ascii="Times New Roman" w:hAnsi="Times New Roman" w:cs="Times New Roman"/>
          <w:b/>
          <w:bCs/>
        </w:rPr>
        <w:t>Tile Type: Numbered</w:t>
      </w:r>
      <w:r>
        <w:rPr>
          <w:rFonts w:ascii="Times New Roman" w:hAnsi="Times New Roman" w:cs="Times New Roman"/>
        </w:rPr>
        <w:t xml:space="preserve"> – The numbered tile type is one of the three states the unchecked tile can enter upon being clicked. </w:t>
      </w:r>
      <w:r w:rsidR="00DC530D">
        <w:rPr>
          <w:rFonts w:ascii="Times New Roman" w:hAnsi="Times New Roman" w:cs="Times New Roman"/>
        </w:rPr>
        <w:t xml:space="preserve">The numbered tile indicates that there is </w:t>
      </w:r>
      <w:r w:rsidR="004B06C6">
        <w:rPr>
          <w:rFonts w:ascii="Times New Roman" w:hAnsi="Times New Roman" w:cs="Times New Roman"/>
        </w:rPr>
        <w:t xml:space="preserve">1-8 mines within the </w:t>
      </w:r>
      <w:r w:rsidR="004B06C6">
        <w:rPr>
          <w:rFonts w:ascii="Times New Roman" w:hAnsi="Times New Roman" w:cs="Times New Roman"/>
        </w:rPr>
        <w:lastRenderedPageBreak/>
        <w:t xml:space="preserve">surrounding </w:t>
      </w:r>
      <w:r w:rsidR="007E483B">
        <w:rPr>
          <w:rFonts w:ascii="Times New Roman" w:hAnsi="Times New Roman" w:cs="Times New Roman"/>
        </w:rPr>
        <w:t xml:space="preserve">unchecked tiles. </w:t>
      </w:r>
      <w:r w:rsidR="0061518B">
        <w:rPr>
          <w:rFonts w:ascii="Times New Roman" w:hAnsi="Times New Roman" w:cs="Times New Roman"/>
        </w:rPr>
        <w:t>The number of mines within the surrounding unchecked tiles will be indicated by the number that appears on the numbered tile</w:t>
      </w:r>
      <w:r w:rsidR="00151BA9">
        <w:rPr>
          <w:rFonts w:ascii="Times New Roman" w:hAnsi="Times New Roman" w:cs="Times New Roman"/>
        </w:rPr>
        <w:t xml:space="preserve">. </w:t>
      </w:r>
      <w:r w:rsidR="00037CA2">
        <w:rPr>
          <w:rFonts w:ascii="Times New Roman" w:hAnsi="Times New Roman" w:cs="Times New Roman"/>
        </w:rPr>
        <w:t>Below</w:t>
      </w:r>
      <w:r w:rsidR="00151BA9">
        <w:rPr>
          <w:rFonts w:ascii="Times New Roman" w:hAnsi="Times New Roman" w:cs="Times New Roman"/>
        </w:rPr>
        <w:t xml:space="preserve"> is an example of this tiles function</w:t>
      </w:r>
      <w:r w:rsidR="00F118ED">
        <w:rPr>
          <w:rFonts w:ascii="Times New Roman" w:hAnsi="Times New Roman" w:cs="Times New Roman"/>
        </w:rPr>
        <w:t>, Diamond</w:t>
      </w:r>
      <w:r w:rsidR="009D4507">
        <w:rPr>
          <w:rFonts w:ascii="Times New Roman" w:hAnsi="Times New Roman" w:cs="Times New Roman"/>
        </w:rPr>
        <w:t>s</w:t>
      </w:r>
      <w:r w:rsidR="00F118ED">
        <w:rPr>
          <w:rFonts w:ascii="Times New Roman" w:hAnsi="Times New Roman" w:cs="Times New Roman"/>
        </w:rPr>
        <w:t xml:space="preserve"> represent potential mines.</w:t>
      </w:r>
    </w:p>
    <w:p w14:paraId="6DA3A277" w14:textId="7B5B0328" w:rsidR="00F118ED" w:rsidRDefault="00F118ED" w:rsidP="00002B3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E24ED0C" wp14:editId="1C3A20C6">
            <wp:extent cx="1909763" cy="1958731"/>
            <wp:effectExtent l="0" t="0" r="0" b="3810"/>
            <wp:docPr id="826069885" name="Picture 2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069885" name="Picture 2" descr="A screenshot of a g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807" cy="1963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703EC" w14:textId="4A62A3DC" w:rsidR="00FB40AE" w:rsidRDefault="00FB40AE" w:rsidP="00FB40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Condition: Transitioned from an unchecked tile and has 1-8 mines in the surrounding 8 tile perimeter. </w:t>
      </w:r>
    </w:p>
    <w:p w14:paraId="7E3203A9" w14:textId="77777777" w:rsidR="00DF66B2" w:rsidRDefault="00DF66B2" w:rsidP="00DF66B2">
      <w:pPr>
        <w:rPr>
          <w:rFonts w:ascii="Times New Roman" w:hAnsi="Times New Roman" w:cs="Times New Roman"/>
        </w:rPr>
      </w:pPr>
    </w:p>
    <w:p w14:paraId="439B6CF4" w14:textId="4EEF9D74" w:rsidR="00DF66B2" w:rsidRDefault="00DF66B2" w:rsidP="00DF66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Tile Type: Mine</w:t>
      </w:r>
      <w:r w:rsidR="0042277D">
        <w:rPr>
          <w:rFonts w:ascii="Times New Roman" w:hAnsi="Times New Roman" w:cs="Times New Roman"/>
          <w:b/>
          <w:bCs/>
        </w:rPr>
        <w:t xml:space="preserve"> – </w:t>
      </w:r>
      <w:r w:rsidR="0042277D">
        <w:rPr>
          <w:rFonts w:ascii="Times New Roman" w:hAnsi="Times New Roman" w:cs="Times New Roman"/>
        </w:rPr>
        <w:t xml:space="preserve">The mine tile type is one of the three states the unchecked tile can enter upon clicked. </w:t>
      </w:r>
      <w:r w:rsidR="00571851">
        <w:rPr>
          <w:rFonts w:ascii="Times New Roman" w:hAnsi="Times New Roman" w:cs="Times New Roman"/>
        </w:rPr>
        <w:t>If the mine tile is reached/achieved, the play</w:t>
      </w:r>
      <w:r w:rsidR="00565BC6">
        <w:rPr>
          <w:rFonts w:ascii="Times New Roman" w:hAnsi="Times New Roman" w:cs="Times New Roman"/>
        </w:rPr>
        <w:t>er</w:t>
      </w:r>
      <w:r w:rsidR="00571851">
        <w:rPr>
          <w:rFonts w:ascii="Times New Roman" w:hAnsi="Times New Roman" w:cs="Times New Roman"/>
        </w:rPr>
        <w:t xml:space="preserve"> has lost</w:t>
      </w:r>
      <w:r w:rsidR="00565BC6">
        <w:rPr>
          <w:rFonts w:ascii="Times New Roman" w:hAnsi="Times New Roman" w:cs="Times New Roman"/>
        </w:rPr>
        <w:t>, all mines on the board are revealed,</w:t>
      </w:r>
      <w:r w:rsidR="00571851">
        <w:rPr>
          <w:rFonts w:ascii="Times New Roman" w:hAnsi="Times New Roman" w:cs="Times New Roman"/>
        </w:rPr>
        <w:t xml:space="preserve"> and the game ends. </w:t>
      </w:r>
    </w:p>
    <w:p w14:paraId="2B029851" w14:textId="77777777" w:rsidR="00E65B9D" w:rsidRDefault="00E65B9D" w:rsidP="00DF66B2">
      <w:pPr>
        <w:rPr>
          <w:rFonts w:ascii="Times New Roman" w:hAnsi="Times New Roman" w:cs="Times New Roman"/>
        </w:rPr>
      </w:pPr>
    </w:p>
    <w:p w14:paraId="4005C2DC" w14:textId="4B0F3B62" w:rsidR="00E65B9D" w:rsidRDefault="00E65B9D" w:rsidP="00DF66B2">
      <w:pPr>
        <w:rPr>
          <w:rFonts w:ascii="Times New Roman" w:hAnsi="Times New Roman" w:cs="Times New Roman"/>
        </w:rPr>
      </w:pPr>
      <w:r w:rsidRPr="00E65B9D">
        <w:rPr>
          <w:rFonts w:ascii="Times New Roman" w:hAnsi="Times New Roman" w:cs="Times New Roman"/>
        </w:rPr>
        <w:drawing>
          <wp:inline distT="0" distB="0" distL="0" distR="0" wp14:anchorId="2265E8C8" wp14:editId="2A229773">
            <wp:extent cx="4695859" cy="2971822"/>
            <wp:effectExtent l="0" t="0" r="0" b="0"/>
            <wp:docPr id="205470590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70590" name="Picture 1" descr="A screenshot of a gam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5859" cy="297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53B38" w14:textId="77777777" w:rsidR="001523D5" w:rsidRDefault="001523D5" w:rsidP="00DF66B2">
      <w:pPr>
        <w:rPr>
          <w:rFonts w:ascii="Times New Roman" w:hAnsi="Times New Roman" w:cs="Times New Roman"/>
        </w:rPr>
      </w:pPr>
    </w:p>
    <w:p w14:paraId="4ECA3E6D" w14:textId="52308CDC" w:rsidR="001523D5" w:rsidRDefault="001523D5" w:rsidP="001523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Condition: Transitioned from an unchecked tile and</w:t>
      </w:r>
      <w:r w:rsidR="00EF0B60">
        <w:rPr>
          <w:rFonts w:ascii="Times New Roman" w:hAnsi="Times New Roman" w:cs="Times New Roman"/>
        </w:rPr>
        <w:t xml:space="preserve"> one of the randomly generated mines on the board is hit. </w:t>
      </w:r>
    </w:p>
    <w:p w14:paraId="4BA05C8E" w14:textId="77777777" w:rsidR="00917404" w:rsidRDefault="00917404" w:rsidP="00917404">
      <w:pPr>
        <w:rPr>
          <w:rFonts w:ascii="Times New Roman" w:hAnsi="Times New Roman" w:cs="Times New Roman"/>
        </w:rPr>
      </w:pPr>
    </w:p>
    <w:p w14:paraId="0E8BEF89" w14:textId="1F4D3E43" w:rsidR="00917404" w:rsidRDefault="000433AD" w:rsidP="009174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Tile Type: Flagged (Optional) – </w:t>
      </w:r>
      <w:r>
        <w:rPr>
          <w:rFonts w:ascii="Times New Roman" w:hAnsi="Times New Roman" w:cs="Times New Roman"/>
        </w:rPr>
        <w:t xml:space="preserve">The flag tile type is an optional tile type that the unchecked tile enters when the player applies a flag to it. </w:t>
      </w:r>
      <w:r w:rsidR="00ED32B4">
        <w:rPr>
          <w:rFonts w:ascii="Times New Roman" w:hAnsi="Times New Roman" w:cs="Times New Roman"/>
        </w:rPr>
        <w:t xml:space="preserve">Once entered, the unchecked tile will no longer be able to be clicked/checked while the flag is active. </w:t>
      </w:r>
      <w:r w:rsidR="00022F56">
        <w:rPr>
          <w:rFonts w:ascii="Times New Roman" w:hAnsi="Times New Roman" w:cs="Times New Roman"/>
        </w:rPr>
        <w:t xml:space="preserve">The intention of this mechanic is to allow the player to indicate where they believe mines are located without clicking/revealing them. </w:t>
      </w:r>
    </w:p>
    <w:p w14:paraId="7530C178" w14:textId="77777777" w:rsidR="0079437F" w:rsidRDefault="0079437F" w:rsidP="00917404">
      <w:pPr>
        <w:rPr>
          <w:rFonts w:ascii="Times New Roman" w:hAnsi="Times New Roman" w:cs="Times New Roman"/>
        </w:rPr>
      </w:pPr>
    </w:p>
    <w:p w14:paraId="0C9BDCA7" w14:textId="75C6FB53" w:rsidR="0079437F" w:rsidRDefault="0079437F" w:rsidP="00917404">
      <w:pPr>
        <w:rPr>
          <w:rFonts w:ascii="Times New Roman" w:hAnsi="Times New Roman" w:cs="Times New Roman"/>
        </w:rPr>
      </w:pPr>
      <w:r w:rsidRPr="0079437F">
        <w:rPr>
          <w:rFonts w:ascii="Times New Roman" w:hAnsi="Times New Roman" w:cs="Times New Roman"/>
        </w:rPr>
        <w:drawing>
          <wp:inline distT="0" distB="0" distL="0" distR="0" wp14:anchorId="6DA4A712" wp14:editId="3547BF85">
            <wp:extent cx="1638300" cy="1615858"/>
            <wp:effectExtent l="0" t="0" r="0" b="3810"/>
            <wp:docPr id="1310073706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073706" name="Picture 1" descr="A screenshot of a gam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5028" cy="162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BD463" w14:textId="77777777" w:rsidR="006C1251" w:rsidRDefault="006C1251" w:rsidP="00917404">
      <w:pPr>
        <w:rPr>
          <w:rFonts w:ascii="Times New Roman" w:hAnsi="Times New Roman" w:cs="Times New Roman"/>
        </w:rPr>
      </w:pPr>
    </w:p>
    <w:p w14:paraId="30EADDE7" w14:textId="2158477B" w:rsidR="006C1251" w:rsidRDefault="006C1251" w:rsidP="006C12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Condition: Transitioned from an unchecked tile when the player places a flag on a unchecked tile. </w:t>
      </w:r>
      <w:r w:rsidR="00300C33">
        <w:rPr>
          <w:rFonts w:ascii="Times New Roman" w:hAnsi="Times New Roman" w:cs="Times New Roman"/>
        </w:rPr>
        <w:t xml:space="preserve">The flagged tile can return to being an unchecked tile if the flag is removed. </w:t>
      </w:r>
    </w:p>
    <w:p w14:paraId="79EC76A6" w14:textId="77777777" w:rsidR="00751AD7" w:rsidRDefault="00751AD7" w:rsidP="00751AD7">
      <w:pPr>
        <w:rPr>
          <w:rFonts w:ascii="Times New Roman" w:hAnsi="Times New Roman" w:cs="Times New Roman"/>
        </w:rPr>
      </w:pPr>
    </w:p>
    <w:p w14:paraId="2CA037B9" w14:textId="7736F1E1" w:rsidR="00751AD7" w:rsidRDefault="00751AD7" w:rsidP="00751A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State Diagram as of: 11/19/2024: </w:t>
      </w:r>
      <w:hyperlink r:id="rId11" w:history="1">
        <w:r w:rsidR="00770124" w:rsidRPr="00C24859">
          <w:rPr>
            <w:rStyle w:val="Hyperlink"/>
            <w:rFonts w:ascii="Times New Roman" w:hAnsi="Times New Roman" w:cs="Times New Roman"/>
          </w:rPr>
          <w:t>https://lucid.app/lucidchart/14d9c2f4-ee04-479e-a910-d2b9330b8f40/edit?viewport_loc=-1940%2C-1696%2C7664%2C4169%2C0_0&amp;invitationId=inv_8513ba11-859b-4c24-ad15-b3173f36083e</w:t>
        </w:r>
      </w:hyperlink>
    </w:p>
    <w:p w14:paraId="75E87134" w14:textId="77777777" w:rsidR="00770124" w:rsidRPr="00751AD7" w:rsidRDefault="00770124" w:rsidP="00751AD7">
      <w:pPr>
        <w:rPr>
          <w:rFonts w:ascii="Times New Roman" w:hAnsi="Times New Roman" w:cs="Times New Roman"/>
        </w:rPr>
      </w:pPr>
    </w:p>
    <w:p w14:paraId="419C02AD" w14:textId="77777777" w:rsidR="00EC5419" w:rsidRPr="004918E6" w:rsidRDefault="00EC5419" w:rsidP="006D71C5">
      <w:pPr>
        <w:rPr>
          <w:rFonts w:ascii="Times New Roman" w:hAnsi="Times New Roman" w:cs="Times New Roman"/>
        </w:rPr>
      </w:pPr>
    </w:p>
    <w:sectPr w:rsidR="00EC5419" w:rsidRPr="00491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A713D3"/>
    <w:multiLevelType w:val="hybridMultilevel"/>
    <w:tmpl w:val="28386A8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64F52FA"/>
    <w:multiLevelType w:val="hybridMultilevel"/>
    <w:tmpl w:val="41EA055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12E7C87"/>
    <w:multiLevelType w:val="hybridMultilevel"/>
    <w:tmpl w:val="399A5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5089027">
    <w:abstractNumId w:val="1"/>
  </w:num>
  <w:num w:numId="2" w16cid:durableId="1605190102">
    <w:abstractNumId w:val="2"/>
  </w:num>
  <w:num w:numId="3" w16cid:durableId="586547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3978EE5"/>
    <w:rsid w:val="00002B36"/>
    <w:rsid w:val="00022F56"/>
    <w:rsid w:val="00037CA2"/>
    <w:rsid w:val="000433AD"/>
    <w:rsid w:val="00111CFF"/>
    <w:rsid w:val="00151BA9"/>
    <w:rsid w:val="001523D5"/>
    <w:rsid w:val="00161C9A"/>
    <w:rsid w:val="002B302C"/>
    <w:rsid w:val="00300C33"/>
    <w:rsid w:val="00371BE3"/>
    <w:rsid w:val="003A6D09"/>
    <w:rsid w:val="0042277D"/>
    <w:rsid w:val="004918E6"/>
    <w:rsid w:val="004949B4"/>
    <w:rsid w:val="004A756E"/>
    <w:rsid w:val="004B06C6"/>
    <w:rsid w:val="00504E8F"/>
    <w:rsid w:val="0053265A"/>
    <w:rsid w:val="00565BC6"/>
    <w:rsid w:val="00571851"/>
    <w:rsid w:val="00577867"/>
    <w:rsid w:val="005831DA"/>
    <w:rsid w:val="0061518B"/>
    <w:rsid w:val="00661486"/>
    <w:rsid w:val="006C1251"/>
    <w:rsid w:val="006D71C5"/>
    <w:rsid w:val="006F084A"/>
    <w:rsid w:val="00751AD7"/>
    <w:rsid w:val="00751E0E"/>
    <w:rsid w:val="00751E26"/>
    <w:rsid w:val="00770124"/>
    <w:rsid w:val="0079437F"/>
    <w:rsid w:val="007C1D19"/>
    <w:rsid w:val="007E483B"/>
    <w:rsid w:val="008A2DD8"/>
    <w:rsid w:val="00917404"/>
    <w:rsid w:val="00926F1B"/>
    <w:rsid w:val="009633A2"/>
    <w:rsid w:val="009D4507"/>
    <w:rsid w:val="009D5B35"/>
    <w:rsid w:val="009E57AF"/>
    <w:rsid w:val="009F6589"/>
    <w:rsid w:val="00AC4574"/>
    <w:rsid w:val="00B26FC6"/>
    <w:rsid w:val="00B84E6A"/>
    <w:rsid w:val="00B9355D"/>
    <w:rsid w:val="00BA2341"/>
    <w:rsid w:val="00BB7C67"/>
    <w:rsid w:val="00BD7B96"/>
    <w:rsid w:val="00C3210E"/>
    <w:rsid w:val="00C8247B"/>
    <w:rsid w:val="00C828E9"/>
    <w:rsid w:val="00C9576E"/>
    <w:rsid w:val="00CB29A7"/>
    <w:rsid w:val="00CE10BE"/>
    <w:rsid w:val="00CE18FE"/>
    <w:rsid w:val="00DC530D"/>
    <w:rsid w:val="00DC731B"/>
    <w:rsid w:val="00DD21D8"/>
    <w:rsid w:val="00DF66B2"/>
    <w:rsid w:val="00E111B2"/>
    <w:rsid w:val="00E65B9D"/>
    <w:rsid w:val="00EC5419"/>
    <w:rsid w:val="00ED32B4"/>
    <w:rsid w:val="00EF0B60"/>
    <w:rsid w:val="00EF4542"/>
    <w:rsid w:val="00F118ED"/>
    <w:rsid w:val="00F31392"/>
    <w:rsid w:val="00FB40AE"/>
    <w:rsid w:val="00FE4AB3"/>
    <w:rsid w:val="00FE7273"/>
    <w:rsid w:val="73978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78EE5"/>
  <w15:chartTrackingRefBased/>
  <w15:docId w15:val="{FA93C224-4380-4E65-8DD2-BBCC92FE0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0EC54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012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01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lucid.app/lucidchart/14d9c2f4-ee04-479e-a910-d2b9330b8f40/edit?viewport_loc=-1940%2C-1696%2C7664%2C4169%2C0_0&amp;invitationId=inv_8513ba11-859b-4c24-ad15-b3173f36083e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473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Frisby, Gavin Quaide</dc:creator>
  <cp:keywords/>
  <dc:description/>
  <cp:lastModifiedBy>Frisby, Gavin Quaide</cp:lastModifiedBy>
  <cp:revision>2</cp:revision>
  <dcterms:created xsi:type="dcterms:W3CDTF">2024-11-19T17:16:00Z</dcterms:created>
  <dcterms:modified xsi:type="dcterms:W3CDTF">2024-11-19T17:16:00Z</dcterms:modified>
</cp:coreProperties>
</file>