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A32A" w14:textId="77777777" w:rsidR="00FD14B3" w:rsidRPr="00FD14B3" w:rsidRDefault="00FD14B3" w:rsidP="00FD14B3">
      <w:pPr>
        <w:numPr>
          <w:ilvl w:val="0"/>
          <w:numId w:val="1"/>
        </w:numPr>
      </w:pPr>
      <w:r w:rsidRPr="00FD14B3">
        <w:t>Exchange Connection:</w:t>
      </w:r>
    </w:p>
    <w:p w14:paraId="260168C3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In the </w:t>
      </w:r>
      <w:r w:rsidRPr="00FD14B3">
        <w:rPr>
          <w:color w:val="4C94D8" w:themeColor="text2" w:themeTint="80"/>
        </w:rPr>
        <w:t>func_connections.py </w:t>
      </w:r>
      <w:r w:rsidRPr="00FD14B3">
        <w:t>file, the </w:t>
      </w:r>
      <w:proofErr w:type="spellStart"/>
      <w:r w:rsidRPr="00FD14B3">
        <w:rPr>
          <w:color w:val="4C94D8" w:themeColor="text2" w:themeTint="80"/>
        </w:rPr>
        <w:t>connect_</w:t>
      </w:r>
      <w:proofErr w:type="gramStart"/>
      <w:r w:rsidRPr="00FD14B3">
        <w:rPr>
          <w:color w:val="4C94D8" w:themeColor="text2" w:themeTint="80"/>
        </w:rPr>
        <w:t>exchanges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 </w:t>
      </w:r>
      <w:r w:rsidRPr="00FD14B3">
        <w:t xml:space="preserve">function is responsible for </w:t>
      </w:r>
      <w:proofErr w:type="gramStart"/>
      <w:r w:rsidRPr="00FD14B3">
        <w:t>connecting to</w:t>
      </w:r>
      <w:proofErr w:type="gramEnd"/>
      <w:r w:rsidRPr="00FD14B3">
        <w:t xml:space="preserve"> multiple exchanges using the CCXT library.</w:t>
      </w:r>
    </w:p>
    <w:p w14:paraId="1F1CC6E6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 function retrieves the API keys and secrets for each exchange from the </w:t>
      </w:r>
      <w:r w:rsidRPr="00FD14B3">
        <w:rPr>
          <w:color w:val="4C94D8" w:themeColor="text2" w:themeTint="80"/>
        </w:rPr>
        <w:t>.env </w:t>
      </w:r>
      <w:r w:rsidRPr="00FD14B3">
        <w:t>file using the </w:t>
      </w:r>
      <w:r w:rsidRPr="00FD14B3">
        <w:rPr>
          <w:color w:val="4C94D8" w:themeColor="text2" w:themeTint="80"/>
        </w:rPr>
        <w:t>config</w:t>
      </w:r>
      <w:r w:rsidRPr="00FD14B3">
        <w:t> function from the </w:t>
      </w:r>
      <w:r w:rsidRPr="00FD14B3">
        <w:rPr>
          <w:color w:val="4C94D8" w:themeColor="text2" w:themeTint="80"/>
        </w:rPr>
        <w:t>decouple </w:t>
      </w:r>
      <w:r w:rsidRPr="00FD14B3">
        <w:t>library.</w:t>
      </w:r>
    </w:p>
    <w:p w14:paraId="2E073907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It creates instances of the exchange classes (e.g., </w:t>
      </w:r>
      <w:proofErr w:type="spellStart"/>
      <w:proofErr w:type="gramStart"/>
      <w:r w:rsidRPr="00FD14B3">
        <w:rPr>
          <w:color w:val="4C94D8" w:themeColor="text2" w:themeTint="80"/>
        </w:rPr>
        <w:t>ccxt.binance</w:t>
      </w:r>
      <w:proofErr w:type="spellEnd"/>
      <w:proofErr w:type="gramEnd"/>
      <w:r w:rsidRPr="00FD14B3">
        <w:rPr>
          <w:color w:val="000000" w:themeColor="text1"/>
        </w:rPr>
        <w:t>,</w:t>
      </w:r>
      <w:r w:rsidRPr="00FD14B3">
        <w:rPr>
          <w:color w:val="4C94D8" w:themeColor="text2" w:themeTint="80"/>
        </w:rPr>
        <w:t> </w:t>
      </w:r>
      <w:proofErr w:type="spellStart"/>
      <w:r w:rsidRPr="00FD14B3">
        <w:rPr>
          <w:color w:val="4C94D8" w:themeColor="text2" w:themeTint="80"/>
        </w:rPr>
        <w:t>ccxt.kucoin</w:t>
      </w:r>
      <w:proofErr w:type="spellEnd"/>
      <w:r w:rsidRPr="00FD14B3">
        <w:t>, etc.) and initializes them with the respective API credentials.</w:t>
      </w:r>
    </w:p>
    <w:p w14:paraId="6623825B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 exchange instances are stored in a dictionary called </w:t>
      </w:r>
      <w:r w:rsidRPr="00FD14B3">
        <w:rPr>
          <w:color w:val="4C94D8" w:themeColor="text2" w:themeTint="80"/>
        </w:rPr>
        <w:t>EXCHANGES</w:t>
      </w:r>
      <w:r w:rsidRPr="00FD14B3">
        <w:t> in the </w:t>
      </w:r>
      <w:r w:rsidRPr="00FD14B3">
        <w:rPr>
          <w:color w:val="4C94D8" w:themeColor="text2" w:themeTint="80"/>
        </w:rPr>
        <w:t>constants.py </w:t>
      </w:r>
      <w:r w:rsidRPr="00FD14B3">
        <w:t>file, allowing easy access to each exchange throughout the bot.</w:t>
      </w:r>
    </w:p>
    <w:p w14:paraId="7B4CBB77" w14:textId="77777777" w:rsidR="00FD14B3" w:rsidRPr="00FD14B3" w:rsidRDefault="00FD14B3" w:rsidP="00FD14B3">
      <w:pPr>
        <w:numPr>
          <w:ilvl w:val="0"/>
          <w:numId w:val="1"/>
        </w:numPr>
      </w:pPr>
      <w:r w:rsidRPr="00FD14B3">
        <w:t>Monitoring Trading Pairs:</w:t>
      </w:r>
    </w:p>
    <w:p w14:paraId="49C0BF56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 </w:t>
      </w:r>
      <w:r w:rsidRPr="00FD14B3">
        <w:rPr>
          <w:color w:val="4C94D8" w:themeColor="text2" w:themeTint="80"/>
        </w:rPr>
        <w:t>constants.py </w:t>
      </w:r>
      <w:r w:rsidRPr="00FD14B3">
        <w:t>file contains a list called </w:t>
      </w:r>
      <w:r w:rsidRPr="00FD14B3">
        <w:rPr>
          <w:color w:val="4C94D8" w:themeColor="text2" w:themeTint="80"/>
        </w:rPr>
        <w:t>TRADING_PAIRS </w:t>
      </w:r>
      <w:r w:rsidRPr="00FD14B3">
        <w:t>that specifies the trading pairs the bot will monitor.</w:t>
      </w:r>
    </w:p>
    <w:p w14:paraId="027930DF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These trading pairs include popular cryptocurrencies like BTC, ETH, XRP, etc., traded against USDT.</w:t>
      </w:r>
    </w:p>
    <w:p w14:paraId="7E547A54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 bot focuses on these specific trading pairs rather than monitoring every possible coin, providing a targeted approach to arbitrage trading.</w:t>
      </w:r>
    </w:p>
    <w:p w14:paraId="09E5E5E0" w14:textId="77777777" w:rsidR="00FD14B3" w:rsidRPr="00FD14B3" w:rsidRDefault="00FD14B3" w:rsidP="00FD14B3">
      <w:pPr>
        <w:numPr>
          <w:ilvl w:val="0"/>
          <w:numId w:val="1"/>
        </w:numPr>
      </w:pPr>
      <w:r w:rsidRPr="00FD14B3">
        <w:t>Fetching Market Prices:</w:t>
      </w:r>
    </w:p>
    <w:p w14:paraId="53B0886F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In the </w:t>
      </w:r>
      <w:r w:rsidRPr="00FD14B3">
        <w:rPr>
          <w:color w:val="4C94D8" w:themeColor="text2" w:themeTint="80"/>
        </w:rPr>
        <w:t>func_public.py </w:t>
      </w:r>
      <w:r w:rsidRPr="00FD14B3">
        <w:t>file, the </w:t>
      </w:r>
      <w:proofErr w:type="spellStart"/>
      <w:r w:rsidRPr="00FD14B3">
        <w:rPr>
          <w:color w:val="4C94D8" w:themeColor="text2" w:themeTint="80"/>
        </w:rPr>
        <w:t>fetch_market_</w:t>
      </w:r>
      <w:proofErr w:type="gramStart"/>
      <w:r w:rsidRPr="00FD14B3">
        <w:rPr>
          <w:color w:val="4C94D8" w:themeColor="text2" w:themeTint="80"/>
        </w:rPr>
        <w:t>prices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 </w:t>
      </w:r>
      <w:r w:rsidRPr="00FD14B3">
        <w:t>function is responsible for retrieving the latest market prices for the specified trading pairs from each connected exchange.</w:t>
      </w:r>
    </w:p>
    <w:p w14:paraId="366EDDCC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It uses the </w:t>
      </w:r>
      <w:proofErr w:type="spellStart"/>
      <w:r w:rsidRPr="00FD14B3">
        <w:rPr>
          <w:color w:val="4C94D8" w:themeColor="text2" w:themeTint="80"/>
        </w:rPr>
        <w:t>fetch_</w:t>
      </w:r>
      <w:proofErr w:type="gramStart"/>
      <w:r w:rsidRPr="00FD14B3">
        <w:rPr>
          <w:color w:val="4C94D8" w:themeColor="text2" w:themeTint="80"/>
        </w:rPr>
        <w:t>ticker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</w:t>
      </w:r>
      <w:r w:rsidRPr="00FD14B3">
        <w:t> method provided by CCXT to fetch the ticker data for each trading pair on each exchange.</w:t>
      </w:r>
    </w:p>
    <w:p w14:paraId="563F9BEC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 xml:space="preserve">The fetched prices are stored in a dictionary where the keys are the exchange </w:t>
      </w:r>
      <w:proofErr w:type="gramStart"/>
      <w:r w:rsidRPr="00FD14B3">
        <w:t>names</w:t>
      </w:r>
      <w:proofErr w:type="gramEnd"/>
      <w:r w:rsidRPr="00FD14B3">
        <w:t xml:space="preserve"> and the values are the corresponding prices for each trading pair.</w:t>
      </w:r>
    </w:p>
    <w:p w14:paraId="614D8B24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 </w:t>
      </w:r>
      <w:proofErr w:type="spellStart"/>
      <w:r w:rsidRPr="00FD14B3">
        <w:rPr>
          <w:color w:val="4C94D8" w:themeColor="text2" w:themeTint="80"/>
        </w:rPr>
        <w:t>construct_market_</w:t>
      </w:r>
      <w:proofErr w:type="gramStart"/>
      <w:r w:rsidRPr="00FD14B3">
        <w:rPr>
          <w:color w:val="4C94D8" w:themeColor="text2" w:themeTint="80"/>
        </w:rPr>
        <w:t>prices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 </w:t>
      </w:r>
      <w:r w:rsidRPr="00FD14B3">
        <w:t xml:space="preserve">function in the same file combines the prices from all exchanges into a single dictionary, which is then converted into a pandas </w:t>
      </w:r>
      <w:proofErr w:type="spellStart"/>
      <w:r w:rsidRPr="00FD14B3">
        <w:t>DataFrame</w:t>
      </w:r>
      <w:proofErr w:type="spellEnd"/>
      <w:r w:rsidRPr="00FD14B3">
        <w:t xml:space="preserve"> for easier manipulation and analysis.</w:t>
      </w:r>
    </w:p>
    <w:p w14:paraId="76DFDF2F" w14:textId="77777777" w:rsidR="00FD14B3" w:rsidRPr="00FD14B3" w:rsidRDefault="00FD14B3" w:rsidP="00FD14B3">
      <w:pPr>
        <w:numPr>
          <w:ilvl w:val="0"/>
          <w:numId w:val="1"/>
        </w:numPr>
      </w:pPr>
      <w:r w:rsidRPr="00FD14B3">
        <w:t>Identifying Arbitrage Opportunities:</w:t>
      </w:r>
    </w:p>
    <w:p w14:paraId="0581F8A0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lastRenderedPageBreak/>
        <w:t>The </w:t>
      </w:r>
      <w:r w:rsidRPr="00FD14B3">
        <w:rPr>
          <w:color w:val="4C94D8" w:themeColor="text2" w:themeTint="80"/>
        </w:rPr>
        <w:t>func_arbitrage.py </w:t>
      </w:r>
      <w:r w:rsidRPr="00FD14B3">
        <w:t>file contains the </w:t>
      </w:r>
      <w:proofErr w:type="spellStart"/>
      <w:r w:rsidRPr="00FD14B3">
        <w:rPr>
          <w:color w:val="4C94D8" w:themeColor="text2" w:themeTint="80"/>
        </w:rPr>
        <w:t>find_arbitrage_</w:t>
      </w:r>
      <w:proofErr w:type="gramStart"/>
      <w:r w:rsidRPr="00FD14B3">
        <w:rPr>
          <w:color w:val="4C94D8" w:themeColor="text2" w:themeTint="80"/>
        </w:rPr>
        <w:t>opportunities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 </w:t>
      </w:r>
      <w:r w:rsidRPr="00FD14B3">
        <w:t>function, which is responsible for identifying profitable arbitrage opportunities.</w:t>
      </w:r>
    </w:p>
    <w:p w14:paraId="662BD0FD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 xml:space="preserve">It takes the market prices </w:t>
      </w:r>
      <w:proofErr w:type="spellStart"/>
      <w:r w:rsidRPr="00FD14B3">
        <w:t>DataFrame</w:t>
      </w:r>
      <w:proofErr w:type="spellEnd"/>
      <w:r w:rsidRPr="00FD14B3">
        <w:t xml:space="preserve"> and the minimum profit percentage threshold as input.</w:t>
      </w:r>
    </w:p>
    <w:p w14:paraId="39FD62F6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 function compares the prices of each trading pair across the connected exchanges and calculates the potential profit percentage for each arbitrage opportunity.</w:t>
      </w:r>
    </w:p>
    <w:p w14:paraId="48CA442B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If the profit percentage exceeds the defined threshold (</w:t>
      </w:r>
      <w:r w:rsidRPr="00FD14B3">
        <w:rPr>
          <w:color w:val="4C94D8" w:themeColor="text2" w:themeTint="80"/>
        </w:rPr>
        <w:t>MIN_PROFIT_PERCENTAGE</w:t>
      </w:r>
      <w:r w:rsidRPr="00FD14B3">
        <w:t> in </w:t>
      </w:r>
      <w:r w:rsidRPr="00FD14B3">
        <w:rPr>
          <w:color w:val="4C94D8" w:themeColor="text2" w:themeTint="80"/>
        </w:rPr>
        <w:t>constants.py</w:t>
      </w:r>
      <w:r w:rsidRPr="00FD14B3">
        <w:t>), the bot considers it a viable arbitrage opportunity.</w:t>
      </w:r>
    </w:p>
    <w:p w14:paraId="12A6066E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 identified opportunities are stored in a list, including details such as the trading pair, buy exchange, sell exchange, and potential profit percentage.</w:t>
      </w:r>
    </w:p>
    <w:p w14:paraId="06517784" w14:textId="77777777" w:rsidR="00FD14B3" w:rsidRPr="00FD14B3" w:rsidRDefault="00FD14B3" w:rsidP="00FD14B3">
      <w:pPr>
        <w:numPr>
          <w:ilvl w:val="0"/>
          <w:numId w:val="1"/>
        </w:numPr>
      </w:pPr>
      <w:r w:rsidRPr="00FD14B3">
        <w:t>Executing Trades:</w:t>
      </w:r>
    </w:p>
    <w:p w14:paraId="7E62B65A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 </w:t>
      </w:r>
      <w:r w:rsidRPr="00FD14B3">
        <w:rPr>
          <w:color w:val="4C94D8" w:themeColor="text2" w:themeTint="80"/>
        </w:rPr>
        <w:t>func_entry_pairs.py </w:t>
      </w:r>
      <w:r w:rsidRPr="00FD14B3">
        <w:t>file contains functions for executing trades based on the identified arbitrage opportunities.</w:t>
      </w:r>
    </w:p>
    <w:p w14:paraId="2BFA8BC3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 </w:t>
      </w:r>
      <w:proofErr w:type="spellStart"/>
      <w:r w:rsidRPr="00FD14B3">
        <w:rPr>
          <w:color w:val="4C94D8" w:themeColor="text2" w:themeTint="80"/>
        </w:rPr>
        <w:t>open_arbitrage_</w:t>
      </w:r>
      <w:proofErr w:type="gramStart"/>
      <w:r w:rsidRPr="00FD14B3">
        <w:rPr>
          <w:color w:val="4C94D8" w:themeColor="text2" w:themeTint="80"/>
        </w:rPr>
        <w:t>position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 </w:t>
      </w:r>
      <w:r w:rsidRPr="00FD14B3">
        <w:t>function is responsible for placing buy and sell orders on the respective exchanges.</w:t>
      </w:r>
    </w:p>
    <w:p w14:paraId="45D0956D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It takes the necessary parameters, such as the exchanges, trading pair, order quantities, and prices, and uses CCXT's </w:t>
      </w:r>
      <w:r w:rsidRPr="00FD14B3">
        <w:rPr>
          <w:color w:val="4C94D8" w:themeColor="text2" w:themeTint="80"/>
        </w:rPr>
        <w:t>create_limit_buy_</w:t>
      </w:r>
      <w:proofErr w:type="gramStart"/>
      <w:r w:rsidRPr="00FD14B3">
        <w:rPr>
          <w:color w:val="4C94D8" w:themeColor="text2" w:themeTint="80"/>
        </w:rPr>
        <w:t>order(</w:t>
      </w:r>
      <w:proofErr w:type="gramEnd"/>
      <w:r w:rsidRPr="00FD14B3">
        <w:rPr>
          <w:color w:val="4C94D8" w:themeColor="text2" w:themeTint="80"/>
        </w:rPr>
        <w:t>) </w:t>
      </w:r>
      <w:r w:rsidRPr="00FD14B3">
        <w:t>and </w:t>
      </w:r>
      <w:r w:rsidRPr="00FD14B3">
        <w:rPr>
          <w:color w:val="4C94D8" w:themeColor="text2" w:themeTint="80"/>
        </w:rPr>
        <w:t>create_limit_sell_order() </w:t>
      </w:r>
      <w:r w:rsidRPr="00FD14B3">
        <w:t>methods to place the orders.</w:t>
      </w:r>
    </w:p>
    <w:p w14:paraId="6E014B6A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 </w:t>
      </w:r>
      <w:proofErr w:type="spellStart"/>
      <w:r w:rsidRPr="00FD14B3">
        <w:rPr>
          <w:color w:val="4C94D8" w:themeColor="text2" w:themeTint="80"/>
        </w:rPr>
        <w:t>open_arbitrage_</w:t>
      </w:r>
      <w:proofErr w:type="gramStart"/>
      <w:r w:rsidRPr="00FD14B3">
        <w:rPr>
          <w:color w:val="4C94D8" w:themeColor="text2" w:themeTint="80"/>
        </w:rPr>
        <w:t>positions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 </w:t>
      </w:r>
      <w:r w:rsidRPr="00FD14B3">
        <w:t>function iterates over the identified arbitrage opportunities, determines the optimal order quantities based on the available balances and the maximum allowed exposure, and calls </w:t>
      </w:r>
      <w:proofErr w:type="spellStart"/>
      <w:r w:rsidRPr="00FD14B3">
        <w:rPr>
          <w:color w:val="4C94D8" w:themeColor="text2" w:themeTint="80"/>
        </w:rPr>
        <w:t>open_arbitrage_position</w:t>
      </w:r>
      <w:proofErr w:type="spellEnd"/>
      <w:r w:rsidRPr="00FD14B3">
        <w:rPr>
          <w:color w:val="4C94D8" w:themeColor="text2" w:themeTint="80"/>
        </w:rPr>
        <w:t>() </w:t>
      </w:r>
      <w:r w:rsidRPr="00FD14B3">
        <w:t>to execute the trades.</w:t>
      </w:r>
    </w:p>
    <w:p w14:paraId="42B71306" w14:textId="77777777" w:rsidR="00FD14B3" w:rsidRPr="00FD14B3" w:rsidRDefault="00FD14B3" w:rsidP="00FD14B3">
      <w:pPr>
        <w:numPr>
          <w:ilvl w:val="0"/>
          <w:numId w:val="1"/>
        </w:numPr>
      </w:pPr>
      <w:r w:rsidRPr="00FD14B3">
        <w:t>Managing Positions:</w:t>
      </w:r>
    </w:p>
    <w:p w14:paraId="0461AE37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 </w:t>
      </w:r>
      <w:r w:rsidRPr="00FD14B3">
        <w:rPr>
          <w:color w:val="4C94D8" w:themeColor="text2" w:themeTint="80"/>
        </w:rPr>
        <w:t>func_exit_pairs.py </w:t>
      </w:r>
      <w:r w:rsidRPr="00FD14B3">
        <w:t>file contains functions for managing opened positions.</w:t>
      </w:r>
    </w:p>
    <w:p w14:paraId="32653013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 </w:t>
      </w:r>
      <w:proofErr w:type="spellStart"/>
      <w:r w:rsidRPr="00FD14B3">
        <w:rPr>
          <w:color w:val="4C94D8" w:themeColor="text2" w:themeTint="80"/>
        </w:rPr>
        <w:t>check_order_</w:t>
      </w:r>
      <w:proofErr w:type="gramStart"/>
      <w:r w:rsidRPr="00FD14B3">
        <w:rPr>
          <w:color w:val="4C94D8" w:themeColor="text2" w:themeTint="80"/>
        </w:rPr>
        <w:t>status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 </w:t>
      </w:r>
      <w:r w:rsidRPr="00FD14B3">
        <w:t>function is used to retrieve the status of an order (e.g., open, closed, canceled) using CCXT's </w:t>
      </w:r>
      <w:proofErr w:type="spellStart"/>
      <w:r w:rsidRPr="00FD14B3">
        <w:rPr>
          <w:color w:val="4C94D8" w:themeColor="text2" w:themeTint="80"/>
        </w:rPr>
        <w:t>fetch_order</w:t>
      </w:r>
      <w:proofErr w:type="spellEnd"/>
      <w:r w:rsidRPr="00FD14B3">
        <w:rPr>
          <w:color w:val="4C94D8" w:themeColor="text2" w:themeTint="80"/>
        </w:rPr>
        <w:t>() </w:t>
      </w:r>
      <w:r w:rsidRPr="00FD14B3">
        <w:t>method.</w:t>
      </w:r>
    </w:p>
    <w:p w14:paraId="6EF2164D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lastRenderedPageBreak/>
        <w:t>The </w:t>
      </w:r>
      <w:proofErr w:type="spellStart"/>
      <w:r w:rsidRPr="00FD14B3">
        <w:rPr>
          <w:color w:val="4C94D8" w:themeColor="text2" w:themeTint="80"/>
        </w:rPr>
        <w:t>close_arbitrage_</w:t>
      </w:r>
      <w:proofErr w:type="gramStart"/>
      <w:r w:rsidRPr="00FD14B3">
        <w:rPr>
          <w:color w:val="4C94D8" w:themeColor="text2" w:themeTint="80"/>
        </w:rPr>
        <w:t>position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 </w:t>
      </w:r>
      <w:r w:rsidRPr="00FD14B3">
        <w:t>function is responsible for closing an opened position when the desired profit threshold is reached or when market conditions change.</w:t>
      </w:r>
    </w:p>
    <w:p w14:paraId="584E7A2A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It cancels any open orders associated with the position using CCXT's </w:t>
      </w:r>
      <w:proofErr w:type="spellStart"/>
      <w:r w:rsidRPr="00FD14B3">
        <w:rPr>
          <w:color w:val="4C94D8" w:themeColor="text2" w:themeTint="80"/>
        </w:rPr>
        <w:t>cancel_</w:t>
      </w:r>
      <w:proofErr w:type="gramStart"/>
      <w:r w:rsidRPr="00FD14B3">
        <w:rPr>
          <w:color w:val="4C94D8" w:themeColor="text2" w:themeTint="80"/>
        </w:rPr>
        <w:t>order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 </w:t>
      </w:r>
      <w:r w:rsidRPr="00FD14B3">
        <w:t>method and updates the position status accordingly.</w:t>
      </w:r>
    </w:p>
    <w:p w14:paraId="55B17034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 </w:t>
      </w:r>
      <w:proofErr w:type="spellStart"/>
      <w:r w:rsidRPr="00FD14B3">
        <w:rPr>
          <w:color w:val="4C94D8" w:themeColor="text2" w:themeTint="80"/>
        </w:rPr>
        <w:t>manage_arbitrage_</w:t>
      </w:r>
      <w:proofErr w:type="gramStart"/>
      <w:r w:rsidRPr="00FD14B3">
        <w:rPr>
          <w:color w:val="4C94D8" w:themeColor="text2" w:themeTint="80"/>
        </w:rPr>
        <w:t>exits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 </w:t>
      </w:r>
      <w:r w:rsidRPr="00FD14B3">
        <w:t>function periodically checks the status of opened positions, determines if they should be closed based on the defined criteria, and calls </w:t>
      </w:r>
      <w:proofErr w:type="spellStart"/>
      <w:r w:rsidRPr="00FD14B3">
        <w:rPr>
          <w:color w:val="4C94D8" w:themeColor="text2" w:themeTint="80"/>
        </w:rPr>
        <w:t>close_arbitrage_position</w:t>
      </w:r>
      <w:proofErr w:type="spellEnd"/>
      <w:r w:rsidRPr="00FD14B3">
        <w:rPr>
          <w:color w:val="4C94D8" w:themeColor="text2" w:themeTint="80"/>
        </w:rPr>
        <w:t>() </w:t>
      </w:r>
      <w:r w:rsidRPr="00FD14B3">
        <w:t>to execute the position closure.</w:t>
      </w:r>
    </w:p>
    <w:p w14:paraId="132A57A8" w14:textId="77777777" w:rsidR="00FD14B3" w:rsidRPr="00FD14B3" w:rsidRDefault="00FD14B3" w:rsidP="00FD14B3">
      <w:pPr>
        <w:numPr>
          <w:ilvl w:val="0"/>
          <w:numId w:val="1"/>
        </w:numPr>
      </w:pPr>
      <w:r w:rsidRPr="00FD14B3">
        <w:t>Risk Management:</w:t>
      </w:r>
    </w:p>
    <w:p w14:paraId="5A71768F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 xml:space="preserve">Risk management techniques are implemented throughout the </w:t>
      </w:r>
      <w:proofErr w:type="gramStart"/>
      <w:r w:rsidRPr="00FD14B3">
        <w:t>bot</w:t>
      </w:r>
      <w:proofErr w:type="gramEnd"/>
      <w:r w:rsidRPr="00FD14B3">
        <w:t xml:space="preserve"> to protect against potential losses.</w:t>
      </w:r>
    </w:p>
    <w:p w14:paraId="4DDE446F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 </w:t>
      </w:r>
      <w:r w:rsidRPr="00FD14B3">
        <w:rPr>
          <w:color w:val="4C94D8" w:themeColor="text2" w:themeTint="80"/>
        </w:rPr>
        <w:t>constants.py</w:t>
      </w:r>
      <w:r w:rsidRPr="00FD14B3">
        <w:t> file defines variables such as </w:t>
      </w:r>
      <w:r w:rsidRPr="00FD14B3">
        <w:rPr>
          <w:color w:val="4C94D8" w:themeColor="text2" w:themeTint="80"/>
        </w:rPr>
        <w:t>ABORT_ALL_POSITIONS </w:t>
      </w:r>
      <w:r w:rsidRPr="00FD14B3">
        <w:t>and </w:t>
      </w:r>
      <w:r w:rsidRPr="00FD14B3">
        <w:rPr>
          <w:color w:val="4C94D8" w:themeColor="text2" w:themeTint="80"/>
        </w:rPr>
        <w:t>CLOSE_AT_PROFIT_THRESHOLD </w:t>
      </w:r>
      <w:r w:rsidRPr="00FD14B3">
        <w:t>that control the bot's behavior in terms of position management and risk mitigation.</w:t>
      </w:r>
    </w:p>
    <w:p w14:paraId="67B3A517" w14:textId="77777777" w:rsidR="00350D42" w:rsidRDefault="00350D42" w:rsidP="00350D42">
      <w:pPr>
        <w:pStyle w:val="ListParagraph"/>
        <w:numPr>
          <w:ilvl w:val="1"/>
          <w:numId w:val="1"/>
        </w:numPr>
      </w:pPr>
      <w:r w:rsidRPr="00350D42">
        <w:t xml:space="preserve">In the </w:t>
      </w:r>
      <w:r w:rsidRPr="00350D42">
        <w:rPr>
          <w:color w:val="4C94D8" w:themeColor="text2" w:themeTint="80"/>
        </w:rPr>
        <w:t xml:space="preserve">func_entry_pairs.py </w:t>
      </w:r>
      <w:r w:rsidRPr="00350D42">
        <w:t xml:space="preserve">file, the </w:t>
      </w:r>
      <w:proofErr w:type="spellStart"/>
      <w:r w:rsidRPr="00350D42">
        <w:rPr>
          <w:color w:val="4C94D8" w:themeColor="text2" w:themeTint="80"/>
        </w:rPr>
        <w:t>open_arbitrage_</w:t>
      </w:r>
      <w:proofErr w:type="gramStart"/>
      <w:r w:rsidRPr="00350D42">
        <w:rPr>
          <w:color w:val="4C94D8" w:themeColor="text2" w:themeTint="80"/>
        </w:rPr>
        <w:t>positions</w:t>
      </w:r>
      <w:proofErr w:type="spellEnd"/>
      <w:r w:rsidRPr="00350D42">
        <w:rPr>
          <w:color w:val="4C94D8" w:themeColor="text2" w:themeTint="80"/>
        </w:rPr>
        <w:t>(</w:t>
      </w:r>
      <w:proofErr w:type="gramEnd"/>
      <w:r w:rsidRPr="00350D42">
        <w:rPr>
          <w:color w:val="4C94D8" w:themeColor="text2" w:themeTint="80"/>
        </w:rPr>
        <w:t xml:space="preserve">) </w:t>
      </w:r>
      <w:r w:rsidRPr="00350D42">
        <w:t xml:space="preserve">function incorporates risk management by limiting the maximum exposure per trade based on the available account balance and the defined </w:t>
      </w:r>
      <w:r w:rsidRPr="00350D42">
        <w:rPr>
          <w:color w:val="4C94D8" w:themeColor="text2" w:themeTint="80"/>
        </w:rPr>
        <w:t xml:space="preserve">MAX_EXPOSURE </w:t>
      </w:r>
      <w:r w:rsidRPr="00350D42">
        <w:t>variable.</w:t>
      </w:r>
    </w:p>
    <w:p w14:paraId="37DF85E3" w14:textId="7AF14163" w:rsidR="009C46A7" w:rsidRPr="00350D42" w:rsidRDefault="009C46A7" w:rsidP="00350D42">
      <w:pPr>
        <w:pStyle w:val="ListParagraph"/>
        <w:numPr>
          <w:ilvl w:val="1"/>
          <w:numId w:val="1"/>
        </w:numPr>
      </w:pPr>
      <w:r w:rsidRPr="009C46A7">
        <w:t>The </w:t>
      </w:r>
      <w:r w:rsidRPr="009C46A7">
        <w:rPr>
          <w:color w:val="4C94D8" w:themeColor="text2" w:themeTint="80"/>
        </w:rPr>
        <w:t>func_exit_pairs.py</w:t>
      </w:r>
      <w:r w:rsidRPr="009C46A7">
        <w:t> file contains the </w:t>
      </w:r>
      <w:proofErr w:type="spellStart"/>
      <w:r w:rsidRPr="009C46A7">
        <w:rPr>
          <w:color w:val="4C94D8" w:themeColor="text2" w:themeTint="80"/>
        </w:rPr>
        <w:t>manage_arbitrage_</w:t>
      </w:r>
      <w:proofErr w:type="gramStart"/>
      <w:r w:rsidRPr="009C46A7">
        <w:rPr>
          <w:color w:val="4C94D8" w:themeColor="text2" w:themeTint="80"/>
        </w:rPr>
        <w:t>exits</w:t>
      </w:r>
      <w:proofErr w:type="spellEnd"/>
      <w:r w:rsidRPr="009C46A7">
        <w:rPr>
          <w:color w:val="4C94D8" w:themeColor="text2" w:themeTint="80"/>
        </w:rPr>
        <w:t>(</w:t>
      </w:r>
      <w:proofErr w:type="gramEnd"/>
      <w:r w:rsidRPr="009C46A7">
        <w:rPr>
          <w:color w:val="4C94D8" w:themeColor="text2" w:themeTint="80"/>
        </w:rPr>
        <w:t>) </w:t>
      </w:r>
      <w:r w:rsidRPr="009C46A7">
        <w:t>function, which monitors the status of opened positions and determines if they should be closed based on the defined profit threshold or other risk management criteria</w:t>
      </w:r>
    </w:p>
    <w:p w14:paraId="4D5B87C2" w14:textId="77777777" w:rsidR="00FD14B3" w:rsidRDefault="00FD14B3" w:rsidP="00FD14B3">
      <w:pPr>
        <w:numPr>
          <w:ilvl w:val="1"/>
          <w:numId w:val="1"/>
        </w:numPr>
      </w:pPr>
      <w:r w:rsidRPr="00FD14B3">
        <w:t>These risk management functions would be integrated into the trade execution and position management processes to ensure the bot operates within predefined risk boundaries.</w:t>
      </w:r>
    </w:p>
    <w:p w14:paraId="1D3C99E1" w14:textId="17301828" w:rsidR="009C46A7" w:rsidRPr="00FD14B3" w:rsidRDefault="009C46A7" w:rsidP="00FD14B3">
      <w:pPr>
        <w:numPr>
          <w:ilvl w:val="1"/>
          <w:numId w:val="1"/>
        </w:numPr>
      </w:pPr>
      <w:r>
        <w:t xml:space="preserve">At some point, a </w:t>
      </w:r>
      <w:r w:rsidRPr="009C46A7">
        <w:rPr>
          <w:color w:val="4C94D8" w:themeColor="text2" w:themeTint="80"/>
        </w:rPr>
        <w:t xml:space="preserve">risk_management.py </w:t>
      </w:r>
      <w:r>
        <w:t xml:space="preserve">file will likely be created to consolidate </w:t>
      </w:r>
      <w:proofErr w:type="gramStart"/>
      <w:r>
        <w:t>this</w:t>
      </w:r>
      <w:proofErr w:type="gramEnd"/>
    </w:p>
    <w:p w14:paraId="4B73EB7A" w14:textId="77777777" w:rsidR="00FD14B3" w:rsidRPr="00FD14B3" w:rsidRDefault="00FD14B3" w:rsidP="00FD14B3">
      <w:pPr>
        <w:numPr>
          <w:ilvl w:val="0"/>
          <w:numId w:val="1"/>
        </w:numPr>
      </w:pPr>
      <w:r w:rsidRPr="00FD14B3">
        <w:t>Main Execution:</w:t>
      </w:r>
    </w:p>
    <w:p w14:paraId="391D8488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The </w:t>
      </w:r>
      <w:r w:rsidRPr="00FD14B3">
        <w:rPr>
          <w:color w:val="4C94D8" w:themeColor="text2" w:themeTint="80"/>
        </w:rPr>
        <w:t>main.py </w:t>
      </w:r>
      <w:r w:rsidRPr="00FD14B3">
        <w:t>file serves as the entry point of the arbitrage bot.</w:t>
      </w:r>
    </w:p>
    <w:p w14:paraId="3C722DBF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It initializes the bot by calling the necessary functions from other files, such as </w:t>
      </w:r>
      <w:proofErr w:type="spellStart"/>
      <w:r w:rsidRPr="00FD14B3">
        <w:rPr>
          <w:color w:val="4C94D8" w:themeColor="text2" w:themeTint="80"/>
        </w:rPr>
        <w:t>connect_</w:t>
      </w:r>
      <w:proofErr w:type="gramStart"/>
      <w:r w:rsidRPr="00FD14B3">
        <w:rPr>
          <w:color w:val="4C94D8" w:themeColor="text2" w:themeTint="80"/>
        </w:rPr>
        <w:t>exchanges</w:t>
      </w:r>
      <w:proofErr w:type="spellEnd"/>
      <w:r w:rsidRPr="00FD14B3">
        <w:rPr>
          <w:color w:val="4C94D8" w:themeColor="text2" w:themeTint="80"/>
        </w:rPr>
        <w:t>(</w:t>
      </w:r>
      <w:proofErr w:type="gramEnd"/>
      <w:r w:rsidRPr="00FD14B3">
        <w:rPr>
          <w:color w:val="4C94D8" w:themeColor="text2" w:themeTint="80"/>
        </w:rPr>
        <w:t>)</w:t>
      </w:r>
      <w:r w:rsidRPr="00FD14B3">
        <w:t> from </w:t>
      </w:r>
      <w:r w:rsidRPr="00FD14B3">
        <w:rPr>
          <w:color w:val="4C94D8" w:themeColor="text2" w:themeTint="80"/>
        </w:rPr>
        <w:t>func_connections.py </w:t>
      </w:r>
      <w:r w:rsidRPr="00FD14B3">
        <w:t>to establish connections to the exchanges.</w:t>
      </w:r>
    </w:p>
    <w:p w14:paraId="0351D826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lastRenderedPageBreak/>
        <w:t>The main execution loop runs continuously, fetching market prices, identifying arbitrage opportunities, executing trades, and managing positions.</w:t>
      </w:r>
    </w:p>
    <w:p w14:paraId="75DDE286" w14:textId="77777777" w:rsidR="00FD14B3" w:rsidRPr="00FD14B3" w:rsidRDefault="00FD14B3" w:rsidP="00FD14B3">
      <w:pPr>
        <w:numPr>
          <w:ilvl w:val="1"/>
          <w:numId w:val="1"/>
        </w:numPr>
      </w:pPr>
      <w:r w:rsidRPr="00FD14B3">
        <w:t>It coordinates the different components of the bot and handles any exceptions or errors that may occur during execution.</w:t>
      </w:r>
    </w:p>
    <w:p w14:paraId="5C9DB146" w14:textId="77777777" w:rsidR="00A61F23" w:rsidRDefault="00A61F23"/>
    <w:sectPr w:rsidR="00A6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2035"/>
    <w:multiLevelType w:val="multilevel"/>
    <w:tmpl w:val="AC22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85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23"/>
    <w:rsid w:val="00181ADC"/>
    <w:rsid w:val="001851A5"/>
    <w:rsid w:val="00350D42"/>
    <w:rsid w:val="0044130B"/>
    <w:rsid w:val="009C46A7"/>
    <w:rsid w:val="00A61F23"/>
    <w:rsid w:val="00AC470F"/>
    <w:rsid w:val="00B57759"/>
    <w:rsid w:val="00BC71CF"/>
    <w:rsid w:val="00F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6C16"/>
  <w15:chartTrackingRefBased/>
  <w15:docId w15:val="{193AE404-8BC5-4B7F-B675-7D61F7DB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Quattrocchi</dc:creator>
  <cp:keywords/>
  <dc:description/>
  <cp:lastModifiedBy>Christopher Quattrocchi</cp:lastModifiedBy>
  <cp:revision>10</cp:revision>
  <dcterms:created xsi:type="dcterms:W3CDTF">2024-04-03T21:13:00Z</dcterms:created>
  <dcterms:modified xsi:type="dcterms:W3CDTF">2024-04-03T21:27:00Z</dcterms:modified>
</cp:coreProperties>
</file>