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C7A" w:rsidRDefault="00D13C7A" w:rsidP="00D13C7A">
      <w:r>
        <w:t>CHECKLIST:</w:t>
      </w:r>
    </w:p>
    <w:p w:rsidR="00D13C7A" w:rsidRDefault="00D13C7A" w:rsidP="00D13C7A">
      <w:r>
        <w:t>Before going to table:</w:t>
      </w:r>
    </w:p>
    <w:p w:rsidR="00D13C7A" w:rsidRDefault="00D13C7A" w:rsidP="00D13C7A">
      <w:pPr>
        <w:pStyle w:val="ListParagraph"/>
        <w:numPr>
          <w:ilvl w:val="0"/>
          <w:numId w:val="4"/>
        </w:numPr>
        <w:ind w:left="360"/>
      </w:pPr>
      <w:r>
        <w:t>Run through</w:t>
      </w:r>
    </w:p>
    <w:p w:rsidR="00D13C7A" w:rsidRDefault="00D13C7A" w:rsidP="00D13C7A">
      <w:pPr>
        <w:pStyle w:val="ListParagraph"/>
        <w:numPr>
          <w:ilvl w:val="1"/>
          <w:numId w:val="4"/>
        </w:numPr>
        <w:ind w:left="720"/>
      </w:pPr>
      <w:r>
        <w:t>Make sure motors are plugged in right</w:t>
      </w:r>
    </w:p>
    <w:p w:rsidR="00D13C7A" w:rsidRDefault="00D13C7A" w:rsidP="00D13C7A">
      <w:pPr>
        <w:pStyle w:val="ListParagraph"/>
        <w:numPr>
          <w:ilvl w:val="0"/>
          <w:numId w:val="4"/>
        </w:numPr>
        <w:ind w:left="360"/>
      </w:pPr>
      <w:r>
        <w:t>CHARGE EVERYTHING!!</w:t>
      </w:r>
    </w:p>
    <w:p w:rsidR="00D13C7A" w:rsidRDefault="00D13C7A" w:rsidP="00D13C7A">
      <w:r>
        <w:t>For challenging:</w:t>
      </w:r>
    </w:p>
    <w:p w:rsidR="00EF2B32" w:rsidRDefault="00EF2B32" w:rsidP="00EF2B32">
      <w:pPr>
        <w:pStyle w:val="ListParagraph"/>
        <w:numPr>
          <w:ilvl w:val="0"/>
          <w:numId w:val="5"/>
        </w:numPr>
        <w:ind w:left="360"/>
      </w:pPr>
      <w:r>
        <w:t>15” tall (limit)</w:t>
      </w:r>
    </w:p>
    <w:p w:rsidR="00EF2B32" w:rsidRDefault="00EF2B32" w:rsidP="00EF2B32">
      <w:pPr>
        <w:pStyle w:val="ListParagraph"/>
        <w:numPr>
          <w:ilvl w:val="0"/>
          <w:numId w:val="5"/>
        </w:numPr>
        <w:ind w:left="360"/>
      </w:pPr>
    </w:p>
    <w:p w:rsidR="00D13C7A" w:rsidRDefault="00D13C7A" w:rsidP="00D13C7A">
      <w:r>
        <w:t>For before hands off:</w:t>
      </w:r>
    </w:p>
    <w:p w:rsidR="00D13C7A" w:rsidRDefault="00D13C7A" w:rsidP="00D13C7A">
      <w:pPr>
        <w:pStyle w:val="ListParagraph"/>
        <w:numPr>
          <w:ilvl w:val="0"/>
          <w:numId w:val="3"/>
        </w:numPr>
        <w:ind w:left="360"/>
      </w:pPr>
      <w:r>
        <w:t>Turn Link on</w:t>
      </w:r>
    </w:p>
    <w:p w:rsidR="00D13C7A" w:rsidRDefault="00D13C7A" w:rsidP="00D13C7A">
      <w:pPr>
        <w:pStyle w:val="ListParagraph"/>
        <w:numPr>
          <w:ilvl w:val="0"/>
          <w:numId w:val="3"/>
        </w:numPr>
        <w:ind w:left="360"/>
      </w:pPr>
      <w:r>
        <w:t>Turn Create on</w:t>
      </w:r>
    </w:p>
    <w:p w:rsidR="00D13C7A" w:rsidRDefault="00D13C7A" w:rsidP="00D13C7A">
      <w:pPr>
        <w:pStyle w:val="ListParagraph"/>
        <w:numPr>
          <w:ilvl w:val="0"/>
          <w:numId w:val="3"/>
        </w:numPr>
        <w:ind w:left="360"/>
      </w:pPr>
      <w:r>
        <w:t>Turn on color sorting light</w:t>
      </w:r>
    </w:p>
    <w:p w:rsidR="00D13C7A" w:rsidRDefault="00D13C7A" w:rsidP="00D13C7A">
      <w:pPr>
        <w:pStyle w:val="ListParagraph"/>
        <w:numPr>
          <w:ilvl w:val="0"/>
          <w:numId w:val="3"/>
        </w:numPr>
        <w:ind w:left="360"/>
      </w:pPr>
      <w:r>
        <w:t>Connect cord between Create and Link</w:t>
      </w:r>
    </w:p>
    <w:p w:rsidR="00D13C7A" w:rsidRDefault="00D13C7A" w:rsidP="00D13C7A">
      <w:pPr>
        <w:pStyle w:val="ListParagraph"/>
        <w:numPr>
          <w:ilvl w:val="0"/>
          <w:numId w:val="3"/>
        </w:numPr>
        <w:ind w:left="360"/>
      </w:pPr>
      <w:r>
        <w:t>Transport properly “attached” to Create</w:t>
      </w:r>
    </w:p>
    <w:p w:rsidR="00D13C7A" w:rsidRDefault="00D13C7A" w:rsidP="00D13C7A">
      <w:pPr>
        <w:pStyle w:val="ListParagraph"/>
        <w:numPr>
          <w:ilvl w:val="0"/>
          <w:numId w:val="3"/>
        </w:numPr>
        <w:ind w:left="360"/>
      </w:pPr>
      <w:r>
        <w:t>Attach the rubber bands for the basket</w:t>
      </w:r>
    </w:p>
    <w:p w:rsidR="00D13C7A" w:rsidRDefault="00D13C7A" w:rsidP="00D13C7A">
      <w:pPr>
        <w:pStyle w:val="ListParagraph"/>
        <w:numPr>
          <w:ilvl w:val="0"/>
          <w:numId w:val="3"/>
        </w:numPr>
        <w:ind w:left="360"/>
      </w:pPr>
      <w:r>
        <w:t>Position lights for start (on edge of board)</w:t>
      </w:r>
    </w:p>
    <w:p w:rsidR="00D13C7A" w:rsidRDefault="00D13C7A" w:rsidP="00D13C7A">
      <w:pPr>
        <w:pStyle w:val="ListParagraph"/>
        <w:numPr>
          <w:ilvl w:val="0"/>
          <w:numId w:val="3"/>
        </w:numPr>
        <w:ind w:left="360"/>
      </w:pPr>
      <w:r>
        <w:t>Check that light sensors are pointed and shielded</w:t>
      </w:r>
    </w:p>
    <w:p w:rsidR="00FE68DD" w:rsidRDefault="00FE68DD" w:rsidP="00D13C7A">
      <w:pPr>
        <w:pStyle w:val="ListParagraph"/>
        <w:numPr>
          <w:ilvl w:val="0"/>
          <w:numId w:val="3"/>
        </w:numPr>
        <w:ind w:left="360"/>
      </w:pPr>
      <w:r>
        <w:t>Make sure baskets are positioned properly</w:t>
      </w:r>
    </w:p>
    <w:p w:rsidR="00F826DA" w:rsidRDefault="00F826DA" w:rsidP="00D13C7A">
      <w:pPr>
        <w:pStyle w:val="ListParagraph"/>
        <w:numPr>
          <w:ilvl w:val="0"/>
          <w:numId w:val="3"/>
        </w:numPr>
        <w:ind w:left="360"/>
      </w:pPr>
      <w:bookmarkStart w:id="0" w:name="_GoBack"/>
      <w:bookmarkEnd w:id="0"/>
    </w:p>
    <w:p w:rsidR="00EF2B32" w:rsidRDefault="00EF2B32" w:rsidP="00EF2B32">
      <w:r>
        <w:t>After competing:</w:t>
      </w:r>
    </w:p>
    <w:p w:rsidR="00EF2B32" w:rsidRDefault="00EF2B32" w:rsidP="00EF2B32">
      <w:pPr>
        <w:pStyle w:val="ListParagraph"/>
        <w:numPr>
          <w:ilvl w:val="0"/>
          <w:numId w:val="6"/>
        </w:numPr>
        <w:ind w:left="360"/>
      </w:pPr>
      <w:r>
        <w:t>Check score sheets before initialing</w:t>
      </w:r>
    </w:p>
    <w:sectPr w:rsidR="00EF2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E7A61"/>
    <w:multiLevelType w:val="hybridMultilevel"/>
    <w:tmpl w:val="73D0693C"/>
    <w:lvl w:ilvl="0" w:tplc="589A67E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54513"/>
    <w:multiLevelType w:val="hybridMultilevel"/>
    <w:tmpl w:val="63D66B82"/>
    <w:lvl w:ilvl="0" w:tplc="589A67E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9542BF"/>
    <w:multiLevelType w:val="hybridMultilevel"/>
    <w:tmpl w:val="CB4CC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CC4CD2"/>
    <w:multiLevelType w:val="hybridMultilevel"/>
    <w:tmpl w:val="BC34CC5C"/>
    <w:lvl w:ilvl="0" w:tplc="589A67E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984C4A"/>
    <w:multiLevelType w:val="multilevel"/>
    <w:tmpl w:val="CB4CCB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903561"/>
    <w:multiLevelType w:val="hybridMultilevel"/>
    <w:tmpl w:val="BED45B70"/>
    <w:lvl w:ilvl="0" w:tplc="589A67E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C7A"/>
    <w:rsid w:val="00171E4C"/>
    <w:rsid w:val="003A7919"/>
    <w:rsid w:val="00D13C7A"/>
    <w:rsid w:val="00EF2B32"/>
    <w:rsid w:val="00F826DA"/>
    <w:rsid w:val="00FE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C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</dc:creator>
  <cp:lastModifiedBy>Gal</cp:lastModifiedBy>
  <cp:revision>2</cp:revision>
  <dcterms:created xsi:type="dcterms:W3CDTF">2013-05-04T02:48:00Z</dcterms:created>
  <dcterms:modified xsi:type="dcterms:W3CDTF">2013-05-04T02:48:00Z</dcterms:modified>
</cp:coreProperties>
</file>