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9F5C" w14:textId="389AA032" w:rsidR="001C1AE6" w:rsidRDefault="00C14D71" w:rsidP="00C14D71">
      <w:pPr>
        <w:jc w:val="center"/>
      </w:pPr>
      <w:r>
        <w:rPr>
          <w:noProof/>
        </w:rPr>
        <w:drawing>
          <wp:inline distT="0" distB="0" distL="0" distR="0" wp14:anchorId="6DB044BF" wp14:editId="27C87CDF">
            <wp:extent cx="24765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00"/>
    <w:rsid w:val="001C1AE6"/>
    <w:rsid w:val="00B93A00"/>
    <w:rsid w:val="00C14D71"/>
    <w:rsid w:val="00EC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7B39"/>
  <w15:chartTrackingRefBased/>
  <w15:docId w15:val="{4141D52B-3542-4F1E-A625-6A00E79A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Andrew, Christopher S</dc:creator>
  <cp:keywords/>
  <dc:description/>
  <cp:lastModifiedBy>Andrew, Christopher S</cp:lastModifiedBy>
  <cp:revision>2</cp:revision>
  <dcterms:created xsi:type="dcterms:W3CDTF">2022-11-27T21:53:00Z</dcterms:created>
  <dcterms:modified xsi:type="dcterms:W3CDTF">2022-11-27T21:54:00Z</dcterms:modified>
</cp:coreProperties>
</file>