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FA8A8">
      <w:pPr>
        <w:pStyle w:val="3"/>
        <w:jc w:val="center"/>
      </w:pPr>
      <w:r>
        <w:rPr>
          <w:color w:val="auto"/>
        </w:rPr>
        <w:t>AI Philosophy Salon</w:t>
      </w:r>
    </w:p>
    <w:p w14:paraId="6DCFA47F">
      <w:pPr>
        <w:jc w:val="left"/>
        <w:rPr>
          <w:rFonts w:hint="eastAsia" w:eastAsia="宋体"/>
          <w:color w:val="auto"/>
          <w:lang w:val="en-US" w:eastAsia="zh-CN"/>
        </w:rPr>
      </w:pPr>
      <w:r>
        <w:rPr>
          <w:rFonts w:hint="default"/>
          <w:color w:val="auto"/>
          <w:lang w:val="en-US"/>
        </w:rPr>
        <w:t xml:space="preserve">Student : Jinwei Zhang  </w:t>
      </w:r>
      <w:r>
        <w:rPr>
          <w:rFonts w:hint="eastAsia" w:eastAsia="宋体"/>
          <w:color w:val="auto"/>
          <w:lang w:val="en-US" w:eastAsia="zh-CN"/>
        </w:rPr>
        <w:t xml:space="preserve">  </w:t>
      </w:r>
      <w:r>
        <w:rPr>
          <w:rFonts w:hint="default" w:eastAsia="宋体"/>
          <w:color w:val="auto"/>
          <w:lang w:val="en-US" w:eastAsia="zh-CN"/>
        </w:rPr>
        <w:t xml:space="preserve">       scyjz19@nottingham.ac.uk</w:t>
      </w:r>
      <w:r>
        <w:rPr>
          <w:rFonts w:hint="eastAsia" w:eastAsia="宋体"/>
          <w:color w:val="auto"/>
          <w:lang w:val="en-US" w:eastAsia="zh-CN"/>
        </w:rPr>
        <w:t xml:space="preserve">                                              </w:t>
      </w:r>
    </w:p>
    <w:p w14:paraId="39B51F10">
      <w:pPr>
        <w:jc w:val="left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Supervisor : Paul Tennent       paul.tennent@nottingham.ac.uk  </w:t>
      </w:r>
    </w:p>
    <w:p w14:paraId="2D014A80">
      <w:pPr>
        <w:pStyle w:val="4"/>
        <w:rPr>
          <w:color w:val="auto"/>
        </w:rPr>
      </w:pPr>
      <w:r>
        <w:rPr>
          <w:color w:val="auto"/>
        </w:rPr>
        <w:t>1. Background and Motivation</w:t>
      </w:r>
    </w:p>
    <w:p w14:paraId="09836F56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The AI Philosophy Salon is designed as a small performative talk show between four famous philosophers — Aristotle, Sartre, Wittgenstein, and Russell.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 xml:space="preserve">But this theme is mostly a framework. 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Our</w:t>
      </w:r>
      <w:r>
        <w:rPr>
          <w:rFonts w:hint="default"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 xml:space="preserve"> real aim is to build a reusable multi-agent dialogue system using several LLM models that can talk to each other.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Each agent will take turns, listen, and keep a coherent discussion, making the dialogue feel alive and human-like.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The project treats dialogue as performance — the agents are not only giving answers but performing a conversation.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In the future, the same framework can replace the philosophers with other characters, and be used for creative or educational purposes.</w:t>
      </w:r>
    </w:p>
    <w:p w14:paraId="3D23CC12">
      <w:pPr>
        <w:pStyle w:val="4"/>
        <w:rPr>
          <w:color w:val="auto"/>
        </w:rPr>
      </w:pPr>
      <w:r>
        <w:rPr>
          <w:color w:val="auto"/>
        </w:rPr>
        <w:t>2. Aim and Objectives</w:t>
      </w:r>
    </w:p>
    <w:p w14:paraId="109B790D">
      <w:pPr>
        <w:rPr>
          <w:b/>
          <w:bCs/>
        </w:rPr>
      </w:pPr>
      <w:r>
        <w:rPr>
          <w:b/>
          <w:bCs/>
          <w:color w:val="auto"/>
        </w:rPr>
        <w:t>Aim:</w:t>
      </w:r>
      <w:r>
        <w:rPr>
          <w:b/>
          <w:bCs/>
        </w:rPr>
        <w:t xml:space="preserve"> </w:t>
      </w:r>
    </w:p>
    <w:p w14:paraId="58FABA87">
      <w:r>
        <w:t>To design and build an AI salon system that can let philosophers have a discussion, with voice and animation in Unity.</w:t>
      </w:r>
    </w:p>
    <w:p w14:paraId="5EC30C50">
      <w:r>
        <w:t>In a broader sense, the aim is to develop a simple but reusable multi-agent framework so different characters can talk in a structured, performative way.</w:t>
      </w:r>
    </w:p>
    <w:p w14:paraId="4511D239">
      <w:pPr>
        <w:rPr>
          <w:b/>
          <w:bCs/>
          <w:color w:val="auto"/>
        </w:rPr>
      </w:pPr>
      <w:r>
        <w:rPr>
          <w:b/>
          <w:bCs/>
          <w:color w:val="auto"/>
        </w:rPr>
        <w:t>Objectives:</w:t>
      </w:r>
    </w:p>
    <w:p w14:paraId="541AF233">
      <w:r>
        <w:t xml:space="preserve">1. Build backend that </w:t>
      </w:r>
      <w:r>
        <w:rPr>
          <w:rFonts w:hint="default"/>
          <w:lang w:val="en-US"/>
        </w:rPr>
        <w:t>manages</w:t>
      </w:r>
      <w:r>
        <w:t xml:space="preserve"> turn-taking, message flow, timing, and basic memory between agents.</w:t>
      </w:r>
    </w:p>
    <w:p w14:paraId="3DFBBAC2">
      <w:r>
        <w:t xml:space="preserve">2. Create light prompt settings </w:t>
      </w:r>
      <w:r>
        <w:rPr>
          <w:rFonts w:hint="default"/>
          <w:lang w:val="en-US"/>
        </w:rPr>
        <w:t>that</w:t>
      </w:r>
      <w:r>
        <w:t xml:space="preserve"> each agent has a stable speaking style</w:t>
      </w:r>
    </w:p>
    <w:p w14:paraId="3A6D22DB">
      <w:r>
        <w:t>3. Use LLM Studio to test the agents early, then move to a local runtime setup for running models.</w:t>
      </w:r>
    </w:p>
    <w:p w14:paraId="4F20380B">
      <w:r>
        <w:t xml:space="preserve">4. Make a Unity front-end to show text, play voice (TTS), and </w:t>
      </w:r>
      <w:r>
        <w:rPr>
          <w:rFonts w:hint="default"/>
          <w:lang w:val="en-US"/>
        </w:rPr>
        <w:t xml:space="preserve">make </w:t>
      </w:r>
      <w:r>
        <w:t>simple gestures/lip sync.</w:t>
      </w:r>
    </w:p>
    <w:p w14:paraId="4B33318C">
      <w:pPr>
        <w:keepNext w:val="0"/>
        <w:keepLines w:val="0"/>
        <w:widowControl/>
        <w:suppressLineNumbers w:val="0"/>
        <w:jc w:val="left"/>
      </w:pPr>
      <w:r>
        <w:t xml:space="preserve">5. </w:t>
      </w:r>
      <w:r>
        <w:rPr>
          <w:lang w:val="en-US" w:eastAsia="zh-CN"/>
        </w:rPr>
        <w:t>Link everything end-to-end and test the overall system performance.</w:t>
      </w:r>
    </w:p>
    <w:p w14:paraId="318F81DA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  <w:r>
        <w:t xml:space="preserve">6. </w:t>
      </w:r>
      <w:r>
        <w:rPr>
          <w:lang w:val="en-US" w:eastAsia="zh-CN"/>
        </w:rPr>
        <w:t xml:space="preserve">Make the system modular and extensible </w:t>
      </w:r>
      <w:r>
        <w:rPr>
          <w:rFonts w:hint="eastAsia"/>
          <w:lang w:val="en-US" w:eastAsia="zh-CN"/>
        </w:rPr>
        <w:t>t</w:t>
      </w:r>
      <w:r>
        <w:rPr>
          <w:rFonts w:hint="default"/>
          <w:lang w:val="en-US" w:eastAsia="zh-CN"/>
        </w:rPr>
        <w:t>o</w:t>
      </w:r>
      <w:r>
        <w:rPr>
          <w:lang w:val="en-US" w:eastAsia="zh-CN"/>
        </w:rPr>
        <w:t xml:space="preserve"> support different character personas beyond philosophers.</w:t>
      </w:r>
    </w:p>
    <w:p w14:paraId="04B3441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Include a human host character to lead or moderate the philosophers’ discussion and interact with the agents when necessary.</w:t>
      </w:r>
    </w:p>
    <w:p w14:paraId="56C93E30"/>
    <w:p w14:paraId="7E68E6A7">
      <w:pPr>
        <w:pStyle w:val="4"/>
        <w:rPr>
          <w:color w:val="auto"/>
        </w:rPr>
      </w:pPr>
      <w:r>
        <w:rPr>
          <w:color w:val="auto"/>
        </w:rPr>
        <w:t>3. Methodology</w:t>
      </w:r>
    </w:p>
    <w:p w14:paraId="4FEA6F3B">
      <w:pPr>
        <w:pStyle w:val="30"/>
        <w:keepNext w:val="0"/>
        <w:keepLines w:val="0"/>
        <w:widowControl/>
        <w:suppressLineNumbers w:val="0"/>
        <w:ind w:left="0" w:firstLine="0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t>This project is more like an engineering work. I will build some small parts first, test them one by one, and then try to connect them together.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t>In the beginning, I will focus on the dialogue logic and the agent prompts.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t>LLM Studio will be used as a small sandbox to check how many agents talk and take turns.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t>After that, I will run the models in my local computer, maybe by using Python or some other framework that can work.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t>Unity will be used for the visual part. The lip sync and animation will be simple, not real like a movie.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t>I will test the timing and stability many times, and make it better when the flow not smooth.</w:t>
      </w:r>
    </w:p>
    <w:p w14:paraId="1775CDD9">
      <w:pPr>
        <w:pStyle w:val="30"/>
        <w:keepNext w:val="0"/>
        <w:keepLines w:val="0"/>
        <w:widowControl/>
        <w:suppressLineNumbers w:val="0"/>
        <w:ind w:left="0" w:firstLine="0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t>Tools: LLM Studio (for early testing), local model runtime (Python with PyTorch), RESTful APIs for backend communication, Unity (fr</w:t>
      </w:r>
      <w:bookmarkStart w:id="0" w:name="_GoBack"/>
      <w:bookmarkEnd w:id="0"/>
      <w:r>
        <w:rPr>
          <w:rFonts w:hint="eastAsia"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t xml:space="preserve">ontend), Whisper (STT), and ElevenLabs (TTS). 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t>Data: only AI generated dialogue will be used, no real person data in this project.</w:t>
      </w:r>
    </w:p>
    <w:p w14:paraId="2B2D91D8">
      <w:pPr>
        <w:pStyle w:val="4"/>
        <w:rPr>
          <w:color w:val="auto"/>
        </w:rPr>
      </w:pPr>
      <w:r>
        <w:rPr>
          <w:color w:val="auto"/>
        </w:rPr>
        <w:t>4. Work Packages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33CCCAF">
        <w:tc>
          <w:tcPr>
            <w:tcW w:w="2880" w:type="dxa"/>
          </w:tcPr>
          <w:p w14:paraId="093A17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 Package</w:t>
            </w:r>
          </w:p>
        </w:tc>
        <w:tc>
          <w:tcPr>
            <w:tcW w:w="2880" w:type="dxa"/>
          </w:tcPr>
          <w:p w14:paraId="2B7186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2880" w:type="dxa"/>
          </w:tcPr>
          <w:p w14:paraId="409C4A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Milestone / Output</w:t>
            </w:r>
          </w:p>
        </w:tc>
      </w:tr>
      <w:tr w14:paraId="465C04A5">
        <w:tc>
          <w:tcPr>
            <w:tcW w:w="2880" w:type="dxa"/>
          </w:tcPr>
          <w:p w14:paraId="7091D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WP1: Background Research</w:t>
            </w:r>
          </w:p>
        </w:tc>
        <w:tc>
          <w:tcPr>
            <w:tcW w:w="2880" w:type="dxa"/>
          </w:tcPr>
          <w:p w14:paraId="7FA0C0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multi-agent LLM systems and performative dialogue ideas. Decide tools and simple standards for prompts and messages.</w:t>
            </w:r>
          </w:p>
        </w:tc>
        <w:tc>
          <w:tcPr>
            <w:tcW w:w="2880" w:type="dxa"/>
          </w:tcPr>
          <w:p w14:paraId="161C85E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Short research note + initial architecture sketch.</w:t>
            </w:r>
          </w:p>
        </w:tc>
      </w:tr>
      <w:tr w14:paraId="3FAC304E">
        <w:tc>
          <w:tcPr>
            <w:tcW w:w="2880" w:type="dxa"/>
          </w:tcPr>
          <w:p w14:paraId="48C16F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WP2: Backend Dialogue Manager</w:t>
            </w:r>
          </w:p>
        </w:tc>
        <w:tc>
          <w:tcPr>
            <w:tcW w:w="2880" w:type="dxa"/>
          </w:tcPr>
          <w:p w14:paraId="2172C1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 turn-taking, context window, message passing, and logging. Provide a simple interface for Unity to connect.</w:t>
            </w:r>
          </w:p>
        </w:tc>
        <w:tc>
          <w:tcPr>
            <w:tcW w:w="2880" w:type="dxa"/>
          </w:tcPr>
          <w:p w14:paraId="78C35D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Text-only multi-agent demo (two agents first).</w:t>
            </w:r>
          </w:p>
        </w:tc>
      </w:tr>
      <w:tr w14:paraId="432B519E">
        <w:tc>
          <w:tcPr>
            <w:tcW w:w="2880" w:type="dxa"/>
          </w:tcPr>
          <w:p w14:paraId="70A108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WP3: LLM Integration</w:t>
            </w:r>
          </w:p>
        </w:tc>
        <w:tc>
          <w:tcPr>
            <w:tcW w:w="2880" w:type="dxa"/>
          </w:tcPr>
          <w:p w14:paraId="5C8F4D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four agent personas in LLM Studio, then connect to local runtime. Do timing tests and robustness checks.</w:t>
            </w:r>
          </w:p>
        </w:tc>
        <w:tc>
          <w:tcPr>
            <w:tcW w:w="2880" w:type="dxa"/>
          </w:tcPr>
          <w:p w14:paraId="76A00C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Four-agent text dialogue working with measured latency.</w:t>
            </w:r>
          </w:p>
        </w:tc>
      </w:tr>
      <w:tr w14:paraId="75AF6D5A">
        <w:tc>
          <w:tcPr>
            <w:tcW w:w="2880" w:type="dxa"/>
          </w:tcPr>
          <w:p w14:paraId="06FA5E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WP4: Frontend &amp; Unity</w:t>
            </w:r>
          </w:p>
        </w:tc>
        <w:tc>
          <w:tcPr>
            <w:tcW w:w="2880" w:type="dxa"/>
          </w:tcPr>
          <w:p w14:paraId="2D0B50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minimal scene, subtitles, TTS playback, and simple gestures/lip movement for visual feedback.</w:t>
            </w:r>
          </w:p>
        </w:tc>
        <w:tc>
          <w:tcPr>
            <w:tcW w:w="2880" w:type="dxa"/>
          </w:tcPr>
          <w:p w14:paraId="2DA19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Visible demo with voice and animation.</w:t>
            </w:r>
          </w:p>
        </w:tc>
      </w:tr>
      <w:tr w14:paraId="6864303F">
        <w:tc>
          <w:tcPr>
            <w:tcW w:w="2880" w:type="dxa"/>
          </w:tcPr>
          <w:p w14:paraId="3BC9D59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WP5: System Integration &amp; Evaluation</w:t>
            </w:r>
          </w:p>
        </w:tc>
        <w:tc>
          <w:tcPr>
            <w:tcW w:w="2880" w:type="dxa"/>
          </w:tcPr>
          <w:p w14:paraId="52310C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Connect backend and Unity. Tune delays, fix issues, capture demo video, and prepare 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dissertation and report </w:t>
            </w:r>
            <w:r>
              <w:rPr>
                <w:sz w:val="18"/>
                <w:szCs w:val="18"/>
              </w:rPr>
              <w:t>sections.</w:t>
            </w:r>
          </w:p>
        </w:tc>
        <w:tc>
          <w:tcPr>
            <w:tcW w:w="2880" w:type="dxa"/>
          </w:tcPr>
          <w:p w14:paraId="23FCE4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End-to-end demo + report + video.</w:t>
            </w:r>
          </w:p>
        </w:tc>
      </w:tr>
    </w:tbl>
    <w:p w14:paraId="176AE8BF">
      <w:pPr>
        <w:pStyle w:val="4"/>
        <w:rPr>
          <w:color w:val="auto"/>
        </w:rPr>
      </w:pPr>
      <w:r>
        <w:rPr>
          <w:color w:val="auto"/>
        </w:rPr>
        <w:t>5. Work Plan (Backend → Frontend → Backend</w:t>
      </w:r>
      <w:r>
        <w:rPr>
          <w:rFonts w:hint="default"/>
          <w:color w:val="auto"/>
          <w:lang w:val="en-US"/>
        </w:rPr>
        <w:t xml:space="preserve"> from 10.29--4.15 about 24 weeks</w:t>
      </w:r>
      <w:r>
        <w:rPr>
          <w:color w:val="auto"/>
        </w:rPr>
        <w:t>)</w:t>
      </w:r>
    </w:p>
    <w:p w14:paraId="4E4585A9">
      <w:r>
        <w:t>Weeks 1–6: Backend Round 1 – Build basic dialogue logic, message flow, and turn-taking; test with two agents in LLM Studio.</w:t>
      </w:r>
    </w:p>
    <w:p w14:paraId="0C2CD24A">
      <w:r>
        <w:t>Weeks 7–10: Frontend Round 1 – Create basic Unity scene with subtitles, simple TTS, and animation; connect mock data for visualisation.</w:t>
      </w:r>
    </w:p>
    <w:p w14:paraId="27CF6CEB">
      <w:r>
        <w:t>Weeks 11–16: Backend Round 2 – Optimise timing, improve stability, move to local runtime; refine agent responses and control flow.</w:t>
      </w:r>
    </w:p>
    <w:p w14:paraId="4E98ED17">
      <w:r>
        <w:t>Weeks 17–20: Integration – Connect backend and frontend; run end-to-end tests; tune delays and improve user experience.</w:t>
      </w:r>
    </w:p>
    <w:p w14:paraId="3D6FD944">
      <w:r>
        <w:t>Weeks 21–24: Final Stage – Write report, polish visuals, capture demo video, and final submission</w:t>
      </w:r>
    </w:p>
    <w:p w14:paraId="0825B740">
      <w:pPr>
        <w:rPr>
          <w:rFonts w:hint="eastAsia" w:eastAsia="宋体"/>
          <w:lang w:eastAsia="zh-CN"/>
        </w:rPr>
      </w:pPr>
      <w:r>
        <w:t>.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323840" cy="2143760"/>
            <wp:effectExtent l="0" t="0" r="10160" b="15240"/>
            <wp:docPr id="1" name="图片 1" descr="AI_Philosophy_Salon_Gantt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I_Philosophy_Salon_Gantt_Char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5A9C"/>
    <w:p w14:paraId="60D9D688">
      <w:pPr>
        <w:pStyle w:val="4"/>
        <w:rPr>
          <w:color w:val="auto"/>
        </w:rPr>
      </w:pPr>
      <w:r>
        <w:rPr>
          <w:color w:val="auto"/>
        </w:rPr>
        <w:t>6. Deliverables</w:t>
      </w:r>
    </w:p>
    <w:p w14:paraId="38003CEF">
      <w:r>
        <w:t>1. A working AI Philosophy Salon prototype (four agents, turn-based dialogue, Unity front-end with audio).</w:t>
      </w:r>
    </w:p>
    <w:p w14:paraId="7908F706">
      <w:r>
        <w:t>2. Source code and simple run guide (backend + Unity).</w:t>
      </w:r>
    </w:p>
    <w:p w14:paraId="4868508F">
      <w:r>
        <w:t>3. Short demonstration video showing the performative dialogue system.</w:t>
      </w:r>
    </w:p>
    <w:p w14:paraId="66AF23FA">
      <w:r>
        <w:t>4. Technical report (method, system design, integration, and evaluation).</w:t>
      </w:r>
    </w:p>
    <w:p w14:paraId="6F419A72">
      <w:r>
        <w:rPr>
          <w:lang w:val="en-US" w:eastAsia="zh-CN"/>
        </w:rPr>
        <w:t>5. Final dissertation documenting the full research process, system development, and evaluation results.</w:t>
      </w:r>
    </w:p>
    <w:p w14:paraId="61F25447">
      <w:pPr>
        <w:rPr>
          <w:rFonts w:hint="default" w:eastAsia="宋体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704F1D"/>
    <w:rsid w:val="6BF6115A"/>
    <w:rsid w:val="6F7FB2BE"/>
    <w:rsid w:val="76DD4E40"/>
    <w:rsid w:val="774B6524"/>
    <w:rsid w:val="B7BF9960"/>
    <w:rsid w:val="CEB5CABF"/>
    <w:rsid w:val="EFCDBBD6"/>
    <w:rsid w:val="FB3F5AF1"/>
    <w:rsid w:val="FFFE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712</Words>
  <Characters>3800</Characters>
  <Lines>0</Lines>
  <Paragraphs>0</Paragraphs>
  <TotalTime>21</TotalTime>
  <ScaleCrop>false</ScaleCrop>
  <LinksUpToDate>false</LinksUpToDate>
  <CharactersWithSpaces>4511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Drogba</cp:lastModifiedBy>
  <dcterms:modified xsi:type="dcterms:W3CDTF">2025-10-20T19:31:59Z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4097BC59166440D9477CF46874003C68_42</vt:lpwstr>
  </property>
</Properties>
</file>