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1550212" cy="155021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212" cy="1550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CENTRO FEDERAL DE EDUCAÇÃO TECNOLÓGICA DE MINAS GERAIS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ENGENHARIA ELÉTRICA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CHRISTOPHER CÉSAR DE MELO ANDRADE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LABORATÓRIO DE SISTEMAS MICROPROCESSADOS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RELATÓRIO: PRÁTICA 6</w:t>
      </w:r>
    </w:p>
    <w:p w:rsidR="00000000" w:rsidDel="00000000" w:rsidP="00000000" w:rsidRDefault="00000000" w:rsidRPr="00000000" w14:paraId="000000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Belo Horizonte, 30 de Outubro de 2025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todos os programas dessa prática foram ativados todos os resistores de pull-up internos na PORTA B, além de configurar toda a porta como entrada, como solicitado pelo fabricante do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KIT XM118</w:t>
      </w:r>
      <w:r w:rsidDel="00000000" w:rsidR="00000000" w:rsidRPr="00000000">
        <w:rPr>
          <w:sz w:val="24"/>
          <w:szCs w:val="24"/>
          <w:rtl w:val="0"/>
        </w:rPr>
        <w:t xml:space="preserve">, além disso, todos os pinos da porta foram definidos como digitais. Também, foi considerado usar os pinos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RE0 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RE1 </w:t>
      </w:r>
      <w:r w:rsidDel="00000000" w:rsidR="00000000" w:rsidRPr="00000000">
        <w:rPr>
          <w:sz w:val="24"/>
          <w:szCs w:val="24"/>
          <w:rtl w:val="0"/>
        </w:rPr>
        <w:t xml:space="preserve">para os LEDs Bicolor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RC2 </w:t>
      </w:r>
      <w:r w:rsidDel="00000000" w:rsidR="00000000" w:rsidRPr="00000000">
        <w:rPr>
          <w:sz w:val="24"/>
          <w:szCs w:val="24"/>
          <w:rtl w:val="0"/>
        </w:rPr>
        <w:t xml:space="preserve">para o buzzer, definindo-os como saída. Para que as interrupções funcionassem, definiu-se toda a PORTA B como entrada.</w:t>
      </w:r>
    </w:p>
    <w:p w:rsidR="00000000" w:rsidDel="00000000" w:rsidP="00000000" w:rsidRDefault="00000000" w:rsidRPr="00000000" w14:paraId="00000024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5"/>
          <w:szCs w:val="15"/>
          <w:rtl w:val="0"/>
        </w:rPr>
        <w:t xml:space="preserve">/*</w:t>
      </w:r>
    </w:p>
    <w:p w:rsidR="00000000" w:rsidDel="00000000" w:rsidP="00000000" w:rsidRDefault="00000000" w:rsidRPr="00000000" w14:paraId="00000028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5"/>
          <w:szCs w:val="15"/>
          <w:rtl w:val="0"/>
        </w:rPr>
        <w:t xml:space="preserve"> * File:   ex01.c</w:t>
      </w:r>
    </w:p>
    <w:p w:rsidR="00000000" w:rsidDel="00000000" w:rsidP="00000000" w:rsidRDefault="00000000" w:rsidRPr="00000000" w14:paraId="00000029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5"/>
          <w:szCs w:val="15"/>
          <w:rtl w:val="0"/>
        </w:rPr>
        <w:t xml:space="preserve"> * Author: Christopher Andrade</w:t>
      </w:r>
    </w:p>
    <w:p w:rsidR="00000000" w:rsidDel="00000000" w:rsidP="00000000" w:rsidRDefault="00000000" w:rsidRPr="00000000" w14:paraId="0000002A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5"/>
          <w:szCs w:val="15"/>
          <w:rtl w:val="0"/>
        </w:rPr>
        <w:t xml:space="preserve"> *</w:t>
      </w:r>
    </w:p>
    <w:p w:rsidR="00000000" w:rsidDel="00000000" w:rsidP="00000000" w:rsidRDefault="00000000" w:rsidRPr="00000000" w14:paraId="0000002B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5"/>
          <w:szCs w:val="15"/>
          <w:rtl w:val="0"/>
        </w:rPr>
        <w:t xml:space="preserve"> * Created on 30 de Outubro de 2025, 10:55</w:t>
      </w:r>
    </w:p>
    <w:p w:rsidR="00000000" w:rsidDel="00000000" w:rsidP="00000000" w:rsidRDefault="00000000" w:rsidRPr="00000000" w14:paraId="0000002C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5"/>
          <w:szCs w:val="15"/>
          <w:rtl w:val="0"/>
        </w:rPr>
        <w:t xml:space="preserve"> */</w:t>
      </w:r>
    </w:p>
    <w:p w:rsidR="00000000" w:rsidDel="00000000" w:rsidP="00000000" w:rsidRDefault="00000000" w:rsidRPr="00000000" w14:paraId="0000002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240" w:lineRule="auto"/>
        <w:rPr>
          <w:rFonts w:ascii="Consolas" w:cs="Consolas" w:eastAsia="Consolas" w:hAnsi="Consolas"/>
          <w:color w:val="ce9178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5"/>
          <w:szCs w:val="15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5"/>
          <w:szCs w:val="15"/>
          <w:rtl w:val="0"/>
        </w:rPr>
        <w:t xml:space="preserve">&lt;xc.h&gt;</w:t>
      </w:r>
    </w:p>
    <w:p w:rsidR="00000000" w:rsidDel="00000000" w:rsidP="00000000" w:rsidRDefault="00000000" w:rsidRPr="00000000" w14:paraId="0000002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240" w:lineRule="auto"/>
        <w:rPr>
          <w:rFonts w:ascii="Consolas" w:cs="Consolas" w:eastAsia="Consolas" w:hAnsi="Consolas"/>
          <w:color w:val="b5cea8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5"/>
          <w:szCs w:val="15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_XTAL_FREQ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20000000</w:t>
      </w:r>
    </w:p>
    <w:p w:rsidR="00000000" w:rsidDel="00000000" w:rsidP="00000000" w:rsidRDefault="00000000" w:rsidRPr="00000000" w14:paraId="0000003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5"/>
          <w:szCs w:val="15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CPUDIV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OSC1_PLL2</w:t>
      </w:r>
    </w:p>
    <w:p w:rsidR="00000000" w:rsidDel="00000000" w:rsidP="00000000" w:rsidRDefault="00000000" w:rsidRPr="00000000" w14:paraId="00000033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5"/>
          <w:szCs w:val="15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FOSC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HS</w:t>
      </w:r>
    </w:p>
    <w:p w:rsidR="00000000" w:rsidDel="00000000" w:rsidP="00000000" w:rsidRDefault="00000000" w:rsidRPr="00000000" w14:paraId="00000034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5"/>
          <w:szCs w:val="15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WDT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OFF</w:t>
      </w:r>
    </w:p>
    <w:p w:rsidR="00000000" w:rsidDel="00000000" w:rsidP="00000000" w:rsidRDefault="00000000" w:rsidRPr="00000000" w14:paraId="00000035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5"/>
          <w:szCs w:val="15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PBADEN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OFF</w:t>
      </w:r>
    </w:p>
    <w:p w:rsidR="00000000" w:rsidDel="00000000" w:rsidP="00000000" w:rsidRDefault="00000000" w:rsidRPr="00000000" w14:paraId="00000036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5"/>
          <w:szCs w:val="15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LVP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OFF</w:t>
      </w:r>
    </w:p>
    <w:p w:rsidR="00000000" w:rsidDel="00000000" w:rsidP="00000000" w:rsidRDefault="00000000" w:rsidRPr="00000000" w14:paraId="00000037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5"/>
          <w:szCs w:val="15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MCLRE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ON</w:t>
      </w:r>
    </w:p>
    <w:p w:rsidR="00000000" w:rsidDel="00000000" w:rsidP="00000000" w:rsidRDefault="00000000" w:rsidRPr="00000000" w14:paraId="00000038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5"/>
          <w:szCs w:val="15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PWRT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ON</w:t>
      </w:r>
    </w:p>
    <w:p w:rsidR="00000000" w:rsidDel="00000000" w:rsidP="00000000" w:rsidRDefault="00000000" w:rsidRPr="00000000" w14:paraId="00000039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5"/>
          <w:szCs w:val="15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XINST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OFF</w:t>
      </w:r>
    </w:p>
    <w:p w:rsidR="00000000" w:rsidDel="00000000" w:rsidP="00000000" w:rsidRDefault="00000000" w:rsidRPr="00000000" w14:paraId="0000003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signed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aux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interrupt </w:t>
      </w:r>
      <w:r w:rsidDel="00000000" w:rsidR="00000000" w:rsidRPr="00000000">
        <w:rPr>
          <w:rFonts w:ascii="Consolas" w:cs="Consolas" w:eastAsia="Consolas" w:hAnsi="Consolas"/>
          <w:color w:val="dcdcaa"/>
          <w:sz w:val="15"/>
          <w:szCs w:val="15"/>
          <w:rtl w:val="0"/>
        </w:rPr>
        <w:t xml:space="preserve">blink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5"/>
          <w:szCs w:val="15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INTCONbits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TMR0IF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INTCONbits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TMR0IF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aux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LATE0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LATE0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LATE1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LATE1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aux;</w:t>
      </w:r>
    </w:p>
    <w:p w:rsidR="00000000" w:rsidDel="00000000" w:rsidP="00000000" w:rsidRDefault="00000000" w:rsidRPr="00000000" w14:paraId="0000004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TMR0  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26474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5"/>
          <w:szCs w:val="15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INTCONbits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INT0IF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15"/>
          <w:szCs w:val="15"/>
          <w:rtl w:val="0"/>
        </w:rPr>
        <w:t xml:space="preserve">__delay_ms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INTCONbits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INT0IF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5"/>
          <w:szCs w:val="15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T0CONbits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TMR0ON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 {</w:t>
      </w:r>
    </w:p>
    <w:p w:rsidR="00000000" w:rsidDel="00000000" w:rsidP="00000000" w:rsidRDefault="00000000" w:rsidRPr="00000000" w14:paraId="0000005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LATE0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LATE1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     TMR0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26474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T0CONbits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TMR0ON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shd w:fill="1f1f1f" w:val="clear"/>
        <w:spacing w:line="240" w:lineRule="auto"/>
        <w:rPr>
          <w:rFonts w:ascii="Consolas" w:cs="Consolas" w:eastAsia="Consolas" w:hAnsi="Consolas"/>
          <w:color w:val="c586c0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5"/>
          <w:szCs w:val="15"/>
          <w:rtl w:val="0"/>
        </w:rPr>
        <w:t xml:space="preserve">else</w:t>
      </w:r>
    </w:p>
    <w:p w:rsidR="00000000" w:rsidDel="00000000" w:rsidP="00000000" w:rsidRDefault="00000000" w:rsidRPr="00000000" w14:paraId="0000005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 {</w:t>
      </w:r>
    </w:p>
    <w:p w:rsidR="00000000" w:rsidDel="00000000" w:rsidP="00000000" w:rsidRDefault="00000000" w:rsidRPr="00000000" w14:paraId="0000005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LATE0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LATE1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     TMR0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T0CONbits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TMR0ON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5"/>
          <w:szCs w:val="15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5"/>
          <w:szCs w:val="15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INTCON2bits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RBPU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6a9955"/>
          <w:sz w:val="15"/>
          <w:szCs w:val="15"/>
          <w:rtl w:val="0"/>
        </w:rPr>
        <w:t xml:space="preserve">   </w:t>
      </w:r>
    </w:p>
    <w:p w:rsidR="00000000" w:rsidDel="00000000" w:rsidP="00000000" w:rsidRDefault="00000000" w:rsidRPr="00000000" w14:paraId="00000061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ADCON1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0x0F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6a9955"/>
          <w:sz w:val="15"/>
          <w:szCs w:val="15"/>
          <w:rtl w:val="0"/>
        </w:rPr>
        <w:t xml:space="preserve">         </w:t>
      </w:r>
    </w:p>
    <w:p w:rsidR="00000000" w:rsidDel="00000000" w:rsidP="00000000" w:rsidRDefault="00000000" w:rsidRPr="00000000" w14:paraId="0000006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TRISB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0xFF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TRISEbits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RE0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TRISEbits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RE1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LATE0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LATE1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INTCON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0b11110000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T0CON 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0x86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TMR0  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26474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586c0"/>
          <w:sz w:val="15"/>
          <w:szCs w:val="15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5"/>
          <w:szCs w:val="15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){}</w:t>
      </w:r>
    </w:p>
    <w:p w:rsidR="00000000" w:rsidDel="00000000" w:rsidP="00000000" w:rsidRDefault="00000000" w:rsidRPr="00000000" w14:paraId="0000006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 programa, utiliza-se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Timer0</w:t>
      </w:r>
      <w:r w:rsidDel="00000000" w:rsidR="00000000" w:rsidRPr="00000000">
        <w:rPr>
          <w:sz w:val="24"/>
          <w:szCs w:val="24"/>
          <w:rtl w:val="0"/>
        </w:rPr>
        <w:t xml:space="preserve"> configurado para gerar interrupções periódicas, responsáveis por alternar o estado dos pinos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RE0 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RE1</w:t>
      </w:r>
      <w:r w:rsidDel="00000000" w:rsidR="00000000" w:rsidRPr="00000000">
        <w:rPr>
          <w:sz w:val="24"/>
          <w:szCs w:val="24"/>
          <w:rtl w:val="0"/>
        </w:rPr>
        <w:t xml:space="preserve">, que controlam o LED bicolor. </w:t>
      </w:r>
    </w:p>
    <w:p w:rsidR="00000000" w:rsidDel="00000000" w:rsidP="00000000" w:rsidRDefault="00000000" w:rsidRPr="00000000" w14:paraId="0000006E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Inicialmente, o registrador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INTCON </w:t>
      </w:r>
      <w:r w:rsidDel="00000000" w:rsidR="00000000" w:rsidRPr="00000000">
        <w:rPr>
          <w:sz w:val="24"/>
          <w:szCs w:val="24"/>
          <w:rtl w:val="0"/>
        </w:rPr>
        <w:t xml:space="preserve">foi definido para ativar as interrupções globais, periféricas,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Timer0 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INT0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T0CON</w:t>
      </w:r>
      <w:r w:rsidDel="00000000" w:rsidR="00000000" w:rsidRPr="00000000">
        <w:rPr>
          <w:sz w:val="24"/>
          <w:szCs w:val="24"/>
          <w:rtl w:val="0"/>
        </w:rPr>
        <w:t xml:space="preserve">, definido com 0x86, configura um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Timer0 </w:t>
      </w:r>
      <w:r w:rsidDel="00000000" w:rsidR="00000000" w:rsidRPr="00000000">
        <w:rPr>
          <w:sz w:val="24"/>
          <w:szCs w:val="24"/>
          <w:rtl w:val="0"/>
        </w:rPr>
        <w:t xml:space="preserve">com prescale de 1:128 com resolução de 16. 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gerar uma interrupção por segundo encontrou-se por cálculos o valor inicial de TMR0:</w:t>
      </w:r>
    </w:p>
    <w:p w:rsidR="00000000" w:rsidDel="00000000" w:rsidP="00000000" w:rsidRDefault="00000000" w:rsidRPr="00000000" w14:paraId="00000070">
      <w:pPr>
        <w:spacing w:after="240" w:before="240" w:line="240" w:lineRule="auto"/>
        <w:jc w:val="center"/>
        <w:rPr>
          <w:sz w:val="50"/>
          <w:szCs w:val="50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m:oMath>
        <m:sSub>
          <m:sSubPr>
            <m:ctrlPr>
              <w:rPr>
                <w:sz w:val="50"/>
                <w:szCs w:val="50"/>
              </w:rPr>
            </m:ctrlPr>
          </m:sSubPr>
          <m:e>
            <m:r>
              <w:rPr>
                <w:sz w:val="50"/>
                <w:szCs w:val="50"/>
              </w:rPr>
              <m:t xml:space="preserve">F</m:t>
            </m:r>
          </m:e>
          <m:sub>
            <m:r>
              <w:rPr>
                <w:sz w:val="50"/>
                <w:szCs w:val="50"/>
              </w:rPr>
              <m:t xml:space="preserve">tmrclk</m:t>
            </m:r>
          </m:sub>
        </m:sSub>
        <m:r>
          <w:rPr>
            <w:sz w:val="50"/>
            <w:szCs w:val="50"/>
          </w:rPr>
          <m:t xml:space="preserve">=</m:t>
        </m:r>
        <m:f>
          <m:fPr>
            <m:ctrlPr>
              <w:rPr>
                <w:sz w:val="50"/>
                <w:szCs w:val="50"/>
              </w:rPr>
            </m:ctrlPr>
          </m:fPr>
          <m:num>
            <m:f>
              <m:fPr>
                <m:ctrlPr>
                  <w:rPr>
                    <w:sz w:val="50"/>
                    <w:szCs w:val="50"/>
                  </w:rPr>
                </m:ctrlPr>
              </m:fPr>
              <m:num>
                <m:r>
                  <w:rPr>
                    <w:sz w:val="50"/>
                    <w:szCs w:val="50"/>
                  </w:rPr>
                  <m:t xml:space="preserve">20 * 10⁶</m:t>
                </m:r>
              </m:num>
              <m:den>
                <m:r>
                  <w:rPr>
                    <w:sz w:val="50"/>
                    <w:szCs w:val="50"/>
                  </w:rPr>
                  <m:t xml:space="preserve">4</m:t>
                </m:r>
              </m:den>
            </m:f>
          </m:num>
          <m:den>
            <m:r>
              <w:rPr>
                <w:sz w:val="50"/>
                <w:szCs w:val="50"/>
              </w:rPr>
              <m:t xml:space="preserve">128</m:t>
            </m:r>
          </m:den>
        </m:f>
        <m:r>
          <w:rPr>
            <w:sz w:val="50"/>
            <w:szCs w:val="50"/>
          </w:rPr>
          <m:t xml:space="preserve">=39.063</m:t>
        </m:r>
      </m:oMath>
      <w:r w:rsidDel="00000000" w:rsidR="00000000" w:rsidRPr="00000000">
        <w:rPr>
          <w:sz w:val="50"/>
          <w:szCs w:val="50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line="240" w:lineRule="auto"/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jc w:val="center"/>
        <w:rPr>
          <w:sz w:val="24"/>
          <w:szCs w:val="24"/>
        </w:rPr>
      </w:pPr>
      <m:oMath>
        <m:r>
          <w:rPr>
            <w:sz w:val="50"/>
            <w:szCs w:val="50"/>
          </w:rPr>
          <m:t xml:space="preserve">TMR0 = 65536 - </m:t>
        </m:r>
        <m:f>
          <m:fPr>
            <m:ctrlPr>
              <w:rPr>
                <w:sz w:val="50"/>
                <w:szCs w:val="50"/>
              </w:rPr>
            </m:ctrlPr>
          </m:fPr>
          <m:num>
            <m:r>
              <w:rPr>
                <w:sz w:val="50"/>
                <w:szCs w:val="50"/>
              </w:rPr>
              <m:t xml:space="preserve">39.063</m:t>
            </m:r>
          </m:num>
          <m:den>
            <m:r>
              <w:rPr>
                <w:sz w:val="50"/>
                <w:szCs w:val="50"/>
              </w:rPr>
              <m:t xml:space="preserve">1 Hz</m:t>
            </m:r>
          </m:den>
        </m:f>
        <m:r>
          <w:rPr>
            <w:sz w:val="50"/>
            <w:szCs w:val="50"/>
          </w:rPr>
          <m:t xml:space="preserve">=</m:t>
        </m:r>
        <m:r>
          <w:rPr>
            <w:rFonts w:ascii="Consolas" w:cs="Consolas" w:eastAsia="Consolas" w:hAnsi="Consolas"/>
            <w:color w:val="b5cea8"/>
            <w:sz w:val="15"/>
            <w:szCs w:val="15"/>
          </w:rPr>
          <m:t xml:space="preserve">26474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cada overflow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Timer0</w:t>
      </w:r>
      <w:r w:rsidDel="00000000" w:rsidR="00000000" w:rsidRPr="00000000">
        <w:rPr>
          <w:sz w:val="24"/>
          <w:szCs w:val="24"/>
          <w:rtl w:val="0"/>
        </w:rPr>
        <w:t xml:space="preserve">, o código troca(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swap</w:t>
      </w:r>
      <w:r w:rsidDel="00000000" w:rsidR="00000000" w:rsidRPr="00000000">
        <w:rPr>
          <w:sz w:val="24"/>
          <w:szCs w:val="24"/>
          <w:rtl w:val="0"/>
        </w:rPr>
        <w:t xml:space="preserve">) os estados dos LEDs, produzindo o efeito de piscar em verde e vermelho, com uma frequência próxima de 1 Hz.</w:t>
      </w:r>
    </w:p>
    <w:p w:rsidR="00000000" w:rsidDel="00000000" w:rsidP="00000000" w:rsidRDefault="00000000" w:rsidRPr="00000000" w14:paraId="00000074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interrupção externa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INT0 (RB0)</w:t>
      </w:r>
      <w:r w:rsidDel="00000000" w:rsidR="00000000" w:rsidRPr="00000000">
        <w:rPr>
          <w:sz w:val="24"/>
          <w:szCs w:val="24"/>
          <w:rtl w:val="0"/>
        </w:rPr>
        <w:t xml:space="preserve"> funciona como uma chave liga/desliga do pisca LED: ao ser acionada, o programa realiza um pequeno debounce por software e então pausa ou reinicia o funcionamento do Timer0, garantindo que o LED permaneça piscando ou apagado de maneira estável conforme o estado selecionado. Dessa forma, o sistema demonstra o uso integrado de interrupção por timer e interrupção externa para controle direto de um LED bicolor.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240" w:lin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7"/>
          <w:szCs w:val="17"/>
          <w:rtl w:val="0"/>
        </w:rPr>
        <w:t xml:space="preserve">/*</w:t>
      </w:r>
    </w:p>
    <w:p w:rsidR="00000000" w:rsidDel="00000000" w:rsidP="00000000" w:rsidRDefault="00000000" w:rsidRPr="00000000" w14:paraId="00000077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7"/>
          <w:szCs w:val="17"/>
          <w:rtl w:val="0"/>
        </w:rPr>
        <w:t xml:space="preserve"> * File:   ex02.c</w:t>
      </w:r>
    </w:p>
    <w:p w:rsidR="00000000" w:rsidDel="00000000" w:rsidP="00000000" w:rsidRDefault="00000000" w:rsidRPr="00000000" w14:paraId="00000078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7"/>
          <w:szCs w:val="17"/>
          <w:rtl w:val="0"/>
        </w:rPr>
        <w:t xml:space="preserve"> * Author: Christopher Andrade</w:t>
      </w:r>
    </w:p>
    <w:p w:rsidR="00000000" w:rsidDel="00000000" w:rsidP="00000000" w:rsidRDefault="00000000" w:rsidRPr="00000000" w14:paraId="00000079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7"/>
          <w:szCs w:val="17"/>
          <w:rtl w:val="0"/>
        </w:rPr>
        <w:t xml:space="preserve"> *</w:t>
      </w:r>
    </w:p>
    <w:p w:rsidR="00000000" w:rsidDel="00000000" w:rsidP="00000000" w:rsidRDefault="00000000" w:rsidRPr="00000000" w14:paraId="0000007A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7"/>
          <w:szCs w:val="17"/>
          <w:rtl w:val="0"/>
        </w:rPr>
        <w:t xml:space="preserve"> * Created on 30 de Outubro de 2025, 10:55</w:t>
      </w:r>
    </w:p>
    <w:p w:rsidR="00000000" w:rsidDel="00000000" w:rsidP="00000000" w:rsidRDefault="00000000" w:rsidRPr="00000000" w14:paraId="0000007B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07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240" w:lineRule="auto"/>
        <w:rPr>
          <w:rFonts w:ascii="Consolas" w:cs="Consolas" w:eastAsia="Consolas" w:hAnsi="Consolas"/>
          <w:color w:val="ce9178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7"/>
          <w:szCs w:val="17"/>
          <w:rtl w:val="0"/>
        </w:rPr>
        <w:t xml:space="preserve">&lt;xc.h&gt;</w:t>
      </w:r>
    </w:p>
    <w:p w:rsidR="00000000" w:rsidDel="00000000" w:rsidP="00000000" w:rsidRDefault="00000000" w:rsidRPr="00000000" w14:paraId="0000007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240" w:lineRule="auto"/>
        <w:rPr>
          <w:rFonts w:ascii="Consolas" w:cs="Consolas" w:eastAsia="Consolas" w:hAnsi="Consolas"/>
          <w:color w:val="b5cea8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_XTAL_FREQ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20000000</w:t>
      </w:r>
    </w:p>
    <w:p w:rsidR="00000000" w:rsidDel="00000000" w:rsidP="00000000" w:rsidRDefault="00000000" w:rsidRPr="00000000" w14:paraId="0000008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CPUDIV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OSC1_PLL2</w:t>
      </w:r>
    </w:p>
    <w:p w:rsidR="00000000" w:rsidDel="00000000" w:rsidP="00000000" w:rsidRDefault="00000000" w:rsidRPr="00000000" w14:paraId="00000082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FOSC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HS</w:t>
      </w:r>
    </w:p>
    <w:p w:rsidR="00000000" w:rsidDel="00000000" w:rsidP="00000000" w:rsidRDefault="00000000" w:rsidRPr="00000000" w14:paraId="00000083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WDT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OFF</w:t>
      </w:r>
    </w:p>
    <w:p w:rsidR="00000000" w:rsidDel="00000000" w:rsidP="00000000" w:rsidRDefault="00000000" w:rsidRPr="00000000" w14:paraId="00000084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PBADEN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OFF</w:t>
      </w:r>
    </w:p>
    <w:p w:rsidR="00000000" w:rsidDel="00000000" w:rsidP="00000000" w:rsidRDefault="00000000" w:rsidRPr="00000000" w14:paraId="00000085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LVP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OFF</w:t>
      </w:r>
    </w:p>
    <w:p w:rsidR="00000000" w:rsidDel="00000000" w:rsidP="00000000" w:rsidRDefault="00000000" w:rsidRPr="00000000" w14:paraId="00000086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MCLRE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ON</w:t>
      </w:r>
    </w:p>
    <w:p w:rsidR="00000000" w:rsidDel="00000000" w:rsidP="00000000" w:rsidRDefault="00000000" w:rsidRPr="00000000" w14:paraId="00000087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PWRT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ON</w:t>
      </w:r>
    </w:p>
    <w:p w:rsidR="00000000" w:rsidDel="00000000" w:rsidP="00000000" w:rsidRDefault="00000000" w:rsidRPr="00000000" w14:paraId="00000088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XINST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OFF</w:t>
      </w:r>
    </w:p>
    <w:p w:rsidR="00000000" w:rsidDel="00000000" w:rsidP="00000000" w:rsidRDefault="00000000" w:rsidRPr="00000000" w14:paraId="0000008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signed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aux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interrupt </w:t>
      </w:r>
      <w:r w:rsidDel="00000000" w:rsidR="00000000" w:rsidRPr="00000000">
        <w:rPr>
          <w:rFonts w:ascii="Consolas" w:cs="Consolas" w:eastAsia="Consolas" w:hAnsi="Consolas"/>
          <w:color w:val="dcdcaa"/>
          <w:sz w:val="17"/>
          <w:szCs w:val="17"/>
          <w:rtl w:val="0"/>
        </w:rPr>
        <w:t xml:space="preserve">blink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8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PIR1bits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TMR1IF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09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PIR1bits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TMR1IF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LATCbits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LATC2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~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LATCbits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LATC2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TMR1  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63263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INTCONbits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INT0IF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09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17"/>
          <w:szCs w:val="17"/>
          <w:rtl w:val="0"/>
        </w:rPr>
        <w:t xml:space="preserve">__delay_ms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INTCONbits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INT0IF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T1CONbits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TMR1ON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09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    TMR1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63263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T1CONbits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TMR1ON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shd w:fill="1f1f1f" w:val="clear"/>
        <w:spacing w:line="240" w:lineRule="auto"/>
        <w:rPr>
          <w:rFonts w:ascii="Consolas" w:cs="Consolas" w:eastAsia="Consolas" w:hAnsi="Consolas"/>
          <w:color w:val="c586c0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else</w:t>
      </w:r>
    </w:p>
    <w:p w:rsidR="00000000" w:rsidDel="00000000" w:rsidP="00000000" w:rsidRDefault="00000000" w:rsidRPr="00000000" w14:paraId="000000A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0A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LATCbits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LATC2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T1CONbits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TMR1ON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    TMR1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7"/>
          <w:szCs w:val="17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INTCON2bits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RBPU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6a9955"/>
          <w:sz w:val="17"/>
          <w:szCs w:val="17"/>
          <w:rtl w:val="0"/>
        </w:rPr>
        <w:t xml:space="preserve">   // habilita os resistores de pull-up internos</w:t>
      </w:r>
    </w:p>
    <w:p w:rsidR="00000000" w:rsidDel="00000000" w:rsidP="00000000" w:rsidRDefault="00000000" w:rsidRPr="00000000" w14:paraId="000000AA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ADCON1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0x0F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6a9955"/>
          <w:sz w:val="17"/>
          <w:szCs w:val="17"/>
          <w:rtl w:val="0"/>
        </w:rPr>
        <w:t xml:space="preserve">          // desliga entradas analógicas</w:t>
      </w:r>
    </w:p>
    <w:p w:rsidR="00000000" w:rsidDel="00000000" w:rsidP="00000000" w:rsidRDefault="00000000" w:rsidRPr="00000000" w14:paraId="000000A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TRISB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0xFF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TRISCbits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RC2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INTCON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0b11010000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PIE1bits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TMR1IE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T1CON 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0b10000101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TMR1  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63263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){}</w:t>
      </w:r>
    </w:p>
    <w:p w:rsidR="00000000" w:rsidDel="00000000" w:rsidP="00000000" w:rsidRDefault="00000000" w:rsidRPr="00000000" w14:paraId="000000B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 programa,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Timer1 </w:t>
      </w:r>
      <w:r w:rsidDel="00000000" w:rsidR="00000000" w:rsidRPr="00000000">
        <w:rPr>
          <w:sz w:val="24"/>
          <w:szCs w:val="24"/>
          <w:rtl w:val="0"/>
        </w:rPr>
        <w:t xml:space="preserve">é utilizado para gerar interrupções periódicas que acionam o buzzer conectado ao pino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RC2</w:t>
      </w:r>
      <w:r w:rsidDel="00000000" w:rsidR="00000000" w:rsidRPr="00000000">
        <w:rPr>
          <w:sz w:val="24"/>
          <w:szCs w:val="24"/>
          <w:rtl w:val="0"/>
        </w:rPr>
        <w:t xml:space="preserve">. A cada overflow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Timer1</w:t>
      </w:r>
      <w:r w:rsidDel="00000000" w:rsidR="00000000" w:rsidRPr="00000000">
        <w:rPr>
          <w:sz w:val="24"/>
          <w:szCs w:val="24"/>
          <w:rtl w:val="0"/>
        </w:rPr>
        <w:t xml:space="preserve">, o programa inverte o nível lógico do pino, produzindo uma onda quadrada que gera o som desejado. </w:t>
      </w:r>
    </w:p>
    <w:p w:rsidR="00000000" w:rsidDel="00000000" w:rsidP="00000000" w:rsidRDefault="00000000" w:rsidRPr="00000000" w14:paraId="000000B6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valor de recarga do registrador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TMR1 </w:t>
      </w:r>
      <w:r w:rsidDel="00000000" w:rsidR="00000000" w:rsidRPr="00000000">
        <w:rPr>
          <w:sz w:val="24"/>
          <w:szCs w:val="24"/>
          <w:rtl w:val="0"/>
        </w:rPr>
        <w:t xml:space="preserve">é ajustado para produzir uma frequência de aproximadamente 2,2 kHz. </w:t>
      </w:r>
    </w:p>
    <w:p w:rsidR="00000000" w:rsidDel="00000000" w:rsidP="00000000" w:rsidRDefault="00000000" w:rsidRPr="00000000" w14:paraId="000000B7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="240" w:lineRule="auto"/>
        <w:jc w:val="center"/>
        <w:rPr>
          <w:sz w:val="50"/>
          <w:szCs w:val="50"/>
        </w:rPr>
      </w:pPr>
      <m:oMath>
        <m:sSub>
          <m:sSubPr>
            <m:ctrlPr>
              <w:rPr>
                <w:sz w:val="50"/>
                <w:szCs w:val="50"/>
              </w:rPr>
            </m:ctrlPr>
          </m:sSubPr>
          <m:e>
            <m:r>
              <w:rPr>
                <w:sz w:val="50"/>
                <w:szCs w:val="50"/>
              </w:rPr>
              <m:t xml:space="preserve">F</m:t>
            </m:r>
          </m:e>
          <m:sub>
            <m:r>
              <w:rPr>
                <w:sz w:val="50"/>
                <w:szCs w:val="50"/>
              </w:rPr>
              <m:t xml:space="preserve">tmrclk</m:t>
            </m:r>
          </m:sub>
        </m:sSub>
        <m:r>
          <w:rPr>
            <w:sz w:val="50"/>
            <w:szCs w:val="50"/>
          </w:rPr>
          <m:t xml:space="preserve">=</m:t>
        </m:r>
        <m:f>
          <m:fPr>
            <m:ctrlPr>
              <w:rPr>
                <w:sz w:val="50"/>
                <w:szCs w:val="50"/>
              </w:rPr>
            </m:ctrlPr>
          </m:fPr>
          <m:num>
            <m:f>
              <m:fPr>
                <m:ctrlPr>
                  <w:rPr>
                    <w:sz w:val="50"/>
                    <w:szCs w:val="50"/>
                  </w:rPr>
                </m:ctrlPr>
              </m:fPr>
              <m:num>
                <m:r>
                  <w:rPr>
                    <w:sz w:val="50"/>
                    <w:szCs w:val="50"/>
                  </w:rPr>
                  <m:t xml:space="preserve">20 * 10⁶</m:t>
                </m:r>
              </m:num>
              <m:den>
                <m:r>
                  <w:rPr>
                    <w:sz w:val="50"/>
                    <w:szCs w:val="50"/>
                  </w:rPr>
                  <m:t xml:space="preserve">4</m:t>
                </m:r>
              </m:den>
            </m:f>
          </m:num>
          <m:den>
            <m:r>
              <w:rPr>
                <w:sz w:val="50"/>
                <w:szCs w:val="50"/>
              </w:rPr>
              <m:t xml:space="preserve">1</m:t>
            </m:r>
          </m:den>
        </m:f>
        <m:r>
          <w:rPr>
            <w:sz w:val="50"/>
            <w:szCs w:val="50"/>
          </w:rPr>
          <m:t xml:space="preserve">=5000000</m:t>
        </m:r>
      </m:oMath>
      <w:r w:rsidDel="00000000" w:rsidR="00000000" w:rsidRPr="00000000">
        <w:rPr>
          <w:sz w:val="50"/>
          <w:szCs w:val="50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line="240" w:lineRule="auto"/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center"/>
        <w:rPr>
          <w:sz w:val="24"/>
          <w:szCs w:val="24"/>
        </w:rPr>
      </w:pPr>
      <m:oMath>
        <m:r>
          <w:rPr>
            <w:sz w:val="50"/>
            <w:szCs w:val="50"/>
          </w:rPr>
          <m:t xml:space="preserve">TMR0 = 65536 - </m:t>
        </m:r>
        <m:f>
          <m:fPr>
            <m:ctrlPr>
              <w:rPr>
                <w:sz w:val="50"/>
                <w:szCs w:val="50"/>
              </w:rPr>
            </m:ctrlPr>
          </m:fPr>
          <m:num>
            <m:r>
              <w:rPr>
                <w:sz w:val="50"/>
                <w:szCs w:val="50"/>
              </w:rPr>
              <m:t xml:space="preserve">5000000</m:t>
            </m:r>
          </m:num>
          <m:den>
            <m:r>
              <w:rPr>
                <w:sz w:val="50"/>
                <w:szCs w:val="50"/>
              </w:rPr>
              <m:t xml:space="preserve">2200 Hz</m:t>
            </m:r>
          </m:den>
        </m:f>
        <m:r>
          <w:rPr>
            <w:sz w:val="50"/>
            <w:szCs w:val="50"/>
          </w:rPr>
          <m:t xml:space="preserve">=</m:t>
        </m:r>
        <m:r>
          <w:rPr>
            <w:rFonts w:ascii="Consolas" w:cs="Consolas" w:eastAsia="Consolas" w:hAnsi="Consolas"/>
            <w:color w:val="b5cea8"/>
            <w:sz w:val="15"/>
            <w:szCs w:val="15"/>
          </w:rPr>
          <m:t xml:space="preserve">63263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 como no exercício anterior, é utilizada a interrupção externa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INT0 (RB0)</w:t>
      </w:r>
      <w:r w:rsidDel="00000000" w:rsidR="00000000" w:rsidRPr="00000000">
        <w:rPr>
          <w:sz w:val="24"/>
          <w:szCs w:val="24"/>
          <w:rtl w:val="0"/>
        </w:rPr>
        <w:t xml:space="preserve"> para ligar e desligar o funcionamento do buzzer. Após um pequeno atraso para evitar bouncing, a interrupção verifica se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Timer1 </w:t>
      </w:r>
      <w:r w:rsidDel="00000000" w:rsidR="00000000" w:rsidRPr="00000000">
        <w:rPr>
          <w:sz w:val="24"/>
          <w:szCs w:val="24"/>
          <w:rtl w:val="0"/>
        </w:rPr>
        <w:t xml:space="preserve">está ativo: caso não esteja, reinicia a contagem e habilita o som; caso esteja, o buzzer é silenciado e o timer interrompido. Dessa forma, o programa demonstra o uso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Timer1 </w:t>
      </w:r>
      <w:r w:rsidDel="00000000" w:rsidR="00000000" w:rsidRPr="00000000">
        <w:rPr>
          <w:sz w:val="24"/>
          <w:szCs w:val="24"/>
          <w:rtl w:val="0"/>
        </w:rPr>
        <w:t xml:space="preserve">como gerador de sinal de áudio, controlado dinamicamente por uma interrupção externa.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240" w:lin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7"/>
          <w:szCs w:val="17"/>
          <w:rtl w:val="0"/>
        </w:rPr>
        <w:t xml:space="preserve">/*</w:t>
      </w:r>
    </w:p>
    <w:p w:rsidR="00000000" w:rsidDel="00000000" w:rsidP="00000000" w:rsidRDefault="00000000" w:rsidRPr="00000000" w14:paraId="000000BE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7"/>
          <w:szCs w:val="17"/>
          <w:rtl w:val="0"/>
        </w:rPr>
        <w:t xml:space="preserve"> * File:   ex03.c</w:t>
      </w:r>
    </w:p>
    <w:p w:rsidR="00000000" w:rsidDel="00000000" w:rsidP="00000000" w:rsidRDefault="00000000" w:rsidRPr="00000000" w14:paraId="000000BF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7"/>
          <w:szCs w:val="17"/>
          <w:rtl w:val="0"/>
        </w:rPr>
        <w:t xml:space="preserve"> * Author: Christopher Andrade</w:t>
      </w:r>
    </w:p>
    <w:p w:rsidR="00000000" w:rsidDel="00000000" w:rsidP="00000000" w:rsidRDefault="00000000" w:rsidRPr="00000000" w14:paraId="000000C0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7"/>
          <w:szCs w:val="17"/>
          <w:rtl w:val="0"/>
        </w:rPr>
        <w:t xml:space="preserve"> *</w:t>
      </w:r>
    </w:p>
    <w:p w:rsidR="00000000" w:rsidDel="00000000" w:rsidP="00000000" w:rsidRDefault="00000000" w:rsidRPr="00000000" w14:paraId="000000C1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7"/>
          <w:szCs w:val="17"/>
          <w:rtl w:val="0"/>
        </w:rPr>
        <w:t xml:space="preserve"> * Created on 30 de Outubro de 2025, 10:55</w:t>
      </w:r>
    </w:p>
    <w:p w:rsidR="00000000" w:rsidDel="00000000" w:rsidP="00000000" w:rsidRDefault="00000000" w:rsidRPr="00000000" w14:paraId="000000C2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0C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240" w:lineRule="auto"/>
        <w:rPr>
          <w:rFonts w:ascii="Consolas" w:cs="Consolas" w:eastAsia="Consolas" w:hAnsi="Consolas"/>
          <w:color w:val="ce9178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7"/>
          <w:szCs w:val="17"/>
          <w:rtl w:val="0"/>
        </w:rPr>
        <w:t xml:space="preserve">&lt;xc.h&gt;</w:t>
      </w:r>
    </w:p>
    <w:p w:rsidR="00000000" w:rsidDel="00000000" w:rsidP="00000000" w:rsidRDefault="00000000" w:rsidRPr="00000000" w14:paraId="000000C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240" w:lineRule="auto"/>
        <w:rPr>
          <w:rFonts w:ascii="Consolas" w:cs="Consolas" w:eastAsia="Consolas" w:hAnsi="Consolas"/>
          <w:color w:val="b5cea8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_XTAL_FREQ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20000000</w:t>
      </w:r>
    </w:p>
    <w:p w:rsidR="00000000" w:rsidDel="00000000" w:rsidP="00000000" w:rsidRDefault="00000000" w:rsidRPr="00000000" w14:paraId="000000C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CPUDIV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OSC1_PLL2</w:t>
      </w:r>
    </w:p>
    <w:p w:rsidR="00000000" w:rsidDel="00000000" w:rsidP="00000000" w:rsidRDefault="00000000" w:rsidRPr="00000000" w14:paraId="000000C9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FOSC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HS</w:t>
      </w:r>
    </w:p>
    <w:p w:rsidR="00000000" w:rsidDel="00000000" w:rsidP="00000000" w:rsidRDefault="00000000" w:rsidRPr="00000000" w14:paraId="000000CA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WDT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OFF</w:t>
      </w:r>
    </w:p>
    <w:p w:rsidR="00000000" w:rsidDel="00000000" w:rsidP="00000000" w:rsidRDefault="00000000" w:rsidRPr="00000000" w14:paraId="000000CB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PBADEN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OFF</w:t>
      </w:r>
    </w:p>
    <w:p w:rsidR="00000000" w:rsidDel="00000000" w:rsidP="00000000" w:rsidRDefault="00000000" w:rsidRPr="00000000" w14:paraId="000000CC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LVP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OFF</w:t>
      </w:r>
    </w:p>
    <w:p w:rsidR="00000000" w:rsidDel="00000000" w:rsidP="00000000" w:rsidRDefault="00000000" w:rsidRPr="00000000" w14:paraId="000000CD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MCLRE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ON</w:t>
      </w:r>
    </w:p>
    <w:p w:rsidR="00000000" w:rsidDel="00000000" w:rsidP="00000000" w:rsidRDefault="00000000" w:rsidRPr="00000000" w14:paraId="000000CE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PWRT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ON</w:t>
      </w:r>
    </w:p>
    <w:p w:rsidR="00000000" w:rsidDel="00000000" w:rsidP="00000000" w:rsidRDefault="00000000" w:rsidRPr="00000000" w14:paraId="000000CF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XINST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OFF</w:t>
      </w:r>
    </w:p>
    <w:p w:rsidR="00000000" w:rsidDel="00000000" w:rsidP="00000000" w:rsidRDefault="00000000" w:rsidRPr="00000000" w14:paraId="000000D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signed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aux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7"/>
          <w:szCs w:val="17"/>
          <w:rtl w:val="0"/>
        </w:rPr>
        <w:t xml:space="preserve">__interrupt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(high_priority) </w:t>
      </w:r>
      <w:r w:rsidDel="00000000" w:rsidR="00000000" w:rsidRPr="00000000">
        <w:rPr>
          <w:rFonts w:ascii="Consolas" w:cs="Consolas" w:eastAsia="Consolas" w:hAnsi="Consolas"/>
          <w:color w:val="dcdcaa"/>
          <w:sz w:val="17"/>
          <w:szCs w:val="17"/>
          <w:rtl w:val="0"/>
        </w:rPr>
        <w:t xml:space="preserve">High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D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INTCONbits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TMR0IF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0D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INTCONbits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TMR0IF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aux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LATE0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LATE0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LATE1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LATE1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aux;</w:t>
      </w:r>
    </w:p>
    <w:p w:rsidR="00000000" w:rsidDel="00000000" w:rsidP="00000000" w:rsidRDefault="00000000" w:rsidRPr="00000000" w14:paraId="000000D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TMR0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26474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INTCONbits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INT0IF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0E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17"/>
          <w:szCs w:val="17"/>
          <w:rtl w:val="0"/>
        </w:rPr>
        <w:t xml:space="preserve">__delay_ms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INTCONbits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INT0IF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T0CONbits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TMR0ON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0E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LATE0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LATE1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    TMR0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26474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T0CONbits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TMR0ON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shd w:fill="1f1f1f" w:val="clear"/>
        <w:spacing w:line="240" w:lineRule="auto"/>
        <w:rPr>
          <w:rFonts w:ascii="Consolas" w:cs="Consolas" w:eastAsia="Consolas" w:hAnsi="Consolas"/>
          <w:color w:val="c586c0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else</w:t>
      </w:r>
    </w:p>
    <w:p w:rsidR="00000000" w:rsidDel="00000000" w:rsidP="00000000" w:rsidRDefault="00000000" w:rsidRPr="00000000" w14:paraId="000000E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0E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LATE0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LATE1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    TMR0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T0CONbits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TMR0ON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7"/>
          <w:szCs w:val="17"/>
          <w:rtl w:val="0"/>
        </w:rPr>
        <w:t xml:space="preserve">__interrupt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(low_priority) </w:t>
      </w:r>
      <w:r w:rsidDel="00000000" w:rsidR="00000000" w:rsidRPr="00000000">
        <w:rPr>
          <w:rFonts w:ascii="Consolas" w:cs="Consolas" w:eastAsia="Consolas" w:hAnsi="Consolas"/>
          <w:color w:val="dcdcaa"/>
          <w:sz w:val="17"/>
          <w:szCs w:val="17"/>
          <w:rtl w:val="0"/>
        </w:rPr>
        <w:t xml:space="preserve">Low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F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PIR1bits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TMR1IF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0F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PIR1bits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TMR1IF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LATCbits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LATC2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~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LATCbits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LATC2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TMR1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63263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INTCON3bits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INT1IF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10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17"/>
          <w:szCs w:val="17"/>
          <w:rtl w:val="0"/>
        </w:rPr>
        <w:t xml:space="preserve">__delay_ms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INTCON3bits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INT1IF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T1CONbits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TMR1ON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10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    TMR1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63263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T1CONbits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TMR1ON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shd w:fill="1f1f1f" w:val="clear"/>
        <w:spacing w:line="240" w:lineRule="auto"/>
        <w:rPr>
          <w:rFonts w:ascii="Consolas" w:cs="Consolas" w:eastAsia="Consolas" w:hAnsi="Consolas"/>
          <w:color w:val="c586c0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else</w:t>
      </w:r>
    </w:p>
    <w:p w:rsidR="00000000" w:rsidDel="00000000" w:rsidP="00000000" w:rsidRDefault="00000000" w:rsidRPr="00000000" w14:paraId="0000010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10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LATCbits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LATC2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T1CONbits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TMR1ON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    TMR1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7"/>
          <w:szCs w:val="17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1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INTCON2bits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RBPU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  </w:t>
      </w:r>
    </w:p>
    <w:p w:rsidR="00000000" w:rsidDel="00000000" w:rsidP="00000000" w:rsidRDefault="00000000" w:rsidRPr="00000000" w14:paraId="0000011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ADCON1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0x0F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        </w:t>
      </w:r>
    </w:p>
    <w:p w:rsidR="00000000" w:rsidDel="00000000" w:rsidP="00000000" w:rsidRDefault="00000000" w:rsidRPr="00000000" w14:paraId="0000011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TRISB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0xFF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TRISEbits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RE0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TRISEbits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RE1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LATE0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LATE1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TRISCbits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RC2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RCONbits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IPEN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INTCON2bits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TMR0IP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IPR1bits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TMR1IP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INTCON3bits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INT1IP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INTCON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0b11110000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INTCON3bits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INT1IE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PIE1bits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7"/>
          <w:szCs w:val="17"/>
          <w:rtl w:val="0"/>
        </w:rPr>
        <w:t xml:space="preserve">TMR1IE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T0CON 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0x86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T1CON 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0b10000101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TMR0  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26474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TMR1   </w:t>
      </w:r>
      <w:r w:rsidDel="00000000" w:rsidR="00000000" w:rsidRPr="00000000">
        <w:rPr>
          <w:rFonts w:ascii="Consolas" w:cs="Consolas" w:eastAsia="Consolas" w:hAnsi="Consolas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63263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586c0"/>
          <w:sz w:val="17"/>
          <w:szCs w:val="17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){}</w:t>
      </w:r>
    </w:p>
    <w:p w:rsidR="00000000" w:rsidDel="00000000" w:rsidP="00000000" w:rsidRDefault="00000000" w:rsidRPr="00000000" w14:paraId="0000012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2E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esse programa: as rotinas responsáveis pelos LEDs foram configuradas como alta prioridade, enquanto o controle do buzzer opera como baixa prioridade. Para isso, ativou-se o sistema de prioridades através do bit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IPEN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RCONbits.IPEN = 1</w:t>
      </w:r>
      <w:r w:rsidDel="00000000" w:rsidR="00000000" w:rsidRPr="00000000">
        <w:rPr>
          <w:sz w:val="24"/>
          <w:szCs w:val="24"/>
          <w:rtl w:val="0"/>
        </w:rPr>
        <w:t xml:space="preserve">, permitindo que o PIC18 diferencie interrupções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high/low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2F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seguida, definiu-se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Timer0 </w:t>
      </w:r>
      <w:r w:rsidDel="00000000" w:rsidR="00000000" w:rsidRPr="00000000">
        <w:rPr>
          <w:sz w:val="24"/>
          <w:szCs w:val="24"/>
          <w:rtl w:val="0"/>
        </w:rPr>
        <w:t xml:space="preserve">como alta prioridade por meio do bit I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NTCON2bits.TMR0IP = 1</w:t>
      </w:r>
      <w:r w:rsidDel="00000000" w:rsidR="00000000" w:rsidRPr="00000000">
        <w:rPr>
          <w:sz w:val="24"/>
          <w:szCs w:val="24"/>
          <w:rtl w:val="0"/>
        </w:rPr>
        <w:t xml:space="preserve">, a interrupção externa INT0 é definida nativamente como alta prioridade em relação as demais interrupções externas. </w:t>
      </w:r>
    </w:p>
    <w:p w:rsidR="00000000" w:rsidDel="00000000" w:rsidP="00000000" w:rsidRDefault="00000000" w:rsidRPr="00000000" w14:paraId="00000130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sua vezes o Timer1 e a interrupção INT1 foram configurados como baixa prioridade ajustando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IPR1bits.TMR1IP = 0 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INTCON3bits.INT1IP = 0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31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programa mantém a funcionalidade observada em ex01.c e ex02.c. Assim, o código demonstra o uso combinado de múltiplos timers, interrupções externas e hierarquia de prioridades do PIC18 para garantir que o piscar dos LEDs (função principal) nunca seja interrompido pelo processamento secundário do buzzer, haja vista que as funções de alta e baixa prioridade,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High</w:t>
      </w:r>
      <w:r w:rsidDel="00000000" w:rsidR="00000000" w:rsidRPr="00000000">
        <w:rPr>
          <w:sz w:val="24"/>
          <w:szCs w:val="24"/>
          <w:rtl w:val="0"/>
        </w:rPr>
        <w:t xml:space="preserve">()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Low</w:t>
      </w:r>
      <w:r w:rsidDel="00000000" w:rsidR="00000000" w:rsidRPr="00000000">
        <w:rPr>
          <w:sz w:val="24"/>
          <w:szCs w:val="24"/>
          <w:rtl w:val="0"/>
        </w:rPr>
        <w:t xml:space="preserve">(), foram definidas separadamente. </w:t>
      </w:r>
    </w:p>
    <w:p w:rsidR="00000000" w:rsidDel="00000000" w:rsidP="00000000" w:rsidRDefault="00000000" w:rsidRPr="00000000" w14:paraId="00000132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5RT3LeMkZz69y/O0TLBOI3VPEQ==">CgMxLjA4AHIhMUFIVFpxUG4takc0REltSG9NZGpmYWIwWjZ6TUV0OFRG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