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ATIVIDADE 15/03/2024 REFERENTE O PDF 3</w:t>
      </w:r>
    </w:p>
    <w:p w:rsidR="00000000" w:rsidDel="00000000" w:rsidP="00000000" w:rsidRDefault="00000000" w:rsidRPr="00000000" w14:paraId="0000000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O que são requisitos de negócios?</w:t>
      </w:r>
    </w:p>
    <w:p w:rsidR="00000000" w:rsidDel="00000000" w:rsidP="00000000" w:rsidRDefault="00000000" w:rsidRPr="00000000" w14:paraId="00000004">
      <w:pPr>
        <w:rPr>
          <w:rFonts w:ascii="Courier New" w:cs="Courier New" w:eastAsia="Courier New" w:hAnsi="Courier New"/>
          <w:sz w:val="21"/>
          <w:szCs w:val="21"/>
          <w:highlight w:val="white"/>
        </w:rPr>
      </w:pPr>
      <w:r w:rsidDel="00000000" w:rsidR="00000000" w:rsidRPr="00000000">
        <w:rPr>
          <w:sz w:val="21"/>
          <w:szCs w:val="21"/>
          <w:highlight w:val="white"/>
          <w:rtl w:val="0"/>
        </w:rPr>
        <w:t xml:space="preserve">São as necessidades e objetivos que uma organização precisa atender para alcançar seus objetivos. Eles descrevem as funcionalidades, características e restrições que um sistema ou processo deve ter para atender às necessidades do negócio.</w:t>
      </w: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 O que é um DER?</w:t>
      </w:r>
    </w:p>
    <w:p w:rsidR="00000000" w:rsidDel="00000000" w:rsidP="00000000" w:rsidRDefault="00000000" w:rsidRPr="00000000" w14:paraId="00000008">
      <w:pPr>
        <w:rPr>
          <w:sz w:val="21"/>
          <w:szCs w:val="21"/>
          <w:highlight w:val="white"/>
        </w:rPr>
      </w:pPr>
      <w:r w:rsidDel="00000000" w:rsidR="00000000" w:rsidRPr="00000000">
        <w:rPr>
          <w:sz w:val="21"/>
          <w:szCs w:val="21"/>
          <w:highlight w:val="white"/>
          <w:rtl w:val="0"/>
        </w:rPr>
        <w:t xml:space="preserve">um Der é como uma entidade que descreve detalhadamente e claro o que precisa para arrumar o problema</w:t>
      </w:r>
    </w:p>
    <w:p w:rsidR="00000000" w:rsidDel="00000000" w:rsidP="00000000" w:rsidRDefault="00000000" w:rsidRPr="00000000" w14:paraId="0000000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 Como determinamos as Chaves Primárias?</w:t>
      </w:r>
    </w:p>
    <w:p w:rsidR="00000000" w:rsidDel="00000000" w:rsidP="00000000" w:rsidRDefault="00000000" w:rsidRPr="00000000" w14:paraId="0000000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 O que são relacionamentos segundo o pdf?</w:t>
      </w:r>
    </w:p>
    <w:p w:rsidR="00000000" w:rsidDel="00000000" w:rsidP="00000000" w:rsidRDefault="00000000" w:rsidRPr="00000000" w14:paraId="0000000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5) O que são  Diretrizes de Análise?</w:t>
      </w:r>
    </w:p>
    <w:p w:rsidR="00000000" w:rsidDel="00000000" w:rsidP="00000000" w:rsidRDefault="00000000" w:rsidRPr="00000000" w14:paraId="0000001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Faça um resumo de cada página presente no PDF 3.</w:t>
      </w:r>
    </w:p>
    <w:p w:rsidR="00000000" w:rsidDel="00000000" w:rsidP="00000000" w:rsidRDefault="00000000" w:rsidRPr="00000000" w14:paraId="0000001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6">
      <w:pPr>
        <w:rPr>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sz w:val="21"/>
          <w:szCs w:val="21"/>
          <w:highlight w:val="white"/>
          <w:rtl w:val="0"/>
        </w:rPr>
        <w:t xml:space="preserve">Os requisitos de negócio sempre precisará arrumar a estrutura, pois não é bem definido fazendo com que você elimine detalhes irrevelantes e colocar dados que faltam para que o objetivo do banco de dados saia corretamente.</w:t>
      </w:r>
    </w:p>
    <w:p w:rsidR="00000000" w:rsidDel="00000000" w:rsidP="00000000" w:rsidRDefault="00000000" w:rsidRPr="00000000" w14:paraId="00000017">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18">
      <w:pPr>
        <w:rPr>
          <w:sz w:val="21"/>
          <w:szCs w:val="21"/>
          <w:highlight w:val="white"/>
        </w:rPr>
      </w:pPr>
      <w:r w:rsidDel="00000000" w:rsidR="00000000" w:rsidRPr="00000000">
        <w:rPr>
          <w:sz w:val="21"/>
          <w:szCs w:val="21"/>
          <w:highlight w:val="white"/>
          <w:rtl w:val="0"/>
        </w:rPr>
        <w:t xml:space="preserve"> Um modelo de dados é essencial para o vocabulário de uma organização tem qualidades de dados adequado, muitos usuários sempre percebe os resultando pois eles sempre usam o banco de dados diariamente, com isso o dados é um recurso vital fazendo uma empresa ter sucesso na modelagem.</w:t>
      </w:r>
    </w:p>
    <w:p w:rsidR="00000000" w:rsidDel="00000000" w:rsidP="00000000" w:rsidRDefault="00000000" w:rsidRPr="00000000" w14:paraId="00000019">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1A">
      <w:pPr>
        <w:rPr>
          <w:sz w:val="21"/>
          <w:szCs w:val="21"/>
          <w:highlight w:val="white"/>
        </w:rPr>
      </w:pPr>
      <w:r w:rsidDel="00000000" w:rsidR="00000000" w:rsidRPr="00000000">
        <w:rPr>
          <w:sz w:val="21"/>
          <w:szCs w:val="21"/>
          <w:highlight w:val="white"/>
          <w:rtl w:val="0"/>
        </w:rPr>
        <w:t xml:space="preserve">  Os livros não ajuda na experiência para projetar banco de dados tem que entrar em uma organização de cursos,trabalho ou projetos de classe só assim você consegue ter experiência no banco de dados fazendo consegui habilidade para negócio, analisando os problemas narrativos faz com que você ganha confiança na tradução de um problema DER e identificar problemas incompletas na definição de um problema.</w:t>
      </w:r>
    </w:p>
    <w:p w:rsidR="00000000" w:rsidDel="00000000" w:rsidP="00000000" w:rsidRDefault="00000000" w:rsidRPr="00000000" w14:paraId="0000001B">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1C">
      <w:pPr>
        <w:rPr>
          <w:sz w:val="21"/>
          <w:szCs w:val="21"/>
          <w:highlight w:val="white"/>
        </w:rPr>
      </w:pPr>
      <w:r w:rsidDel="00000000" w:rsidR="00000000" w:rsidRPr="00000000">
        <w:rPr>
          <w:sz w:val="21"/>
          <w:szCs w:val="21"/>
          <w:highlight w:val="white"/>
          <w:rtl w:val="0"/>
        </w:rPr>
        <w:t xml:space="preserve">  O principal objetivo quando você analisa uma definição de um problema é criar um der com a descrição dos seu problema,e ajuda a descrever de forma clara e detalhada o que um software está precisando ou o que está errado.</w:t>
      </w:r>
    </w:p>
    <w:p w:rsidR="00000000" w:rsidDel="00000000" w:rsidP="00000000" w:rsidRDefault="00000000" w:rsidRPr="00000000" w14:paraId="0000001D">
      <w:pPr>
        <w:rPr>
          <w:sz w:val="21"/>
          <w:szCs w:val="21"/>
          <w:highlight w:val="white"/>
        </w:rPr>
      </w:pPr>
      <w:r w:rsidDel="00000000" w:rsidR="00000000" w:rsidRPr="00000000">
        <w:rPr>
          <w:rtl w:val="0"/>
        </w:rPr>
      </w:r>
    </w:p>
    <w:p w:rsidR="00000000" w:rsidDel="00000000" w:rsidP="00000000" w:rsidRDefault="00000000" w:rsidRPr="00000000" w14:paraId="0000001E">
      <w:pPr>
        <w:rPr>
          <w:sz w:val="21"/>
          <w:szCs w:val="21"/>
          <w:highlight w:val="white"/>
        </w:rPr>
      </w:pPr>
      <w:r w:rsidDel="00000000" w:rsidR="00000000" w:rsidRPr="00000000">
        <w:rPr>
          <w:sz w:val="21"/>
          <w:szCs w:val="21"/>
          <w:highlight w:val="white"/>
          <w:rtl w:val="0"/>
        </w:rPr>
        <w:t xml:space="preserve">  O DER é como um tipo de entidade simples em vez de complexo do que o tipo de uma entidade com dois tipos de entidade e um relacionamento, ou seja se tem a opção de 2 DERs você pode escolher o projeto mais fácil.</w:t>
      </w:r>
    </w:p>
    <w:p w:rsidR="00000000" w:rsidDel="00000000" w:rsidP="00000000" w:rsidRDefault="00000000" w:rsidRPr="00000000" w14:paraId="0000001F">
      <w:pPr>
        <w:rPr>
          <w:sz w:val="21"/>
          <w:szCs w:val="21"/>
          <w:highlight w:val="white"/>
        </w:rPr>
      </w:pPr>
      <w:r w:rsidDel="00000000" w:rsidR="00000000" w:rsidRPr="00000000">
        <w:rPr>
          <w:rtl w:val="0"/>
        </w:rPr>
      </w:r>
    </w:p>
    <w:p w:rsidR="00000000" w:rsidDel="00000000" w:rsidP="00000000" w:rsidRDefault="00000000" w:rsidRPr="00000000" w14:paraId="00000020">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21">
      <w:pPr>
        <w:rPr>
          <w:sz w:val="21"/>
          <w:szCs w:val="21"/>
          <w:highlight w:val="white"/>
        </w:rPr>
      </w:pPr>
      <w:r w:rsidDel="00000000" w:rsidR="00000000" w:rsidRPr="00000000">
        <w:rPr>
          <w:rtl w:val="0"/>
        </w:rPr>
      </w:r>
    </w:p>
    <w:p w:rsidR="00000000" w:rsidDel="00000000" w:rsidP="00000000" w:rsidRDefault="00000000" w:rsidRPr="00000000" w14:paraId="00000022">
      <w:pPr>
        <w:rPr>
          <w:sz w:val="21"/>
          <w:szCs w:val="21"/>
          <w:highlight w:val="white"/>
        </w:rPr>
      </w:pPr>
      <w:r w:rsidDel="00000000" w:rsidR="00000000" w:rsidRPr="00000000">
        <w:rPr>
          <w:rtl w:val="0"/>
        </w:rPr>
      </w:r>
    </w:p>
    <w:p w:rsidR="00000000" w:rsidDel="00000000" w:rsidP="00000000" w:rsidRDefault="00000000" w:rsidRPr="00000000" w14:paraId="00000023">
      <w:pPr>
        <w:rPr>
          <w:sz w:val="21"/>
          <w:szCs w:val="21"/>
          <w:highlight w:val="white"/>
        </w:rPr>
      </w:pPr>
      <w:r w:rsidDel="00000000" w:rsidR="00000000" w:rsidRPr="00000000">
        <w:rPr>
          <w:rtl w:val="0"/>
        </w:rPr>
      </w:r>
    </w:p>
    <w:p w:rsidR="00000000" w:rsidDel="00000000" w:rsidP="00000000" w:rsidRDefault="00000000" w:rsidRPr="00000000" w14:paraId="00000024">
      <w:pPr>
        <w:rPr>
          <w:sz w:val="21"/>
          <w:szCs w:val="21"/>
          <w:highlight w:val="white"/>
        </w:rPr>
      </w:pPr>
      <w:r w:rsidDel="00000000" w:rsidR="00000000" w:rsidRPr="00000000">
        <w:rPr>
          <w:sz w:val="21"/>
          <w:szCs w:val="21"/>
          <w:highlight w:val="white"/>
          <w:rtl w:val="0"/>
        </w:rPr>
        <w:t xml:space="preserve"> Identificando Tipos de Entidades</w:t>
      </w:r>
    </w:p>
    <w:p w:rsidR="00000000" w:rsidDel="00000000" w:rsidP="00000000" w:rsidRDefault="00000000" w:rsidRPr="00000000" w14:paraId="00000025">
      <w:pPr>
        <w:rPr>
          <w:sz w:val="21"/>
          <w:szCs w:val="21"/>
          <w:highlight w:val="white"/>
        </w:rPr>
      </w:pPr>
      <w:r w:rsidDel="00000000" w:rsidR="00000000" w:rsidRPr="00000000">
        <w:rPr>
          <w:rtl w:val="0"/>
        </w:rPr>
      </w:r>
    </w:p>
    <w:p w:rsidR="00000000" w:rsidDel="00000000" w:rsidP="00000000" w:rsidRDefault="00000000" w:rsidRPr="00000000" w14:paraId="00000026">
      <w:pPr>
        <w:rPr>
          <w:sz w:val="21"/>
          <w:szCs w:val="21"/>
          <w:highlight w:val="white"/>
        </w:rPr>
      </w:pPr>
      <w:r w:rsidDel="00000000" w:rsidR="00000000" w:rsidRPr="00000000">
        <w:rPr>
          <w:sz w:val="21"/>
          <w:szCs w:val="21"/>
          <w:highlight w:val="white"/>
          <w:rtl w:val="0"/>
        </w:rPr>
        <w:t xml:space="preserve">Uma entidade pode ser um aluno e o curso, você deve encontrar substantivos que pode adicionar detalhes que descrevem sua propriedade. as propriedade indicar uns tipos de entidades.</w:t>
      </w:r>
    </w:p>
    <w:p w:rsidR="00000000" w:rsidDel="00000000" w:rsidP="00000000" w:rsidRDefault="00000000" w:rsidRPr="00000000" w14:paraId="00000027">
      <w:pPr>
        <w:rPr>
          <w:sz w:val="21"/>
          <w:szCs w:val="21"/>
          <w:highlight w:val="white"/>
        </w:rPr>
      </w:pPr>
      <w:r w:rsidDel="00000000" w:rsidR="00000000" w:rsidRPr="00000000">
        <w:rPr>
          <w:sz w:val="21"/>
          <w:szCs w:val="21"/>
          <w:highlight w:val="white"/>
          <w:rtl w:val="0"/>
        </w:rPr>
        <w:t xml:space="preserve">a simpecidade tem que ser aplicada quando faz a pesquisa com o tipo de entidade DER inicial, pricipalmente quando envolve atributos e tipos de entidade a menos que o problema tenha sentenças ou detales de um substantivo.</w:t>
      </w:r>
    </w:p>
    <w:p w:rsidR="00000000" w:rsidDel="00000000" w:rsidP="00000000" w:rsidRDefault="00000000" w:rsidRPr="00000000" w14:paraId="00000028">
      <w:pPr>
        <w:rPr>
          <w:sz w:val="21"/>
          <w:szCs w:val="21"/>
          <w:highlight w:val="white"/>
        </w:rPr>
      </w:pPr>
      <w:r w:rsidDel="00000000" w:rsidR="00000000" w:rsidRPr="00000000">
        <w:rPr>
          <w:sz w:val="21"/>
          <w:szCs w:val="21"/>
          <w:highlight w:val="white"/>
          <w:rtl w:val="0"/>
        </w:rPr>
        <w:t xml:space="preserve">A simplicidade tem que ser aplicada quando faz a pesquisa com o tipo de entidade DER inicial, principalmente quando envolve atributos e tipos de entidade a menos que o problema tenha sentenças ou detalhes de um substantivo.</w:t>
      </w:r>
    </w:p>
    <w:p w:rsidR="00000000" w:rsidDel="00000000" w:rsidP="00000000" w:rsidRDefault="00000000" w:rsidRPr="00000000" w14:paraId="00000029">
      <w:pPr>
        <w:rPr>
          <w:sz w:val="21"/>
          <w:szCs w:val="21"/>
          <w:highlight w:val="white"/>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